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D8" w:rsidRDefault="002431A2" w:rsidP="007A6AD8">
      <w:pPr>
        <w:jc w:val="center"/>
        <w:rPr>
          <w:rFonts w:ascii="Arial Rounded MT Bold" w:hAnsi="Arial Rounded MT Bold"/>
          <w:b/>
          <w:sz w:val="40"/>
          <w:szCs w:val="40"/>
        </w:rPr>
      </w:pPr>
      <w:r>
        <w:rPr>
          <w:rFonts w:ascii="Arial Rounded MT Bold" w:hAnsi="Arial Rounded MT Bold"/>
          <w:b/>
          <w:noProof/>
          <w:sz w:val="40"/>
          <w:szCs w:val="40"/>
          <w:lang w:eastAsia="en-PH"/>
        </w:rPr>
        <w:drawing>
          <wp:anchor distT="0" distB="0" distL="114300" distR="114300" simplePos="0" relativeHeight="251659264" behindDoc="1" locked="0" layoutInCell="1" allowOverlap="1">
            <wp:simplePos x="0" y="0"/>
            <wp:positionH relativeFrom="column">
              <wp:posOffset>-643890</wp:posOffset>
            </wp:positionH>
            <wp:positionV relativeFrom="paragraph">
              <wp:posOffset>-246561</wp:posOffset>
            </wp:positionV>
            <wp:extent cx="11157408" cy="6074047"/>
            <wp:effectExtent l="95250" t="95250" r="101600" b="98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8337.tmp"/>
                    <pic:cNvPicPr/>
                  </pic:nvPicPr>
                  <pic:blipFill>
                    <a:blip r:embed="rId8">
                      <a:extLst>
                        <a:ext uri="{28A0092B-C50C-407E-A947-70E740481C1C}">
                          <a14:useLocalDpi xmlns:a14="http://schemas.microsoft.com/office/drawing/2010/main" val="0"/>
                        </a:ext>
                      </a:extLst>
                    </a:blip>
                    <a:stretch>
                      <a:fillRect/>
                    </a:stretch>
                  </pic:blipFill>
                  <pic:spPr>
                    <a:xfrm>
                      <a:off x="0" y="0"/>
                      <a:ext cx="11157408" cy="6074047"/>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7A6AD8" w:rsidRDefault="007A6AD8" w:rsidP="007A6AD8">
      <w:pPr>
        <w:jc w:val="center"/>
        <w:rPr>
          <w:rFonts w:ascii="Arial Rounded MT Bold" w:hAnsi="Arial Rounded MT Bold"/>
          <w:b/>
          <w:sz w:val="40"/>
          <w:szCs w:val="40"/>
        </w:rPr>
      </w:pPr>
    </w:p>
    <w:p w:rsidR="007A6AD8" w:rsidRDefault="007A6AD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5717A8" w:rsidRDefault="005717A8" w:rsidP="007A6AD8">
      <w:pPr>
        <w:jc w:val="center"/>
        <w:rPr>
          <w:rFonts w:ascii="Arial Rounded MT Bold" w:hAnsi="Arial Rounded MT Bold"/>
          <w:b/>
          <w:sz w:val="40"/>
          <w:szCs w:val="40"/>
        </w:rPr>
      </w:pPr>
    </w:p>
    <w:p w:rsidR="007A6AD8" w:rsidRDefault="007A6AD8" w:rsidP="007A6AD8">
      <w:pPr>
        <w:jc w:val="center"/>
        <w:rPr>
          <w:rFonts w:ascii="Arial Rounded MT Bold" w:hAnsi="Arial Rounded MT Bold"/>
          <w:b/>
          <w:sz w:val="40"/>
          <w:szCs w:val="40"/>
        </w:rPr>
      </w:pPr>
    </w:p>
    <w:p w:rsidR="007A6AD8" w:rsidRDefault="009F1BCC" w:rsidP="009F1BCC">
      <w:pPr>
        <w:tabs>
          <w:tab w:val="left" w:pos="6232"/>
        </w:tabs>
        <w:rPr>
          <w:rFonts w:ascii="Arial Rounded MT Bold" w:hAnsi="Arial Rounded MT Bold"/>
          <w:b/>
          <w:sz w:val="40"/>
          <w:szCs w:val="40"/>
        </w:rPr>
      </w:pPr>
      <w:r>
        <w:rPr>
          <w:rFonts w:ascii="Arial Rounded MT Bold" w:hAnsi="Arial Rounded MT Bold"/>
          <w:b/>
          <w:sz w:val="40"/>
          <w:szCs w:val="40"/>
        </w:rPr>
        <w:tab/>
      </w:r>
    </w:p>
    <w:p w:rsidR="007A6AD8" w:rsidRDefault="007A6AD8" w:rsidP="007A6AD8">
      <w:pPr>
        <w:jc w:val="center"/>
        <w:rPr>
          <w:rFonts w:ascii="Arial Rounded MT Bold" w:hAnsi="Arial Rounded MT Bold"/>
          <w:b/>
          <w:sz w:val="40"/>
          <w:szCs w:val="40"/>
        </w:rPr>
      </w:pPr>
    </w:p>
    <w:p w:rsidR="00DB7284" w:rsidRPr="005717A8" w:rsidRDefault="00DB7284" w:rsidP="00272AE8">
      <w:pPr>
        <w:pStyle w:val="ListParagraph"/>
        <w:numPr>
          <w:ilvl w:val="0"/>
          <w:numId w:val="1"/>
        </w:numPr>
        <w:ind w:left="284" w:right="-279" w:firstLine="0"/>
        <w:rPr>
          <w:b/>
          <w:sz w:val="28"/>
          <w:szCs w:val="28"/>
        </w:rPr>
      </w:pPr>
      <w:r w:rsidRPr="005717A8">
        <w:rPr>
          <w:b/>
          <w:sz w:val="28"/>
          <w:szCs w:val="28"/>
        </w:rPr>
        <w:lastRenderedPageBreak/>
        <w:t>MANDATE</w:t>
      </w:r>
    </w:p>
    <w:p w:rsidR="00DB7284" w:rsidRDefault="00DB7284" w:rsidP="00272AE8">
      <w:pPr>
        <w:pStyle w:val="ListParagraph"/>
        <w:ind w:left="709" w:right="849"/>
        <w:jc w:val="both"/>
      </w:pPr>
      <w:r>
        <w:t>“E</w:t>
      </w:r>
      <w:r w:rsidRPr="00DB7284">
        <w:t>nsure and support, among other things, the preservation and enrichment of culture, promote health and safety, enhance the right of the people to a balanced ecology, encourage and support the development of appropriate and self-reliant scientific and technological capabilities, improve public morals, enhance economic prosperity and social justice, promote full employment among their residents, maintain peace and order, and preserve the comfort and convenience of their inhabitants.”</w:t>
      </w:r>
    </w:p>
    <w:p w:rsidR="00DB7284" w:rsidRPr="00DB7284" w:rsidRDefault="00DB7284" w:rsidP="00272AE8">
      <w:pPr>
        <w:pStyle w:val="ListParagraph"/>
        <w:ind w:left="284" w:right="708"/>
        <w:jc w:val="both"/>
        <w:rPr>
          <w:b/>
          <w:sz w:val="28"/>
          <w:szCs w:val="28"/>
        </w:rPr>
      </w:pPr>
    </w:p>
    <w:p w:rsidR="00DB7284" w:rsidRPr="005717A8" w:rsidRDefault="00CF7D8B" w:rsidP="00272AE8">
      <w:pPr>
        <w:pStyle w:val="ListParagraph"/>
        <w:numPr>
          <w:ilvl w:val="0"/>
          <w:numId w:val="1"/>
        </w:numPr>
        <w:ind w:left="284" w:right="708" w:firstLine="0"/>
        <w:jc w:val="both"/>
        <w:rPr>
          <w:b/>
          <w:sz w:val="28"/>
          <w:szCs w:val="28"/>
        </w:rPr>
      </w:pPr>
      <w:r w:rsidRPr="005717A8">
        <w:rPr>
          <w:b/>
          <w:sz w:val="28"/>
          <w:szCs w:val="28"/>
        </w:rPr>
        <w:t xml:space="preserve"> </w:t>
      </w:r>
      <w:r w:rsidR="00DB7284" w:rsidRPr="005717A8">
        <w:rPr>
          <w:b/>
          <w:sz w:val="28"/>
          <w:szCs w:val="28"/>
        </w:rPr>
        <w:t>VISION</w:t>
      </w:r>
    </w:p>
    <w:p w:rsidR="00DB7284" w:rsidRDefault="00DB7284" w:rsidP="00272AE8">
      <w:pPr>
        <w:pStyle w:val="ListParagraph"/>
        <w:ind w:left="851" w:right="849"/>
        <w:jc w:val="both"/>
      </w:pPr>
      <w:r w:rsidRPr="00DB7284">
        <w:t xml:space="preserve">“A globally competitive furniture and </w:t>
      </w:r>
      <w:proofErr w:type="spellStart"/>
      <w:r w:rsidRPr="00DB7284">
        <w:t>agri</w:t>
      </w:r>
      <w:proofErr w:type="spellEnd"/>
      <w:r w:rsidRPr="00DB7284">
        <w:t>-aquatic center of the North governed by highly dedicated and result-oriented public servants towards a self-reliant and God-fearing community.”</w:t>
      </w:r>
    </w:p>
    <w:p w:rsidR="00DB7284" w:rsidRDefault="00DB7284" w:rsidP="00272AE8">
      <w:pPr>
        <w:pStyle w:val="ListParagraph"/>
        <w:ind w:left="284" w:right="-279"/>
        <w:jc w:val="both"/>
      </w:pPr>
    </w:p>
    <w:p w:rsidR="00DB7284" w:rsidRPr="00CF7D8B" w:rsidRDefault="00DB7284" w:rsidP="004D1B4F">
      <w:pPr>
        <w:pStyle w:val="ListParagraph"/>
        <w:numPr>
          <w:ilvl w:val="0"/>
          <w:numId w:val="1"/>
        </w:numPr>
        <w:ind w:left="993" w:right="-279" w:hanging="633"/>
        <w:jc w:val="both"/>
        <w:rPr>
          <w:b/>
          <w:sz w:val="28"/>
          <w:szCs w:val="28"/>
        </w:rPr>
      </w:pPr>
      <w:r w:rsidRPr="00CF7D8B">
        <w:rPr>
          <w:b/>
          <w:sz w:val="28"/>
          <w:szCs w:val="28"/>
        </w:rPr>
        <w:t>MISSION</w:t>
      </w:r>
    </w:p>
    <w:p w:rsidR="00DB7284" w:rsidRPr="00DB7284" w:rsidRDefault="00DB7284" w:rsidP="004D1B4F">
      <w:pPr>
        <w:pStyle w:val="ListParagraph"/>
        <w:numPr>
          <w:ilvl w:val="0"/>
          <w:numId w:val="3"/>
        </w:numPr>
        <w:spacing w:after="0" w:line="240" w:lineRule="auto"/>
        <w:ind w:left="1134" w:right="-279" w:firstLine="0"/>
        <w:jc w:val="both"/>
      </w:pPr>
      <w:r w:rsidRPr="00DB7284">
        <w:t>Self-sufficiency in food production</w:t>
      </w:r>
    </w:p>
    <w:p w:rsidR="00DB7284" w:rsidRPr="00DB7284" w:rsidRDefault="00DB7284" w:rsidP="004D1B4F">
      <w:pPr>
        <w:pStyle w:val="ListParagraph"/>
        <w:numPr>
          <w:ilvl w:val="0"/>
          <w:numId w:val="3"/>
        </w:numPr>
        <w:spacing w:after="0" w:line="240" w:lineRule="auto"/>
        <w:ind w:left="1134" w:right="-279" w:firstLine="0"/>
        <w:jc w:val="both"/>
      </w:pPr>
      <w:r w:rsidRPr="00DB7284">
        <w:t>Increase income of farmers, fishermen and furniture makers.</w:t>
      </w:r>
    </w:p>
    <w:p w:rsidR="00DB7284" w:rsidRPr="00DB7284" w:rsidRDefault="00DB7284" w:rsidP="004D1B4F">
      <w:pPr>
        <w:pStyle w:val="ListParagraph"/>
        <w:numPr>
          <w:ilvl w:val="0"/>
          <w:numId w:val="3"/>
        </w:numPr>
        <w:spacing w:after="0" w:line="240" w:lineRule="auto"/>
        <w:ind w:left="1134" w:right="-279" w:firstLine="0"/>
        <w:jc w:val="both"/>
      </w:pPr>
      <w:r w:rsidRPr="00DB7284">
        <w:t>Production of competitive furniture</w:t>
      </w:r>
    </w:p>
    <w:p w:rsidR="00DB7284" w:rsidRPr="00DB7284" w:rsidRDefault="00DB7284" w:rsidP="004D1B4F">
      <w:pPr>
        <w:pStyle w:val="ListParagraph"/>
        <w:numPr>
          <w:ilvl w:val="0"/>
          <w:numId w:val="3"/>
        </w:numPr>
        <w:spacing w:after="0" w:line="240" w:lineRule="auto"/>
        <w:ind w:left="1134" w:right="-279" w:firstLine="0"/>
        <w:jc w:val="both"/>
      </w:pPr>
      <w:r w:rsidRPr="00DB7284">
        <w:t xml:space="preserve">Eco-friendly production strategy </w:t>
      </w:r>
    </w:p>
    <w:p w:rsidR="00DB7284" w:rsidRPr="00DB7284" w:rsidRDefault="00DB7284" w:rsidP="004D1B4F">
      <w:pPr>
        <w:pStyle w:val="ListParagraph"/>
        <w:numPr>
          <w:ilvl w:val="0"/>
          <w:numId w:val="3"/>
        </w:numPr>
        <w:spacing w:after="0" w:line="240" w:lineRule="auto"/>
        <w:ind w:left="1134" w:right="-279" w:firstLine="0"/>
        <w:jc w:val="both"/>
      </w:pPr>
      <w:r w:rsidRPr="00DB7284">
        <w:t>Increase local revenues</w:t>
      </w:r>
    </w:p>
    <w:p w:rsidR="00DB7284" w:rsidRPr="00DB7284" w:rsidRDefault="00DB7284" w:rsidP="004D1B4F">
      <w:pPr>
        <w:pStyle w:val="ListParagraph"/>
        <w:numPr>
          <w:ilvl w:val="0"/>
          <w:numId w:val="3"/>
        </w:numPr>
        <w:spacing w:after="0" w:line="240" w:lineRule="auto"/>
        <w:ind w:left="1134" w:right="-279" w:firstLine="0"/>
        <w:jc w:val="both"/>
      </w:pPr>
      <w:r w:rsidRPr="00DB7284">
        <w:t>Deliver quality, sustainable basic health, education &amp; social welfare services</w:t>
      </w:r>
    </w:p>
    <w:p w:rsidR="00DB7284" w:rsidRPr="00DB7284" w:rsidRDefault="00DB7284" w:rsidP="004D1B4F">
      <w:pPr>
        <w:pStyle w:val="ListParagraph"/>
        <w:numPr>
          <w:ilvl w:val="0"/>
          <w:numId w:val="3"/>
        </w:numPr>
        <w:spacing w:after="0" w:line="240" w:lineRule="auto"/>
        <w:ind w:left="1134" w:right="-279" w:firstLine="0"/>
        <w:jc w:val="both"/>
      </w:pPr>
      <w:r w:rsidRPr="00DB7284">
        <w:t>Quality infrastructure facilities</w:t>
      </w:r>
    </w:p>
    <w:p w:rsidR="00DB7284" w:rsidRPr="00DB7284" w:rsidRDefault="00DB7284" w:rsidP="004D1B4F">
      <w:pPr>
        <w:pStyle w:val="ListParagraph"/>
        <w:numPr>
          <w:ilvl w:val="0"/>
          <w:numId w:val="3"/>
        </w:numPr>
        <w:spacing w:after="0" w:line="240" w:lineRule="auto"/>
        <w:ind w:left="1134" w:right="-279" w:firstLine="0"/>
        <w:jc w:val="both"/>
      </w:pPr>
      <w:r w:rsidRPr="00DB7284">
        <w:t>Improve work attitude and performance of employees through effective HRD training</w:t>
      </w:r>
    </w:p>
    <w:p w:rsidR="00DB7284" w:rsidRPr="00DB7284" w:rsidRDefault="00DB7284" w:rsidP="004D1B4F">
      <w:pPr>
        <w:pStyle w:val="ListParagraph"/>
        <w:numPr>
          <w:ilvl w:val="0"/>
          <w:numId w:val="3"/>
        </w:numPr>
        <w:spacing w:after="0" w:line="240" w:lineRule="auto"/>
        <w:ind w:left="1134" w:right="-279" w:firstLine="0"/>
        <w:jc w:val="both"/>
      </w:pPr>
      <w:r w:rsidRPr="00DB7284">
        <w:t xml:space="preserve">Enhance </w:t>
      </w:r>
      <w:proofErr w:type="gramStart"/>
      <w:r w:rsidRPr="00DB7284">
        <w:t>employees</w:t>
      </w:r>
      <w:proofErr w:type="gramEnd"/>
      <w:r w:rsidRPr="00DB7284">
        <w:t xml:space="preserve"> productivity and performance</w:t>
      </w:r>
    </w:p>
    <w:p w:rsidR="00DB7284" w:rsidRDefault="00DB7284" w:rsidP="00272AE8">
      <w:pPr>
        <w:ind w:left="284" w:right="-279"/>
        <w:rPr>
          <w:sz w:val="32"/>
        </w:rPr>
      </w:pPr>
    </w:p>
    <w:p w:rsidR="00CF7D8B" w:rsidRPr="00CF7D8B" w:rsidRDefault="00CF7D8B" w:rsidP="00272AE8">
      <w:pPr>
        <w:pStyle w:val="ListParagraph"/>
        <w:numPr>
          <w:ilvl w:val="0"/>
          <w:numId w:val="1"/>
        </w:numPr>
        <w:ind w:left="142" w:right="-279" w:firstLine="0"/>
        <w:rPr>
          <w:b/>
          <w:sz w:val="28"/>
          <w:szCs w:val="28"/>
        </w:rPr>
      </w:pPr>
      <w:r w:rsidRPr="00CF7D8B">
        <w:rPr>
          <w:b/>
          <w:sz w:val="28"/>
          <w:szCs w:val="28"/>
        </w:rPr>
        <w:t>SERVICE PLEDGE</w:t>
      </w:r>
    </w:p>
    <w:p w:rsidR="00CF7D8B" w:rsidRPr="00CF7D8B" w:rsidRDefault="00CF7D8B" w:rsidP="00402F4E">
      <w:pPr>
        <w:pStyle w:val="ListParagraph"/>
        <w:ind w:left="567" w:right="708"/>
      </w:pPr>
      <w:r>
        <w:t xml:space="preserve">We, the employees </w:t>
      </w:r>
      <w:r w:rsidR="00243C55">
        <w:t>o</w:t>
      </w:r>
      <w:r>
        <w:t xml:space="preserve">f the Municipality of San Vicente, </w:t>
      </w:r>
      <w:proofErr w:type="spellStart"/>
      <w:r>
        <w:t>Ilocos</w:t>
      </w:r>
      <w:proofErr w:type="spellEnd"/>
      <w:r>
        <w:t xml:space="preserve"> Sur, commit to extend quality service of above cited services, equipped with the values of discipline, courtesy, honesty and team work we pledge to perform with excellence with the corresponding response time.</w:t>
      </w:r>
    </w:p>
    <w:p w:rsidR="00272AE8" w:rsidRDefault="00272AE8" w:rsidP="00DF2243">
      <w:pPr>
        <w:ind w:left="-142"/>
        <w:jc w:val="center"/>
        <w:rPr>
          <w:b/>
          <w:caps/>
          <w:sz w:val="28"/>
          <w:szCs w:val="28"/>
        </w:rPr>
      </w:pPr>
    </w:p>
    <w:p w:rsidR="00DF2243" w:rsidRDefault="00DF2243" w:rsidP="00DF2243">
      <w:pPr>
        <w:ind w:left="-142"/>
        <w:jc w:val="center"/>
        <w:rPr>
          <w:b/>
          <w:caps/>
          <w:sz w:val="28"/>
          <w:szCs w:val="28"/>
        </w:rPr>
      </w:pPr>
      <w:r w:rsidRPr="00275848">
        <w:rPr>
          <w:b/>
          <w:caps/>
          <w:sz w:val="28"/>
          <w:szCs w:val="28"/>
        </w:rPr>
        <w:lastRenderedPageBreak/>
        <w:t>List of Services</w:t>
      </w:r>
    </w:p>
    <w:tbl>
      <w:tblPr>
        <w:tblW w:w="13462" w:type="dxa"/>
        <w:jc w:val="center"/>
        <w:tblLook w:val="04A0" w:firstRow="1" w:lastRow="0" w:firstColumn="1" w:lastColumn="0" w:noHBand="0" w:noVBand="1"/>
      </w:tblPr>
      <w:tblGrid>
        <w:gridCol w:w="12017"/>
        <w:gridCol w:w="1445"/>
      </w:tblGrid>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F2243" w:rsidRDefault="00DF2243" w:rsidP="00B226D3">
            <w:pPr>
              <w:jc w:val="center"/>
              <w:rPr>
                <w:b/>
                <w:caps/>
                <w:sz w:val="28"/>
                <w:szCs w:val="28"/>
              </w:rPr>
            </w:pPr>
            <w:r>
              <w:rPr>
                <w:b/>
                <w:caps/>
                <w:sz w:val="28"/>
                <w:szCs w:val="28"/>
              </w:rPr>
              <w:t>OFFICES</w:t>
            </w:r>
          </w:p>
        </w:tc>
        <w:tc>
          <w:tcPr>
            <w:tcW w:w="144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F2243" w:rsidRDefault="00DF2243" w:rsidP="00B226D3">
            <w:pPr>
              <w:jc w:val="center"/>
              <w:rPr>
                <w:b/>
                <w:caps/>
                <w:sz w:val="28"/>
                <w:szCs w:val="28"/>
              </w:rPr>
            </w:pPr>
            <w:r>
              <w:rPr>
                <w:b/>
                <w:caps/>
                <w:sz w:val="28"/>
                <w:szCs w:val="28"/>
              </w:rPr>
              <w:t>PAGE NUMBER</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r w:rsidRPr="0091500B">
              <w:rPr>
                <w:b/>
                <w:caps/>
              </w:rPr>
              <w:t>office of the municipal mayor</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r w:rsidRPr="0091500B">
              <w:rPr>
                <w:b/>
                <w:caps/>
              </w:rPr>
              <w:t>external</w:t>
            </w:r>
            <w:r>
              <w:rPr>
                <w:b/>
                <w:caps/>
              </w:rPr>
              <w:t xml:space="preserve"> SERIVICES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pStyle w:val="ListParagraph"/>
              <w:numPr>
                <w:ilvl w:val="0"/>
                <w:numId w:val="4"/>
              </w:numPr>
              <w:spacing w:after="0" w:line="240" w:lineRule="auto"/>
              <w:rPr>
                <w:caps/>
              </w:rPr>
            </w:pPr>
            <w:r w:rsidRPr="0091500B">
              <w:t xml:space="preserve">Issuance </w:t>
            </w:r>
            <w:r>
              <w:t xml:space="preserve"> of Mayor’s Clearance</w:t>
            </w:r>
          </w:p>
        </w:tc>
        <w:tc>
          <w:tcPr>
            <w:tcW w:w="1445" w:type="dxa"/>
            <w:tcBorders>
              <w:top w:val="single" w:sz="4" w:space="0" w:color="auto"/>
              <w:left w:val="single" w:sz="4" w:space="0" w:color="auto"/>
              <w:bottom w:val="single" w:sz="4" w:space="0" w:color="auto"/>
              <w:right w:val="single" w:sz="4" w:space="0" w:color="auto"/>
            </w:tcBorders>
          </w:tcPr>
          <w:p w:rsidR="00DF2243" w:rsidRPr="0097645E" w:rsidRDefault="0097645E" w:rsidP="00DF2243">
            <w:pPr>
              <w:spacing w:after="0"/>
              <w:jc w:val="center"/>
              <w:rPr>
                <w:caps/>
              </w:rPr>
            </w:pPr>
            <w:r w:rsidRPr="0097645E">
              <w:rPr>
                <w:caps/>
              </w:rPr>
              <w:t>11</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6006C8"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jc w:val="center"/>
              <w:rPr>
                <w:caps/>
              </w:rPr>
            </w:pPr>
          </w:p>
        </w:tc>
      </w:tr>
      <w:tr w:rsidR="00DF2243" w:rsidRPr="006006C8"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0149C9" w:rsidRDefault="00DF2243" w:rsidP="00DF2243">
            <w:pPr>
              <w:pStyle w:val="ListParagraph"/>
              <w:numPr>
                <w:ilvl w:val="0"/>
                <w:numId w:val="2"/>
              </w:numPr>
              <w:spacing w:after="0" w:line="240" w:lineRule="auto"/>
              <w:rPr>
                <w:i/>
                <w:caps/>
              </w:rPr>
            </w:pPr>
            <w:r w:rsidRPr="000149C9">
              <w:rPr>
                <w:i/>
                <w:caps/>
              </w:rPr>
              <w:t xml:space="preserve">HUMAN RESOURCE </w:t>
            </w:r>
            <w:r w:rsidR="00A31855">
              <w:rPr>
                <w:i/>
                <w:caps/>
              </w:rPr>
              <w:t>AND MANAGEMENT OFFICE (hrmo)</w:t>
            </w:r>
          </w:p>
        </w:tc>
        <w:tc>
          <w:tcPr>
            <w:tcW w:w="1445" w:type="dxa"/>
            <w:tcBorders>
              <w:top w:val="single" w:sz="4" w:space="0" w:color="auto"/>
              <w:left w:val="single" w:sz="4" w:space="0" w:color="auto"/>
              <w:bottom w:val="single" w:sz="4" w:space="0" w:color="auto"/>
              <w:right w:val="single" w:sz="4" w:space="0" w:color="auto"/>
            </w:tcBorders>
          </w:tcPr>
          <w:p w:rsidR="00DF2243" w:rsidRPr="006006C8" w:rsidRDefault="00DF2243" w:rsidP="00DF2243">
            <w:pPr>
              <w:spacing w:after="0"/>
              <w:jc w:val="center"/>
              <w:rPr>
                <w:b/>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9277E" w:rsidRDefault="00DF2243" w:rsidP="00DF2243">
            <w:pPr>
              <w:pStyle w:val="ListParagraph"/>
              <w:numPr>
                <w:ilvl w:val="0"/>
                <w:numId w:val="7"/>
              </w:numPr>
              <w:spacing w:after="0" w:line="240" w:lineRule="auto"/>
              <w:rPr>
                <w:caps/>
              </w:rPr>
            </w:pPr>
            <w:r>
              <w:t>Recruitment of Personnel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97645E" w:rsidP="00DF2243">
            <w:pPr>
              <w:spacing w:after="0"/>
              <w:jc w:val="center"/>
              <w:rPr>
                <w:caps/>
              </w:rPr>
            </w:pPr>
            <w:r>
              <w:rPr>
                <w:caps/>
              </w:rPr>
              <w:t>12</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7"/>
              </w:numPr>
              <w:spacing w:after="0" w:line="240" w:lineRule="auto"/>
              <w:rPr>
                <w:caps/>
              </w:rPr>
            </w:pPr>
            <w:r>
              <w:t>Issuance of Appointment Paper for Newly Hired Personnel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97645E" w:rsidP="00DF2243">
            <w:pPr>
              <w:spacing w:after="0"/>
              <w:jc w:val="center"/>
              <w:rPr>
                <w:caps/>
              </w:rPr>
            </w:pPr>
            <w:r>
              <w:rPr>
                <w:caps/>
              </w:rPr>
              <w:t>14</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caps/>
              </w:rPr>
            </w:pPr>
          </w:p>
        </w:tc>
      </w:tr>
      <w:tr w:rsidR="00DF2243" w:rsidRPr="006006C8"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0149C9" w:rsidRDefault="00DF2243" w:rsidP="00DF2243">
            <w:pPr>
              <w:pStyle w:val="ListParagraph"/>
              <w:numPr>
                <w:ilvl w:val="0"/>
                <w:numId w:val="2"/>
              </w:numPr>
              <w:spacing w:after="0" w:line="240" w:lineRule="auto"/>
              <w:rPr>
                <w:i/>
                <w:caps/>
              </w:rPr>
            </w:pPr>
            <w:r w:rsidRPr="000149C9">
              <w:rPr>
                <w:i/>
                <w:caps/>
              </w:rPr>
              <w:t>P</w:t>
            </w:r>
            <w:r>
              <w:rPr>
                <w:i/>
                <w:caps/>
              </w:rPr>
              <w:t xml:space="preserve">ublic employment </w:t>
            </w:r>
            <w:r w:rsidR="003B4393">
              <w:rPr>
                <w:i/>
                <w:caps/>
              </w:rPr>
              <w:t xml:space="preserve">service </w:t>
            </w:r>
            <w:r>
              <w:rPr>
                <w:i/>
                <w:caps/>
              </w:rPr>
              <w:t>office (P</w:t>
            </w:r>
            <w:r w:rsidRPr="000149C9">
              <w:rPr>
                <w:i/>
                <w:caps/>
              </w:rPr>
              <w:t>ESO</w:t>
            </w:r>
            <w:r>
              <w:rPr>
                <w:i/>
                <w:caps/>
              </w:rPr>
              <w:t>)</w:t>
            </w:r>
          </w:p>
        </w:tc>
        <w:tc>
          <w:tcPr>
            <w:tcW w:w="1445" w:type="dxa"/>
            <w:tcBorders>
              <w:top w:val="single" w:sz="4" w:space="0" w:color="auto"/>
              <w:left w:val="single" w:sz="4" w:space="0" w:color="auto"/>
              <w:bottom w:val="single" w:sz="4" w:space="0" w:color="auto"/>
              <w:right w:val="single" w:sz="4" w:space="0" w:color="auto"/>
            </w:tcBorders>
          </w:tcPr>
          <w:p w:rsidR="00DF2243" w:rsidRPr="006006C8" w:rsidRDefault="00DF2243" w:rsidP="00DF2243">
            <w:pPr>
              <w:spacing w:after="0"/>
              <w:rPr>
                <w:b/>
                <w:caps/>
              </w:rPr>
            </w:pPr>
          </w:p>
        </w:tc>
      </w:tr>
      <w:tr w:rsidR="00DF2243" w:rsidRPr="006006C8"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871C9" w:rsidRDefault="00DF2243" w:rsidP="00DF2243">
            <w:pPr>
              <w:pStyle w:val="ListParagraph"/>
              <w:numPr>
                <w:ilvl w:val="0"/>
                <w:numId w:val="9"/>
              </w:numPr>
              <w:spacing w:after="0" w:line="240" w:lineRule="auto"/>
              <w:rPr>
                <w:caps/>
              </w:rPr>
            </w:pPr>
            <w:r>
              <w:t>Request for Job Fair / Special Recruitment</w:t>
            </w:r>
          </w:p>
        </w:tc>
        <w:tc>
          <w:tcPr>
            <w:tcW w:w="1445" w:type="dxa"/>
            <w:tcBorders>
              <w:top w:val="single" w:sz="4" w:space="0" w:color="auto"/>
              <w:left w:val="single" w:sz="4" w:space="0" w:color="auto"/>
              <w:bottom w:val="single" w:sz="4" w:space="0" w:color="auto"/>
              <w:right w:val="single" w:sz="4" w:space="0" w:color="auto"/>
            </w:tcBorders>
          </w:tcPr>
          <w:p w:rsidR="00DF2243" w:rsidRPr="00125BAB" w:rsidRDefault="00DF5A66" w:rsidP="00B7422A">
            <w:pPr>
              <w:spacing w:after="0"/>
              <w:jc w:val="center"/>
              <w:rPr>
                <w:caps/>
              </w:rPr>
            </w:pPr>
            <w:r>
              <w:rPr>
                <w:caps/>
              </w:rPr>
              <w:t>16</w:t>
            </w:r>
          </w:p>
        </w:tc>
      </w:tr>
      <w:tr w:rsidR="00DF2243" w:rsidRPr="006006C8"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25BAB"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125BAB" w:rsidRDefault="00DF2243" w:rsidP="00B7422A">
            <w:pPr>
              <w:spacing w:after="0"/>
              <w:jc w:val="center"/>
              <w:rPr>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0149C9" w:rsidRDefault="00DF2243" w:rsidP="00DF2243">
            <w:pPr>
              <w:pStyle w:val="ListParagraph"/>
              <w:numPr>
                <w:ilvl w:val="0"/>
                <w:numId w:val="2"/>
              </w:numPr>
              <w:spacing w:after="0" w:line="240" w:lineRule="auto"/>
              <w:rPr>
                <w:i/>
                <w:caps/>
              </w:rPr>
            </w:pPr>
            <w:r w:rsidRPr="000149C9">
              <w:rPr>
                <w:i/>
                <w:caps/>
              </w:rPr>
              <w:t>MUNICIPAL DISASTER RISK REDUCTION MANAGEMENT COUNCIL (mdrrmc)</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8"/>
              </w:numPr>
              <w:spacing w:after="0" w:line="240" w:lineRule="auto"/>
              <w:rPr>
                <w:caps/>
              </w:rPr>
            </w:pPr>
            <w:r>
              <w:t>Request for DRR related training / drill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18</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8"/>
              </w:numPr>
              <w:spacing w:after="0" w:line="240" w:lineRule="auto"/>
              <w:rPr>
                <w:caps/>
              </w:rPr>
            </w:pPr>
            <w:r>
              <w:t>Issuance of Certificate of Review to Barangays Disaster Related Plans.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19</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8"/>
              </w:numPr>
              <w:spacing w:after="0" w:line="240" w:lineRule="auto"/>
              <w:rPr>
                <w:caps/>
              </w:rPr>
            </w:pPr>
            <w:r>
              <w:t>Emergency Response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21</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8"/>
              </w:numPr>
              <w:spacing w:after="0" w:line="240" w:lineRule="auto"/>
              <w:rPr>
                <w:caps/>
              </w:rPr>
            </w:pPr>
            <w:r>
              <w:t>Request for DRRM Information Education Communication (IEC) Materials and Documents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22</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9277E" w:rsidRDefault="00DF2243" w:rsidP="00DF2243">
            <w:pPr>
              <w:spacing w:after="0"/>
              <w:jc w:val="both"/>
              <w:rPr>
                <w:b/>
                <w:caps/>
              </w:rPr>
            </w:pPr>
            <w:r>
              <w:rPr>
                <w:b/>
                <w:caps/>
              </w:rPr>
              <w:t>INTERNAL SERVICES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55775F" w:rsidRPr="0055775F"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55775F" w:rsidRPr="0055775F" w:rsidRDefault="0055775F" w:rsidP="0055775F">
            <w:pPr>
              <w:pStyle w:val="ListParagraph"/>
              <w:numPr>
                <w:ilvl w:val="0"/>
                <w:numId w:val="2"/>
              </w:numPr>
              <w:spacing w:after="0"/>
              <w:jc w:val="both"/>
              <w:rPr>
                <w:b/>
                <w:i/>
                <w:caps/>
              </w:rPr>
            </w:pPr>
            <w:r w:rsidRPr="0055775F">
              <w:rPr>
                <w:i/>
                <w:caps/>
              </w:rPr>
              <w:t>human resource management office (hrmo)</w:t>
            </w:r>
          </w:p>
        </w:tc>
        <w:tc>
          <w:tcPr>
            <w:tcW w:w="1445" w:type="dxa"/>
            <w:tcBorders>
              <w:top w:val="single" w:sz="4" w:space="0" w:color="auto"/>
              <w:left w:val="single" w:sz="4" w:space="0" w:color="auto"/>
              <w:bottom w:val="single" w:sz="4" w:space="0" w:color="auto"/>
              <w:right w:val="single" w:sz="4" w:space="0" w:color="auto"/>
            </w:tcBorders>
          </w:tcPr>
          <w:p w:rsidR="0055775F" w:rsidRPr="0055775F" w:rsidRDefault="0055775F" w:rsidP="00B7422A">
            <w:pPr>
              <w:spacing w:after="0"/>
              <w:jc w:val="center"/>
              <w:rPr>
                <w:i/>
                <w:caps/>
              </w:rPr>
            </w:pP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9277E" w:rsidRDefault="00DF2243" w:rsidP="00DF2243">
            <w:pPr>
              <w:pStyle w:val="ListParagraph"/>
              <w:numPr>
                <w:ilvl w:val="0"/>
                <w:numId w:val="6"/>
              </w:numPr>
              <w:spacing w:after="0" w:line="240" w:lineRule="auto"/>
              <w:rPr>
                <w:caps/>
              </w:rPr>
            </w:pPr>
            <w:r>
              <w:t>Processing of Application for Leave of Absences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25</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5013A" w:rsidRDefault="00DF2243" w:rsidP="00DF2243">
            <w:pPr>
              <w:pStyle w:val="ListParagraph"/>
              <w:numPr>
                <w:ilvl w:val="0"/>
                <w:numId w:val="6"/>
              </w:numPr>
              <w:spacing w:after="0" w:line="240" w:lineRule="auto"/>
              <w:rPr>
                <w:caps/>
              </w:rPr>
            </w:pPr>
            <w:r>
              <w:t>Issuance of Service Record, Certificate of Employment, and other Personnel Records</w:t>
            </w:r>
            <w:r w:rsidR="00D21913">
              <w: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26</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5013A" w:rsidRDefault="00DF2243" w:rsidP="00DF2243">
            <w:pPr>
              <w:pStyle w:val="ListParagraph"/>
              <w:numPr>
                <w:ilvl w:val="0"/>
                <w:numId w:val="6"/>
              </w:numPr>
              <w:spacing w:after="0" w:line="240" w:lineRule="auto"/>
              <w:rPr>
                <w:caps/>
              </w:rPr>
            </w:pPr>
            <w:r>
              <w:t>Issuance of Appointment Paper for Personnel Promotion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27</w:t>
            </w:r>
          </w:p>
        </w:tc>
      </w:tr>
      <w:tr w:rsidR="00DF2243" w:rsidTr="008F31F4">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r>
              <w:rPr>
                <w:b/>
                <w:caps/>
              </w:rPr>
              <w:t>office of the sangguniang bayan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1500B" w:rsidRDefault="00DF2243" w:rsidP="00DF2243">
            <w:pPr>
              <w:spacing w:after="0"/>
              <w:rPr>
                <w:b/>
                <w:caps/>
              </w:rPr>
            </w:pPr>
            <w:r>
              <w:rPr>
                <w:b/>
                <w:caps/>
              </w:rPr>
              <w:t>EXTERNAL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B535D3" w:rsidRDefault="00DF2243" w:rsidP="00DF2243">
            <w:pPr>
              <w:pStyle w:val="ListParagraph"/>
              <w:numPr>
                <w:ilvl w:val="0"/>
                <w:numId w:val="5"/>
              </w:numPr>
              <w:tabs>
                <w:tab w:val="left" w:pos="8640"/>
              </w:tabs>
              <w:spacing w:after="0" w:line="240" w:lineRule="auto"/>
              <w:rPr>
                <w:caps/>
              </w:rPr>
            </w:pPr>
            <w:r>
              <w:t>Reproduction of the O</w:t>
            </w:r>
            <w:r w:rsidRPr="00B535D3">
              <w:t xml:space="preserve">fficial </w:t>
            </w:r>
            <w:r>
              <w:t>Records and D</w:t>
            </w:r>
            <w:r w:rsidRPr="00B535D3">
              <w:t>ocuments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31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B535D3" w:rsidRDefault="00DF2243" w:rsidP="00DF2243">
            <w:pPr>
              <w:pStyle w:val="ListParagraph"/>
              <w:numPr>
                <w:ilvl w:val="0"/>
                <w:numId w:val="5"/>
              </w:numPr>
              <w:tabs>
                <w:tab w:val="left" w:pos="8640"/>
              </w:tabs>
              <w:spacing w:after="0" w:line="240" w:lineRule="auto"/>
              <w:rPr>
                <w:caps/>
              </w:rPr>
            </w:pPr>
            <w:r>
              <w:t>Accreditation of Non-G</w:t>
            </w:r>
            <w:r w:rsidRPr="00B535D3">
              <w:t>overnment</w:t>
            </w:r>
            <w:r>
              <w:t xml:space="preserve"> O</w:t>
            </w:r>
            <w:r w:rsidRPr="00B535D3">
              <w:t>rganizations (</w:t>
            </w:r>
            <w:r>
              <w:t>NGO</w:t>
            </w:r>
            <w:r w:rsidRPr="00B535D3">
              <w:t xml:space="preserve">) and </w:t>
            </w:r>
            <w:r>
              <w:t>P</w:t>
            </w:r>
            <w:r w:rsidRPr="00B535D3">
              <w:t xml:space="preserve">eoples </w:t>
            </w:r>
            <w:r>
              <w:t>O</w:t>
            </w:r>
            <w:r w:rsidRPr="00B535D3">
              <w:t>rganizations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32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B535D3" w:rsidRDefault="00DF2243" w:rsidP="00DF2243">
            <w:pPr>
              <w:pStyle w:val="ListParagraph"/>
              <w:numPr>
                <w:ilvl w:val="0"/>
                <w:numId w:val="5"/>
              </w:numPr>
              <w:tabs>
                <w:tab w:val="left" w:pos="8640"/>
              </w:tabs>
              <w:spacing w:after="0" w:line="240" w:lineRule="auto"/>
              <w:rPr>
                <w:caps/>
              </w:rPr>
            </w:pPr>
            <w:r w:rsidRPr="00B535D3">
              <w:t xml:space="preserve">Reclassification of </w:t>
            </w:r>
            <w:r>
              <w:t>L</w:t>
            </w:r>
            <w:r w:rsidRPr="00B535D3">
              <w:t xml:space="preserve">ands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34</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B535D3" w:rsidRDefault="00DF2243" w:rsidP="00DF2243">
            <w:pPr>
              <w:pStyle w:val="ListParagraph"/>
              <w:numPr>
                <w:ilvl w:val="0"/>
                <w:numId w:val="5"/>
              </w:numPr>
              <w:tabs>
                <w:tab w:val="left" w:pos="8640"/>
              </w:tabs>
              <w:spacing w:after="0" w:line="240" w:lineRule="auto"/>
              <w:rPr>
                <w:caps/>
              </w:rPr>
            </w:pPr>
            <w:r w:rsidRPr="00B535D3">
              <w:t xml:space="preserve">Issuance of </w:t>
            </w:r>
            <w:r>
              <w:t>A</w:t>
            </w:r>
            <w:r w:rsidRPr="00B535D3">
              <w:t xml:space="preserve">uthenticated </w:t>
            </w:r>
            <w:r>
              <w:t>C</w:t>
            </w:r>
            <w:r w:rsidRPr="00B535D3">
              <w:t xml:space="preserve">opy of </w:t>
            </w:r>
            <w:r>
              <w:t>R</w:t>
            </w:r>
            <w:r w:rsidRPr="00B535D3">
              <w:t xml:space="preserve">ecords / </w:t>
            </w:r>
            <w:r>
              <w:t>D</w:t>
            </w:r>
            <w:r w:rsidRPr="00B535D3">
              <w:t>ocuments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36</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B535D3" w:rsidRDefault="00DF2243" w:rsidP="00DF2243">
            <w:pPr>
              <w:pStyle w:val="ListParagraph"/>
              <w:numPr>
                <w:ilvl w:val="0"/>
                <w:numId w:val="5"/>
              </w:numPr>
              <w:tabs>
                <w:tab w:val="left" w:pos="8640"/>
              </w:tabs>
              <w:spacing w:after="0" w:line="240" w:lineRule="auto"/>
              <w:rPr>
                <w:caps/>
              </w:rPr>
            </w:pPr>
            <w:r>
              <w:t>Review of Barangay and SK</w:t>
            </w:r>
            <w:r w:rsidRPr="00B535D3">
              <w:t xml:space="preserve"> </w:t>
            </w:r>
            <w:r>
              <w:t>Budget and Annual Development Plan or AIP</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5A66" w:rsidP="00B7422A">
            <w:pPr>
              <w:spacing w:after="0"/>
              <w:jc w:val="center"/>
              <w:rPr>
                <w:caps/>
              </w:rPr>
            </w:pPr>
            <w:r>
              <w:rPr>
                <w:caps/>
              </w:rPr>
              <w:t>37</w:t>
            </w: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Default="00DF2243" w:rsidP="00DF2243">
            <w:pPr>
              <w:pStyle w:val="ListParagraph"/>
              <w:tabs>
                <w:tab w:val="left" w:pos="8640"/>
              </w:tabs>
              <w:spacing w:after="0"/>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FA76CD" w:rsidRDefault="00DF2243" w:rsidP="00DF2243">
            <w:pPr>
              <w:spacing w:after="0"/>
              <w:rPr>
                <w:caps/>
              </w:rPr>
            </w:pPr>
            <w:r>
              <w:rPr>
                <w:b/>
                <w:caps/>
              </w:rPr>
              <w:t>OFFICE OF  THE MUNICIPAL ACCOUNTANT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5445AF" w:rsidRPr="005445AF" w:rsidTr="005445AF">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5445AF" w:rsidRPr="005445AF" w:rsidRDefault="005445AF" w:rsidP="00DF2243">
            <w:pPr>
              <w:spacing w:after="0"/>
              <w:rPr>
                <w:b/>
                <w:caps/>
              </w:rPr>
            </w:pPr>
            <w:r w:rsidRPr="005445AF">
              <w:rPr>
                <w:b/>
                <w:caps/>
              </w:rPr>
              <w:t>internal services</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445AF" w:rsidRPr="005445AF" w:rsidRDefault="005445AF" w:rsidP="00B7422A">
            <w:pPr>
              <w:spacing w:after="0"/>
              <w:jc w:val="center"/>
              <w:rPr>
                <w:b/>
                <w:caps/>
              </w:rPr>
            </w:pPr>
          </w:p>
        </w:tc>
      </w:tr>
      <w:tr w:rsidR="00BC3B87"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BC3B87" w:rsidRPr="00BC3B87" w:rsidRDefault="00BC3B87" w:rsidP="000957D2">
            <w:pPr>
              <w:pStyle w:val="ListParagraph"/>
              <w:numPr>
                <w:ilvl w:val="0"/>
                <w:numId w:val="19"/>
              </w:numPr>
              <w:spacing w:after="0" w:line="240" w:lineRule="auto"/>
              <w:rPr>
                <w:caps/>
              </w:rPr>
            </w:pPr>
            <w:r>
              <w:t>Recording of Collection</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41</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BC3B87" w:rsidP="00BC3B87">
            <w:pPr>
              <w:pStyle w:val="ListParagraph"/>
              <w:numPr>
                <w:ilvl w:val="0"/>
                <w:numId w:val="19"/>
              </w:numPr>
              <w:spacing w:after="0" w:line="240" w:lineRule="auto"/>
            </w:pPr>
            <w:r>
              <w:t>Recording  of Checks and Financial Documents</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42</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BC3B87" w:rsidP="000957D2">
            <w:pPr>
              <w:pStyle w:val="ListParagraph"/>
              <w:numPr>
                <w:ilvl w:val="0"/>
                <w:numId w:val="19"/>
              </w:numPr>
              <w:spacing w:after="0" w:line="240" w:lineRule="auto"/>
            </w:pPr>
            <w:r>
              <w:t>Signing of Clearance</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44</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BC3B87" w:rsidP="000957D2">
            <w:pPr>
              <w:pStyle w:val="ListParagraph"/>
              <w:numPr>
                <w:ilvl w:val="0"/>
                <w:numId w:val="19"/>
              </w:numPr>
              <w:spacing w:after="0" w:line="240" w:lineRule="auto"/>
            </w:pPr>
            <w:r>
              <w:t>Receiving and Checking of Barangay Fina</w:t>
            </w:r>
            <w:r w:rsidR="005445AF">
              <w:t>ncial Documents</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45</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5E7C47" w:rsidP="000957D2">
            <w:pPr>
              <w:pStyle w:val="ListParagraph"/>
              <w:numPr>
                <w:ilvl w:val="0"/>
                <w:numId w:val="19"/>
              </w:numPr>
              <w:spacing w:after="0" w:line="240" w:lineRule="auto"/>
            </w:pPr>
            <w:r>
              <w:t>Pre-Audit and Processing of Disbursement Vouchers for Cash Advances on local and Foreign Travel</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47</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5E7C47" w:rsidP="000957D2">
            <w:pPr>
              <w:pStyle w:val="ListParagraph"/>
              <w:numPr>
                <w:ilvl w:val="0"/>
                <w:numId w:val="19"/>
              </w:numPr>
              <w:spacing w:after="0" w:line="240" w:lineRule="auto"/>
            </w:pPr>
            <w:r>
              <w:t>Pre-Audit and Processing of Disbursement Vouchers for Cash Advances-Special Disbursing Officer</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49</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Disbursement Vouchers for Cash Advances on Petty Cash Fund</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52</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Disbursement Vouchers for Reimbursement on Travel</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53</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Liquidation Report for Travel</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56</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 xml:space="preserve">Pre-Audit and Processing of Vouchers for </w:t>
            </w:r>
            <w:r w:rsidRPr="007E2AA6">
              <w:rPr>
                <w:color w:val="000000" w:themeColor="text1"/>
              </w:rPr>
              <w:t xml:space="preserve">Payment Though Petty Cash </w:t>
            </w:r>
            <w:r>
              <w:t>Fund</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58</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Liquidation Report For Cash Advances-Special Disbursing Officer</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60</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Payroll for Salaries and Wages of Regular, Contractual and Casual Employees</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63</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for Disbursement Vouchers for Other Personnel Benefits.</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65</w:t>
            </w:r>
          </w:p>
        </w:tc>
      </w:tr>
      <w:tr w:rsidR="00BC3B8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BC3B87" w:rsidRPr="00BC3B87" w:rsidRDefault="005E7C47" w:rsidP="000957D2">
            <w:pPr>
              <w:pStyle w:val="ListParagraph"/>
              <w:numPr>
                <w:ilvl w:val="0"/>
                <w:numId w:val="19"/>
              </w:numPr>
              <w:spacing w:after="0" w:line="240" w:lineRule="auto"/>
            </w:pPr>
            <w:r>
              <w:t>Pre-Audit and Processing of Disbursement Vouchers for Payment to Suppliers (Utilities) / Reimbursement of utilities</w:t>
            </w:r>
          </w:p>
        </w:tc>
        <w:tc>
          <w:tcPr>
            <w:tcW w:w="1445" w:type="dxa"/>
            <w:tcBorders>
              <w:top w:val="single" w:sz="4" w:space="0" w:color="auto"/>
              <w:left w:val="single" w:sz="4" w:space="0" w:color="auto"/>
              <w:bottom w:val="single" w:sz="4" w:space="0" w:color="auto"/>
              <w:right w:val="single" w:sz="4" w:space="0" w:color="auto"/>
            </w:tcBorders>
          </w:tcPr>
          <w:p w:rsidR="00BC3B87" w:rsidRPr="00BC3B87" w:rsidRDefault="00BB171A" w:rsidP="00B7422A">
            <w:pPr>
              <w:spacing w:after="0"/>
              <w:jc w:val="center"/>
              <w:rPr>
                <w:caps/>
              </w:rPr>
            </w:pPr>
            <w:r>
              <w:rPr>
                <w:caps/>
              </w:rPr>
              <w:t>68</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lastRenderedPageBreak/>
              <w:t>Pre-Audit and Processing of Disbursement Vouchers for Payment of Suppliers (Meals, Snacks and Food Supplies)</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70</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5E7C47" w:rsidP="000957D2">
            <w:pPr>
              <w:pStyle w:val="ListParagraph"/>
              <w:numPr>
                <w:ilvl w:val="0"/>
                <w:numId w:val="19"/>
              </w:numPr>
              <w:spacing w:after="0" w:line="240" w:lineRule="auto"/>
            </w:pPr>
            <w:r>
              <w:t>Pre-Audit and Processing of Disbursement Vouchers for Payment to Suppliers (Supplies and Materials/Capital Outlay-Equipment)</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73</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E4588A" w:rsidP="000957D2">
            <w:pPr>
              <w:pStyle w:val="ListParagraph"/>
              <w:numPr>
                <w:ilvl w:val="0"/>
                <w:numId w:val="19"/>
              </w:numPr>
              <w:spacing w:after="0" w:line="240" w:lineRule="auto"/>
            </w:pPr>
            <w:r>
              <w:t>Pre-Audit and Processing of Disbursement Vouchers for Payment to Contractors</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77</w:t>
            </w:r>
          </w:p>
        </w:tc>
      </w:tr>
      <w:tr w:rsidR="005E7C47"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5E7C47" w:rsidRPr="00BC3B87" w:rsidRDefault="00E4588A" w:rsidP="000957D2">
            <w:pPr>
              <w:pStyle w:val="ListParagraph"/>
              <w:numPr>
                <w:ilvl w:val="0"/>
                <w:numId w:val="19"/>
              </w:numPr>
              <w:spacing w:after="0" w:line="240" w:lineRule="auto"/>
            </w:pPr>
            <w:r>
              <w:t>Pre-Audit and Processing of Disbursement Vouchers for Payment Suppliers of Gasoline, Fuel and Oil</w:t>
            </w:r>
          </w:p>
        </w:tc>
        <w:tc>
          <w:tcPr>
            <w:tcW w:w="1445" w:type="dxa"/>
            <w:tcBorders>
              <w:top w:val="single" w:sz="4" w:space="0" w:color="auto"/>
              <w:left w:val="single" w:sz="4" w:space="0" w:color="auto"/>
              <w:bottom w:val="single" w:sz="4" w:space="0" w:color="auto"/>
              <w:right w:val="single" w:sz="4" w:space="0" w:color="auto"/>
            </w:tcBorders>
          </w:tcPr>
          <w:p w:rsidR="005E7C47" w:rsidRPr="00BC3B87" w:rsidRDefault="00BB171A" w:rsidP="00B7422A">
            <w:pPr>
              <w:spacing w:after="0"/>
              <w:jc w:val="center"/>
              <w:rPr>
                <w:caps/>
              </w:rPr>
            </w:pPr>
            <w:r>
              <w:rPr>
                <w:caps/>
              </w:rPr>
              <w:t>83</w:t>
            </w:r>
          </w:p>
        </w:tc>
      </w:tr>
      <w:tr w:rsidR="00E4588A"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E4588A" w:rsidRDefault="00E4588A" w:rsidP="000957D2">
            <w:pPr>
              <w:pStyle w:val="ListParagraph"/>
              <w:numPr>
                <w:ilvl w:val="0"/>
                <w:numId w:val="19"/>
              </w:numPr>
              <w:spacing w:after="0" w:line="240" w:lineRule="auto"/>
            </w:pPr>
            <w:r>
              <w:t>Pre-Audit and Processing of Disbursement Vouchers for Financial Assistance for Individual</w:t>
            </w:r>
          </w:p>
        </w:tc>
        <w:tc>
          <w:tcPr>
            <w:tcW w:w="1445" w:type="dxa"/>
            <w:tcBorders>
              <w:top w:val="single" w:sz="4" w:space="0" w:color="auto"/>
              <w:left w:val="single" w:sz="4" w:space="0" w:color="auto"/>
              <w:bottom w:val="single" w:sz="4" w:space="0" w:color="auto"/>
              <w:right w:val="single" w:sz="4" w:space="0" w:color="auto"/>
            </w:tcBorders>
          </w:tcPr>
          <w:p w:rsidR="00E4588A" w:rsidRPr="00BC3B87" w:rsidRDefault="00BB171A" w:rsidP="00B7422A">
            <w:pPr>
              <w:spacing w:after="0"/>
              <w:jc w:val="center"/>
              <w:rPr>
                <w:caps/>
              </w:rPr>
            </w:pPr>
            <w:r>
              <w:rPr>
                <w:caps/>
              </w:rPr>
              <w:t>85</w:t>
            </w:r>
          </w:p>
        </w:tc>
      </w:tr>
      <w:tr w:rsidR="00E4588A"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E4588A" w:rsidRDefault="00E4588A" w:rsidP="000957D2">
            <w:pPr>
              <w:pStyle w:val="ListParagraph"/>
              <w:numPr>
                <w:ilvl w:val="0"/>
                <w:numId w:val="19"/>
              </w:numPr>
              <w:spacing w:after="0" w:line="240" w:lineRule="auto"/>
            </w:pPr>
            <w:r>
              <w:t>Pre-Audit and Processing of Disbursement Vouchers for Contract of Service and Job Order</w:t>
            </w:r>
          </w:p>
        </w:tc>
        <w:tc>
          <w:tcPr>
            <w:tcW w:w="1445" w:type="dxa"/>
            <w:tcBorders>
              <w:top w:val="single" w:sz="4" w:space="0" w:color="auto"/>
              <w:left w:val="single" w:sz="4" w:space="0" w:color="auto"/>
              <w:bottom w:val="single" w:sz="4" w:space="0" w:color="auto"/>
              <w:right w:val="single" w:sz="4" w:space="0" w:color="auto"/>
            </w:tcBorders>
          </w:tcPr>
          <w:p w:rsidR="00E4588A" w:rsidRPr="00BC3B87" w:rsidRDefault="000C643D" w:rsidP="00B7422A">
            <w:pPr>
              <w:spacing w:after="0"/>
              <w:jc w:val="center"/>
              <w:rPr>
                <w:caps/>
              </w:rPr>
            </w:pPr>
            <w:r>
              <w:rPr>
                <w:caps/>
              </w:rPr>
              <w:t>8</w:t>
            </w:r>
            <w:r w:rsidR="00BB171A">
              <w:rPr>
                <w:caps/>
              </w:rPr>
              <w:t>6</w:t>
            </w:r>
          </w:p>
        </w:tc>
      </w:tr>
      <w:tr w:rsidR="00E4588A"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E4588A" w:rsidRDefault="00E4588A" w:rsidP="000957D2">
            <w:pPr>
              <w:pStyle w:val="ListParagraph"/>
              <w:numPr>
                <w:ilvl w:val="0"/>
                <w:numId w:val="19"/>
              </w:numPr>
              <w:spacing w:after="0" w:line="240" w:lineRule="auto"/>
            </w:pPr>
            <w:r>
              <w:t>Replacement of Claimed Stale Checks</w:t>
            </w:r>
          </w:p>
        </w:tc>
        <w:tc>
          <w:tcPr>
            <w:tcW w:w="1445" w:type="dxa"/>
            <w:tcBorders>
              <w:top w:val="single" w:sz="4" w:space="0" w:color="auto"/>
              <w:left w:val="single" w:sz="4" w:space="0" w:color="auto"/>
              <w:bottom w:val="single" w:sz="4" w:space="0" w:color="auto"/>
              <w:right w:val="single" w:sz="4" w:space="0" w:color="auto"/>
            </w:tcBorders>
          </w:tcPr>
          <w:p w:rsidR="00E4588A" w:rsidRPr="00BC3B87" w:rsidRDefault="00BB171A" w:rsidP="00B7422A">
            <w:pPr>
              <w:spacing w:after="0"/>
              <w:jc w:val="center"/>
              <w:rPr>
                <w:caps/>
              </w:rPr>
            </w:pPr>
            <w:r>
              <w:rPr>
                <w:caps/>
              </w:rPr>
              <w:t>88</w:t>
            </w:r>
          </w:p>
        </w:tc>
      </w:tr>
      <w:tr w:rsidR="00E233BD" w:rsidTr="000957D2">
        <w:trPr>
          <w:jc w:val="center"/>
        </w:trPr>
        <w:tc>
          <w:tcPr>
            <w:tcW w:w="12017" w:type="dxa"/>
            <w:tcBorders>
              <w:top w:val="single" w:sz="4" w:space="0" w:color="auto"/>
              <w:left w:val="single" w:sz="4" w:space="0" w:color="auto"/>
              <w:bottom w:val="single" w:sz="4" w:space="0" w:color="auto"/>
              <w:right w:val="single" w:sz="4" w:space="0" w:color="auto"/>
            </w:tcBorders>
          </w:tcPr>
          <w:p w:rsidR="00E233BD" w:rsidRDefault="00E233BD" w:rsidP="00E233BD">
            <w:pPr>
              <w:spacing w:after="0" w:line="240" w:lineRule="auto"/>
            </w:pPr>
          </w:p>
        </w:tc>
        <w:tc>
          <w:tcPr>
            <w:tcW w:w="1445" w:type="dxa"/>
            <w:tcBorders>
              <w:top w:val="single" w:sz="4" w:space="0" w:color="auto"/>
              <w:left w:val="single" w:sz="4" w:space="0" w:color="auto"/>
              <w:bottom w:val="single" w:sz="4" w:space="0" w:color="auto"/>
              <w:right w:val="single" w:sz="4" w:space="0" w:color="auto"/>
            </w:tcBorders>
          </w:tcPr>
          <w:p w:rsidR="00E233BD" w:rsidRPr="00BC3B87" w:rsidRDefault="00E233BD" w:rsidP="000957D2">
            <w:pPr>
              <w:spacing w:after="0"/>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2D3B34" w:rsidRDefault="00DF2243" w:rsidP="00DF2243">
            <w:pPr>
              <w:spacing w:after="0"/>
              <w:rPr>
                <w:b/>
                <w:caps/>
              </w:rPr>
            </w:pPr>
            <w:r>
              <w:rPr>
                <w:b/>
                <w:caps/>
              </w:rPr>
              <w:t xml:space="preserve">OFFICE OF THE MUNICIPAL BUDGET OFFICER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F2243" w:rsidRPr="0091500B" w:rsidRDefault="00DF2243" w:rsidP="00DF2243">
            <w:pPr>
              <w:spacing w:after="0"/>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Default="00DF2243" w:rsidP="00DF2243">
            <w:pPr>
              <w:spacing w:after="0"/>
              <w:rPr>
                <w:caps/>
              </w:rPr>
            </w:pPr>
            <w:r w:rsidRPr="00645415">
              <w:rPr>
                <w:b/>
                <w:caps/>
              </w:rPr>
              <w:t>EXTERNAL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91</w:t>
            </w: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E233BD" w:rsidRDefault="00DF2243" w:rsidP="00AA69C0">
            <w:pPr>
              <w:pStyle w:val="ListParagraph"/>
              <w:numPr>
                <w:ilvl w:val="0"/>
                <w:numId w:val="263"/>
              </w:numPr>
              <w:spacing w:after="0" w:line="240" w:lineRule="auto"/>
              <w:rPr>
                <w:b/>
                <w:caps/>
              </w:rPr>
            </w:pPr>
            <w:r w:rsidRPr="00A120B8">
              <w:t>Review &amp; Endorsement of Barangay Budget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RPr="00645415"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645415" w:rsidRDefault="00DF2243" w:rsidP="00DF2243">
            <w:pPr>
              <w:spacing w:after="0"/>
              <w:rPr>
                <w:b/>
                <w:caps/>
              </w:rPr>
            </w:pPr>
          </w:p>
        </w:tc>
        <w:tc>
          <w:tcPr>
            <w:tcW w:w="1445" w:type="dxa"/>
            <w:tcBorders>
              <w:top w:val="single" w:sz="4" w:space="0" w:color="auto"/>
              <w:left w:val="single" w:sz="4" w:space="0" w:color="auto"/>
              <w:bottom w:val="single" w:sz="4" w:space="0" w:color="auto"/>
              <w:right w:val="single" w:sz="4" w:space="0" w:color="auto"/>
            </w:tcBorders>
          </w:tcPr>
          <w:p w:rsidR="00DF2243" w:rsidRPr="00645415" w:rsidRDefault="00DF2243" w:rsidP="00B7422A">
            <w:pPr>
              <w:spacing w:after="0"/>
              <w:jc w:val="center"/>
              <w:rPr>
                <w:b/>
                <w:caps/>
              </w:rPr>
            </w:pPr>
          </w:p>
        </w:tc>
      </w:tr>
      <w:tr w:rsidR="00DF2243" w:rsidRPr="00EC4DEC"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B376E4" w:rsidRDefault="00DF2243" w:rsidP="00DF2243">
            <w:pPr>
              <w:spacing w:after="0"/>
              <w:rPr>
                <w:caps/>
              </w:rPr>
            </w:pPr>
            <w:r w:rsidRPr="00B376E4">
              <w:rPr>
                <w:b/>
                <w:caps/>
              </w:rPr>
              <w:t>INTERNAL</w:t>
            </w:r>
          </w:p>
        </w:tc>
        <w:tc>
          <w:tcPr>
            <w:tcW w:w="1445" w:type="dxa"/>
            <w:tcBorders>
              <w:top w:val="single" w:sz="4" w:space="0" w:color="auto"/>
              <w:left w:val="single" w:sz="4" w:space="0" w:color="auto"/>
              <w:bottom w:val="single" w:sz="4" w:space="0" w:color="auto"/>
              <w:right w:val="single" w:sz="4" w:space="0" w:color="auto"/>
            </w:tcBorders>
          </w:tcPr>
          <w:p w:rsidR="00DF2243" w:rsidRPr="00EC4DEC" w:rsidRDefault="00DF2243" w:rsidP="00B7422A">
            <w:pPr>
              <w:spacing w:after="0"/>
              <w:jc w:val="center"/>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B376E4" w:rsidRDefault="00DF2243" w:rsidP="00DF2243">
            <w:pPr>
              <w:pStyle w:val="ListParagraph"/>
              <w:numPr>
                <w:ilvl w:val="0"/>
                <w:numId w:val="16"/>
              </w:numPr>
              <w:spacing w:after="0" w:line="240" w:lineRule="auto"/>
              <w:rPr>
                <w:caps/>
              </w:rPr>
            </w:pPr>
            <w:r w:rsidRPr="00B376E4">
              <w:t xml:space="preserve"> Processing of Obligation Request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94</w:t>
            </w: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Default="00DF2243" w:rsidP="00DF2243">
            <w:pPr>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B376E4" w:rsidRDefault="00DF2243" w:rsidP="00DF2243">
            <w:pPr>
              <w:spacing w:after="0"/>
              <w:rPr>
                <w:caps/>
              </w:rPr>
            </w:pPr>
            <w:r w:rsidRPr="00B376E4">
              <w:rPr>
                <w:b/>
                <w:caps/>
              </w:rPr>
              <w:t>OFFICE OF THE MUNICIPAL treasurer</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645415" w:rsidRDefault="00DF2243" w:rsidP="00DF2243">
            <w:pPr>
              <w:spacing w:after="0"/>
              <w:rPr>
                <w:caps/>
              </w:rPr>
            </w:pPr>
            <w:r w:rsidRPr="00645415">
              <w:rPr>
                <w:b/>
                <w:caps/>
              </w:rPr>
              <w:t>EXTERNAL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B376E4" w:rsidRDefault="00DF2243" w:rsidP="00DF2243">
            <w:pPr>
              <w:pStyle w:val="ListParagraph"/>
              <w:numPr>
                <w:ilvl w:val="0"/>
                <w:numId w:val="17"/>
              </w:numPr>
              <w:spacing w:after="0" w:line="240" w:lineRule="auto"/>
              <w:rPr>
                <w:b/>
                <w:caps/>
              </w:rPr>
            </w:pPr>
            <w:r w:rsidRPr="00B376E4">
              <w:t>Collection of Real Property Taxes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96</w:t>
            </w:r>
          </w:p>
        </w:tc>
      </w:tr>
      <w:tr w:rsidR="00DF2243" w:rsidTr="00C8265C">
        <w:trPr>
          <w:jc w:val="center"/>
        </w:trPr>
        <w:tc>
          <w:tcPr>
            <w:tcW w:w="12017" w:type="dxa"/>
            <w:tcBorders>
              <w:top w:val="single" w:sz="4" w:space="0" w:color="auto"/>
              <w:left w:val="single" w:sz="4" w:space="0" w:color="auto"/>
              <w:bottom w:val="single" w:sz="4" w:space="0" w:color="auto"/>
              <w:right w:val="single" w:sz="4" w:space="0" w:color="auto"/>
            </w:tcBorders>
            <w:shd w:val="clear" w:color="auto" w:fill="auto"/>
          </w:tcPr>
          <w:p w:rsidR="00DF2243" w:rsidRPr="00B376E4" w:rsidRDefault="00DF2243" w:rsidP="00DF2243">
            <w:pPr>
              <w:pStyle w:val="ListParagraph"/>
              <w:numPr>
                <w:ilvl w:val="0"/>
                <w:numId w:val="17"/>
              </w:numPr>
              <w:spacing w:after="0" w:line="240" w:lineRule="auto"/>
              <w:rPr>
                <w:b/>
                <w:caps/>
              </w:rPr>
            </w:pPr>
            <w:r w:rsidRPr="00B376E4">
              <w:t xml:space="preserve">Tax Payment Certification, Tax Clearance / Certificate of Non-Delinquency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97</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5D3DBA" w:rsidRDefault="00DF2243" w:rsidP="00DF2243">
            <w:pPr>
              <w:pStyle w:val="ListParagraph"/>
              <w:numPr>
                <w:ilvl w:val="0"/>
                <w:numId w:val="17"/>
              </w:numPr>
              <w:spacing w:after="0" w:line="240" w:lineRule="auto"/>
              <w:rPr>
                <w:caps/>
              </w:rPr>
            </w:pPr>
            <w:r>
              <w:t>Issuance o</w:t>
            </w:r>
            <w:r w:rsidRPr="009A0062">
              <w:t>f Community Tax Certification (C</w:t>
            </w:r>
            <w:r>
              <w:t>TC</w:t>
            </w:r>
            <w:r w:rsidRPr="009A0062">
              <w: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F13575" w:rsidRDefault="00DF2243" w:rsidP="00DF2243">
            <w:pPr>
              <w:pStyle w:val="ListParagraph"/>
              <w:numPr>
                <w:ilvl w:val="0"/>
                <w:numId w:val="17"/>
              </w:numPr>
              <w:spacing w:after="0" w:line="240" w:lineRule="auto"/>
              <w:ind w:right="-421"/>
              <w:rPr>
                <w:caps/>
              </w:rPr>
            </w:pPr>
            <w:r w:rsidRPr="009A0062">
              <w:t>Payment of Fees with order of payment and Citation Tickets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99</w:t>
            </w:r>
          </w:p>
        </w:tc>
      </w:tr>
      <w:tr w:rsidR="006A5DE0"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6A5DE0" w:rsidRPr="009A0062" w:rsidRDefault="006A5DE0" w:rsidP="00DF2243">
            <w:pPr>
              <w:pStyle w:val="ListParagraph"/>
              <w:numPr>
                <w:ilvl w:val="0"/>
                <w:numId w:val="17"/>
              </w:numPr>
              <w:spacing w:after="0" w:line="240" w:lineRule="auto"/>
              <w:ind w:right="-421"/>
            </w:pPr>
            <w:r>
              <w:t>Application  to Lease Market Stall</w:t>
            </w:r>
          </w:p>
        </w:tc>
        <w:tc>
          <w:tcPr>
            <w:tcW w:w="1445" w:type="dxa"/>
            <w:tcBorders>
              <w:top w:val="single" w:sz="4" w:space="0" w:color="auto"/>
              <w:left w:val="single" w:sz="4" w:space="0" w:color="auto"/>
              <w:bottom w:val="single" w:sz="4" w:space="0" w:color="auto"/>
              <w:right w:val="single" w:sz="4" w:space="0" w:color="auto"/>
            </w:tcBorders>
          </w:tcPr>
          <w:p w:rsidR="006A5DE0" w:rsidRPr="0091500B" w:rsidRDefault="00BB171A" w:rsidP="00B7422A">
            <w:pPr>
              <w:spacing w:after="0"/>
              <w:jc w:val="center"/>
              <w:rPr>
                <w:caps/>
              </w:rPr>
            </w:pPr>
            <w:r>
              <w:rPr>
                <w:caps/>
              </w:rPr>
              <w:t>101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5D3DBA" w:rsidRDefault="00DF2243" w:rsidP="00DF2243">
            <w:pPr>
              <w:pStyle w:val="ListParagraph"/>
              <w:numPr>
                <w:ilvl w:val="0"/>
                <w:numId w:val="17"/>
              </w:numPr>
              <w:spacing w:after="0" w:line="240" w:lineRule="auto"/>
              <w:jc w:val="both"/>
              <w:rPr>
                <w:caps/>
              </w:rPr>
            </w:pPr>
            <w:r w:rsidRPr="009A0062">
              <w:t>Payment of Stall Rentals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102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A0062" w:rsidRDefault="00DF2243" w:rsidP="00DF2243">
            <w:pPr>
              <w:pStyle w:val="ListParagraph"/>
              <w:numPr>
                <w:ilvl w:val="0"/>
                <w:numId w:val="17"/>
              </w:numPr>
              <w:spacing w:after="0" w:line="240" w:lineRule="auto"/>
              <w:jc w:val="both"/>
            </w:pPr>
            <w:r>
              <w:t>Reques</w:t>
            </w:r>
            <w:r w:rsidR="00BB171A">
              <w:t>103</w:t>
            </w:r>
            <w:r>
              <w:t>t for the Sealing of Metric Instruments of Weights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103</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CD47E2" w:rsidRDefault="00AC52DF" w:rsidP="00CD47E2">
            <w:pPr>
              <w:pStyle w:val="ListParagraph"/>
              <w:numPr>
                <w:ilvl w:val="0"/>
                <w:numId w:val="17"/>
              </w:numPr>
              <w:spacing w:after="0"/>
              <w:rPr>
                <w:caps/>
              </w:rPr>
            </w:pPr>
            <w:r>
              <w:t>Issuance of</w:t>
            </w:r>
            <w:r w:rsidR="00BB171A">
              <w:t xml:space="preserve"> </w:t>
            </w:r>
            <w:r>
              <w:t xml:space="preserve">Check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105</w:t>
            </w:r>
          </w:p>
        </w:tc>
      </w:tr>
      <w:tr w:rsidR="00AC52DF"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AC52DF" w:rsidRDefault="00AC52DF" w:rsidP="00CD47E2">
            <w:pPr>
              <w:pStyle w:val="ListParagraph"/>
              <w:numPr>
                <w:ilvl w:val="0"/>
                <w:numId w:val="17"/>
              </w:numPr>
              <w:spacing w:after="0"/>
            </w:pPr>
            <w:r>
              <w:lastRenderedPageBreak/>
              <w:t>Disbursement (Supplier, Contract)</w:t>
            </w:r>
          </w:p>
        </w:tc>
        <w:tc>
          <w:tcPr>
            <w:tcW w:w="1445" w:type="dxa"/>
            <w:tcBorders>
              <w:top w:val="single" w:sz="4" w:space="0" w:color="auto"/>
              <w:left w:val="single" w:sz="4" w:space="0" w:color="auto"/>
              <w:bottom w:val="single" w:sz="4" w:space="0" w:color="auto"/>
              <w:right w:val="single" w:sz="4" w:space="0" w:color="auto"/>
            </w:tcBorders>
          </w:tcPr>
          <w:p w:rsidR="00AC52DF" w:rsidRPr="0091500B" w:rsidRDefault="00BB171A" w:rsidP="00B7422A">
            <w:pPr>
              <w:spacing w:after="0"/>
              <w:jc w:val="center"/>
              <w:rPr>
                <w:caps/>
              </w:rPr>
            </w:pPr>
            <w:r>
              <w:rPr>
                <w:caps/>
              </w:rPr>
              <w:t>107</w:t>
            </w:r>
          </w:p>
        </w:tc>
      </w:tr>
      <w:tr w:rsidR="00AC52DF"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AC52DF" w:rsidRDefault="00AC52DF" w:rsidP="00AC52DF">
            <w:pPr>
              <w:spacing w:after="0"/>
            </w:pPr>
          </w:p>
        </w:tc>
        <w:tc>
          <w:tcPr>
            <w:tcW w:w="1445" w:type="dxa"/>
            <w:tcBorders>
              <w:top w:val="single" w:sz="4" w:space="0" w:color="auto"/>
              <w:left w:val="single" w:sz="4" w:space="0" w:color="auto"/>
              <w:bottom w:val="single" w:sz="4" w:space="0" w:color="auto"/>
              <w:right w:val="single" w:sz="4" w:space="0" w:color="auto"/>
            </w:tcBorders>
          </w:tcPr>
          <w:p w:rsidR="00AC52DF" w:rsidRPr="0091500B" w:rsidRDefault="00AC52DF"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5D3DBA" w:rsidRDefault="00DF2243" w:rsidP="00DF2243">
            <w:pPr>
              <w:pStyle w:val="ListParagraph"/>
              <w:numPr>
                <w:ilvl w:val="0"/>
                <w:numId w:val="2"/>
              </w:numPr>
              <w:spacing w:after="0" w:line="240" w:lineRule="auto"/>
              <w:rPr>
                <w:caps/>
              </w:rPr>
            </w:pPr>
            <w:r>
              <w:rPr>
                <w:caps/>
              </w:rPr>
              <w:t>business permit and licenses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D1AED" w:rsidRDefault="00DF2243" w:rsidP="00DF2243">
            <w:pPr>
              <w:pStyle w:val="ListParagraph"/>
              <w:numPr>
                <w:ilvl w:val="0"/>
                <w:numId w:val="18"/>
              </w:numPr>
              <w:spacing w:after="0" w:line="240" w:lineRule="auto"/>
              <w:rPr>
                <w:caps/>
              </w:rPr>
            </w:pPr>
            <w:r w:rsidRPr="007D1AED">
              <w:t>Issuance of Business Permit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108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D1AED" w:rsidRDefault="00DF2243" w:rsidP="00A259CA">
            <w:pPr>
              <w:pStyle w:val="ListParagraph"/>
              <w:numPr>
                <w:ilvl w:val="0"/>
                <w:numId w:val="18"/>
              </w:numPr>
              <w:spacing w:after="0" w:line="240" w:lineRule="auto"/>
              <w:rPr>
                <w:caps/>
              </w:rPr>
            </w:pPr>
            <w:r w:rsidRPr="007D1AED">
              <w:t>Issuance  of Motorized Tricycle Operators Permit (M</w:t>
            </w:r>
            <w:r w:rsidR="00A259CA">
              <w:t>TOP</w:t>
            </w:r>
            <w:r w:rsidRPr="007D1AED">
              <w: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121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D1AED" w:rsidRDefault="00DF2243" w:rsidP="00DF2243">
            <w:pPr>
              <w:pStyle w:val="ListParagraph"/>
              <w:numPr>
                <w:ilvl w:val="0"/>
                <w:numId w:val="18"/>
              </w:numPr>
              <w:spacing w:after="0" w:line="240" w:lineRule="auto"/>
              <w:rPr>
                <w:caps/>
              </w:rPr>
            </w:pPr>
            <w:r w:rsidRPr="007D1AED">
              <w:t>Issuance of Business Retirement /Cessation Certificate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122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15BF6" w:rsidRDefault="00DF2243" w:rsidP="00DF2243">
            <w:pPr>
              <w:pStyle w:val="ListParagraph"/>
              <w:numPr>
                <w:ilvl w:val="0"/>
                <w:numId w:val="18"/>
              </w:numPr>
              <w:spacing w:after="0" w:line="240" w:lineRule="auto"/>
              <w:rPr>
                <w:caps/>
              </w:rPr>
            </w:pPr>
            <w:r w:rsidRPr="00E97636">
              <w:t xml:space="preserve">Issuance  </w:t>
            </w:r>
            <w:r>
              <w:t>o</w:t>
            </w:r>
            <w:r w:rsidRPr="00E97636">
              <w:t xml:space="preserve">f Mobile Trader’s Permit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123</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15BF6" w:rsidRDefault="00DF2243" w:rsidP="00DF2243">
            <w:pPr>
              <w:pStyle w:val="ListParagraph"/>
              <w:numPr>
                <w:ilvl w:val="0"/>
                <w:numId w:val="18"/>
              </w:numPr>
              <w:spacing w:after="0" w:line="240" w:lineRule="auto"/>
              <w:rPr>
                <w:caps/>
              </w:rPr>
            </w:pPr>
            <w:r>
              <w:t>Issuance  o</w:t>
            </w:r>
            <w:r w:rsidRPr="00E97636">
              <w:t>f Permit To Hang Streamers, Product Promotion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125</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97636" w:rsidRDefault="00DF2243" w:rsidP="00DF2243">
            <w:pPr>
              <w:pStyle w:val="ListParagraph"/>
              <w:numPr>
                <w:ilvl w:val="0"/>
                <w:numId w:val="18"/>
              </w:numPr>
              <w:spacing w:after="0" w:line="240" w:lineRule="auto"/>
              <w:jc w:val="both"/>
              <w:rPr>
                <w:caps/>
              </w:rPr>
            </w:pPr>
            <w:r w:rsidRPr="00E97636">
              <w:t>Processing of Permit to  Conduct of Mobile Advertisement to Promote A Product Parade or Motorcade, Work Permit and Use of San Vicente Municipal Gymnasium</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126</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97636" w:rsidRDefault="00DF2243" w:rsidP="00DF2243">
            <w:pPr>
              <w:pStyle w:val="ListParagraph"/>
              <w:spacing w:after="0"/>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E2848" w:rsidRDefault="00DF2243" w:rsidP="00DF2243">
            <w:pPr>
              <w:spacing w:after="0"/>
              <w:jc w:val="both"/>
            </w:pPr>
            <w:r w:rsidRPr="008E2848">
              <w:rPr>
                <w:b/>
                <w:caps/>
              </w:rPr>
              <w:t>INTERNAL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D65E25" w:rsidRDefault="00DF2243" w:rsidP="00DF2243">
            <w:pPr>
              <w:pStyle w:val="ListParagraph"/>
              <w:numPr>
                <w:ilvl w:val="0"/>
                <w:numId w:val="10"/>
              </w:numPr>
              <w:spacing w:after="0" w:line="240" w:lineRule="auto"/>
              <w:jc w:val="both"/>
              <w:rPr>
                <w:color w:val="000000" w:themeColor="text1"/>
              </w:rPr>
            </w:pPr>
            <w:r w:rsidRPr="00D65E25">
              <w:rPr>
                <w:color w:val="000000" w:themeColor="text1"/>
              </w:rPr>
              <w:t>Issuance of AF #51 to barangays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130</w:t>
            </w:r>
          </w:p>
        </w:tc>
      </w:tr>
      <w:tr w:rsidR="00DF2243" w:rsidRPr="00EC4DEC"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D65E25" w:rsidRDefault="00DF2243" w:rsidP="00DF2243">
            <w:pPr>
              <w:pStyle w:val="ListParagraph"/>
              <w:numPr>
                <w:ilvl w:val="0"/>
                <w:numId w:val="10"/>
              </w:numPr>
              <w:spacing w:after="0" w:line="240" w:lineRule="auto"/>
              <w:rPr>
                <w:caps/>
                <w:color w:val="000000" w:themeColor="text1"/>
              </w:rPr>
            </w:pPr>
            <w:r w:rsidRPr="00D65E25">
              <w:rPr>
                <w:color w:val="000000" w:themeColor="text1"/>
              </w:rPr>
              <w:t>Issuance of Check</w:t>
            </w:r>
          </w:p>
        </w:tc>
        <w:tc>
          <w:tcPr>
            <w:tcW w:w="1445" w:type="dxa"/>
            <w:tcBorders>
              <w:top w:val="single" w:sz="4" w:space="0" w:color="auto"/>
              <w:left w:val="single" w:sz="4" w:space="0" w:color="auto"/>
              <w:bottom w:val="single" w:sz="4" w:space="0" w:color="auto"/>
              <w:right w:val="single" w:sz="4" w:space="0" w:color="auto"/>
            </w:tcBorders>
          </w:tcPr>
          <w:p w:rsidR="00DF2243" w:rsidRPr="00EC4DEC" w:rsidRDefault="00BB171A" w:rsidP="00B7422A">
            <w:pPr>
              <w:spacing w:after="0"/>
              <w:jc w:val="center"/>
              <w:rPr>
                <w:caps/>
              </w:rPr>
            </w:pPr>
            <w:r>
              <w:rPr>
                <w:caps/>
              </w:rPr>
              <w:t>131</w:t>
            </w:r>
          </w:p>
        </w:tc>
      </w:tr>
      <w:tr w:rsidR="00DF2243" w:rsidRPr="00E70386"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D65E25" w:rsidRDefault="00DF2243" w:rsidP="005D34DE">
            <w:pPr>
              <w:pStyle w:val="ListParagraph"/>
              <w:numPr>
                <w:ilvl w:val="0"/>
                <w:numId w:val="10"/>
              </w:numPr>
              <w:spacing w:after="0" w:line="240" w:lineRule="auto"/>
              <w:rPr>
                <w:color w:val="000000" w:themeColor="text1"/>
              </w:rPr>
            </w:pPr>
            <w:r w:rsidRPr="00D65E25">
              <w:rPr>
                <w:color w:val="000000" w:themeColor="text1"/>
              </w:rPr>
              <w:t>Disbursemen</w:t>
            </w:r>
            <w:r w:rsidR="005D34DE" w:rsidRPr="00D65E25">
              <w:rPr>
                <w:color w:val="000000" w:themeColor="text1"/>
              </w:rPr>
              <w:t>t Salaries, Wages</w:t>
            </w:r>
          </w:p>
        </w:tc>
        <w:tc>
          <w:tcPr>
            <w:tcW w:w="1445" w:type="dxa"/>
            <w:tcBorders>
              <w:top w:val="single" w:sz="4" w:space="0" w:color="auto"/>
              <w:left w:val="single" w:sz="4" w:space="0" w:color="auto"/>
              <w:bottom w:val="single" w:sz="4" w:space="0" w:color="auto"/>
              <w:right w:val="single" w:sz="4" w:space="0" w:color="auto"/>
            </w:tcBorders>
          </w:tcPr>
          <w:p w:rsidR="00DF2243" w:rsidRPr="00E70386" w:rsidRDefault="00BB171A" w:rsidP="00B7422A">
            <w:pPr>
              <w:spacing w:after="0"/>
              <w:jc w:val="center"/>
              <w:rPr>
                <w:caps/>
              </w:rPr>
            </w:pPr>
            <w:r>
              <w:rPr>
                <w:caps/>
              </w:rPr>
              <w:t>133</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715775" w:rsidRDefault="00DF2243" w:rsidP="00DF2243">
            <w:pPr>
              <w:pStyle w:val="ListParagraph"/>
              <w:spacing w:after="0"/>
            </w:pP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DF2243" w:rsidP="00B7422A">
            <w:pPr>
              <w:spacing w:after="0"/>
              <w:jc w:val="center"/>
              <w:rPr>
                <w:caps/>
              </w:rPr>
            </w:pPr>
          </w:p>
        </w:tc>
      </w:tr>
      <w:tr w:rsidR="00DF2243" w:rsidRPr="009B2436"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spacing w:after="0"/>
              <w:rPr>
                <w:b/>
              </w:rPr>
            </w:pPr>
            <w:r w:rsidRPr="009B2436">
              <w:rPr>
                <w:b/>
              </w:rPr>
              <w:t xml:space="preserve">OFFICE OF THE MUNICIPAL </w:t>
            </w:r>
            <w:r w:rsidR="00B12DE5">
              <w:rPr>
                <w:b/>
              </w:rPr>
              <w:t>ENGINEER</w:t>
            </w:r>
          </w:p>
        </w:tc>
        <w:tc>
          <w:tcPr>
            <w:tcW w:w="1445" w:type="dxa"/>
            <w:tcBorders>
              <w:top w:val="single" w:sz="4" w:space="0" w:color="auto"/>
              <w:left w:val="single" w:sz="4" w:space="0" w:color="auto"/>
              <w:bottom w:val="single" w:sz="4" w:space="0" w:color="auto"/>
              <w:right w:val="single" w:sz="4" w:space="0" w:color="auto"/>
            </w:tcBorders>
          </w:tcPr>
          <w:p w:rsidR="00DF2243" w:rsidRPr="009B2436" w:rsidRDefault="00DF2243" w:rsidP="00B7422A">
            <w:pPr>
              <w:spacing w:after="0"/>
              <w:jc w:val="center"/>
              <w:rPr>
                <w:b/>
                <w:caps/>
              </w:rPr>
            </w:pPr>
          </w:p>
        </w:tc>
      </w:tr>
      <w:tr w:rsidR="00DF2243" w:rsidRPr="009B2436"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spacing w:after="0"/>
              <w:rPr>
                <w:b/>
              </w:rPr>
            </w:pPr>
            <w:r>
              <w:rPr>
                <w:b/>
              </w:rPr>
              <w:t>EXTERNAL</w:t>
            </w:r>
          </w:p>
        </w:tc>
        <w:tc>
          <w:tcPr>
            <w:tcW w:w="1445" w:type="dxa"/>
            <w:tcBorders>
              <w:top w:val="single" w:sz="4" w:space="0" w:color="auto"/>
              <w:left w:val="single" w:sz="4" w:space="0" w:color="auto"/>
              <w:bottom w:val="single" w:sz="4" w:space="0" w:color="auto"/>
              <w:right w:val="single" w:sz="4" w:space="0" w:color="auto"/>
            </w:tcBorders>
          </w:tcPr>
          <w:p w:rsidR="00DF2243" w:rsidRPr="009B2436" w:rsidRDefault="00DF2243" w:rsidP="00B7422A">
            <w:pPr>
              <w:spacing w:after="0"/>
              <w:jc w:val="center"/>
              <w:rPr>
                <w:b/>
                <w:caps/>
              </w:rPr>
            </w:pP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pStyle w:val="ListParagraph"/>
              <w:numPr>
                <w:ilvl w:val="0"/>
                <w:numId w:val="20"/>
              </w:numPr>
              <w:spacing w:after="0" w:line="240" w:lineRule="auto"/>
            </w:pPr>
            <w:r>
              <w:t>Issuance of Building Permit</w:t>
            </w: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BB171A" w:rsidP="00B7422A">
            <w:pPr>
              <w:spacing w:after="0"/>
              <w:jc w:val="center"/>
              <w:rPr>
                <w:caps/>
              </w:rPr>
            </w:pPr>
            <w:r>
              <w:rPr>
                <w:caps/>
              </w:rPr>
              <w:t>135</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pStyle w:val="ListParagraph"/>
              <w:numPr>
                <w:ilvl w:val="0"/>
                <w:numId w:val="20"/>
              </w:numPr>
              <w:spacing w:after="0" w:line="240" w:lineRule="auto"/>
            </w:pPr>
            <w:r>
              <w:t>Issuance of Occupancy Permit</w:t>
            </w: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BB171A" w:rsidP="00B7422A">
            <w:pPr>
              <w:spacing w:after="0"/>
              <w:jc w:val="center"/>
              <w:rPr>
                <w:caps/>
              </w:rPr>
            </w:pPr>
            <w:r>
              <w:rPr>
                <w:caps/>
              </w:rPr>
              <w:t>136</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pStyle w:val="ListParagraph"/>
              <w:numPr>
                <w:ilvl w:val="0"/>
                <w:numId w:val="20"/>
              </w:numPr>
              <w:spacing w:after="0" w:line="240" w:lineRule="auto"/>
            </w:pPr>
            <w:r>
              <w:t>Provision of Technical Assistance</w:t>
            </w: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BB171A" w:rsidP="00B7422A">
            <w:pPr>
              <w:spacing w:after="0"/>
              <w:jc w:val="center"/>
              <w:rPr>
                <w:caps/>
              </w:rPr>
            </w:pPr>
            <w:r>
              <w:rPr>
                <w:caps/>
              </w:rPr>
              <w:t>138</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9B2436" w:rsidRDefault="00DF2243" w:rsidP="00DF2243">
            <w:pPr>
              <w:pStyle w:val="ListParagraph"/>
              <w:numPr>
                <w:ilvl w:val="0"/>
                <w:numId w:val="20"/>
              </w:numPr>
              <w:spacing w:after="0" w:line="240" w:lineRule="auto"/>
            </w:pPr>
            <w:r>
              <w:t>Request for Assistance for Clearing Obstruction</w:t>
            </w: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BB171A" w:rsidP="00B7422A">
            <w:pPr>
              <w:spacing w:after="0"/>
              <w:jc w:val="center"/>
              <w:rPr>
                <w:caps/>
              </w:rPr>
            </w:pPr>
            <w:r>
              <w:rPr>
                <w:caps/>
              </w:rPr>
              <w:t>139</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20"/>
              </w:numPr>
              <w:spacing w:after="0" w:line="240" w:lineRule="auto"/>
            </w:pPr>
            <w:r>
              <w:t>Issuance of Annual Inspection</w:t>
            </w: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BB171A" w:rsidP="00B7422A">
            <w:pPr>
              <w:spacing w:after="0"/>
              <w:jc w:val="center"/>
              <w:rPr>
                <w:caps/>
              </w:rPr>
            </w:pPr>
            <w:r>
              <w:rPr>
                <w:caps/>
              </w:rPr>
              <w:t>140</w:t>
            </w:r>
          </w:p>
        </w:tc>
      </w:tr>
      <w:tr w:rsidR="00DF2243" w:rsidRPr="00715775"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spacing w:after="0"/>
            </w:pPr>
          </w:p>
        </w:tc>
        <w:tc>
          <w:tcPr>
            <w:tcW w:w="1445" w:type="dxa"/>
            <w:tcBorders>
              <w:top w:val="single" w:sz="4" w:space="0" w:color="auto"/>
              <w:left w:val="single" w:sz="4" w:space="0" w:color="auto"/>
              <w:bottom w:val="single" w:sz="4" w:space="0" w:color="auto"/>
              <w:right w:val="single" w:sz="4" w:space="0" w:color="auto"/>
            </w:tcBorders>
          </w:tcPr>
          <w:p w:rsidR="00DF2243" w:rsidRPr="00715775" w:rsidRDefault="00DF2243" w:rsidP="00B7422A">
            <w:pPr>
              <w:spacing w:after="0"/>
              <w:jc w:val="center"/>
              <w:rPr>
                <w:caps/>
              </w:rPr>
            </w:pPr>
          </w:p>
        </w:tc>
      </w:tr>
      <w:tr w:rsidR="00DF2243" w:rsidRPr="00AC225B"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AC225B" w:rsidRDefault="00DF2243" w:rsidP="00DF2243">
            <w:pPr>
              <w:pStyle w:val="ListParagraph"/>
              <w:numPr>
                <w:ilvl w:val="0"/>
                <w:numId w:val="2"/>
              </w:numPr>
              <w:spacing w:after="0" w:line="240" w:lineRule="auto"/>
              <w:rPr>
                <w:i/>
              </w:rPr>
            </w:pPr>
            <w:r w:rsidRPr="00AC225B">
              <w:rPr>
                <w:i/>
              </w:rPr>
              <w:t>BIDS AND AWARDS COMMITTEE</w:t>
            </w:r>
            <w:r w:rsidR="003210B1">
              <w:rPr>
                <w:i/>
              </w:rPr>
              <w:t xml:space="preserve"> ((BAC)</w:t>
            </w:r>
          </w:p>
        </w:tc>
        <w:tc>
          <w:tcPr>
            <w:tcW w:w="1445" w:type="dxa"/>
            <w:tcBorders>
              <w:top w:val="single" w:sz="4" w:space="0" w:color="auto"/>
              <w:left w:val="single" w:sz="4" w:space="0" w:color="auto"/>
              <w:bottom w:val="single" w:sz="4" w:space="0" w:color="auto"/>
              <w:right w:val="single" w:sz="4" w:space="0" w:color="auto"/>
            </w:tcBorders>
          </w:tcPr>
          <w:p w:rsidR="00DF2243" w:rsidRPr="00AC225B" w:rsidRDefault="00DF2243" w:rsidP="00B7422A">
            <w:pPr>
              <w:spacing w:after="0"/>
              <w:jc w:val="center"/>
              <w:rPr>
                <w:i/>
                <w:caps/>
              </w:rPr>
            </w:pPr>
          </w:p>
        </w:tc>
      </w:tr>
      <w:tr w:rsidR="00DF2243" w:rsidRPr="00D4784C"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D4784C" w:rsidRDefault="00DF2243" w:rsidP="00DF2243">
            <w:pPr>
              <w:pStyle w:val="ListParagraph"/>
              <w:numPr>
                <w:ilvl w:val="0"/>
                <w:numId w:val="21"/>
              </w:numPr>
              <w:spacing w:after="0" w:line="240" w:lineRule="auto"/>
            </w:pPr>
            <w:r>
              <w:t>Issuance of Bidding Documents</w:t>
            </w:r>
          </w:p>
        </w:tc>
        <w:tc>
          <w:tcPr>
            <w:tcW w:w="1445" w:type="dxa"/>
            <w:tcBorders>
              <w:top w:val="single" w:sz="4" w:space="0" w:color="auto"/>
              <w:left w:val="single" w:sz="4" w:space="0" w:color="auto"/>
              <w:bottom w:val="single" w:sz="4" w:space="0" w:color="auto"/>
              <w:right w:val="single" w:sz="4" w:space="0" w:color="auto"/>
            </w:tcBorders>
          </w:tcPr>
          <w:p w:rsidR="00DF2243" w:rsidRPr="00D4784C" w:rsidRDefault="00BB171A" w:rsidP="00B7422A">
            <w:pPr>
              <w:spacing w:after="0"/>
              <w:jc w:val="center"/>
              <w:rPr>
                <w:caps/>
              </w:rPr>
            </w:pPr>
            <w:r>
              <w:rPr>
                <w:caps/>
              </w:rPr>
              <w:t>141</w:t>
            </w:r>
          </w:p>
        </w:tc>
      </w:tr>
      <w:tr w:rsidR="009B7C93" w:rsidRPr="00D4784C"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9B7C93" w:rsidRDefault="009B7C93" w:rsidP="009B7C93">
            <w:pPr>
              <w:pStyle w:val="ListParagraph"/>
              <w:spacing w:after="0" w:line="240" w:lineRule="auto"/>
              <w:ind w:left="1080"/>
            </w:pPr>
          </w:p>
        </w:tc>
        <w:tc>
          <w:tcPr>
            <w:tcW w:w="1445" w:type="dxa"/>
            <w:tcBorders>
              <w:top w:val="single" w:sz="4" w:space="0" w:color="auto"/>
              <w:left w:val="single" w:sz="4" w:space="0" w:color="auto"/>
              <w:bottom w:val="single" w:sz="4" w:space="0" w:color="auto"/>
              <w:right w:val="single" w:sz="4" w:space="0" w:color="auto"/>
            </w:tcBorders>
          </w:tcPr>
          <w:p w:rsidR="009B7C93" w:rsidRPr="00D4784C" w:rsidRDefault="009B7C93" w:rsidP="00DF2243">
            <w:pPr>
              <w:spacing w:after="0"/>
              <w:rPr>
                <w:caps/>
              </w:rPr>
            </w:pPr>
          </w:p>
        </w:tc>
      </w:tr>
      <w:tr w:rsidR="00DF2243" w:rsidRPr="00E70386"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376C1F" w:rsidRDefault="00DF2243" w:rsidP="00DF2243">
            <w:pPr>
              <w:spacing w:after="0"/>
            </w:pPr>
            <w:r w:rsidRPr="00376C1F">
              <w:rPr>
                <w:b/>
                <w:caps/>
              </w:rPr>
              <w:lastRenderedPageBreak/>
              <w:t xml:space="preserve">MUNICIPAL PLaNNING AND DEVELOPMENT OFFICE </w:t>
            </w:r>
            <w:r w:rsidR="00AC3DB4">
              <w:rPr>
                <w:b/>
                <w:caps/>
              </w:rPr>
              <w:t xml:space="preserve"> (MPDO)</w:t>
            </w:r>
          </w:p>
        </w:tc>
        <w:tc>
          <w:tcPr>
            <w:tcW w:w="1445" w:type="dxa"/>
            <w:tcBorders>
              <w:top w:val="single" w:sz="4" w:space="0" w:color="auto"/>
              <w:left w:val="single" w:sz="4" w:space="0" w:color="auto"/>
              <w:bottom w:val="single" w:sz="4" w:space="0" w:color="auto"/>
              <w:right w:val="single" w:sz="4" w:space="0" w:color="auto"/>
            </w:tcBorders>
          </w:tcPr>
          <w:p w:rsidR="00DF2243" w:rsidRPr="00E70386"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spacing w:after="0"/>
              <w:rPr>
                <w:caps/>
              </w:rPr>
            </w:pPr>
            <w:r w:rsidRPr="00AA2842">
              <w:rPr>
                <w:b/>
                <w:caps/>
              </w:rPr>
              <w:t>EXTERNAL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376C1F" w:rsidRDefault="00DF2243" w:rsidP="00DF2243">
            <w:pPr>
              <w:pStyle w:val="ListParagraph"/>
              <w:numPr>
                <w:ilvl w:val="0"/>
                <w:numId w:val="11"/>
              </w:numPr>
              <w:spacing w:after="0" w:line="240" w:lineRule="auto"/>
              <w:rPr>
                <w:b/>
                <w:caps/>
              </w:rPr>
            </w:pPr>
            <w:r w:rsidRPr="00376C1F">
              <w:t>Issuance of Certificate of Locational Clearance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167</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376C1F" w:rsidRDefault="00DF2243" w:rsidP="00DF2243">
            <w:pPr>
              <w:pStyle w:val="ListParagraph"/>
              <w:numPr>
                <w:ilvl w:val="0"/>
                <w:numId w:val="11"/>
              </w:numPr>
              <w:spacing w:after="0" w:line="240" w:lineRule="auto"/>
              <w:rPr>
                <w:b/>
                <w:caps/>
              </w:rPr>
            </w:pPr>
            <w:r w:rsidRPr="00376C1F">
              <w:t>Issuance of Maps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171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376C1F" w:rsidRDefault="00DF2243" w:rsidP="00DF2243">
            <w:pPr>
              <w:pStyle w:val="ListParagraph"/>
              <w:numPr>
                <w:ilvl w:val="0"/>
                <w:numId w:val="11"/>
              </w:numPr>
              <w:spacing w:after="0" w:line="240" w:lineRule="auto"/>
              <w:ind w:right="-846"/>
              <w:rPr>
                <w:caps/>
              </w:rPr>
            </w:pPr>
            <w:r w:rsidRPr="00376C1F">
              <w:t>Issuance of Certificate of Review to Barangay Related Plans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172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AA2842"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spacing w:after="0"/>
              <w:rPr>
                <w:caps/>
              </w:rPr>
            </w:pPr>
            <w:r>
              <w:rPr>
                <w:b/>
                <w:caps/>
              </w:rPr>
              <w:t>OFFICE OF MUNICIPAL CIVIL REGISTRAR (mcr)</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spacing w:after="0"/>
              <w:rPr>
                <w:caps/>
              </w:rPr>
            </w:pPr>
            <w:r w:rsidRPr="00F76745">
              <w:rPr>
                <w:b/>
                <w:caps/>
              </w:rPr>
              <w:t>EXTERNAL SERVICES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2"/>
              </w:numPr>
              <w:spacing w:after="0" w:line="240" w:lineRule="auto"/>
              <w:rPr>
                <w:b/>
                <w:caps/>
              </w:rPr>
            </w:pPr>
            <w:r w:rsidRPr="001D766F">
              <w:t>Issuance of Application for Marriage License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175</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2"/>
              </w:numPr>
              <w:spacing w:after="0" w:line="240" w:lineRule="auto"/>
              <w:rPr>
                <w:b/>
                <w:caps/>
              </w:rPr>
            </w:pPr>
            <w:r w:rsidRPr="001D766F">
              <w:t xml:space="preserve">Issuance of Certified Copy of Birth, Death and Marriage Certificates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178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2"/>
              </w:numPr>
              <w:spacing w:after="0" w:line="240" w:lineRule="auto"/>
              <w:rPr>
                <w:caps/>
              </w:rPr>
            </w:pPr>
            <w:r w:rsidRPr="001D766F">
              <w:t>Delayed Registration of Birth, Marriage and Death Certificates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180</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494AB4" w:rsidRDefault="00DF2243" w:rsidP="00DF2243">
            <w:pPr>
              <w:pStyle w:val="ListParagraph"/>
              <w:numPr>
                <w:ilvl w:val="0"/>
                <w:numId w:val="12"/>
              </w:numPr>
              <w:spacing w:after="0" w:line="240" w:lineRule="auto"/>
              <w:rPr>
                <w:caps/>
              </w:rPr>
            </w:pPr>
            <w:r>
              <w:t xml:space="preserve">Registration of Birth and Marriage Certificate (Timely Registration)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494AB4" w:rsidRDefault="00DF2243" w:rsidP="00DF2243">
            <w:pPr>
              <w:pStyle w:val="ListParagraph"/>
              <w:numPr>
                <w:ilvl w:val="0"/>
                <w:numId w:val="12"/>
              </w:numPr>
              <w:spacing w:after="0" w:line="240" w:lineRule="auto"/>
              <w:rPr>
                <w:caps/>
              </w:rPr>
            </w:pPr>
            <w:r>
              <w:t>Registration of Death Certificate (Timely Registration)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184</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494AB4" w:rsidRDefault="00DF2243" w:rsidP="00DF2243">
            <w:pPr>
              <w:pStyle w:val="ListParagraph"/>
              <w:numPr>
                <w:ilvl w:val="0"/>
                <w:numId w:val="12"/>
              </w:numPr>
              <w:spacing w:after="0" w:line="240" w:lineRule="auto"/>
              <w:rPr>
                <w:caps/>
              </w:rPr>
            </w:pPr>
            <w:r>
              <w:t>Issuance of An Annotated Civil Registry Documents (Court Decisions / Legal Instruments)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186</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494AB4" w:rsidRDefault="00DF2243" w:rsidP="00DF2243">
            <w:pPr>
              <w:pStyle w:val="ListParagraph"/>
              <w:numPr>
                <w:ilvl w:val="0"/>
                <w:numId w:val="12"/>
              </w:numPr>
              <w:spacing w:after="0" w:line="240" w:lineRule="auto"/>
              <w:rPr>
                <w:caps/>
              </w:rPr>
            </w:pPr>
            <w:r>
              <w:t>Legitimation of A Natural Child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494AB4" w:rsidRDefault="00DF2243" w:rsidP="00DF2243">
            <w:pPr>
              <w:pStyle w:val="ListParagraph"/>
              <w:numPr>
                <w:ilvl w:val="0"/>
                <w:numId w:val="12"/>
              </w:numPr>
              <w:spacing w:after="0" w:line="240" w:lineRule="auto"/>
              <w:rPr>
                <w:caps/>
              </w:rPr>
            </w:pPr>
            <w:r>
              <w:t xml:space="preserve">Affidavit To </w:t>
            </w:r>
            <w:proofErr w:type="spellStart"/>
            <w:r>
              <w:t>Used</w:t>
            </w:r>
            <w:proofErr w:type="spellEnd"/>
            <w:r>
              <w:t xml:space="preserve"> the Surname of the Father (RA </w:t>
            </w:r>
            <w:r>
              <w:rPr>
                <w:caps/>
              </w:rPr>
              <w:t>9255)</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189</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numPr>
                <w:ilvl w:val="0"/>
                <w:numId w:val="12"/>
              </w:numPr>
              <w:spacing w:after="0" w:line="240" w:lineRule="auto"/>
              <w:rPr>
                <w:caps/>
              </w:rPr>
            </w:pPr>
            <w:r>
              <w:t>Endorsement of a Registry Records to Office of the Civil Registrar General (OCRG), NSO, Q. City</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191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numPr>
                <w:ilvl w:val="0"/>
                <w:numId w:val="12"/>
              </w:numPr>
              <w:spacing w:after="0" w:line="240" w:lineRule="auto"/>
              <w:rPr>
                <w:caps/>
              </w:rPr>
            </w:pPr>
            <w:r>
              <w:t>Issuance of Supplemental Report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192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numPr>
                <w:ilvl w:val="0"/>
                <w:numId w:val="12"/>
              </w:numPr>
              <w:spacing w:after="0" w:line="240" w:lineRule="auto"/>
              <w:rPr>
                <w:caps/>
              </w:rPr>
            </w:pPr>
            <w:r>
              <w:t>Change of First Name and for Correction of Clerical Error or Typographical Error (RA 9048)</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194</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numPr>
                <w:ilvl w:val="0"/>
                <w:numId w:val="12"/>
              </w:numPr>
              <w:spacing w:after="0" w:line="240" w:lineRule="auto"/>
              <w:rPr>
                <w:caps/>
              </w:rPr>
            </w:pPr>
            <w:r>
              <w:t>Correction of Clerical Error or Typographical Error (RA10172)</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199</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numPr>
                <w:ilvl w:val="0"/>
                <w:numId w:val="12"/>
              </w:numPr>
              <w:spacing w:after="0" w:line="240" w:lineRule="auto"/>
              <w:rPr>
                <w:caps/>
              </w:rPr>
            </w:pPr>
            <w:r>
              <w:t>Issuance of Annotated Civil Registry Documents (RA 9048 &amp; RA</w:t>
            </w:r>
            <w:r>
              <w:rPr>
                <w:caps/>
              </w:rPr>
              <w:t xml:space="preserve"> 10172)</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203</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E24EEE"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spacing w:after="0"/>
              <w:rPr>
                <w:caps/>
              </w:rPr>
            </w:pPr>
            <w:r w:rsidRPr="001D766F">
              <w:rPr>
                <w:b/>
                <w:caps/>
              </w:rPr>
              <w:t>OFFICE OF MUNICIPAL assessor</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spacing w:after="0"/>
              <w:rPr>
                <w:caps/>
              </w:rPr>
            </w:pPr>
            <w:r w:rsidRPr="001D766F">
              <w:rPr>
                <w:b/>
                <w:caps/>
              </w:rPr>
              <w:t>external services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B7422A">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3"/>
              </w:numPr>
              <w:spacing w:after="0" w:line="240" w:lineRule="auto"/>
              <w:rPr>
                <w:b/>
                <w:caps/>
              </w:rPr>
            </w:pPr>
            <w:r w:rsidRPr="001D766F">
              <w:t>Issuance of Tax Declaration (Transfer Of Ownership)</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B7422A">
            <w:pPr>
              <w:spacing w:after="0"/>
              <w:jc w:val="center"/>
              <w:rPr>
                <w:caps/>
              </w:rPr>
            </w:pPr>
            <w:r>
              <w:rPr>
                <w:caps/>
              </w:rPr>
              <w:t>206</w:t>
            </w:r>
          </w:p>
        </w:tc>
      </w:tr>
      <w:tr w:rsidR="00DF2243" w:rsidRPr="00335730"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3"/>
              </w:numPr>
              <w:spacing w:after="0" w:line="240" w:lineRule="auto"/>
              <w:rPr>
                <w:b/>
                <w:caps/>
              </w:rPr>
            </w:pPr>
            <w:r w:rsidRPr="001D766F">
              <w:t>Issuance of Tax Declaration (Transfer Of Ownership-Portion)</w:t>
            </w:r>
          </w:p>
        </w:tc>
        <w:tc>
          <w:tcPr>
            <w:tcW w:w="1445" w:type="dxa"/>
            <w:tcBorders>
              <w:top w:val="single" w:sz="4" w:space="0" w:color="auto"/>
              <w:left w:val="single" w:sz="4" w:space="0" w:color="auto"/>
              <w:bottom w:val="single" w:sz="4" w:space="0" w:color="auto"/>
              <w:right w:val="single" w:sz="4" w:space="0" w:color="auto"/>
            </w:tcBorders>
          </w:tcPr>
          <w:p w:rsidR="00DF2243" w:rsidRPr="00BB171A" w:rsidRDefault="00BB171A" w:rsidP="00B7422A">
            <w:pPr>
              <w:spacing w:after="0"/>
              <w:jc w:val="center"/>
              <w:rPr>
                <w:caps/>
              </w:rPr>
            </w:pPr>
            <w:r w:rsidRPr="00BB171A">
              <w:rPr>
                <w:caps/>
              </w:rPr>
              <w:t>208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3"/>
              </w:numPr>
              <w:spacing w:after="0" w:line="240" w:lineRule="auto"/>
              <w:rPr>
                <w:caps/>
              </w:rPr>
            </w:pPr>
            <w:r w:rsidRPr="001D766F">
              <w:lastRenderedPageBreak/>
              <w:t>Issuance of Tax Declaration (Based on Approved Subdivision Plan/ Approved Consolidation Plan/Approved Consolidation-Subdivision Plan)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210</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rsidRPr="008B25E2">
              <w:t xml:space="preserve">Issuance </w:t>
            </w:r>
            <w:r>
              <w:t>o</w:t>
            </w:r>
            <w:r w:rsidRPr="008B25E2">
              <w:t>f Certifications (Landholdings, Non-Improvement, Latest Tax Declaration, No Property)</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rsidRPr="008B25E2">
              <w:t xml:space="preserve">Issuance </w:t>
            </w:r>
            <w:r>
              <w:t>o</w:t>
            </w:r>
            <w:r w:rsidRPr="008B25E2">
              <w:t>f Certified Copy Of Tax Declaration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213</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rsidRPr="008B25E2">
              <w:t xml:space="preserve">Issuance </w:t>
            </w:r>
            <w:r>
              <w:t>o</w:t>
            </w:r>
            <w:r w:rsidRPr="008B25E2">
              <w:t>f Tax Declaration (Reclassification)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215</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rsidRPr="008B25E2">
              <w:t xml:space="preserve">Issuance </w:t>
            </w:r>
            <w:r>
              <w:t>o</w:t>
            </w:r>
            <w:r w:rsidRPr="008B25E2">
              <w:t>f Vicinity Map</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217</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t>Issuance o</w:t>
            </w:r>
            <w:r w:rsidRPr="008B25E2">
              <w:t>f Tax Declaration (Revision Based On Old Title)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218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numPr>
                <w:ilvl w:val="0"/>
                <w:numId w:val="13"/>
              </w:numPr>
              <w:spacing w:after="0" w:line="240" w:lineRule="auto"/>
              <w:rPr>
                <w:caps/>
              </w:rPr>
            </w:pPr>
            <w:r>
              <w:t>Issuance o</w:t>
            </w:r>
            <w:r w:rsidRPr="008B25E2">
              <w:t>f Tax Declaration (Newly Declared Buildings, Machineries/Other Improvements And Other Structures)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220</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8B25E2"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spacing w:after="0"/>
              <w:rPr>
                <w:caps/>
              </w:rPr>
            </w:pPr>
            <w:r w:rsidRPr="001D766F">
              <w:rPr>
                <w:b/>
                <w:caps/>
              </w:rPr>
              <w:t xml:space="preserve">OFFICE OF MUNICIPAL agriculturist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0B69BE">
            <w:pPr>
              <w:pStyle w:val="ListParagraph"/>
              <w:spacing w:after="0"/>
              <w:ind w:left="0"/>
              <w:rPr>
                <w:caps/>
              </w:rPr>
            </w:pPr>
            <w:r w:rsidRPr="00F76745">
              <w:rPr>
                <w:b/>
                <w:caps/>
              </w:rPr>
              <w:t>EXTERNAL SERVICES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4"/>
              </w:numPr>
              <w:spacing w:after="0" w:line="240" w:lineRule="auto"/>
              <w:rPr>
                <w:b/>
                <w:caps/>
              </w:rPr>
            </w:pPr>
            <w:r w:rsidRPr="001D766F">
              <w:t>Treatment and Other Services For Livestock</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224</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4"/>
              </w:numPr>
              <w:spacing w:after="0" w:line="240" w:lineRule="auto"/>
              <w:rPr>
                <w:b/>
                <w:caps/>
              </w:rPr>
            </w:pPr>
            <w:r w:rsidRPr="001D766F">
              <w:t>Enrolment to The RSBSA Program</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225</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4"/>
              </w:numPr>
              <w:spacing w:after="0" w:line="240" w:lineRule="auto"/>
              <w:rPr>
                <w:caps/>
              </w:rPr>
            </w:pPr>
            <w:r w:rsidRPr="001D766F">
              <w:t>Provision of Farm and Fishery Inputs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227</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56C87" w:rsidRDefault="00DF2243" w:rsidP="00DF2243">
            <w:pPr>
              <w:pStyle w:val="ListParagraph"/>
              <w:numPr>
                <w:ilvl w:val="0"/>
                <w:numId w:val="14"/>
              </w:numPr>
              <w:spacing w:after="0" w:line="240" w:lineRule="auto"/>
              <w:rPr>
                <w:caps/>
              </w:rPr>
            </w:pPr>
            <w:r>
              <w:t xml:space="preserve">Issuance of Animal Health Certification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56C87" w:rsidRDefault="00DF2243" w:rsidP="00DF2243">
            <w:pPr>
              <w:pStyle w:val="ListParagraph"/>
              <w:numPr>
                <w:ilvl w:val="0"/>
                <w:numId w:val="14"/>
              </w:numPr>
              <w:spacing w:after="0" w:line="240" w:lineRule="auto"/>
              <w:rPr>
                <w:caps/>
              </w:rPr>
            </w:pPr>
            <w:r>
              <w:t>Issuance of Farmers and Fisher Folk Certification</w:t>
            </w:r>
            <w:r w:rsidRPr="00156C87">
              <w:t xml:space="preserve"> </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229</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56C87" w:rsidRDefault="00DF2243" w:rsidP="00DF2243">
            <w:pPr>
              <w:pStyle w:val="ListParagraph"/>
              <w:numPr>
                <w:ilvl w:val="0"/>
                <w:numId w:val="14"/>
              </w:numPr>
              <w:spacing w:after="0" w:line="240" w:lineRule="auto"/>
              <w:rPr>
                <w:caps/>
              </w:rPr>
            </w:pPr>
            <w:r>
              <w:t>Insurance Enrolment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230</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56C87"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56C87" w:rsidRDefault="00DF2243" w:rsidP="00DF2243">
            <w:pPr>
              <w:pStyle w:val="ListParagraph"/>
              <w:spacing w:after="0"/>
              <w:rPr>
                <w:caps/>
              </w:rPr>
            </w:pP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spacing w:after="0"/>
              <w:rPr>
                <w:caps/>
              </w:rPr>
            </w:pPr>
            <w:r w:rsidRPr="001D766F">
              <w:rPr>
                <w:b/>
                <w:caps/>
              </w:rPr>
              <w:t>OFFICE  OF THE MUNICIPAL SOCIAL WELFARE AND DEVELOPMENT  (mswd)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spacing w:after="0"/>
              <w:rPr>
                <w:caps/>
              </w:rPr>
            </w:pPr>
            <w:r w:rsidRPr="001D766F">
              <w:rPr>
                <w:b/>
                <w:caps/>
              </w:rPr>
              <w:t>EXTERNAL SERVICES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DF2243" w:rsidP="00F43686">
            <w:pPr>
              <w:spacing w:after="0"/>
              <w:jc w:val="center"/>
              <w:rPr>
                <w:caps/>
              </w:rPr>
            </w:pP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5"/>
              </w:numPr>
              <w:spacing w:after="0" w:line="240" w:lineRule="auto"/>
              <w:rPr>
                <w:b/>
                <w:caps/>
              </w:rPr>
            </w:pPr>
            <w:r w:rsidRPr="001D766F">
              <w:t>Request for Aid to Individual In Crisis Situation (AICS)</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233</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5"/>
              </w:numPr>
              <w:spacing w:after="0" w:line="240" w:lineRule="auto"/>
              <w:rPr>
                <w:b/>
                <w:caps/>
              </w:rPr>
            </w:pPr>
            <w:r w:rsidRPr="001D766F">
              <w:t>Issuance of Pre Marriage Counselling Certificate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234</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1D766F" w:rsidRDefault="00DF2243" w:rsidP="00DF2243">
            <w:pPr>
              <w:pStyle w:val="ListParagraph"/>
              <w:numPr>
                <w:ilvl w:val="0"/>
                <w:numId w:val="15"/>
              </w:numPr>
              <w:spacing w:after="0" w:line="240" w:lineRule="auto"/>
              <w:rPr>
                <w:caps/>
              </w:rPr>
            </w:pPr>
            <w:r>
              <w:t>Issuance of Senior Citizen’s ID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236</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6A4FE6" w:rsidRDefault="00DF2243" w:rsidP="00DF2243">
            <w:pPr>
              <w:pStyle w:val="ListParagraph"/>
              <w:numPr>
                <w:ilvl w:val="0"/>
                <w:numId w:val="15"/>
              </w:numPr>
              <w:spacing w:after="0" w:line="240" w:lineRule="auto"/>
              <w:rPr>
                <w:caps/>
              </w:rPr>
            </w:pPr>
            <w:r>
              <w:t>Provision of L9ivelihood Assistance</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237</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6A4FE6" w:rsidRDefault="00DF2243" w:rsidP="00DF2243">
            <w:pPr>
              <w:pStyle w:val="ListParagraph"/>
              <w:numPr>
                <w:ilvl w:val="0"/>
                <w:numId w:val="15"/>
              </w:numPr>
              <w:spacing w:after="0" w:line="240" w:lineRule="auto"/>
              <w:rPr>
                <w:caps/>
              </w:rPr>
            </w:pPr>
            <w:r>
              <w:t>Issuance of Referral Letter And Endorsement</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238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6A4FE6" w:rsidRDefault="00DF2243" w:rsidP="00DF2243">
            <w:pPr>
              <w:pStyle w:val="ListParagraph"/>
              <w:numPr>
                <w:ilvl w:val="0"/>
                <w:numId w:val="15"/>
              </w:numPr>
              <w:spacing w:after="0" w:line="240" w:lineRule="auto"/>
              <w:rPr>
                <w:caps/>
              </w:rPr>
            </w:pPr>
            <w:r>
              <w:lastRenderedPageBreak/>
              <w:t>Receipt of Social Pension</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240</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Pr="006A4FE6" w:rsidRDefault="00DF2243" w:rsidP="00DF2243">
            <w:pPr>
              <w:pStyle w:val="ListParagraph"/>
              <w:numPr>
                <w:ilvl w:val="0"/>
                <w:numId w:val="15"/>
              </w:numPr>
              <w:spacing w:after="0" w:line="240" w:lineRule="auto"/>
              <w:rPr>
                <w:caps/>
              </w:rPr>
            </w:pPr>
            <w:r>
              <w:t>Application for Social Pension Program</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241</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Issuance of Person’s With Disability (PWD) ID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242</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Provision of Financial Assistance For  Person’s With Disability (PWD)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243</w:t>
            </w:r>
          </w:p>
        </w:tc>
      </w:tr>
      <w:tr w:rsidR="00DF2243" w:rsidTr="00FE57B3">
        <w:trPr>
          <w:trHeight w:val="333"/>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Enrolment of Children To Early Childhood Care and Development (ECCD)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245</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 xml:space="preserve">Enrolment to </w:t>
            </w:r>
            <w:proofErr w:type="spellStart"/>
            <w:r>
              <w:t>Philhealth</w:t>
            </w:r>
            <w:proofErr w:type="spellEnd"/>
            <w:r>
              <w:t xml:space="preserve"> Indigent Program</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246</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Request for Assessment of Discernment of Children In Conflict With the Law (CICL)</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248</w:t>
            </w:r>
          </w:p>
        </w:tc>
      </w:tr>
      <w:tr w:rsidR="00DF2243"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DF2243" w:rsidRDefault="00DF2243" w:rsidP="00DF2243">
            <w:pPr>
              <w:pStyle w:val="ListParagraph"/>
              <w:numPr>
                <w:ilvl w:val="0"/>
                <w:numId w:val="15"/>
              </w:numPr>
              <w:spacing w:after="0" w:line="240" w:lineRule="auto"/>
              <w:rPr>
                <w:caps/>
              </w:rPr>
            </w:pPr>
            <w:r>
              <w:t>Issuance of Solo Parent ID</w:t>
            </w:r>
          </w:p>
        </w:tc>
        <w:tc>
          <w:tcPr>
            <w:tcW w:w="1445" w:type="dxa"/>
            <w:tcBorders>
              <w:top w:val="single" w:sz="4" w:space="0" w:color="auto"/>
              <w:left w:val="single" w:sz="4" w:space="0" w:color="auto"/>
              <w:bottom w:val="single" w:sz="4" w:space="0" w:color="auto"/>
              <w:right w:val="single" w:sz="4" w:space="0" w:color="auto"/>
            </w:tcBorders>
          </w:tcPr>
          <w:p w:rsidR="00DF2243" w:rsidRPr="0091500B" w:rsidRDefault="00BB171A" w:rsidP="00F43686">
            <w:pPr>
              <w:spacing w:after="0"/>
              <w:jc w:val="center"/>
              <w:rPr>
                <w:caps/>
              </w:rPr>
            </w:pPr>
            <w:r>
              <w:rPr>
                <w:caps/>
              </w:rPr>
              <w:t>249</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F027A2" w:rsidP="00F027A2">
            <w:pPr>
              <w:pStyle w:val="ListParagraph"/>
              <w:spacing w:after="0" w:line="240" w:lineRule="auto"/>
            </w:pP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F027A2" w:rsidP="00F43686">
            <w:pPr>
              <w:spacing w:after="0"/>
              <w:jc w:val="center"/>
              <w:rPr>
                <w:caps/>
              </w:rPr>
            </w:pP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Pr="00F027A2" w:rsidRDefault="00F027A2" w:rsidP="00F027A2">
            <w:pPr>
              <w:spacing w:after="0" w:line="240" w:lineRule="auto"/>
              <w:rPr>
                <w:b/>
              </w:rPr>
            </w:pPr>
            <w:r>
              <w:rPr>
                <w:b/>
              </w:rPr>
              <w:t>OFFICE OF THE MUNICIPAL HEALTH OFFICER (MHO)</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F027A2" w:rsidP="00F43686">
            <w:pPr>
              <w:spacing w:after="0"/>
              <w:jc w:val="center"/>
              <w:rPr>
                <w:caps/>
              </w:rPr>
            </w:pPr>
          </w:p>
        </w:tc>
      </w:tr>
      <w:tr w:rsidR="00F027A2" w:rsidRP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Pr="00F027A2" w:rsidRDefault="00F027A2" w:rsidP="00F027A2">
            <w:pPr>
              <w:spacing w:after="0" w:line="240" w:lineRule="auto"/>
              <w:rPr>
                <w:b/>
              </w:rPr>
            </w:pPr>
            <w:r w:rsidRPr="00F027A2">
              <w:rPr>
                <w:b/>
              </w:rPr>
              <w:t>EXTERNAL SERVICES</w:t>
            </w:r>
          </w:p>
        </w:tc>
        <w:tc>
          <w:tcPr>
            <w:tcW w:w="1445" w:type="dxa"/>
            <w:tcBorders>
              <w:top w:val="single" w:sz="4" w:space="0" w:color="auto"/>
              <w:left w:val="single" w:sz="4" w:space="0" w:color="auto"/>
              <w:bottom w:val="single" w:sz="4" w:space="0" w:color="auto"/>
              <w:right w:val="single" w:sz="4" w:space="0" w:color="auto"/>
            </w:tcBorders>
          </w:tcPr>
          <w:p w:rsidR="00F027A2" w:rsidRPr="00F027A2" w:rsidRDefault="00F027A2" w:rsidP="00F43686">
            <w:pPr>
              <w:spacing w:after="0"/>
              <w:jc w:val="center"/>
              <w:rPr>
                <w:b/>
                <w:caps/>
              </w:rPr>
            </w:pP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Medical  /  Surgical</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252</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 xml:space="preserve">Provision of OPD Dental  </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254</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Provision of Maternal Care Services</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255</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Provision on Anti-TB Drugs</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257</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Expanded Program of Immunization Services</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261</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 xml:space="preserve">Basic </w:t>
            </w:r>
            <w:r w:rsidR="008243D8">
              <w:t>L</w:t>
            </w:r>
            <w:r>
              <w:t>aboratory Examination Services</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263</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Issuance of Sanitary Permit and Health Certificate</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265</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Health Certificate ID</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267</w:t>
            </w:r>
          </w:p>
        </w:tc>
      </w:tr>
      <w:tr w:rsidR="00F027A2"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F027A2" w:rsidRDefault="00622115" w:rsidP="00AA69C0">
            <w:pPr>
              <w:pStyle w:val="ListParagraph"/>
              <w:numPr>
                <w:ilvl w:val="0"/>
                <w:numId w:val="253"/>
              </w:numPr>
              <w:spacing w:after="0" w:line="240" w:lineRule="auto"/>
            </w:pPr>
            <w:r>
              <w:t>Resolving Environmental Sanitation Complaints</w:t>
            </w:r>
          </w:p>
        </w:tc>
        <w:tc>
          <w:tcPr>
            <w:tcW w:w="1445" w:type="dxa"/>
            <w:tcBorders>
              <w:top w:val="single" w:sz="4" w:space="0" w:color="auto"/>
              <w:left w:val="single" w:sz="4" w:space="0" w:color="auto"/>
              <w:bottom w:val="single" w:sz="4" w:space="0" w:color="auto"/>
              <w:right w:val="single" w:sz="4" w:space="0" w:color="auto"/>
            </w:tcBorders>
          </w:tcPr>
          <w:p w:rsidR="00F027A2" w:rsidRPr="0091500B" w:rsidRDefault="00BB171A" w:rsidP="00F43686">
            <w:pPr>
              <w:spacing w:after="0"/>
              <w:jc w:val="center"/>
              <w:rPr>
                <w:caps/>
              </w:rPr>
            </w:pPr>
            <w:r>
              <w:rPr>
                <w:caps/>
              </w:rPr>
              <w:t>269</w:t>
            </w:r>
          </w:p>
        </w:tc>
      </w:tr>
      <w:tr w:rsidR="0038521C" w:rsidTr="00034093">
        <w:trPr>
          <w:jc w:val="center"/>
        </w:trPr>
        <w:tc>
          <w:tcPr>
            <w:tcW w:w="12017" w:type="dxa"/>
            <w:tcBorders>
              <w:top w:val="single" w:sz="4" w:space="0" w:color="auto"/>
              <w:left w:val="single" w:sz="4" w:space="0" w:color="auto"/>
              <w:bottom w:val="single" w:sz="4" w:space="0" w:color="auto"/>
              <w:right w:val="single" w:sz="4" w:space="0" w:color="auto"/>
            </w:tcBorders>
          </w:tcPr>
          <w:p w:rsidR="0038521C" w:rsidRDefault="0038521C" w:rsidP="0038521C">
            <w:pPr>
              <w:pStyle w:val="ListParagraph"/>
              <w:spacing w:after="0" w:line="240" w:lineRule="auto"/>
            </w:pPr>
          </w:p>
        </w:tc>
        <w:tc>
          <w:tcPr>
            <w:tcW w:w="1445" w:type="dxa"/>
            <w:tcBorders>
              <w:top w:val="single" w:sz="4" w:space="0" w:color="auto"/>
              <w:left w:val="single" w:sz="4" w:space="0" w:color="auto"/>
              <w:bottom w:val="single" w:sz="4" w:space="0" w:color="auto"/>
              <w:right w:val="single" w:sz="4" w:space="0" w:color="auto"/>
            </w:tcBorders>
          </w:tcPr>
          <w:p w:rsidR="0038521C" w:rsidRPr="0091500B" w:rsidRDefault="0038521C" w:rsidP="00F43686">
            <w:pPr>
              <w:spacing w:after="0"/>
              <w:jc w:val="center"/>
              <w:rPr>
                <w:caps/>
              </w:rPr>
            </w:pPr>
          </w:p>
        </w:tc>
      </w:tr>
      <w:tr w:rsidR="0038521C" w:rsidTr="00DF5A66">
        <w:trPr>
          <w:jc w:val="center"/>
        </w:trPr>
        <w:tc>
          <w:tcPr>
            <w:tcW w:w="12017" w:type="dxa"/>
            <w:tcBorders>
              <w:top w:val="single" w:sz="4" w:space="0" w:color="auto"/>
              <w:left w:val="single" w:sz="4" w:space="0" w:color="auto"/>
              <w:bottom w:val="single" w:sz="4" w:space="0" w:color="auto"/>
              <w:right w:val="single" w:sz="4" w:space="0" w:color="auto"/>
            </w:tcBorders>
          </w:tcPr>
          <w:p w:rsidR="0038521C" w:rsidRPr="00F027A2" w:rsidRDefault="0038521C" w:rsidP="00DF5A66">
            <w:pPr>
              <w:spacing w:after="0" w:line="240" w:lineRule="auto"/>
              <w:rPr>
                <w:b/>
              </w:rPr>
            </w:pPr>
            <w:r>
              <w:rPr>
                <w:b/>
              </w:rPr>
              <w:t>FEEDBACK AND COMPLAINT MECHANISM</w:t>
            </w:r>
          </w:p>
        </w:tc>
        <w:tc>
          <w:tcPr>
            <w:tcW w:w="1445" w:type="dxa"/>
            <w:tcBorders>
              <w:top w:val="single" w:sz="4" w:space="0" w:color="auto"/>
              <w:left w:val="single" w:sz="4" w:space="0" w:color="auto"/>
              <w:bottom w:val="single" w:sz="4" w:space="0" w:color="auto"/>
              <w:right w:val="single" w:sz="4" w:space="0" w:color="auto"/>
            </w:tcBorders>
          </w:tcPr>
          <w:p w:rsidR="0038521C" w:rsidRPr="0091500B" w:rsidRDefault="00BB171A" w:rsidP="00F43686">
            <w:pPr>
              <w:spacing w:after="0"/>
              <w:jc w:val="center"/>
              <w:rPr>
                <w:caps/>
              </w:rPr>
            </w:pPr>
            <w:r>
              <w:rPr>
                <w:caps/>
              </w:rPr>
              <w:t>271</w:t>
            </w:r>
          </w:p>
        </w:tc>
      </w:tr>
      <w:tr w:rsidR="0038521C" w:rsidTr="00DF5A66">
        <w:trPr>
          <w:jc w:val="center"/>
        </w:trPr>
        <w:tc>
          <w:tcPr>
            <w:tcW w:w="12017" w:type="dxa"/>
            <w:tcBorders>
              <w:top w:val="single" w:sz="4" w:space="0" w:color="auto"/>
              <w:left w:val="single" w:sz="4" w:space="0" w:color="auto"/>
              <w:bottom w:val="single" w:sz="4" w:space="0" w:color="auto"/>
              <w:right w:val="single" w:sz="4" w:space="0" w:color="auto"/>
            </w:tcBorders>
          </w:tcPr>
          <w:p w:rsidR="0038521C" w:rsidRPr="00F027A2" w:rsidRDefault="0038521C" w:rsidP="00DF5A66">
            <w:pPr>
              <w:spacing w:after="0" w:line="240" w:lineRule="auto"/>
              <w:rPr>
                <w:b/>
              </w:rPr>
            </w:pPr>
            <w:r>
              <w:rPr>
                <w:b/>
              </w:rPr>
              <w:t>LIST OF OFFICES</w:t>
            </w:r>
          </w:p>
        </w:tc>
        <w:tc>
          <w:tcPr>
            <w:tcW w:w="1445" w:type="dxa"/>
            <w:tcBorders>
              <w:top w:val="single" w:sz="4" w:space="0" w:color="auto"/>
              <w:left w:val="single" w:sz="4" w:space="0" w:color="auto"/>
              <w:bottom w:val="single" w:sz="4" w:space="0" w:color="auto"/>
              <w:right w:val="single" w:sz="4" w:space="0" w:color="auto"/>
            </w:tcBorders>
          </w:tcPr>
          <w:p w:rsidR="0038521C" w:rsidRPr="0091500B" w:rsidRDefault="00BB171A" w:rsidP="00F43686">
            <w:pPr>
              <w:spacing w:after="0"/>
              <w:jc w:val="center"/>
              <w:rPr>
                <w:caps/>
              </w:rPr>
            </w:pPr>
            <w:r>
              <w:rPr>
                <w:caps/>
              </w:rPr>
              <w:t>272</w:t>
            </w:r>
          </w:p>
        </w:tc>
      </w:tr>
      <w:tr w:rsidR="00DF2243" w:rsidTr="00034093">
        <w:trPr>
          <w:jc w:val="center"/>
        </w:trPr>
        <w:tc>
          <w:tcPr>
            <w:tcW w:w="12017" w:type="dxa"/>
            <w:tcBorders>
              <w:top w:val="single" w:sz="4" w:space="0" w:color="auto"/>
            </w:tcBorders>
          </w:tcPr>
          <w:p w:rsidR="00DF2243" w:rsidRDefault="00DF2243" w:rsidP="00DF2243">
            <w:pPr>
              <w:pStyle w:val="ListParagraph"/>
              <w:spacing w:after="0"/>
              <w:rPr>
                <w:caps/>
              </w:rPr>
            </w:pPr>
          </w:p>
        </w:tc>
        <w:tc>
          <w:tcPr>
            <w:tcW w:w="1445" w:type="dxa"/>
            <w:tcBorders>
              <w:top w:val="single" w:sz="4" w:space="0" w:color="auto"/>
            </w:tcBorders>
          </w:tcPr>
          <w:p w:rsidR="00DF2243" w:rsidRPr="0091500B" w:rsidRDefault="00DF2243" w:rsidP="00F43686">
            <w:pPr>
              <w:spacing w:after="0"/>
              <w:jc w:val="center"/>
              <w:rPr>
                <w:caps/>
              </w:rPr>
            </w:pPr>
          </w:p>
        </w:tc>
      </w:tr>
    </w:tbl>
    <w:p w:rsidR="00DF2243" w:rsidRPr="00DF2243" w:rsidRDefault="00DF2243" w:rsidP="00DF2243">
      <w:pPr>
        <w:pStyle w:val="ListParagraph"/>
        <w:spacing w:after="0"/>
        <w:ind w:left="284" w:right="-279" w:hanging="284"/>
        <w:jc w:val="center"/>
        <w:rPr>
          <w:sz w:val="28"/>
          <w:szCs w:val="28"/>
        </w:rPr>
      </w:pPr>
    </w:p>
    <w:p w:rsidR="00BF2820" w:rsidRDefault="00BF2820" w:rsidP="00DF2243">
      <w:pPr>
        <w:pStyle w:val="ListParagraph"/>
        <w:spacing w:after="0"/>
        <w:ind w:left="1440" w:right="720"/>
        <w:jc w:val="both"/>
      </w:pPr>
    </w:p>
    <w:p w:rsidR="00BF2820" w:rsidRDefault="00BF2820" w:rsidP="00DF2243">
      <w:pPr>
        <w:pStyle w:val="ListParagraph"/>
        <w:spacing w:after="0"/>
        <w:ind w:left="1440" w:right="720"/>
        <w:jc w:val="both"/>
      </w:pPr>
    </w:p>
    <w:p w:rsidR="006F4B0A" w:rsidRDefault="006F4B0A" w:rsidP="00BF2820">
      <w:pPr>
        <w:jc w:val="center"/>
        <w:rPr>
          <w:b/>
          <w:sz w:val="72"/>
          <w:szCs w:val="72"/>
        </w:rPr>
      </w:pPr>
    </w:p>
    <w:p w:rsidR="003131C0" w:rsidRDefault="003131C0" w:rsidP="00BF2820">
      <w:pPr>
        <w:jc w:val="center"/>
        <w:rPr>
          <w:b/>
          <w:sz w:val="72"/>
          <w:szCs w:val="72"/>
        </w:rPr>
      </w:pPr>
    </w:p>
    <w:p w:rsidR="00BF2820" w:rsidRPr="00C63EED" w:rsidRDefault="00B226D3" w:rsidP="00BF2820">
      <w:pPr>
        <w:jc w:val="center"/>
        <w:rPr>
          <w:b/>
          <w:sz w:val="72"/>
          <w:szCs w:val="72"/>
        </w:rPr>
      </w:pPr>
      <w:r w:rsidRPr="00C63EED">
        <w:rPr>
          <w:b/>
          <w:sz w:val="72"/>
          <w:szCs w:val="72"/>
        </w:rPr>
        <w:t>OFFICE OF THE MAYOR</w:t>
      </w:r>
    </w:p>
    <w:p w:rsidR="00BF2820" w:rsidRPr="00BE5528" w:rsidRDefault="00BF2820" w:rsidP="00BF2820">
      <w:pPr>
        <w:jc w:val="center"/>
        <w:rPr>
          <w:b/>
          <w:sz w:val="56"/>
          <w:szCs w:val="56"/>
        </w:rPr>
      </w:pPr>
      <w:r w:rsidRPr="00BE5528">
        <w:rPr>
          <w:b/>
          <w:sz w:val="56"/>
          <w:szCs w:val="56"/>
        </w:rPr>
        <w:t>EXTERNAL SERVICE</w:t>
      </w:r>
      <w:r w:rsidR="00D6250C">
        <w:rPr>
          <w:b/>
          <w:sz w:val="56"/>
          <w:szCs w:val="56"/>
        </w:rPr>
        <w:t>S</w:t>
      </w:r>
    </w:p>
    <w:p w:rsidR="00BF2820" w:rsidRDefault="00BF2820" w:rsidP="00BF2820">
      <w:pPr>
        <w:rPr>
          <w:b/>
          <w:sz w:val="28"/>
        </w:rPr>
      </w:pPr>
    </w:p>
    <w:p w:rsidR="00BF2820" w:rsidRDefault="00BF2820" w:rsidP="00BF2820">
      <w:pPr>
        <w:rPr>
          <w:b/>
          <w:sz w:val="28"/>
        </w:rPr>
      </w:pPr>
    </w:p>
    <w:p w:rsidR="0056610F" w:rsidRDefault="0056610F" w:rsidP="00BF2820">
      <w:pPr>
        <w:rPr>
          <w:b/>
          <w:sz w:val="28"/>
        </w:rPr>
      </w:pPr>
    </w:p>
    <w:p w:rsidR="0056610F" w:rsidRDefault="0056610F" w:rsidP="00BF2820">
      <w:pPr>
        <w:rPr>
          <w:b/>
          <w:sz w:val="28"/>
        </w:rPr>
      </w:pPr>
    </w:p>
    <w:p w:rsidR="00125492" w:rsidRDefault="00125492" w:rsidP="00BF2820">
      <w:pPr>
        <w:rPr>
          <w:b/>
          <w:sz w:val="28"/>
        </w:rPr>
      </w:pPr>
    </w:p>
    <w:p w:rsidR="00541FCB" w:rsidRDefault="00541FCB" w:rsidP="00BF2820">
      <w:pPr>
        <w:rPr>
          <w:b/>
          <w:sz w:val="28"/>
        </w:rPr>
      </w:pPr>
    </w:p>
    <w:p w:rsidR="00125492" w:rsidRDefault="00125492" w:rsidP="00BF2820">
      <w:pPr>
        <w:rPr>
          <w:b/>
          <w:sz w:val="28"/>
        </w:rPr>
      </w:pPr>
    </w:p>
    <w:p w:rsidR="00D47579" w:rsidRDefault="00D47579" w:rsidP="00BF2820">
      <w:pPr>
        <w:rPr>
          <w:b/>
          <w:sz w:val="28"/>
        </w:rPr>
      </w:pPr>
    </w:p>
    <w:p w:rsidR="00BF2820" w:rsidRPr="00852860" w:rsidRDefault="00BF2820" w:rsidP="00125492">
      <w:pPr>
        <w:pStyle w:val="ListParagraph"/>
        <w:numPr>
          <w:ilvl w:val="0"/>
          <w:numId w:val="22"/>
        </w:numPr>
        <w:spacing w:after="0"/>
        <w:ind w:left="360"/>
        <w:rPr>
          <w:b/>
          <w:sz w:val="28"/>
        </w:rPr>
      </w:pPr>
      <w:r>
        <w:rPr>
          <w:b/>
          <w:sz w:val="28"/>
        </w:rPr>
        <w:lastRenderedPageBreak/>
        <w:t>Issuance of Mayor’s Clearance</w:t>
      </w:r>
    </w:p>
    <w:p w:rsidR="00BF2820" w:rsidRPr="00154933" w:rsidRDefault="00BF2820" w:rsidP="00125492">
      <w:pPr>
        <w:spacing w:after="0"/>
        <w:ind w:left="426"/>
      </w:pPr>
      <w:r>
        <w:rPr>
          <w:color w:val="202124"/>
          <w:shd w:val="clear" w:color="auto" w:fill="FFFFFF"/>
        </w:rPr>
        <w:t xml:space="preserve">This document is issued to certify that he/she is </w:t>
      </w:r>
      <w:proofErr w:type="spellStart"/>
      <w:r>
        <w:rPr>
          <w:color w:val="202124"/>
          <w:shd w:val="clear" w:color="auto" w:fill="FFFFFF"/>
        </w:rPr>
        <w:t>bonafied</w:t>
      </w:r>
      <w:proofErr w:type="spellEnd"/>
      <w:r>
        <w:rPr>
          <w:color w:val="202124"/>
          <w:shd w:val="clear" w:color="auto" w:fill="FFFFFF"/>
        </w:rPr>
        <w:t xml:space="preserve"> resident, is of good moral character and law abiding citizen.</w:t>
      </w:r>
      <w:r w:rsidRPr="00154933">
        <w:tab/>
      </w:r>
      <w:r w:rsidRPr="00154933">
        <w:tab/>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88"/>
        <w:gridCol w:w="2254"/>
        <w:gridCol w:w="1417"/>
        <w:gridCol w:w="1701"/>
        <w:gridCol w:w="2268"/>
        <w:gridCol w:w="4111"/>
      </w:tblGrid>
      <w:tr w:rsidR="00BF2820" w:rsidTr="00C63EED">
        <w:trPr>
          <w:jc w:val="center"/>
        </w:trPr>
        <w:tc>
          <w:tcPr>
            <w:tcW w:w="3199" w:type="dxa"/>
            <w:shd w:val="clear" w:color="auto" w:fill="9CC2E5" w:themeFill="accent1" w:themeFillTint="99"/>
          </w:tcPr>
          <w:p w:rsidR="00BF2820" w:rsidRPr="00BB7E6C" w:rsidRDefault="00BF2820" w:rsidP="00B226D3">
            <w:pPr>
              <w:spacing w:after="0"/>
              <w:rPr>
                <w:b/>
              </w:rPr>
            </w:pPr>
            <w:r>
              <w:rPr>
                <w:b/>
              </w:rPr>
              <w:t>OFFICE OF DIVISION</w:t>
            </w:r>
          </w:p>
        </w:tc>
        <w:tc>
          <w:tcPr>
            <w:tcW w:w="12139" w:type="dxa"/>
            <w:gridSpan w:val="6"/>
          </w:tcPr>
          <w:p w:rsidR="00BF2820" w:rsidRDefault="00BF2820" w:rsidP="00B226D3">
            <w:pPr>
              <w:spacing w:after="0"/>
            </w:pPr>
            <w:r>
              <w:t>Office of the Municipal Mayor</w:t>
            </w:r>
          </w:p>
        </w:tc>
      </w:tr>
      <w:tr w:rsidR="00BF2820" w:rsidTr="00C63EED">
        <w:trPr>
          <w:jc w:val="center"/>
        </w:trPr>
        <w:tc>
          <w:tcPr>
            <w:tcW w:w="3199" w:type="dxa"/>
            <w:shd w:val="clear" w:color="auto" w:fill="9CC2E5" w:themeFill="accent1" w:themeFillTint="99"/>
          </w:tcPr>
          <w:p w:rsidR="00BF2820" w:rsidRPr="00BB7E6C" w:rsidRDefault="00BF2820" w:rsidP="00B226D3">
            <w:pPr>
              <w:spacing w:after="0"/>
              <w:rPr>
                <w:b/>
              </w:rPr>
            </w:pPr>
            <w:r>
              <w:rPr>
                <w:b/>
              </w:rPr>
              <w:t>CLASSIFICATION</w:t>
            </w:r>
          </w:p>
        </w:tc>
        <w:tc>
          <w:tcPr>
            <w:tcW w:w="12139" w:type="dxa"/>
            <w:gridSpan w:val="6"/>
          </w:tcPr>
          <w:p w:rsidR="00BF2820" w:rsidRDefault="00BF2820" w:rsidP="00B226D3">
            <w:pPr>
              <w:spacing w:after="0"/>
            </w:pPr>
            <w:r>
              <w:t>Simple</w:t>
            </w:r>
          </w:p>
        </w:tc>
      </w:tr>
      <w:tr w:rsidR="00BF2820" w:rsidTr="00C63EED">
        <w:trPr>
          <w:jc w:val="center"/>
        </w:trPr>
        <w:tc>
          <w:tcPr>
            <w:tcW w:w="3199" w:type="dxa"/>
            <w:shd w:val="clear" w:color="auto" w:fill="9CC2E5" w:themeFill="accent1" w:themeFillTint="99"/>
          </w:tcPr>
          <w:p w:rsidR="00BF2820" w:rsidRPr="00BB7E6C" w:rsidRDefault="00BF2820" w:rsidP="00B226D3">
            <w:pPr>
              <w:spacing w:after="0"/>
              <w:rPr>
                <w:b/>
              </w:rPr>
            </w:pPr>
            <w:r>
              <w:rPr>
                <w:b/>
              </w:rPr>
              <w:t>TYPE OF TRANSACTION</w:t>
            </w:r>
          </w:p>
        </w:tc>
        <w:tc>
          <w:tcPr>
            <w:tcW w:w="12139" w:type="dxa"/>
            <w:gridSpan w:val="6"/>
          </w:tcPr>
          <w:p w:rsidR="00BF2820" w:rsidRDefault="00BF2820" w:rsidP="00B226D3">
            <w:pPr>
              <w:spacing w:after="0"/>
            </w:pPr>
            <w:r>
              <w:t>G2C - Government to Citizen</w:t>
            </w:r>
          </w:p>
        </w:tc>
      </w:tr>
      <w:tr w:rsidR="00BF2820" w:rsidTr="00C63EED">
        <w:trPr>
          <w:jc w:val="center"/>
        </w:trPr>
        <w:tc>
          <w:tcPr>
            <w:tcW w:w="3199" w:type="dxa"/>
            <w:shd w:val="clear" w:color="auto" w:fill="9CC2E5" w:themeFill="accent1" w:themeFillTint="99"/>
          </w:tcPr>
          <w:p w:rsidR="00BF2820" w:rsidRPr="00BB7E6C" w:rsidRDefault="00BF2820" w:rsidP="00B226D3">
            <w:pPr>
              <w:spacing w:after="0"/>
              <w:rPr>
                <w:b/>
              </w:rPr>
            </w:pPr>
            <w:r>
              <w:rPr>
                <w:b/>
              </w:rPr>
              <w:t>WHO MAY AVAIL</w:t>
            </w:r>
          </w:p>
        </w:tc>
        <w:tc>
          <w:tcPr>
            <w:tcW w:w="12139" w:type="dxa"/>
            <w:gridSpan w:val="6"/>
          </w:tcPr>
          <w:p w:rsidR="00BF2820" w:rsidRDefault="00BF2820" w:rsidP="00B226D3">
            <w:pPr>
              <w:spacing w:after="0"/>
            </w:pPr>
            <w:r>
              <w:t>All Filipino Citizens</w:t>
            </w:r>
          </w:p>
        </w:tc>
      </w:tr>
      <w:tr w:rsidR="00BF2820" w:rsidRPr="00BB7E6C" w:rsidTr="00C63EED">
        <w:trPr>
          <w:jc w:val="center"/>
        </w:trPr>
        <w:tc>
          <w:tcPr>
            <w:tcW w:w="5841" w:type="dxa"/>
            <w:gridSpan w:val="3"/>
            <w:shd w:val="clear" w:color="auto" w:fill="9CC2E5" w:themeFill="accent1" w:themeFillTint="99"/>
          </w:tcPr>
          <w:p w:rsidR="00BF2820" w:rsidRPr="00BB7E6C" w:rsidRDefault="00BF2820" w:rsidP="00B226D3">
            <w:pPr>
              <w:spacing w:after="0"/>
              <w:jc w:val="center"/>
              <w:rPr>
                <w:b/>
              </w:rPr>
            </w:pPr>
            <w:r>
              <w:rPr>
                <w:b/>
              </w:rPr>
              <w:t>CHECKLIST REQUIREMENT</w:t>
            </w:r>
          </w:p>
        </w:tc>
        <w:tc>
          <w:tcPr>
            <w:tcW w:w="9497" w:type="dxa"/>
            <w:gridSpan w:val="4"/>
            <w:shd w:val="clear" w:color="auto" w:fill="9CC2E5" w:themeFill="accent1" w:themeFillTint="99"/>
          </w:tcPr>
          <w:p w:rsidR="00BF2820" w:rsidRPr="00BB7E6C" w:rsidRDefault="00BF2820" w:rsidP="00B226D3">
            <w:pPr>
              <w:spacing w:after="0"/>
              <w:jc w:val="center"/>
              <w:rPr>
                <w:b/>
              </w:rPr>
            </w:pPr>
            <w:r>
              <w:rPr>
                <w:b/>
              </w:rPr>
              <w:t>WHERE TO SECURE</w:t>
            </w:r>
          </w:p>
        </w:tc>
      </w:tr>
      <w:tr w:rsidR="00BF2820" w:rsidRPr="00BB7E6C" w:rsidTr="00C63EED">
        <w:trPr>
          <w:jc w:val="center"/>
        </w:trPr>
        <w:tc>
          <w:tcPr>
            <w:tcW w:w="5841" w:type="dxa"/>
            <w:gridSpan w:val="3"/>
          </w:tcPr>
          <w:p w:rsidR="00BF2820" w:rsidRPr="00041A55" w:rsidRDefault="00BF2820" w:rsidP="00BF2820">
            <w:pPr>
              <w:pStyle w:val="ListParagraph"/>
              <w:numPr>
                <w:ilvl w:val="0"/>
                <w:numId w:val="23"/>
              </w:numPr>
              <w:spacing w:after="0"/>
            </w:pPr>
            <w:r>
              <w:t>Barangay Clearance (1 original copy)</w:t>
            </w:r>
          </w:p>
        </w:tc>
        <w:tc>
          <w:tcPr>
            <w:tcW w:w="9497" w:type="dxa"/>
            <w:gridSpan w:val="4"/>
          </w:tcPr>
          <w:p w:rsidR="00BF2820" w:rsidRPr="00BB7E6C" w:rsidRDefault="00BF2820" w:rsidP="00B226D3">
            <w:pPr>
              <w:spacing w:after="0"/>
            </w:pPr>
            <w:r>
              <w:t>Barangay Hall</w:t>
            </w:r>
          </w:p>
        </w:tc>
      </w:tr>
      <w:tr w:rsidR="00BF2820" w:rsidRPr="00BB7E6C" w:rsidTr="00C63EED">
        <w:trPr>
          <w:jc w:val="center"/>
        </w:trPr>
        <w:tc>
          <w:tcPr>
            <w:tcW w:w="5841" w:type="dxa"/>
            <w:gridSpan w:val="3"/>
          </w:tcPr>
          <w:p w:rsidR="00BF2820" w:rsidRPr="00041A55" w:rsidRDefault="00BF2820" w:rsidP="00BF2820">
            <w:pPr>
              <w:pStyle w:val="ListParagraph"/>
              <w:numPr>
                <w:ilvl w:val="0"/>
                <w:numId w:val="23"/>
              </w:numPr>
              <w:spacing w:after="0"/>
            </w:pPr>
            <w:r>
              <w:t>Police Clearance (1 original copy)</w:t>
            </w:r>
          </w:p>
        </w:tc>
        <w:tc>
          <w:tcPr>
            <w:tcW w:w="9497" w:type="dxa"/>
            <w:gridSpan w:val="4"/>
          </w:tcPr>
          <w:p w:rsidR="00BF2820" w:rsidRPr="00BB7E6C" w:rsidRDefault="00BF2820" w:rsidP="00B226D3">
            <w:pPr>
              <w:spacing w:after="0"/>
            </w:pPr>
            <w:r>
              <w:t>Philippine National Police (PNP)</w:t>
            </w:r>
          </w:p>
        </w:tc>
      </w:tr>
      <w:tr w:rsidR="00BF2820" w:rsidRPr="00BB7E6C" w:rsidTr="00C63EED">
        <w:trPr>
          <w:jc w:val="center"/>
        </w:trPr>
        <w:tc>
          <w:tcPr>
            <w:tcW w:w="5841" w:type="dxa"/>
            <w:gridSpan w:val="3"/>
          </w:tcPr>
          <w:p w:rsidR="00BF2820" w:rsidRPr="00041A55" w:rsidRDefault="00BF2820" w:rsidP="00BF2820">
            <w:pPr>
              <w:pStyle w:val="ListParagraph"/>
              <w:numPr>
                <w:ilvl w:val="0"/>
                <w:numId w:val="23"/>
              </w:numPr>
              <w:spacing w:after="0"/>
            </w:pPr>
            <w:r>
              <w:t>Community Tax Certificate Number</w:t>
            </w:r>
          </w:p>
        </w:tc>
        <w:tc>
          <w:tcPr>
            <w:tcW w:w="9497" w:type="dxa"/>
            <w:gridSpan w:val="4"/>
          </w:tcPr>
          <w:p w:rsidR="00BF2820" w:rsidRPr="00BB7E6C" w:rsidRDefault="00BF2820" w:rsidP="00B226D3">
            <w:pPr>
              <w:spacing w:after="0"/>
            </w:pPr>
            <w:r>
              <w:t>Municipal Treasurer’s Office (MTO)</w:t>
            </w:r>
          </w:p>
        </w:tc>
      </w:tr>
      <w:tr w:rsidR="00BF2820" w:rsidRPr="00B7025E" w:rsidTr="00C63EED">
        <w:trPr>
          <w:jc w:val="center"/>
        </w:trPr>
        <w:tc>
          <w:tcPr>
            <w:tcW w:w="3587" w:type="dxa"/>
            <w:gridSpan w:val="2"/>
            <w:shd w:val="clear" w:color="auto" w:fill="9CC2E5" w:themeFill="accent1" w:themeFillTint="99"/>
            <w:vAlign w:val="center"/>
          </w:tcPr>
          <w:p w:rsidR="00BF2820" w:rsidRPr="00B7025E" w:rsidRDefault="00BF2820" w:rsidP="00C63EED">
            <w:pPr>
              <w:spacing w:after="0"/>
              <w:jc w:val="center"/>
              <w:rPr>
                <w:b/>
              </w:rPr>
            </w:pPr>
            <w:r>
              <w:rPr>
                <w:b/>
              </w:rPr>
              <w:t>CLIENT STEP</w:t>
            </w:r>
          </w:p>
        </w:tc>
        <w:tc>
          <w:tcPr>
            <w:tcW w:w="3671" w:type="dxa"/>
            <w:gridSpan w:val="2"/>
            <w:shd w:val="clear" w:color="auto" w:fill="9CC2E5" w:themeFill="accent1" w:themeFillTint="99"/>
            <w:vAlign w:val="center"/>
          </w:tcPr>
          <w:p w:rsidR="00BF2820" w:rsidRPr="00B7025E" w:rsidRDefault="00BF2820" w:rsidP="00C63EED">
            <w:pPr>
              <w:spacing w:after="0"/>
              <w:jc w:val="center"/>
              <w:rPr>
                <w:b/>
              </w:rPr>
            </w:pPr>
            <w:r>
              <w:rPr>
                <w:b/>
              </w:rPr>
              <w:t>AGENCY ACTION</w:t>
            </w:r>
          </w:p>
        </w:tc>
        <w:tc>
          <w:tcPr>
            <w:tcW w:w="1701" w:type="dxa"/>
            <w:shd w:val="clear" w:color="auto" w:fill="9CC2E5" w:themeFill="accent1" w:themeFillTint="99"/>
            <w:vAlign w:val="center"/>
          </w:tcPr>
          <w:p w:rsidR="00BF2820" w:rsidRPr="00B7025E" w:rsidRDefault="00BF2820" w:rsidP="00C63EED">
            <w:pPr>
              <w:spacing w:after="0"/>
              <w:jc w:val="center"/>
              <w:rPr>
                <w:b/>
              </w:rPr>
            </w:pPr>
            <w:r>
              <w:rPr>
                <w:b/>
              </w:rPr>
              <w:t>FEES TO BE PAID</w:t>
            </w:r>
          </w:p>
        </w:tc>
        <w:tc>
          <w:tcPr>
            <w:tcW w:w="2268" w:type="dxa"/>
            <w:shd w:val="clear" w:color="auto" w:fill="9CC2E5" w:themeFill="accent1" w:themeFillTint="99"/>
            <w:vAlign w:val="center"/>
          </w:tcPr>
          <w:p w:rsidR="00BF2820" w:rsidRPr="00B7025E" w:rsidRDefault="00BF2820" w:rsidP="00C63EED">
            <w:pPr>
              <w:spacing w:after="0"/>
              <w:jc w:val="center"/>
              <w:rPr>
                <w:b/>
              </w:rPr>
            </w:pPr>
            <w:r>
              <w:rPr>
                <w:b/>
              </w:rPr>
              <w:t>PROCESSING TIME</w:t>
            </w:r>
          </w:p>
        </w:tc>
        <w:tc>
          <w:tcPr>
            <w:tcW w:w="4111" w:type="dxa"/>
            <w:shd w:val="clear" w:color="auto" w:fill="9CC2E5" w:themeFill="accent1" w:themeFillTint="99"/>
            <w:vAlign w:val="center"/>
          </w:tcPr>
          <w:p w:rsidR="00BF2820" w:rsidRPr="00B7025E" w:rsidRDefault="00BF2820" w:rsidP="00C63EED">
            <w:pPr>
              <w:spacing w:after="0"/>
              <w:jc w:val="center"/>
              <w:rPr>
                <w:b/>
              </w:rPr>
            </w:pPr>
            <w:r>
              <w:rPr>
                <w:b/>
              </w:rPr>
              <w:t>PERSON RESPONSIBLE</w:t>
            </w:r>
          </w:p>
        </w:tc>
      </w:tr>
      <w:tr w:rsidR="00BF2820" w:rsidRPr="00E1057E" w:rsidTr="00C63EED">
        <w:trPr>
          <w:jc w:val="center"/>
        </w:trPr>
        <w:tc>
          <w:tcPr>
            <w:tcW w:w="3587" w:type="dxa"/>
            <w:gridSpan w:val="2"/>
          </w:tcPr>
          <w:p w:rsidR="00BF2820" w:rsidRPr="0008745B" w:rsidRDefault="00BF2820" w:rsidP="00BF2820">
            <w:pPr>
              <w:pStyle w:val="ListParagraph"/>
              <w:numPr>
                <w:ilvl w:val="0"/>
                <w:numId w:val="24"/>
              </w:numPr>
              <w:spacing w:after="0"/>
              <w:ind w:left="342" w:hanging="342"/>
            </w:pPr>
            <w:r w:rsidRPr="0008745B">
              <w:t xml:space="preserve">Fill </w:t>
            </w:r>
            <w:r>
              <w:t>out client’s Log Book</w:t>
            </w:r>
          </w:p>
        </w:tc>
        <w:tc>
          <w:tcPr>
            <w:tcW w:w="3671" w:type="dxa"/>
            <w:gridSpan w:val="2"/>
          </w:tcPr>
          <w:p w:rsidR="00BF2820" w:rsidRPr="0008745B" w:rsidRDefault="00BF2820" w:rsidP="00BF2820">
            <w:pPr>
              <w:pStyle w:val="ListParagraph"/>
              <w:numPr>
                <w:ilvl w:val="0"/>
                <w:numId w:val="25"/>
              </w:numPr>
              <w:spacing w:after="0"/>
              <w:ind w:left="250" w:hanging="284"/>
            </w:pPr>
            <w:r>
              <w:t>None</w:t>
            </w:r>
          </w:p>
        </w:tc>
        <w:tc>
          <w:tcPr>
            <w:tcW w:w="1701" w:type="dxa"/>
          </w:tcPr>
          <w:p w:rsidR="00BF2820" w:rsidRPr="0008745B" w:rsidRDefault="00BF2820" w:rsidP="00EC19CE">
            <w:pPr>
              <w:spacing w:after="0"/>
              <w:jc w:val="center"/>
            </w:pPr>
            <w:r>
              <w:t>None</w:t>
            </w:r>
          </w:p>
        </w:tc>
        <w:tc>
          <w:tcPr>
            <w:tcW w:w="2268" w:type="dxa"/>
          </w:tcPr>
          <w:p w:rsidR="00BF2820" w:rsidRPr="0008745B" w:rsidRDefault="00BF2820" w:rsidP="00EC19CE">
            <w:pPr>
              <w:spacing w:after="0"/>
              <w:jc w:val="center"/>
            </w:pPr>
            <w:r>
              <w:t xml:space="preserve">3 </w:t>
            </w:r>
            <w:proofErr w:type="spellStart"/>
            <w:r>
              <w:t>mins</w:t>
            </w:r>
            <w:proofErr w:type="spellEnd"/>
          </w:p>
        </w:tc>
        <w:tc>
          <w:tcPr>
            <w:tcW w:w="4111" w:type="dxa"/>
          </w:tcPr>
          <w:p w:rsidR="00BF2820" w:rsidRPr="00245097" w:rsidRDefault="00BF2820" w:rsidP="00B226D3">
            <w:pPr>
              <w:spacing w:after="0"/>
              <w:jc w:val="center"/>
              <w:rPr>
                <w:i/>
              </w:rPr>
            </w:pPr>
            <w:r w:rsidRPr="00245097">
              <w:rPr>
                <w:i/>
              </w:rPr>
              <w:t xml:space="preserve">Administrative Aide </w:t>
            </w:r>
            <w:r>
              <w:rPr>
                <w:i/>
              </w:rPr>
              <w:t>VI</w:t>
            </w:r>
          </w:p>
          <w:p w:rsidR="00BF2820" w:rsidRPr="0008745B" w:rsidRDefault="00BF2820" w:rsidP="00B226D3">
            <w:pPr>
              <w:spacing w:after="0"/>
              <w:jc w:val="center"/>
            </w:pPr>
            <w:r w:rsidRPr="00245097">
              <w:t>Municipal Mayor’s  Office</w:t>
            </w:r>
          </w:p>
        </w:tc>
      </w:tr>
      <w:tr w:rsidR="00BF2820" w:rsidRPr="00E1057E" w:rsidTr="00C63EED">
        <w:trPr>
          <w:trHeight w:val="660"/>
          <w:jc w:val="center"/>
        </w:trPr>
        <w:tc>
          <w:tcPr>
            <w:tcW w:w="3587" w:type="dxa"/>
            <w:gridSpan w:val="2"/>
          </w:tcPr>
          <w:p w:rsidR="00BF2820" w:rsidRPr="00E85D1E" w:rsidRDefault="00BF2820" w:rsidP="00BF2820">
            <w:pPr>
              <w:pStyle w:val="ListParagraph"/>
              <w:numPr>
                <w:ilvl w:val="0"/>
                <w:numId w:val="25"/>
              </w:numPr>
              <w:spacing w:after="0"/>
              <w:ind w:left="342" w:hanging="342"/>
            </w:pPr>
            <w:r>
              <w:t>Submit requirement</w:t>
            </w:r>
          </w:p>
        </w:tc>
        <w:tc>
          <w:tcPr>
            <w:tcW w:w="3671" w:type="dxa"/>
            <w:gridSpan w:val="2"/>
          </w:tcPr>
          <w:p w:rsidR="00BF2820" w:rsidRPr="00E85D1E" w:rsidRDefault="00BF2820" w:rsidP="00B226D3">
            <w:pPr>
              <w:spacing w:after="0"/>
              <w:ind w:left="305" w:hanging="305"/>
            </w:pPr>
            <w:r>
              <w:t>2. Review the completeness of the requirements</w:t>
            </w:r>
          </w:p>
        </w:tc>
        <w:tc>
          <w:tcPr>
            <w:tcW w:w="1701" w:type="dxa"/>
          </w:tcPr>
          <w:p w:rsidR="00BF2820" w:rsidRPr="0008745B" w:rsidRDefault="00BF2820" w:rsidP="00EC19CE">
            <w:pPr>
              <w:spacing w:after="0"/>
              <w:jc w:val="center"/>
            </w:pPr>
            <w:r>
              <w:t>None</w:t>
            </w:r>
          </w:p>
        </w:tc>
        <w:tc>
          <w:tcPr>
            <w:tcW w:w="2268" w:type="dxa"/>
          </w:tcPr>
          <w:p w:rsidR="00BF2820" w:rsidRDefault="00BF2820" w:rsidP="00EC19CE">
            <w:pPr>
              <w:spacing w:after="0"/>
              <w:jc w:val="center"/>
            </w:pPr>
            <w:r>
              <w:t xml:space="preserve">10 </w:t>
            </w:r>
            <w:proofErr w:type="spellStart"/>
            <w:r>
              <w:t>mins</w:t>
            </w:r>
            <w:proofErr w:type="spellEnd"/>
          </w:p>
          <w:p w:rsidR="00BF2820" w:rsidRPr="0008745B" w:rsidRDefault="00BF2820" w:rsidP="00EC19CE">
            <w:pPr>
              <w:spacing w:after="0"/>
              <w:jc w:val="center"/>
            </w:pPr>
          </w:p>
        </w:tc>
        <w:tc>
          <w:tcPr>
            <w:tcW w:w="4111" w:type="dxa"/>
          </w:tcPr>
          <w:p w:rsidR="00BF2820" w:rsidRPr="00584438" w:rsidRDefault="00BF2820" w:rsidP="00B226D3">
            <w:pPr>
              <w:spacing w:after="0"/>
              <w:jc w:val="center"/>
              <w:rPr>
                <w:i/>
              </w:rPr>
            </w:pPr>
            <w:r w:rsidRPr="00584438">
              <w:rPr>
                <w:i/>
              </w:rPr>
              <w:t>Administrative Aide</w:t>
            </w:r>
            <w:r>
              <w:rPr>
                <w:i/>
              </w:rPr>
              <w:t xml:space="preserve"> VI</w:t>
            </w:r>
          </w:p>
          <w:p w:rsidR="00BF2820" w:rsidRPr="0008745B" w:rsidRDefault="00BF2820" w:rsidP="00B226D3">
            <w:pPr>
              <w:spacing w:after="0"/>
              <w:jc w:val="center"/>
            </w:pPr>
            <w:r w:rsidRPr="00584438">
              <w:t>Municipal Mayor’s Office</w:t>
            </w:r>
          </w:p>
        </w:tc>
      </w:tr>
      <w:tr w:rsidR="00BF2820" w:rsidRPr="00E1057E" w:rsidTr="00C63EED">
        <w:trPr>
          <w:trHeight w:val="1634"/>
          <w:jc w:val="center"/>
        </w:trPr>
        <w:tc>
          <w:tcPr>
            <w:tcW w:w="3587" w:type="dxa"/>
            <w:gridSpan w:val="2"/>
          </w:tcPr>
          <w:p w:rsidR="00BF2820" w:rsidRPr="004E2A32" w:rsidRDefault="00BF2820" w:rsidP="00BF2820">
            <w:pPr>
              <w:pStyle w:val="ListParagraph"/>
              <w:numPr>
                <w:ilvl w:val="0"/>
                <w:numId w:val="25"/>
              </w:numPr>
              <w:spacing w:after="0"/>
              <w:ind w:left="342" w:hanging="342"/>
            </w:pPr>
            <w:r>
              <w:t>Pay corresponding fees</w:t>
            </w:r>
          </w:p>
        </w:tc>
        <w:tc>
          <w:tcPr>
            <w:tcW w:w="3671" w:type="dxa"/>
            <w:gridSpan w:val="2"/>
          </w:tcPr>
          <w:p w:rsidR="00BF2820" w:rsidRPr="004E2A32" w:rsidRDefault="00BF2820" w:rsidP="00B226D3">
            <w:pPr>
              <w:spacing w:after="0"/>
              <w:ind w:left="391" w:hanging="391"/>
            </w:pPr>
            <w:r>
              <w:t>3. Issue Official Receipt</w:t>
            </w:r>
          </w:p>
        </w:tc>
        <w:tc>
          <w:tcPr>
            <w:tcW w:w="1701" w:type="dxa"/>
          </w:tcPr>
          <w:p w:rsidR="00BF2820" w:rsidRDefault="00BF2820" w:rsidP="00EC19CE">
            <w:pPr>
              <w:spacing w:after="0"/>
              <w:jc w:val="center"/>
            </w:pPr>
            <w:r>
              <w:t>For Local PHP 55.00</w:t>
            </w:r>
          </w:p>
          <w:p w:rsidR="00BF2820" w:rsidRDefault="00BF2820" w:rsidP="00EC19CE">
            <w:pPr>
              <w:spacing w:after="0"/>
              <w:jc w:val="center"/>
            </w:pPr>
          </w:p>
          <w:p w:rsidR="00BF2820" w:rsidRDefault="00BF2820" w:rsidP="00EC19CE">
            <w:pPr>
              <w:spacing w:after="0"/>
              <w:jc w:val="center"/>
            </w:pPr>
            <w:r>
              <w:t>For Abroad</w:t>
            </w:r>
          </w:p>
          <w:p w:rsidR="00BF2820" w:rsidRPr="0008745B" w:rsidRDefault="00BF2820" w:rsidP="00EC19CE">
            <w:pPr>
              <w:spacing w:after="0"/>
              <w:jc w:val="center"/>
            </w:pPr>
            <w:r>
              <w:t>PHP 110.00</w:t>
            </w:r>
          </w:p>
        </w:tc>
        <w:tc>
          <w:tcPr>
            <w:tcW w:w="2268" w:type="dxa"/>
          </w:tcPr>
          <w:p w:rsidR="00BF2820" w:rsidRPr="0008745B" w:rsidRDefault="00BF2820" w:rsidP="00EC19CE">
            <w:pPr>
              <w:spacing w:after="0"/>
              <w:jc w:val="center"/>
            </w:pPr>
            <w:r>
              <w:t xml:space="preserve">10 </w:t>
            </w:r>
            <w:proofErr w:type="spellStart"/>
            <w:r>
              <w:t>mins</w:t>
            </w:r>
            <w:proofErr w:type="spellEnd"/>
          </w:p>
        </w:tc>
        <w:tc>
          <w:tcPr>
            <w:tcW w:w="4111" w:type="dxa"/>
          </w:tcPr>
          <w:p w:rsidR="00BF2820" w:rsidRPr="00584438" w:rsidRDefault="00BF2820" w:rsidP="00B226D3">
            <w:pPr>
              <w:spacing w:after="0"/>
              <w:jc w:val="center"/>
              <w:rPr>
                <w:i/>
              </w:rPr>
            </w:pPr>
            <w:r w:rsidRPr="00584438">
              <w:rPr>
                <w:i/>
              </w:rPr>
              <w:t>Administrative Aide</w:t>
            </w:r>
            <w:r>
              <w:rPr>
                <w:i/>
              </w:rPr>
              <w:t xml:space="preserve"> IV</w:t>
            </w:r>
          </w:p>
          <w:p w:rsidR="00BF2820" w:rsidRPr="0008745B" w:rsidRDefault="00BF2820" w:rsidP="00B226D3">
            <w:pPr>
              <w:spacing w:after="0"/>
              <w:jc w:val="center"/>
            </w:pPr>
            <w:r>
              <w:t>Municipal Treasurer’s Office</w:t>
            </w:r>
          </w:p>
        </w:tc>
      </w:tr>
      <w:tr w:rsidR="00BF2820" w:rsidRPr="00E1057E" w:rsidTr="00C63EED">
        <w:trPr>
          <w:trHeight w:val="691"/>
          <w:jc w:val="center"/>
        </w:trPr>
        <w:tc>
          <w:tcPr>
            <w:tcW w:w="3587" w:type="dxa"/>
            <w:gridSpan w:val="2"/>
          </w:tcPr>
          <w:p w:rsidR="00BF2820" w:rsidRPr="004E2A32" w:rsidRDefault="00BF2820" w:rsidP="00BF2820">
            <w:pPr>
              <w:pStyle w:val="ListParagraph"/>
              <w:numPr>
                <w:ilvl w:val="0"/>
                <w:numId w:val="25"/>
              </w:numPr>
              <w:spacing w:after="0"/>
              <w:ind w:left="342" w:hanging="342"/>
            </w:pPr>
            <w:r>
              <w:t>Receive Mayor’s Clearance</w:t>
            </w:r>
          </w:p>
        </w:tc>
        <w:tc>
          <w:tcPr>
            <w:tcW w:w="3671" w:type="dxa"/>
            <w:gridSpan w:val="2"/>
          </w:tcPr>
          <w:p w:rsidR="00BF2820" w:rsidRPr="0008745B" w:rsidRDefault="00BF2820" w:rsidP="00B226D3">
            <w:pPr>
              <w:spacing w:after="0"/>
              <w:ind w:left="331" w:hanging="331"/>
            </w:pPr>
            <w:r>
              <w:t>4. Log Book Official Receipt and release mayor’s clearance</w:t>
            </w:r>
          </w:p>
        </w:tc>
        <w:tc>
          <w:tcPr>
            <w:tcW w:w="1701" w:type="dxa"/>
          </w:tcPr>
          <w:p w:rsidR="00BF2820" w:rsidRPr="0008745B" w:rsidRDefault="00BF2820" w:rsidP="00EC19CE">
            <w:pPr>
              <w:spacing w:after="0"/>
              <w:jc w:val="center"/>
            </w:pPr>
            <w:r>
              <w:t>None</w:t>
            </w:r>
          </w:p>
        </w:tc>
        <w:tc>
          <w:tcPr>
            <w:tcW w:w="2268" w:type="dxa"/>
          </w:tcPr>
          <w:p w:rsidR="00BF2820" w:rsidRDefault="00BF2820" w:rsidP="00EC19CE">
            <w:pPr>
              <w:spacing w:after="0"/>
              <w:jc w:val="center"/>
            </w:pPr>
            <w:r>
              <w:t xml:space="preserve">10 </w:t>
            </w:r>
            <w:proofErr w:type="spellStart"/>
            <w:r>
              <w:t>mins</w:t>
            </w:r>
            <w:proofErr w:type="spellEnd"/>
          </w:p>
          <w:p w:rsidR="00BF2820" w:rsidRPr="0008745B" w:rsidRDefault="00BF2820" w:rsidP="00EC19CE">
            <w:pPr>
              <w:spacing w:after="0"/>
              <w:jc w:val="center"/>
            </w:pPr>
          </w:p>
        </w:tc>
        <w:tc>
          <w:tcPr>
            <w:tcW w:w="4111" w:type="dxa"/>
          </w:tcPr>
          <w:p w:rsidR="00BF2820" w:rsidRPr="00584438" w:rsidRDefault="00BF2820" w:rsidP="00B226D3">
            <w:pPr>
              <w:spacing w:after="0"/>
              <w:jc w:val="center"/>
              <w:rPr>
                <w:i/>
              </w:rPr>
            </w:pPr>
            <w:r w:rsidRPr="00584438">
              <w:rPr>
                <w:i/>
              </w:rPr>
              <w:t>Administrative Aide</w:t>
            </w:r>
            <w:r>
              <w:rPr>
                <w:i/>
              </w:rPr>
              <w:t xml:space="preserve"> VI</w:t>
            </w:r>
          </w:p>
          <w:p w:rsidR="00BF2820" w:rsidRPr="0008745B" w:rsidRDefault="00BF2820" w:rsidP="00B226D3">
            <w:pPr>
              <w:spacing w:after="0"/>
              <w:jc w:val="center"/>
            </w:pPr>
            <w:r w:rsidRPr="00584438">
              <w:t>Municipal Mayor’s Office</w:t>
            </w:r>
          </w:p>
        </w:tc>
      </w:tr>
      <w:tr w:rsidR="000D5CE7" w:rsidRPr="00E1057E" w:rsidTr="00FB7E68">
        <w:trPr>
          <w:jc w:val="center"/>
        </w:trPr>
        <w:tc>
          <w:tcPr>
            <w:tcW w:w="8959" w:type="dxa"/>
            <w:gridSpan w:val="5"/>
            <w:shd w:val="clear" w:color="auto" w:fill="9CC2E5" w:themeFill="accent1" w:themeFillTint="99"/>
          </w:tcPr>
          <w:p w:rsidR="000D5CE7" w:rsidRPr="0008745B" w:rsidRDefault="000D5CE7" w:rsidP="00EC19CE">
            <w:pPr>
              <w:spacing w:after="0"/>
              <w:jc w:val="center"/>
              <w:rPr>
                <w:b/>
              </w:rPr>
            </w:pPr>
            <w:r>
              <w:rPr>
                <w:b/>
              </w:rPr>
              <w:t>TOTAL PROCESSING TIME</w:t>
            </w:r>
          </w:p>
        </w:tc>
        <w:tc>
          <w:tcPr>
            <w:tcW w:w="6379" w:type="dxa"/>
            <w:gridSpan w:val="2"/>
            <w:shd w:val="clear" w:color="auto" w:fill="9CC2E5" w:themeFill="accent1" w:themeFillTint="99"/>
          </w:tcPr>
          <w:p w:rsidR="000D5CE7" w:rsidRPr="0008745B" w:rsidRDefault="0067299A" w:rsidP="00A1041C">
            <w:pPr>
              <w:spacing w:after="0"/>
              <w:rPr>
                <w:b/>
              </w:rPr>
            </w:pPr>
            <w:r>
              <w:rPr>
                <w:b/>
              </w:rPr>
              <w:t>33 MINUTES</w:t>
            </w:r>
          </w:p>
        </w:tc>
      </w:tr>
    </w:tbl>
    <w:p w:rsidR="003131C0" w:rsidRDefault="003131C0" w:rsidP="00EC4827">
      <w:pPr>
        <w:spacing w:after="0"/>
        <w:ind w:left="426" w:right="720"/>
        <w:jc w:val="both"/>
        <w:rPr>
          <w:b/>
          <w:sz w:val="28"/>
          <w:szCs w:val="28"/>
          <w:u w:val="single"/>
        </w:rPr>
      </w:pPr>
    </w:p>
    <w:p w:rsidR="003131C0" w:rsidRDefault="003131C0" w:rsidP="00EC4827">
      <w:pPr>
        <w:spacing w:after="0"/>
        <w:ind w:left="426" w:right="720"/>
        <w:jc w:val="both"/>
        <w:rPr>
          <w:b/>
          <w:sz w:val="28"/>
          <w:szCs w:val="28"/>
          <w:u w:val="single"/>
        </w:rPr>
      </w:pPr>
    </w:p>
    <w:p w:rsidR="00EC4827" w:rsidRPr="0024260F" w:rsidRDefault="00EC4827" w:rsidP="00EC4827">
      <w:pPr>
        <w:spacing w:after="0"/>
        <w:ind w:left="426" w:right="720"/>
        <w:jc w:val="both"/>
        <w:rPr>
          <w:b/>
          <w:sz w:val="28"/>
          <w:szCs w:val="28"/>
          <w:u w:val="single"/>
        </w:rPr>
      </w:pPr>
      <w:r w:rsidRPr="0024260F">
        <w:rPr>
          <w:b/>
          <w:sz w:val="28"/>
          <w:szCs w:val="28"/>
          <w:u w:val="single"/>
        </w:rPr>
        <w:lastRenderedPageBreak/>
        <w:t>HUMAN RESOURCE</w:t>
      </w:r>
      <w:r w:rsidR="007111C3">
        <w:rPr>
          <w:b/>
          <w:sz w:val="28"/>
          <w:szCs w:val="28"/>
          <w:u w:val="single"/>
        </w:rPr>
        <w:t xml:space="preserve"> AND MANAGEMENT OFFICE (HRMO)</w:t>
      </w:r>
      <w:r w:rsidRPr="0024260F">
        <w:rPr>
          <w:b/>
          <w:sz w:val="28"/>
          <w:szCs w:val="28"/>
          <w:u w:val="single"/>
        </w:rPr>
        <w:t xml:space="preserve"> </w:t>
      </w:r>
    </w:p>
    <w:p w:rsidR="00EC4827" w:rsidRPr="00EC4827" w:rsidRDefault="00EC4827" w:rsidP="00C55229">
      <w:pPr>
        <w:pStyle w:val="ListParagraph"/>
        <w:numPr>
          <w:ilvl w:val="0"/>
          <w:numId w:val="31"/>
        </w:numPr>
        <w:spacing w:after="0"/>
        <w:rPr>
          <w:b/>
          <w:sz w:val="28"/>
        </w:rPr>
      </w:pPr>
      <w:r w:rsidRPr="00EC4827">
        <w:rPr>
          <w:b/>
          <w:sz w:val="28"/>
        </w:rPr>
        <w:t xml:space="preserve">Recruitment of Personnel </w:t>
      </w:r>
    </w:p>
    <w:p w:rsidR="00EC4827" w:rsidRPr="00154933" w:rsidRDefault="00EC4827" w:rsidP="00EC4827">
      <w:pPr>
        <w:spacing w:after="0"/>
        <w:ind w:left="709"/>
      </w:pPr>
      <w:r w:rsidRPr="00154933">
        <w:rPr>
          <w:color w:val="202124"/>
          <w:shd w:val="clear" w:color="auto" w:fill="FFFFFF"/>
        </w:rPr>
        <w:t xml:space="preserve">Recruitment is a </w:t>
      </w:r>
      <w:r w:rsidRPr="00154933">
        <w:rPr>
          <w:bCs/>
          <w:color w:val="202124"/>
          <w:shd w:val="clear" w:color="auto" w:fill="FFFFFF"/>
        </w:rPr>
        <w:t>systematic process for hiring employees</w:t>
      </w:r>
      <w:r w:rsidRPr="00154933">
        <w:rPr>
          <w:color w:val="202124"/>
          <w:shd w:val="clear" w:color="auto" w:fill="FFFFFF"/>
        </w:rPr>
        <w:t>. It starts from identifying, screening, short listing interviewing, selecting and finally hiring the most potential candidate for filling up the vacant job vacancies in the government</w:t>
      </w:r>
      <w:r w:rsidRPr="00154933">
        <w:t>.</w:t>
      </w:r>
      <w:r w:rsidRPr="00154933">
        <w:tab/>
      </w:r>
      <w:r w:rsidRPr="00154933">
        <w:tab/>
      </w:r>
      <w:r w:rsidRPr="00154933">
        <w:tab/>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56"/>
        <w:gridCol w:w="1701"/>
        <w:gridCol w:w="1842"/>
        <w:gridCol w:w="1418"/>
        <w:gridCol w:w="1843"/>
        <w:gridCol w:w="3685"/>
      </w:tblGrid>
      <w:tr w:rsidR="00EC4827" w:rsidTr="00661FF0">
        <w:trPr>
          <w:jc w:val="center"/>
        </w:trPr>
        <w:tc>
          <w:tcPr>
            <w:tcW w:w="3397" w:type="dxa"/>
            <w:shd w:val="clear" w:color="auto" w:fill="9CC2E5" w:themeFill="accent1" w:themeFillTint="99"/>
          </w:tcPr>
          <w:p w:rsidR="00EC4827" w:rsidRPr="00BB7E6C" w:rsidRDefault="00EC4827" w:rsidP="00B226D3">
            <w:pPr>
              <w:spacing w:after="0"/>
              <w:rPr>
                <w:b/>
              </w:rPr>
            </w:pPr>
            <w:r>
              <w:rPr>
                <w:b/>
              </w:rPr>
              <w:t>OFFICE OF DIVISION</w:t>
            </w:r>
          </w:p>
        </w:tc>
        <w:tc>
          <w:tcPr>
            <w:tcW w:w="11345" w:type="dxa"/>
            <w:gridSpan w:val="6"/>
          </w:tcPr>
          <w:p w:rsidR="00EC4827" w:rsidRDefault="00EC4827" w:rsidP="00B226D3">
            <w:pPr>
              <w:spacing w:after="0"/>
            </w:pPr>
            <w:r>
              <w:t>Office of the Municipal Administrator</w:t>
            </w:r>
          </w:p>
        </w:tc>
      </w:tr>
      <w:tr w:rsidR="00EC4827" w:rsidTr="00661FF0">
        <w:trPr>
          <w:jc w:val="center"/>
        </w:trPr>
        <w:tc>
          <w:tcPr>
            <w:tcW w:w="3397" w:type="dxa"/>
            <w:shd w:val="clear" w:color="auto" w:fill="9CC2E5" w:themeFill="accent1" w:themeFillTint="99"/>
          </w:tcPr>
          <w:p w:rsidR="00EC4827" w:rsidRPr="00BB7E6C" w:rsidRDefault="00EC4827" w:rsidP="00B226D3">
            <w:pPr>
              <w:spacing w:after="0"/>
              <w:rPr>
                <w:b/>
              </w:rPr>
            </w:pPr>
            <w:r>
              <w:rPr>
                <w:b/>
              </w:rPr>
              <w:t>CLASSIFICATION</w:t>
            </w:r>
          </w:p>
        </w:tc>
        <w:tc>
          <w:tcPr>
            <w:tcW w:w="11345" w:type="dxa"/>
            <w:gridSpan w:val="6"/>
          </w:tcPr>
          <w:p w:rsidR="00EC4827" w:rsidRDefault="00EC4827" w:rsidP="00B226D3">
            <w:pPr>
              <w:spacing w:after="0"/>
            </w:pPr>
            <w:r>
              <w:t>Complex</w:t>
            </w:r>
          </w:p>
        </w:tc>
      </w:tr>
      <w:tr w:rsidR="00EC4827" w:rsidTr="00661FF0">
        <w:trPr>
          <w:jc w:val="center"/>
        </w:trPr>
        <w:tc>
          <w:tcPr>
            <w:tcW w:w="3397" w:type="dxa"/>
            <w:shd w:val="clear" w:color="auto" w:fill="9CC2E5" w:themeFill="accent1" w:themeFillTint="99"/>
          </w:tcPr>
          <w:p w:rsidR="00EC4827" w:rsidRPr="00BB7E6C" w:rsidRDefault="00EC4827" w:rsidP="00B226D3">
            <w:pPr>
              <w:spacing w:after="0"/>
              <w:rPr>
                <w:b/>
              </w:rPr>
            </w:pPr>
            <w:r>
              <w:rPr>
                <w:b/>
              </w:rPr>
              <w:t>TYPE OF TRANSACTION</w:t>
            </w:r>
          </w:p>
        </w:tc>
        <w:tc>
          <w:tcPr>
            <w:tcW w:w="11345" w:type="dxa"/>
            <w:gridSpan w:val="6"/>
          </w:tcPr>
          <w:p w:rsidR="00EC4827" w:rsidRDefault="00EC4827" w:rsidP="00B226D3">
            <w:pPr>
              <w:spacing w:after="0"/>
            </w:pPr>
            <w:r>
              <w:t>G2C - Government to Citizen</w:t>
            </w:r>
          </w:p>
        </w:tc>
      </w:tr>
      <w:tr w:rsidR="00EC4827" w:rsidTr="00661FF0">
        <w:trPr>
          <w:jc w:val="center"/>
        </w:trPr>
        <w:tc>
          <w:tcPr>
            <w:tcW w:w="3397" w:type="dxa"/>
            <w:shd w:val="clear" w:color="auto" w:fill="9CC2E5" w:themeFill="accent1" w:themeFillTint="99"/>
          </w:tcPr>
          <w:p w:rsidR="00EC4827" w:rsidRPr="00BB7E6C" w:rsidRDefault="00EC4827" w:rsidP="00B226D3">
            <w:pPr>
              <w:spacing w:after="0"/>
              <w:rPr>
                <w:b/>
              </w:rPr>
            </w:pPr>
            <w:r>
              <w:rPr>
                <w:b/>
              </w:rPr>
              <w:t>WHO MAY AVAIL</w:t>
            </w:r>
          </w:p>
        </w:tc>
        <w:tc>
          <w:tcPr>
            <w:tcW w:w="11345" w:type="dxa"/>
            <w:gridSpan w:val="6"/>
          </w:tcPr>
          <w:p w:rsidR="00EC4827" w:rsidRDefault="00EC4827" w:rsidP="00B226D3">
            <w:pPr>
              <w:spacing w:after="0"/>
            </w:pPr>
            <w:r>
              <w:t>All Filipino Citizens</w:t>
            </w:r>
          </w:p>
        </w:tc>
      </w:tr>
      <w:tr w:rsidR="00EC4827" w:rsidRPr="00BB7E6C" w:rsidTr="00661FF0">
        <w:trPr>
          <w:jc w:val="center"/>
        </w:trPr>
        <w:tc>
          <w:tcPr>
            <w:tcW w:w="5954" w:type="dxa"/>
            <w:gridSpan w:val="3"/>
            <w:shd w:val="clear" w:color="auto" w:fill="9CC2E5" w:themeFill="accent1" w:themeFillTint="99"/>
          </w:tcPr>
          <w:p w:rsidR="00EC4827" w:rsidRPr="00BB7E6C" w:rsidRDefault="00EC4827" w:rsidP="00B226D3">
            <w:pPr>
              <w:spacing w:after="0"/>
              <w:jc w:val="center"/>
              <w:rPr>
                <w:b/>
              </w:rPr>
            </w:pPr>
            <w:r>
              <w:rPr>
                <w:b/>
              </w:rPr>
              <w:t>CHECKLIST REQUIREMENT</w:t>
            </w:r>
          </w:p>
        </w:tc>
        <w:tc>
          <w:tcPr>
            <w:tcW w:w="8788" w:type="dxa"/>
            <w:gridSpan w:val="4"/>
            <w:shd w:val="clear" w:color="auto" w:fill="9CC2E5" w:themeFill="accent1" w:themeFillTint="99"/>
          </w:tcPr>
          <w:p w:rsidR="00EC4827" w:rsidRPr="00BB7E6C" w:rsidRDefault="00EC4827" w:rsidP="00B226D3">
            <w:pPr>
              <w:spacing w:after="0"/>
              <w:jc w:val="center"/>
              <w:rPr>
                <w:b/>
              </w:rPr>
            </w:pPr>
            <w:r>
              <w:rPr>
                <w:b/>
              </w:rPr>
              <w:t>WHERE TO SECURE</w:t>
            </w:r>
          </w:p>
        </w:tc>
      </w:tr>
      <w:tr w:rsidR="00EC4827" w:rsidRPr="00BB7E6C" w:rsidTr="00E2413C">
        <w:trPr>
          <w:jc w:val="center"/>
        </w:trPr>
        <w:tc>
          <w:tcPr>
            <w:tcW w:w="5954" w:type="dxa"/>
            <w:gridSpan w:val="3"/>
          </w:tcPr>
          <w:p w:rsidR="00EC4827" w:rsidRPr="00041A55" w:rsidRDefault="00EC4827" w:rsidP="00C55229">
            <w:pPr>
              <w:pStyle w:val="ListParagraph"/>
              <w:numPr>
                <w:ilvl w:val="0"/>
                <w:numId w:val="32"/>
              </w:numPr>
              <w:spacing w:after="0"/>
            </w:pPr>
            <w:r w:rsidRPr="00041A55">
              <w:t xml:space="preserve">Application letter </w:t>
            </w:r>
            <w:r>
              <w:t xml:space="preserve"> (1 original copy)</w:t>
            </w:r>
          </w:p>
        </w:tc>
        <w:tc>
          <w:tcPr>
            <w:tcW w:w="8788" w:type="dxa"/>
            <w:gridSpan w:val="4"/>
          </w:tcPr>
          <w:p w:rsidR="00EC4827" w:rsidRPr="00BB7E6C" w:rsidRDefault="00EC4827" w:rsidP="00B226D3">
            <w:pPr>
              <w:spacing w:after="0"/>
            </w:pPr>
            <w:r>
              <w:t>Applicant</w:t>
            </w:r>
          </w:p>
        </w:tc>
      </w:tr>
      <w:tr w:rsidR="00EC4827" w:rsidRPr="00BB7E6C" w:rsidTr="00E2413C">
        <w:trPr>
          <w:jc w:val="center"/>
        </w:trPr>
        <w:tc>
          <w:tcPr>
            <w:tcW w:w="5954" w:type="dxa"/>
            <w:gridSpan w:val="3"/>
          </w:tcPr>
          <w:p w:rsidR="00EC4827" w:rsidRPr="00041A55" w:rsidRDefault="00EC4827" w:rsidP="00C55229">
            <w:pPr>
              <w:pStyle w:val="ListParagraph"/>
              <w:numPr>
                <w:ilvl w:val="0"/>
                <w:numId w:val="32"/>
              </w:numPr>
              <w:spacing w:after="0"/>
            </w:pPr>
            <w:r>
              <w:t>CSC Form 212-Personal Data Sheet (1 original copy)</w:t>
            </w:r>
          </w:p>
        </w:tc>
        <w:tc>
          <w:tcPr>
            <w:tcW w:w="8788" w:type="dxa"/>
            <w:gridSpan w:val="4"/>
          </w:tcPr>
          <w:p w:rsidR="00EC4827" w:rsidRPr="00BB7E6C" w:rsidRDefault="00EC4827" w:rsidP="00B226D3">
            <w:pPr>
              <w:spacing w:after="0"/>
            </w:pPr>
            <w:r>
              <w:t>Municipal Administrator’s Office or Download For at CSC Website (csc.gov.ph)</w:t>
            </w:r>
          </w:p>
        </w:tc>
      </w:tr>
      <w:tr w:rsidR="00EC4827" w:rsidRPr="00BB7E6C" w:rsidTr="00E2413C">
        <w:trPr>
          <w:jc w:val="center"/>
        </w:trPr>
        <w:tc>
          <w:tcPr>
            <w:tcW w:w="5954" w:type="dxa"/>
            <w:gridSpan w:val="3"/>
          </w:tcPr>
          <w:p w:rsidR="00EC4827" w:rsidRPr="00041A55" w:rsidRDefault="00EC4827" w:rsidP="00C55229">
            <w:pPr>
              <w:pStyle w:val="ListParagraph"/>
              <w:numPr>
                <w:ilvl w:val="0"/>
                <w:numId w:val="32"/>
              </w:numPr>
              <w:spacing w:after="0"/>
              <w:ind w:left="342" w:hanging="28"/>
            </w:pPr>
            <w:r>
              <w:t>Transcript of Record (1 photocopy)</w:t>
            </w:r>
          </w:p>
        </w:tc>
        <w:tc>
          <w:tcPr>
            <w:tcW w:w="8788" w:type="dxa"/>
            <w:gridSpan w:val="4"/>
          </w:tcPr>
          <w:p w:rsidR="00EC4827" w:rsidRPr="00BB7E6C" w:rsidRDefault="00EC4827" w:rsidP="00B226D3">
            <w:pPr>
              <w:spacing w:after="0"/>
            </w:pPr>
            <w:r>
              <w:t>School / University graduated</w:t>
            </w:r>
          </w:p>
        </w:tc>
      </w:tr>
      <w:tr w:rsidR="00EC4827" w:rsidRPr="00BB7E6C" w:rsidTr="00E2413C">
        <w:trPr>
          <w:jc w:val="center"/>
        </w:trPr>
        <w:tc>
          <w:tcPr>
            <w:tcW w:w="5954" w:type="dxa"/>
            <w:gridSpan w:val="3"/>
          </w:tcPr>
          <w:p w:rsidR="00EC4827" w:rsidRPr="00041A55" w:rsidRDefault="00EC4827" w:rsidP="00C55229">
            <w:pPr>
              <w:pStyle w:val="ListParagraph"/>
              <w:numPr>
                <w:ilvl w:val="0"/>
                <w:numId w:val="32"/>
              </w:numPr>
              <w:spacing w:after="0"/>
              <w:ind w:left="342" w:hanging="28"/>
            </w:pPr>
            <w:r>
              <w:t>Diploma (1 photocopy)</w:t>
            </w:r>
          </w:p>
        </w:tc>
        <w:tc>
          <w:tcPr>
            <w:tcW w:w="8788" w:type="dxa"/>
            <w:gridSpan w:val="4"/>
          </w:tcPr>
          <w:p w:rsidR="00EC4827" w:rsidRPr="00BB7E6C" w:rsidRDefault="00EC4827" w:rsidP="00B226D3">
            <w:pPr>
              <w:spacing w:after="0"/>
            </w:pPr>
            <w:r>
              <w:t>School / University graduated</w:t>
            </w:r>
          </w:p>
        </w:tc>
      </w:tr>
      <w:tr w:rsidR="00EC4827" w:rsidRPr="00BB7E6C" w:rsidTr="00E2413C">
        <w:trPr>
          <w:jc w:val="center"/>
        </w:trPr>
        <w:tc>
          <w:tcPr>
            <w:tcW w:w="5954" w:type="dxa"/>
            <w:gridSpan w:val="3"/>
          </w:tcPr>
          <w:p w:rsidR="00EC4827" w:rsidRDefault="00EC4827" w:rsidP="00C55229">
            <w:pPr>
              <w:pStyle w:val="ListParagraph"/>
              <w:numPr>
                <w:ilvl w:val="0"/>
                <w:numId w:val="32"/>
              </w:numPr>
              <w:spacing w:after="0"/>
              <w:ind w:left="342" w:hanging="28"/>
            </w:pPr>
            <w:r>
              <w:t>PRC Identification Card (1 photocopy) or</w:t>
            </w:r>
          </w:p>
          <w:p w:rsidR="00EC4827" w:rsidRPr="00041A55" w:rsidRDefault="00EC4827" w:rsidP="00EC4827">
            <w:pPr>
              <w:pStyle w:val="ListParagraph"/>
              <w:spacing w:after="0"/>
              <w:ind w:left="342" w:hanging="28"/>
            </w:pPr>
            <w:r>
              <w:t xml:space="preserve">     CSC Certificate of Eligibility (1 photocopy)</w:t>
            </w:r>
          </w:p>
        </w:tc>
        <w:tc>
          <w:tcPr>
            <w:tcW w:w="8788" w:type="dxa"/>
            <w:gridSpan w:val="4"/>
          </w:tcPr>
          <w:p w:rsidR="00EC4827" w:rsidRDefault="00EC4827" w:rsidP="00B226D3">
            <w:pPr>
              <w:spacing w:after="0"/>
            </w:pPr>
            <w:r>
              <w:t>Philippine Regulatory Commission (PRC)</w:t>
            </w:r>
          </w:p>
          <w:p w:rsidR="00EC4827" w:rsidRPr="00BB7E6C" w:rsidRDefault="00EC4827" w:rsidP="00B226D3">
            <w:pPr>
              <w:spacing w:after="0"/>
            </w:pPr>
            <w:r>
              <w:t>Civil Service Commission (CSC)</w:t>
            </w:r>
          </w:p>
        </w:tc>
      </w:tr>
      <w:tr w:rsidR="00EC4827" w:rsidRPr="00BB7E6C" w:rsidTr="00E2413C">
        <w:trPr>
          <w:jc w:val="center"/>
        </w:trPr>
        <w:tc>
          <w:tcPr>
            <w:tcW w:w="5954" w:type="dxa"/>
            <w:gridSpan w:val="3"/>
          </w:tcPr>
          <w:p w:rsidR="00EC4827" w:rsidRPr="00DB22AA" w:rsidRDefault="00EC4827" w:rsidP="00C55229">
            <w:pPr>
              <w:pStyle w:val="ListParagraph"/>
              <w:numPr>
                <w:ilvl w:val="0"/>
                <w:numId w:val="32"/>
              </w:numPr>
              <w:spacing w:after="0"/>
              <w:ind w:left="342" w:hanging="28"/>
            </w:pPr>
            <w:r>
              <w:t>Barangay Clearance (1 photocopy)</w:t>
            </w:r>
          </w:p>
        </w:tc>
        <w:tc>
          <w:tcPr>
            <w:tcW w:w="8788" w:type="dxa"/>
            <w:gridSpan w:val="4"/>
          </w:tcPr>
          <w:p w:rsidR="00EC4827" w:rsidRPr="00BB7E6C" w:rsidRDefault="00EC4827" w:rsidP="00B226D3">
            <w:pPr>
              <w:spacing w:after="0"/>
            </w:pPr>
            <w:r>
              <w:t>Barangay Hall</w:t>
            </w:r>
          </w:p>
        </w:tc>
      </w:tr>
      <w:tr w:rsidR="00EC4827" w:rsidRPr="00BB7E6C" w:rsidTr="00E2413C">
        <w:trPr>
          <w:jc w:val="center"/>
        </w:trPr>
        <w:tc>
          <w:tcPr>
            <w:tcW w:w="5954" w:type="dxa"/>
            <w:gridSpan w:val="3"/>
          </w:tcPr>
          <w:p w:rsidR="00EC4827" w:rsidRPr="0050326A" w:rsidRDefault="00EC4827" w:rsidP="00C55229">
            <w:pPr>
              <w:pStyle w:val="ListParagraph"/>
              <w:numPr>
                <w:ilvl w:val="0"/>
                <w:numId w:val="32"/>
              </w:numPr>
              <w:spacing w:after="0"/>
              <w:ind w:left="342" w:hanging="28"/>
            </w:pPr>
            <w:r>
              <w:t>Mayor’s Clearance (1 photocopy)</w:t>
            </w:r>
          </w:p>
        </w:tc>
        <w:tc>
          <w:tcPr>
            <w:tcW w:w="8788" w:type="dxa"/>
            <w:gridSpan w:val="4"/>
          </w:tcPr>
          <w:p w:rsidR="00EC4827" w:rsidRPr="00BB7E6C" w:rsidRDefault="00EC4827" w:rsidP="00B226D3">
            <w:pPr>
              <w:spacing w:after="0"/>
            </w:pPr>
            <w:r>
              <w:t>Mayor’s Office</w:t>
            </w:r>
          </w:p>
        </w:tc>
      </w:tr>
      <w:tr w:rsidR="00EC4827" w:rsidRPr="00BB7E6C" w:rsidTr="00E2413C">
        <w:trPr>
          <w:jc w:val="center"/>
        </w:trPr>
        <w:tc>
          <w:tcPr>
            <w:tcW w:w="5954" w:type="dxa"/>
            <w:gridSpan w:val="3"/>
          </w:tcPr>
          <w:p w:rsidR="00EC4827" w:rsidRPr="0050326A" w:rsidRDefault="00EC4827" w:rsidP="00C55229">
            <w:pPr>
              <w:pStyle w:val="ListParagraph"/>
              <w:numPr>
                <w:ilvl w:val="0"/>
                <w:numId w:val="32"/>
              </w:numPr>
              <w:spacing w:after="0"/>
              <w:ind w:left="342" w:hanging="28"/>
            </w:pPr>
            <w:r>
              <w:t>Police Clearance (1 photocopy)</w:t>
            </w:r>
          </w:p>
        </w:tc>
        <w:tc>
          <w:tcPr>
            <w:tcW w:w="8788" w:type="dxa"/>
            <w:gridSpan w:val="4"/>
          </w:tcPr>
          <w:p w:rsidR="00EC4827" w:rsidRPr="00BB7E6C" w:rsidRDefault="00EC4827" w:rsidP="00B226D3">
            <w:pPr>
              <w:spacing w:after="0"/>
            </w:pPr>
            <w:r>
              <w:t>Philippine National Police Station (PNP)</w:t>
            </w:r>
          </w:p>
        </w:tc>
      </w:tr>
      <w:tr w:rsidR="00EC4827" w:rsidRPr="00BB7E6C" w:rsidTr="00E2413C">
        <w:trPr>
          <w:jc w:val="center"/>
        </w:trPr>
        <w:tc>
          <w:tcPr>
            <w:tcW w:w="5954" w:type="dxa"/>
            <w:gridSpan w:val="3"/>
          </w:tcPr>
          <w:p w:rsidR="00EC4827" w:rsidRPr="0050326A" w:rsidRDefault="00EC4827" w:rsidP="00C55229">
            <w:pPr>
              <w:pStyle w:val="ListParagraph"/>
              <w:numPr>
                <w:ilvl w:val="0"/>
                <w:numId w:val="32"/>
              </w:numPr>
              <w:spacing w:after="0"/>
              <w:ind w:left="342" w:hanging="28"/>
            </w:pPr>
            <w:r>
              <w:t>NBI Clearance (1 photocopy)</w:t>
            </w:r>
          </w:p>
        </w:tc>
        <w:tc>
          <w:tcPr>
            <w:tcW w:w="8788" w:type="dxa"/>
            <w:gridSpan w:val="4"/>
          </w:tcPr>
          <w:p w:rsidR="00EC4827" w:rsidRPr="00BB7E6C" w:rsidRDefault="00EC4827" w:rsidP="00B226D3">
            <w:pPr>
              <w:spacing w:after="0"/>
            </w:pPr>
            <w:r>
              <w:t>National Bureau of Investigation (NBI)</w:t>
            </w:r>
          </w:p>
        </w:tc>
      </w:tr>
      <w:tr w:rsidR="00EC4827" w:rsidRPr="00BB7E6C" w:rsidTr="00E2413C">
        <w:trPr>
          <w:jc w:val="center"/>
        </w:trPr>
        <w:tc>
          <w:tcPr>
            <w:tcW w:w="5954" w:type="dxa"/>
            <w:gridSpan w:val="3"/>
          </w:tcPr>
          <w:p w:rsidR="00EC4827" w:rsidRPr="0050326A" w:rsidRDefault="00EC4827" w:rsidP="00C55229">
            <w:pPr>
              <w:pStyle w:val="ListParagraph"/>
              <w:numPr>
                <w:ilvl w:val="0"/>
                <w:numId w:val="32"/>
              </w:numPr>
              <w:spacing w:after="0"/>
              <w:ind w:left="342" w:hanging="28"/>
            </w:pPr>
            <w:r>
              <w:t>MCTC Clearance (1 photocopy)</w:t>
            </w:r>
          </w:p>
        </w:tc>
        <w:tc>
          <w:tcPr>
            <w:tcW w:w="8788" w:type="dxa"/>
            <w:gridSpan w:val="4"/>
          </w:tcPr>
          <w:p w:rsidR="00EC4827" w:rsidRPr="00BB7E6C" w:rsidRDefault="00EC4827" w:rsidP="00B226D3">
            <w:pPr>
              <w:spacing w:after="0"/>
            </w:pPr>
            <w:r>
              <w:t>Municipal Circuit Trial Court (MCTC)</w:t>
            </w:r>
          </w:p>
        </w:tc>
      </w:tr>
      <w:tr w:rsidR="00EC4827" w:rsidRPr="00BB7E6C" w:rsidTr="00E2413C">
        <w:trPr>
          <w:jc w:val="center"/>
        </w:trPr>
        <w:tc>
          <w:tcPr>
            <w:tcW w:w="5954" w:type="dxa"/>
            <w:gridSpan w:val="3"/>
          </w:tcPr>
          <w:p w:rsidR="000A7429" w:rsidRDefault="00EC4827" w:rsidP="00C55229">
            <w:pPr>
              <w:pStyle w:val="ListParagraph"/>
              <w:numPr>
                <w:ilvl w:val="0"/>
                <w:numId w:val="32"/>
              </w:numPr>
              <w:spacing w:after="0"/>
              <w:ind w:left="342" w:hanging="28"/>
            </w:pPr>
            <w:r>
              <w:t xml:space="preserve">Medical Certificate (1 original Copy) requiring </w:t>
            </w:r>
          </w:p>
          <w:p w:rsidR="00EC4827" w:rsidRDefault="00EC4827" w:rsidP="000A7429">
            <w:pPr>
              <w:pStyle w:val="ListParagraph"/>
              <w:spacing w:after="0"/>
              <w:ind w:left="734"/>
            </w:pPr>
            <w:r>
              <w:t>the following laboratory results:</w:t>
            </w:r>
          </w:p>
          <w:p w:rsidR="00EC4827" w:rsidRDefault="00EC4827" w:rsidP="00EC4827">
            <w:pPr>
              <w:pStyle w:val="ListParagraph"/>
              <w:numPr>
                <w:ilvl w:val="0"/>
                <w:numId w:val="26"/>
              </w:numPr>
              <w:spacing w:after="0"/>
            </w:pPr>
            <w:r>
              <w:t>Chest x ray</w:t>
            </w:r>
          </w:p>
          <w:p w:rsidR="00E43174" w:rsidRDefault="00EC4827" w:rsidP="00C15F1A">
            <w:pPr>
              <w:pStyle w:val="ListParagraph"/>
              <w:numPr>
                <w:ilvl w:val="0"/>
                <w:numId w:val="26"/>
              </w:numPr>
              <w:spacing w:after="0"/>
            </w:pPr>
            <w:r>
              <w:t>Drug Test</w:t>
            </w:r>
          </w:p>
          <w:p w:rsidR="00EC4827" w:rsidRDefault="00EC4827" w:rsidP="00EC4827">
            <w:pPr>
              <w:pStyle w:val="ListParagraph"/>
              <w:numPr>
                <w:ilvl w:val="0"/>
                <w:numId w:val="26"/>
              </w:numPr>
              <w:spacing w:after="0"/>
            </w:pPr>
            <w:r>
              <w:t>Psychological Test</w:t>
            </w:r>
          </w:p>
          <w:p w:rsidR="00EC4827" w:rsidRDefault="00EC4827" w:rsidP="00EC4827">
            <w:pPr>
              <w:pStyle w:val="ListParagraph"/>
              <w:numPr>
                <w:ilvl w:val="0"/>
                <w:numId w:val="26"/>
              </w:numPr>
              <w:spacing w:after="0"/>
            </w:pPr>
            <w:r>
              <w:lastRenderedPageBreak/>
              <w:t>Neuro-psychiatric Test</w:t>
            </w:r>
          </w:p>
          <w:p w:rsidR="00EC4827" w:rsidRDefault="00EC4827" w:rsidP="00EC4827">
            <w:pPr>
              <w:pStyle w:val="ListParagraph"/>
              <w:numPr>
                <w:ilvl w:val="0"/>
                <w:numId w:val="26"/>
              </w:numPr>
              <w:spacing w:after="0"/>
            </w:pPr>
            <w:r>
              <w:t>Urinalysis</w:t>
            </w:r>
          </w:p>
          <w:p w:rsidR="00EC4827" w:rsidRPr="0050326A" w:rsidRDefault="00EC4827" w:rsidP="00EC4827">
            <w:pPr>
              <w:pStyle w:val="ListParagraph"/>
              <w:numPr>
                <w:ilvl w:val="0"/>
                <w:numId w:val="26"/>
              </w:numPr>
              <w:spacing w:after="0"/>
            </w:pPr>
            <w:r>
              <w:t>Blood Test</w:t>
            </w:r>
          </w:p>
        </w:tc>
        <w:tc>
          <w:tcPr>
            <w:tcW w:w="8788" w:type="dxa"/>
            <w:gridSpan w:val="4"/>
          </w:tcPr>
          <w:p w:rsidR="00EC4827" w:rsidRDefault="00EC4827" w:rsidP="00B226D3">
            <w:pPr>
              <w:spacing w:after="0"/>
            </w:pPr>
            <w:r>
              <w:lastRenderedPageBreak/>
              <w:t>Rural Health Unit (RHU)</w:t>
            </w:r>
          </w:p>
          <w:p w:rsidR="00EC4827" w:rsidRDefault="00EC4827" w:rsidP="00B226D3">
            <w:pPr>
              <w:spacing w:after="0"/>
            </w:pPr>
          </w:p>
          <w:p w:rsidR="00EC4827" w:rsidRDefault="00EC4827" w:rsidP="00B226D3">
            <w:pPr>
              <w:spacing w:after="0"/>
            </w:pPr>
            <w:r>
              <w:t>Preferred Hospital / Laboratories</w:t>
            </w:r>
          </w:p>
          <w:p w:rsidR="00EC4827" w:rsidRDefault="00EC4827" w:rsidP="00B226D3">
            <w:pPr>
              <w:spacing w:after="0"/>
            </w:pPr>
            <w:r>
              <w:t>Preferred Hospital / Laboratories</w:t>
            </w:r>
          </w:p>
          <w:p w:rsidR="00EC4827" w:rsidRDefault="00EC4827" w:rsidP="00B226D3">
            <w:pPr>
              <w:spacing w:after="0"/>
            </w:pPr>
            <w:r>
              <w:t>Preferred Hospital / Laboratories</w:t>
            </w:r>
          </w:p>
          <w:p w:rsidR="00EC4827" w:rsidRDefault="00EC4827" w:rsidP="00B226D3">
            <w:pPr>
              <w:spacing w:after="0"/>
            </w:pPr>
            <w:r>
              <w:lastRenderedPageBreak/>
              <w:t>Preferred Hospital / Laboratories</w:t>
            </w:r>
          </w:p>
          <w:p w:rsidR="00EC4827" w:rsidRDefault="00EC4827" w:rsidP="00B226D3">
            <w:pPr>
              <w:spacing w:after="0"/>
            </w:pPr>
            <w:r>
              <w:t>Preferred Hospital / Laboratories</w:t>
            </w:r>
          </w:p>
          <w:p w:rsidR="00EC4827" w:rsidRPr="00BB7E6C" w:rsidRDefault="00EC4827" w:rsidP="00B226D3">
            <w:pPr>
              <w:spacing w:after="0"/>
            </w:pPr>
            <w:r>
              <w:t>Preferred Hospital / Laboratories</w:t>
            </w:r>
          </w:p>
        </w:tc>
      </w:tr>
      <w:tr w:rsidR="00EC4827" w:rsidRPr="00B7025E" w:rsidTr="00661FF0">
        <w:trPr>
          <w:jc w:val="center"/>
        </w:trPr>
        <w:tc>
          <w:tcPr>
            <w:tcW w:w="4253" w:type="dxa"/>
            <w:gridSpan w:val="2"/>
            <w:shd w:val="clear" w:color="auto" w:fill="9CC2E5" w:themeFill="accent1" w:themeFillTint="99"/>
            <w:vAlign w:val="center"/>
          </w:tcPr>
          <w:p w:rsidR="00EC4827" w:rsidRPr="00B7025E" w:rsidRDefault="00EC4827" w:rsidP="00C63EED">
            <w:pPr>
              <w:spacing w:after="0"/>
              <w:jc w:val="center"/>
              <w:rPr>
                <w:b/>
              </w:rPr>
            </w:pPr>
            <w:r>
              <w:rPr>
                <w:b/>
              </w:rPr>
              <w:lastRenderedPageBreak/>
              <w:t>CLIENT STEP</w:t>
            </w:r>
          </w:p>
        </w:tc>
        <w:tc>
          <w:tcPr>
            <w:tcW w:w="3543" w:type="dxa"/>
            <w:gridSpan w:val="2"/>
            <w:shd w:val="clear" w:color="auto" w:fill="9CC2E5" w:themeFill="accent1" w:themeFillTint="99"/>
            <w:vAlign w:val="center"/>
          </w:tcPr>
          <w:p w:rsidR="00EC4827" w:rsidRPr="00B7025E" w:rsidRDefault="00EC4827" w:rsidP="00C63EED">
            <w:pPr>
              <w:spacing w:after="0"/>
              <w:jc w:val="center"/>
              <w:rPr>
                <w:b/>
              </w:rPr>
            </w:pPr>
            <w:r>
              <w:rPr>
                <w:b/>
              </w:rPr>
              <w:t>AGENCY ACTION</w:t>
            </w:r>
          </w:p>
        </w:tc>
        <w:tc>
          <w:tcPr>
            <w:tcW w:w="1418" w:type="dxa"/>
            <w:shd w:val="clear" w:color="auto" w:fill="9CC2E5" w:themeFill="accent1" w:themeFillTint="99"/>
            <w:vAlign w:val="center"/>
          </w:tcPr>
          <w:p w:rsidR="00EC4827" w:rsidRPr="00B7025E" w:rsidRDefault="00EC4827" w:rsidP="00C63EED">
            <w:pPr>
              <w:spacing w:after="0"/>
              <w:jc w:val="center"/>
              <w:rPr>
                <w:b/>
              </w:rPr>
            </w:pPr>
            <w:r>
              <w:rPr>
                <w:b/>
              </w:rPr>
              <w:t>FEES TO BE PAID</w:t>
            </w:r>
          </w:p>
        </w:tc>
        <w:tc>
          <w:tcPr>
            <w:tcW w:w="1843" w:type="dxa"/>
            <w:shd w:val="clear" w:color="auto" w:fill="9CC2E5" w:themeFill="accent1" w:themeFillTint="99"/>
            <w:vAlign w:val="center"/>
          </w:tcPr>
          <w:p w:rsidR="00EC4827" w:rsidRPr="00B7025E" w:rsidRDefault="00EC4827" w:rsidP="00C63EED">
            <w:pPr>
              <w:spacing w:after="0"/>
              <w:jc w:val="center"/>
              <w:rPr>
                <w:b/>
              </w:rPr>
            </w:pPr>
            <w:r>
              <w:rPr>
                <w:b/>
              </w:rPr>
              <w:t>PROCESSING TIME</w:t>
            </w:r>
          </w:p>
        </w:tc>
        <w:tc>
          <w:tcPr>
            <w:tcW w:w="3685" w:type="dxa"/>
            <w:shd w:val="clear" w:color="auto" w:fill="9CC2E5" w:themeFill="accent1" w:themeFillTint="99"/>
            <w:vAlign w:val="center"/>
          </w:tcPr>
          <w:p w:rsidR="00EC4827" w:rsidRPr="00B7025E" w:rsidRDefault="00EC4827" w:rsidP="00C63EED">
            <w:pPr>
              <w:spacing w:after="0"/>
              <w:jc w:val="center"/>
              <w:rPr>
                <w:b/>
              </w:rPr>
            </w:pPr>
            <w:r>
              <w:rPr>
                <w:b/>
              </w:rPr>
              <w:t>PERSON RESPONSIBLE</w:t>
            </w:r>
          </w:p>
        </w:tc>
      </w:tr>
      <w:tr w:rsidR="00EC4827" w:rsidRPr="00E1057E" w:rsidTr="00E2413C">
        <w:trPr>
          <w:jc w:val="center"/>
        </w:trPr>
        <w:tc>
          <w:tcPr>
            <w:tcW w:w="4253" w:type="dxa"/>
            <w:gridSpan w:val="2"/>
          </w:tcPr>
          <w:p w:rsidR="00EC4827" w:rsidRPr="0008745B" w:rsidRDefault="00EC4827" w:rsidP="00C55229">
            <w:pPr>
              <w:pStyle w:val="ListParagraph"/>
              <w:numPr>
                <w:ilvl w:val="0"/>
                <w:numId w:val="33"/>
              </w:numPr>
              <w:spacing w:after="0"/>
            </w:pPr>
            <w:r w:rsidRPr="0008745B">
              <w:t xml:space="preserve">Fill </w:t>
            </w:r>
            <w:r>
              <w:t>out client’s Log Book</w:t>
            </w:r>
          </w:p>
        </w:tc>
        <w:tc>
          <w:tcPr>
            <w:tcW w:w="3543" w:type="dxa"/>
            <w:gridSpan w:val="2"/>
          </w:tcPr>
          <w:p w:rsidR="00EC4827" w:rsidRPr="0008745B" w:rsidRDefault="00F80D98" w:rsidP="00F80D98">
            <w:pPr>
              <w:spacing w:after="0"/>
            </w:pPr>
            <w:r>
              <w:t xml:space="preserve">1.    </w:t>
            </w:r>
            <w:r w:rsidR="00EC4827">
              <w:t>None</w:t>
            </w:r>
          </w:p>
        </w:tc>
        <w:tc>
          <w:tcPr>
            <w:tcW w:w="1418" w:type="dxa"/>
          </w:tcPr>
          <w:p w:rsidR="00EC4827" w:rsidRPr="0008745B" w:rsidRDefault="00EC4827" w:rsidP="00A67009">
            <w:pPr>
              <w:spacing w:after="0"/>
              <w:jc w:val="center"/>
            </w:pPr>
            <w:r>
              <w:t>None</w:t>
            </w:r>
          </w:p>
        </w:tc>
        <w:tc>
          <w:tcPr>
            <w:tcW w:w="1843" w:type="dxa"/>
          </w:tcPr>
          <w:p w:rsidR="00EC4827" w:rsidRPr="0008745B" w:rsidRDefault="00EC4827" w:rsidP="00A67009">
            <w:pPr>
              <w:spacing w:after="0"/>
              <w:jc w:val="center"/>
            </w:pPr>
            <w:r>
              <w:t xml:space="preserve">3 </w:t>
            </w:r>
            <w:proofErr w:type="spellStart"/>
            <w:r>
              <w:t>mins</w:t>
            </w:r>
            <w:proofErr w:type="spellEnd"/>
          </w:p>
        </w:tc>
        <w:tc>
          <w:tcPr>
            <w:tcW w:w="3685" w:type="dxa"/>
          </w:tcPr>
          <w:p w:rsidR="00EC4827" w:rsidRPr="00631EE0" w:rsidRDefault="00EC4827" w:rsidP="00B226D3">
            <w:pPr>
              <w:spacing w:after="0"/>
              <w:jc w:val="center"/>
              <w:rPr>
                <w:i/>
              </w:rPr>
            </w:pPr>
            <w:r w:rsidRPr="00631EE0">
              <w:rPr>
                <w:i/>
              </w:rPr>
              <w:t>HRMO Designate</w:t>
            </w:r>
          </w:p>
          <w:p w:rsidR="00EC4827" w:rsidRPr="00631EE0" w:rsidRDefault="00EC4827" w:rsidP="00B226D3">
            <w:pPr>
              <w:spacing w:after="0"/>
              <w:jc w:val="center"/>
            </w:pPr>
            <w:r w:rsidRPr="00631EE0">
              <w:t>Municipal Administrator’s Office</w:t>
            </w:r>
          </w:p>
        </w:tc>
      </w:tr>
      <w:tr w:rsidR="00E43174" w:rsidRPr="00E1057E" w:rsidTr="00E2413C">
        <w:trPr>
          <w:jc w:val="center"/>
        </w:trPr>
        <w:tc>
          <w:tcPr>
            <w:tcW w:w="4253" w:type="dxa"/>
            <w:gridSpan w:val="2"/>
          </w:tcPr>
          <w:p w:rsidR="00E43174" w:rsidRPr="00E85D1E" w:rsidRDefault="00E43174" w:rsidP="00C55229">
            <w:pPr>
              <w:pStyle w:val="ListParagraph"/>
              <w:numPr>
                <w:ilvl w:val="0"/>
                <w:numId w:val="31"/>
              </w:numPr>
              <w:spacing w:after="0"/>
            </w:pPr>
            <w:r>
              <w:t>Submit requirement</w:t>
            </w:r>
          </w:p>
        </w:tc>
        <w:tc>
          <w:tcPr>
            <w:tcW w:w="3543" w:type="dxa"/>
            <w:gridSpan w:val="2"/>
          </w:tcPr>
          <w:p w:rsidR="00E43174" w:rsidRDefault="00E43174" w:rsidP="00E43174">
            <w:pPr>
              <w:spacing w:after="0"/>
            </w:pPr>
            <w:r>
              <w:t xml:space="preserve">2.    Review the completeness  </w:t>
            </w:r>
          </w:p>
          <w:p w:rsidR="00E43174" w:rsidRDefault="00E43174" w:rsidP="00E43174">
            <w:pPr>
              <w:spacing w:after="0"/>
            </w:pPr>
            <w:r>
              <w:t xml:space="preserve">       of the requirements</w:t>
            </w:r>
          </w:p>
          <w:p w:rsidR="00E43174" w:rsidRDefault="00E43174" w:rsidP="00E43174">
            <w:pPr>
              <w:spacing w:after="0"/>
            </w:pPr>
          </w:p>
          <w:p w:rsidR="00E43174" w:rsidRDefault="00E43174" w:rsidP="00E43174">
            <w:pPr>
              <w:spacing w:after="0"/>
            </w:pPr>
            <w:r>
              <w:t xml:space="preserve">2.2. Inform client for the </w:t>
            </w:r>
          </w:p>
          <w:p w:rsidR="00E43174" w:rsidRDefault="00E43174" w:rsidP="00E43174">
            <w:pPr>
              <w:spacing w:after="0"/>
            </w:pPr>
            <w:r>
              <w:t xml:space="preserve">       Aptitude Test </w:t>
            </w:r>
          </w:p>
          <w:p w:rsidR="00E43174" w:rsidRDefault="00E43174" w:rsidP="00E43174">
            <w:pPr>
              <w:spacing w:after="0"/>
            </w:pPr>
          </w:p>
          <w:p w:rsidR="00E43174" w:rsidRDefault="00E43174" w:rsidP="00E43174">
            <w:pPr>
              <w:spacing w:after="0"/>
            </w:pPr>
            <w:r>
              <w:t xml:space="preserve">2.3. Review and assess  </w:t>
            </w:r>
          </w:p>
          <w:p w:rsidR="00E43174" w:rsidRPr="00E85D1E" w:rsidRDefault="00E43174" w:rsidP="00E43174">
            <w:pPr>
              <w:spacing w:after="0"/>
            </w:pPr>
            <w:r>
              <w:t xml:space="preserve">       applicant’s qualification</w:t>
            </w:r>
          </w:p>
        </w:tc>
        <w:tc>
          <w:tcPr>
            <w:tcW w:w="1418" w:type="dxa"/>
          </w:tcPr>
          <w:p w:rsidR="00E43174" w:rsidRDefault="00E43174" w:rsidP="00E43174">
            <w:pPr>
              <w:spacing w:after="0"/>
              <w:jc w:val="center"/>
            </w:pPr>
            <w:r>
              <w:t>None</w:t>
            </w:r>
          </w:p>
          <w:p w:rsidR="00E43174" w:rsidRDefault="00E43174" w:rsidP="00E43174">
            <w:pPr>
              <w:spacing w:after="0"/>
              <w:jc w:val="center"/>
            </w:pPr>
          </w:p>
          <w:p w:rsidR="00E43174" w:rsidRDefault="00E43174" w:rsidP="00E43174">
            <w:pPr>
              <w:spacing w:after="0"/>
              <w:jc w:val="center"/>
            </w:pPr>
          </w:p>
          <w:p w:rsidR="00E43174" w:rsidRDefault="00E43174" w:rsidP="00E43174">
            <w:pPr>
              <w:spacing w:after="0"/>
              <w:jc w:val="center"/>
            </w:pPr>
            <w:r>
              <w:t>None</w:t>
            </w:r>
          </w:p>
          <w:p w:rsidR="00E43174" w:rsidRDefault="00E43174" w:rsidP="00E43174">
            <w:pPr>
              <w:spacing w:after="0"/>
              <w:jc w:val="center"/>
            </w:pPr>
          </w:p>
          <w:p w:rsidR="00E43174" w:rsidRDefault="00E43174" w:rsidP="00E43174">
            <w:pPr>
              <w:spacing w:after="0"/>
              <w:jc w:val="center"/>
            </w:pPr>
          </w:p>
          <w:p w:rsidR="00E43174" w:rsidRPr="0008745B" w:rsidRDefault="00E43174" w:rsidP="00E43174">
            <w:pPr>
              <w:spacing w:after="0"/>
              <w:jc w:val="center"/>
            </w:pPr>
            <w:r>
              <w:t>None</w:t>
            </w:r>
          </w:p>
        </w:tc>
        <w:tc>
          <w:tcPr>
            <w:tcW w:w="1843" w:type="dxa"/>
          </w:tcPr>
          <w:p w:rsidR="00E43174" w:rsidRDefault="00E43174" w:rsidP="00E43174">
            <w:pPr>
              <w:spacing w:after="0"/>
              <w:jc w:val="center"/>
            </w:pPr>
            <w:r>
              <w:t xml:space="preserve">10 </w:t>
            </w:r>
            <w:proofErr w:type="spellStart"/>
            <w:r>
              <w:t>mins</w:t>
            </w:r>
            <w:proofErr w:type="spellEnd"/>
          </w:p>
          <w:p w:rsidR="00E43174" w:rsidRDefault="00E43174" w:rsidP="00E43174">
            <w:pPr>
              <w:spacing w:after="0"/>
              <w:jc w:val="center"/>
            </w:pPr>
          </w:p>
          <w:p w:rsidR="00E43174" w:rsidRDefault="00E43174" w:rsidP="00E43174">
            <w:pPr>
              <w:spacing w:after="0"/>
              <w:jc w:val="center"/>
            </w:pPr>
          </w:p>
          <w:p w:rsidR="00E43174" w:rsidRDefault="00E43174" w:rsidP="00E43174">
            <w:pPr>
              <w:spacing w:after="0"/>
              <w:jc w:val="center"/>
            </w:pPr>
            <w:r>
              <w:t xml:space="preserve">2 </w:t>
            </w:r>
            <w:proofErr w:type="spellStart"/>
            <w:r>
              <w:t>mins</w:t>
            </w:r>
            <w:proofErr w:type="spellEnd"/>
          </w:p>
          <w:p w:rsidR="00E43174" w:rsidRDefault="00E43174" w:rsidP="00E43174">
            <w:pPr>
              <w:spacing w:after="0"/>
              <w:jc w:val="center"/>
            </w:pPr>
          </w:p>
          <w:p w:rsidR="00E43174" w:rsidRDefault="00E43174" w:rsidP="00E43174">
            <w:pPr>
              <w:spacing w:after="0"/>
              <w:jc w:val="center"/>
            </w:pPr>
          </w:p>
          <w:p w:rsidR="00E43174" w:rsidRPr="0008745B" w:rsidRDefault="00E43174" w:rsidP="00E43174">
            <w:pPr>
              <w:spacing w:after="0"/>
              <w:jc w:val="center"/>
            </w:pPr>
            <w:r>
              <w:t>2 days</w:t>
            </w:r>
          </w:p>
        </w:tc>
        <w:tc>
          <w:tcPr>
            <w:tcW w:w="3685" w:type="dxa"/>
          </w:tcPr>
          <w:p w:rsidR="00E43174" w:rsidRPr="00631EE0" w:rsidRDefault="00E43174" w:rsidP="00E43174">
            <w:pPr>
              <w:spacing w:after="0"/>
              <w:jc w:val="center"/>
              <w:rPr>
                <w:i/>
              </w:rPr>
            </w:pPr>
            <w:r w:rsidRPr="00631EE0">
              <w:rPr>
                <w:i/>
              </w:rPr>
              <w:t>HRMO Designate</w:t>
            </w:r>
          </w:p>
          <w:p w:rsidR="00E43174" w:rsidRDefault="00E43174" w:rsidP="00E43174">
            <w:pPr>
              <w:spacing w:after="0"/>
              <w:jc w:val="center"/>
            </w:pPr>
            <w:r w:rsidRPr="00631EE0">
              <w:t>Municipal Administrator’s Office</w:t>
            </w:r>
          </w:p>
          <w:p w:rsidR="00E43174" w:rsidRDefault="00E43174" w:rsidP="00E43174">
            <w:pPr>
              <w:spacing w:after="0"/>
              <w:jc w:val="center"/>
            </w:pPr>
          </w:p>
          <w:p w:rsidR="00E43174" w:rsidRPr="00E43174" w:rsidRDefault="00E43174" w:rsidP="00E43174">
            <w:pPr>
              <w:spacing w:after="0"/>
              <w:jc w:val="center"/>
              <w:rPr>
                <w:i/>
              </w:rPr>
            </w:pPr>
            <w:r w:rsidRPr="00E43174">
              <w:rPr>
                <w:i/>
              </w:rPr>
              <w:t>HRMO Designate</w:t>
            </w:r>
          </w:p>
          <w:p w:rsidR="00E43174" w:rsidRDefault="00E43174" w:rsidP="00E43174">
            <w:pPr>
              <w:spacing w:after="0"/>
              <w:jc w:val="center"/>
            </w:pPr>
            <w:r>
              <w:t>Municipal Administrator’s Office</w:t>
            </w:r>
          </w:p>
          <w:p w:rsidR="00E43174" w:rsidRDefault="00E43174" w:rsidP="00E43174">
            <w:pPr>
              <w:spacing w:after="0"/>
              <w:jc w:val="center"/>
            </w:pPr>
          </w:p>
          <w:p w:rsidR="00E43174" w:rsidRPr="00E43174" w:rsidRDefault="00E43174" w:rsidP="00E43174">
            <w:pPr>
              <w:spacing w:after="0"/>
              <w:jc w:val="center"/>
              <w:rPr>
                <w:i/>
              </w:rPr>
            </w:pPr>
            <w:r w:rsidRPr="00E43174">
              <w:rPr>
                <w:i/>
              </w:rPr>
              <w:t>HRMO Designate</w:t>
            </w:r>
          </w:p>
          <w:p w:rsidR="00E43174" w:rsidRPr="00631EE0" w:rsidRDefault="00E43174" w:rsidP="00E43174">
            <w:pPr>
              <w:spacing w:after="0"/>
              <w:jc w:val="center"/>
            </w:pPr>
            <w:r>
              <w:t>Municipal Administrator’s Office</w:t>
            </w:r>
          </w:p>
        </w:tc>
      </w:tr>
      <w:tr w:rsidR="00E43174" w:rsidRPr="00E1057E" w:rsidTr="00E2413C">
        <w:trPr>
          <w:jc w:val="center"/>
        </w:trPr>
        <w:tc>
          <w:tcPr>
            <w:tcW w:w="4253" w:type="dxa"/>
            <w:gridSpan w:val="2"/>
          </w:tcPr>
          <w:p w:rsidR="00E43174" w:rsidRPr="004E2A32" w:rsidRDefault="00E43174" w:rsidP="00C55229">
            <w:pPr>
              <w:pStyle w:val="ListParagraph"/>
              <w:numPr>
                <w:ilvl w:val="0"/>
                <w:numId w:val="31"/>
              </w:numPr>
              <w:spacing w:after="0"/>
            </w:pPr>
            <w:r>
              <w:t>Undergo Aptitude Test</w:t>
            </w:r>
          </w:p>
        </w:tc>
        <w:tc>
          <w:tcPr>
            <w:tcW w:w="3543" w:type="dxa"/>
            <w:gridSpan w:val="2"/>
          </w:tcPr>
          <w:p w:rsidR="00E43174" w:rsidRPr="004E2A32" w:rsidRDefault="00E43174" w:rsidP="00E43174">
            <w:pPr>
              <w:spacing w:after="0"/>
              <w:ind w:left="391" w:hanging="391"/>
            </w:pPr>
            <w:r>
              <w:t xml:space="preserve">3.    </w:t>
            </w:r>
            <w:r w:rsidRPr="004E2A32">
              <w:t>Administer Test</w:t>
            </w:r>
          </w:p>
        </w:tc>
        <w:tc>
          <w:tcPr>
            <w:tcW w:w="1418" w:type="dxa"/>
          </w:tcPr>
          <w:p w:rsidR="00E43174" w:rsidRPr="0008745B" w:rsidRDefault="00E43174" w:rsidP="00E43174">
            <w:pPr>
              <w:spacing w:after="0"/>
              <w:jc w:val="center"/>
            </w:pPr>
            <w:r>
              <w:t>None</w:t>
            </w:r>
          </w:p>
        </w:tc>
        <w:tc>
          <w:tcPr>
            <w:tcW w:w="1843" w:type="dxa"/>
          </w:tcPr>
          <w:p w:rsidR="00E43174" w:rsidRPr="0008745B" w:rsidRDefault="00E43174" w:rsidP="00E43174">
            <w:pPr>
              <w:spacing w:after="0"/>
              <w:jc w:val="center"/>
            </w:pPr>
            <w:r>
              <w:t>1 hour</w:t>
            </w:r>
          </w:p>
        </w:tc>
        <w:tc>
          <w:tcPr>
            <w:tcW w:w="3685" w:type="dxa"/>
          </w:tcPr>
          <w:p w:rsidR="00E43174" w:rsidRPr="00E43174" w:rsidRDefault="00E43174" w:rsidP="00E43174">
            <w:pPr>
              <w:spacing w:after="0"/>
              <w:jc w:val="center"/>
              <w:rPr>
                <w:i/>
              </w:rPr>
            </w:pPr>
            <w:r w:rsidRPr="00E43174">
              <w:rPr>
                <w:i/>
              </w:rPr>
              <w:t>HRMO Designate</w:t>
            </w:r>
          </w:p>
          <w:p w:rsidR="00E43174" w:rsidRPr="00631EE0" w:rsidRDefault="00E43174" w:rsidP="00E43174">
            <w:pPr>
              <w:spacing w:after="0"/>
              <w:jc w:val="center"/>
            </w:pPr>
            <w:r>
              <w:t>Municipal Administrator’s Office</w:t>
            </w:r>
          </w:p>
        </w:tc>
      </w:tr>
      <w:tr w:rsidR="00E43174" w:rsidRPr="00E1057E" w:rsidTr="00E2413C">
        <w:trPr>
          <w:jc w:val="center"/>
        </w:trPr>
        <w:tc>
          <w:tcPr>
            <w:tcW w:w="4253" w:type="dxa"/>
            <w:gridSpan w:val="2"/>
          </w:tcPr>
          <w:p w:rsidR="00E43174" w:rsidRPr="004E2A32" w:rsidRDefault="00E43174" w:rsidP="00C55229">
            <w:pPr>
              <w:pStyle w:val="ListParagraph"/>
              <w:numPr>
                <w:ilvl w:val="0"/>
                <w:numId w:val="31"/>
              </w:numPr>
              <w:spacing w:after="0"/>
            </w:pPr>
            <w:r>
              <w:t>Undergo Personnel Selection Board</w:t>
            </w:r>
          </w:p>
        </w:tc>
        <w:tc>
          <w:tcPr>
            <w:tcW w:w="3543" w:type="dxa"/>
            <w:gridSpan w:val="2"/>
          </w:tcPr>
          <w:p w:rsidR="00E43174" w:rsidRDefault="00E43174" w:rsidP="00E43174">
            <w:pPr>
              <w:spacing w:after="0"/>
            </w:pPr>
            <w:r>
              <w:t>4.1. Conduct Panel Interview</w:t>
            </w:r>
          </w:p>
          <w:p w:rsidR="00E43174" w:rsidRDefault="00E43174" w:rsidP="00E43174">
            <w:pPr>
              <w:spacing w:after="0"/>
            </w:pPr>
          </w:p>
          <w:p w:rsidR="00E56C71" w:rsidRDefault="00E43174" w:rsidP="00E43174">
            <w:pPr>
              <w:spacing w:after="0"/>
            </w:pPr>
            <w:r>
              <w:t xml:space="preserve">4.2. Giving of feedback about </w:t>
            </w:r>
          </w:p>
          <w:p w:rsidR="00E43174" w:rsidRDefault="00E56C71" w:rsidP="00E43174">
            <w:pPr>
              <w:spacing w:after="0"/>
            </w:pPr>
            <w:r>
              <w:t xml:space="preserve">       </w:t>
            </w:r>
            <w:r w:rsidR="00E43174">
              <w:t>applicant’s performance</w:t>
            </w:r>
          </w:p>
          <w:p w:rsidR="00E43174" w:rsidRDefault="00E43174" w:rsidP="00E43174">
            <w:pPr>
              <w:spacing w:after="0"/>
            </w:pPr>
          </w:p>
          <w:p w:rsidR="00E56C71" w:rsidRDefault="00E43174" w:rsidP="00E43174">
            <w:pPr>
              <w:spacing w:after="0"/>
            </w:pPr>
            <w:r>
              <w:t xml:space="preserve">4.3. Inform applicant the final </w:t>
            </w:r>
          </w:p>
          <w:p w:rsidR="00394C91" w:rsidRDefault="00E56C71" w:rsidP="00E43174">
            <w:pPr>
              <w:spacing w:after="0"/>
            </w:pPr>
            <w:r>
              <w:t xml:space="preserve">       </w:t>
            </w:r>
            <w:r w:rsidR="00E43174">
              <w:t xml:space="preserve">result of the Panel </w:t>
            </w:r>
            <w:r w:rsidR="00394C91">
              <w:t xml:space="preserve"> </w:t>
            </w:r>
          </w:p>
          <w:p w:rsidR="00E43174" w:rsidRPr="0008745B" w:rsidRDefault="00394C91" w:rsidP="00E43174">
            <w:pPr>
              <w:spacing w:after="0"/>
            </w:pPr>
            <w:r>
              <w:t xml:space="preserve">       </w:t>
            </w:r>
            <w:r w:rsidR="00E43174">
              <w:t>interview</w:t>
            </w:r>
          </w:p>
        </w:tc>
        <w:tc>
          <w:tcPr>
            <w:tcW w:w="1418" w:type="dxa"/>
          </w:tcPr>
          <w:p w:rsidR="00E43174" w:rsidRDefault="00E43174" w:rsidP="00E43174">
            <w:pPr>
              <w:spacing w:after="0"/>
              <w:jc w:val="center"/>
            </w:pPr>
            <w:r>
              <w:t>None</w:t>
            </w:r>
          </w:p>
          <w:p w:rsidR="00E43174" w:rsidRDefault="00E43174" w:rsidP="00E43174">
            <w:pPr>
              <w:spacing w:after="0"/>
              <w:jc w:val="center"/>
            </w:pPr>
          </w:p>
          <w:p w:rsidR="00E43174" w:rsidRDefault="00E43174" w:rsidP="00E43174">
            <w:pPr>
              <w:spacing w:after="0"/>
              <w:jc w:val="center"/>
            </w:pPr>
            <w:r>
              <w:t>None</w:t>
            </w:r>
          </w:p>
          <w:p w:rsidR="00E43174" w:rsidRDefault="00E43174" w:rsidP="00E43174">
            <w:pPr>
              <w:spacing w:after="0"/>
              <w:jc w:val="center"/>
            </w:pPr>
          </w:p>
          <w:p w:rsidR="00E43174" w:rsidRDefault="00E43174" w:rsidP="00E43174">
            <w:pPr>
              <w:spacing w:after="0"/>
              <w:jc w:val="center"/>
            </w:pPr>
          </w:p>
          <w:p w:rsidR="00E43174" w:rsidRPr="0008745B" w:rsidRDefault="00E43174" w:rsidP="00E43174">
            <w:pPr>
              <w:spacing w:after="0"/>
              <w:jc w:val="center"/>
            </w:pPr>
            <w:r>
              <w:t>None</w:t>
            </w:r>
          </w:p>
        </w:tc>
        <w:tc>
          <w:tcPr>
            <w:tcW w:w="1843" w:type="dxa"/>
          </w:tcPr>
          <w:p w:rsidR="00E43174" w:rsidRDefault="00E43174" w:rsidP="00E43174">
            <w:pPr>
              <w:spacing w:after="0"/>
              <w:jc w:val="center"/>
            </w:pPr>
            <w:r>
              <w:t>2 hours</w:t>
            </w:r>
          </w:p>
          <w:p w:rsidR="00E43174" w:rsidRDefault="00E43174" w:rsidP="00E43174">
            <w:pPr>
              <w:spacing w:after="0"/>
              <w:jc w:val="center"/>
            </w:pPr>
          </w:p>
          <w:p w:rsidR="00E43174" w:rsidRDefault="00E43174" w:rsidP="00E43174">
            <w:pPr>
              <w:spacing w:after="0"/>
              <w:jc w:val="center"/>
            </w:pPr>
            <w:r>
              <w:t xml:space="preserve">30 </w:t>
            </w:r>
            <w:proofErr w:type="spellStart"/>
            <w:r>
              <w:t>mins</w:t>
            </w:r>
            <w:proofErr w:type="spellEnd"/>
          </w:p>
          <w:p w:rsidR="00E43174" w:rsidRDefault="00E43174" w:rsidP="00E43174">
            <w:pPr>
              <w:spacing w:after="0"/>
              <w:jc w:val="center"/>
            </w:pPr>
          </w:p>
          <w:p w:rsidR="00E43174" w:rsidRDefault="00E43174" w:rsidP="00E43174">
            <w:pPr>
              <w:spacing w:after="0"/>
              <w:jc w:val="center"/>
            </w:pPr>
          </w:p>
          <w:p w:rsidR="00E43174" w:rsidRDefault="00E43174" w:rsidP="00E43174">
            <w:pPr>
              <w:spacing w:after="0"/>
              <w:jc w:val="center"/>
            </w:pPr>
            <w:r>
              <w:t xml:space="preserve">5 </w:t>
            </w:r>
            <w:proofErr w:type="spellStart"/>
            <w:r>
              <w:t>mins</w:t>
            </w:r>
            <w:proofErr w:type="spellEnd"/>
          </w:p>
          <w:p w:rsidR="00E43174" w:rsidRPr="0008745B" w:rsidRDefault="00E43174" w:rsidP="00E43174">
            <w:pPr>
              <w:spacing w:after="0"/>
              <w:jc w:val="center"/>
            </w:pPr>
          </w:p>
        </w:tc>
        <w:tc>
          <w:tcPr>
            <w:tcW w:w="3685" w:type="dxa"/>
          </w:tcPr>
          <w:p w:rsidR="00E43174" w:rsidRPr="00397B8C" w:rsidRDefault="00E43174" w:rsidP="00E43174">
            <w:pPr>
              <w:spacing w:after="0"/>
              <w:jc w:val="center"/>
              <w:rPr>
                <w:i/>
              </w:rPr>
            </w:pPr>
            <w:r w:rsidRPr="00397B8C">
              <w:rPr>
                <w:i/>
              </w:rPr>
              <w:t>Personnel Selection Board</w:t>
            </w:r>
          </w:p>
          <w:p w:rsidR="00E43174" w:rsidRPr="00631EE0" w:rsidRDefault="00E43174" w:rsidP="00E43174">
            <w:pPr>
              <w:spacing w:after="0"/>
              <w:jc w:val="center"/>
              <w:rPr>
                <w:i/>
              </w:rPr>
            </w:pPr>
          </w:p>
          <w:p w:rsidR="00E43174" w:rsidRPr="00631EE0" w:rsidRDefault="00E43174" w:rsidP="00E43174">
            <w:pPr>
              <w:spacing w:after="0"/>
              <w:jc w:val="center"/>
            </w:pPr>
            <w:r w:rsidRPr="00631EE0">
              <w:rPr>
                <w:i/>
              </w:rPr>
              <w:t>Personnel Selection</w:t>
            </w:r>
            <w:r w:rsidRPr="00631EE0">
              <w:t xml:space="preserve"> Board</w:t>
            </w:r>
          </w:p>
          <w:p w:rsidR="00E43174" w:rsidRPr="00631EE0" w:rsidRDefault="00E43174" w:rsidP="00E43174">
            <w:pPr>
              <w:spacing w:after="0"/>
              <w:jc w:val="center"/>
            </w:pPr>
          </w:p>
          <w:p w:rsidR="00E43174" w:rsidRPr="00631EE0" w:rsidRDefault="00E43174" w:rsidP="00E43174">
            <w:pPr>
              <w:spacing w:after="0"/>
              <w:jc w:val="center"/>
            </w:pPr>
          </w:p>
          <w:p w:rsidR="00E43174" w:rsidRPr="00E43174" w:rsidRDefault="00E43174" w:rsidP="00E43174">
            <w:pPr>
              <w:spacing w:after="0"/>
              <w:jc w:val="center"/>
              <w:rPr>
                <w:i/>
              </w:rPr>
            </w:pPr>
            <w:r w:rsidRPr="00E43174">
              <w:rPr>
                <w:i/>
              </w:rPr>
              <w:t>HRMO Designate</w:t>
            </w:r>
          </w:p>
          <w:p w:rsidR="00E43174" w:rsidRPr="0008745B" w:rsidRDefault="00E43174" w:rsidP="00E43174">
            <w:pPr>
              <w:spacing w:after="0"/>
            </w:pPr>
            <w:r>
              <w:t>Municipal Administrator’s Office</w:t>
            </w:r>
          </w:p>
        </w:tc>
      </w:tr>
      <w:tr w:rsidR="00E43174" w:rsidRPr="00E1057E" w:rsidTr="00E2413C">
        <w:trPr>
          <w:jc w:val="center"/>
        </w:trPr>
        <w:tc>
          <w:tcPr>
            <w:tcW w:w="4253" w:type="dxa"/>
            <w:gridSpan w:val="2"/>
          </w:tcPr>
          <w:p w:rsidR="00E43174" w:rsidRPr="007D26B6" w:rsidRDefault="00E43174" w:rsidP="00C55229">
            <w:pPr>
              <w:pStyle w:val="ListParagraph"/>
              <w:numPr>
                <w:ilvl w:val="0"/>
                <w:numId w:val="31"/>
              </w:numPr>
              <w:spacing w:after="0"/>
            </w:pPr>
            <w:r>
              <w:t xml:space="preserve">Know the result of the panel interview if the client is </w:t>
            </w:r>
            <w:r>
              <w:lastRenderedPageBreak/>
              <w:t>qualified or not qualified to fill up a vacant position</w:t>
            </w:r>
          </w:p>
        </w:tc>
        <w:tc>
          <w:tcPr>
            <w:tcW w:w="3543" w:type="dxa"/>
            <w:gridSpan w:val="2"/>
          </w:tcPr>
          <w:p w:rsidR="00E43174" w:rsidRDefault="00E43174" w:rsidP="00E43174">
            <w:pPr>
              <w:spacing w:after="0"/>
            </w:pPr>
            <w:r>
              <w:lastRenderedPageBreak/>
              <w:t xml:space="preserve">5. </w:t>
            </w:r>
            <w:r w:rsidR="00394C91">
              <w:t xml:space="preserve">  </w:t>
            </w:r>
            <w:r>
              <w:t xml:space="preserve">Inform the qualified </w:t>
            </w:r>
          </w:p>
          <w:p w:rsidR="00E43174" w:rsidRDefault="00E43174" w:rsidP="00E43174">
            <w:pPr>
              <w:spacing w:after="0"/>
            </w:pPr>
            <w:r>
              <w:t xml:space="preserve">    </w:t>
            </w:r>
            <w:r w:rsidR="00394C91">
              <w:t xml:space="preserve">  </w:t>
            </w:r>
            <w:r>
              <w:t xml:space="preserve">applicant to wait for the </w:t>
            </w:r>
          </w:p>
          <w:p w:rsidR="00E43174" w:rsidRDefault="00E43174" w:rsidP="00E43174">
            <w:pPr>
              <w:spacing w:after="0"/>
            </w:pPr>
            <w:r>
              <w:lastRenderedPageBreak/>
              <w:t xml:space="preserve">    </w:t>
            </w:r>
            <w:r w:rsidR="00394C91">
              <w:t xml:space="preserve">  </w:t>
            </w:r>
            <w:r>
              <w:t xml:space="preserve">further notice for the vacant </w:t>
            </w:r>
          </w:p>
          <w:p w:rsidR="00E43174" w:rsidRPr="000F6EE9" w:rsidRDefault="00E43174" w:rsidP="00E43174">
            <w:pPr>
              <w:spacing w:after="0"/>
            </w:pPr>
            <w:r>
              <w:t xml:space="preserve">   </w:t>
            </w:r>
            <w:r w:rsidR="00394C91">
              <w:t xml:space="preserve">  </w:t>
            </w:r>
            <w:r>
              <w:t xml:space="preserve"> position</w:t>
            </w:r>
          </w:p>
        </w:tc>
        <w:tc>
          <w:tcPr>
            <w:tcW w:w="1418" w:type="dxa"/>
          </w:tcPr>
          <w:p w:rsidR="00E43174" w:rsidRPr="0008745B" w:rsidRDefault="00E43174" w:rsidP="00E43174">
            <w:pPr>
              <w:spacing w:after="0"/>
              <w:jc w:val="center"/>
            </w:pPr>
            <w:r>
              <w:lastRenderedPageBreak/>
              <w:t>None</w:t>
            </w:r>
          </w:p>
        </w:tc>
        <w:tc>
          <w:tcPr>
            <w:tcW w:w="1843" w:type="dxa"/>
          </w:tcPr>
          <w:p w:rsidR="00E43174" w:rsidRPr="0008745B" w:rsidRDefault="00E43174" w:rsidP="00E43174">
            <w:pPr>
              <w:spacing w:after="0"/>
              <w:jc w:val="center"/>
            </w:pPr>
            <w:r>
              <w:t xml:space="preserve">5 </w:t>
            </w:r>
            <w:proofErr w:type="spellStart"/>
            <w:r>
              <w:t>mins</w:t>
            </w:r>
            <w:proofErr w:type="spellEnd"/>
          </w:p>
        </w:tc>
        <w:tc>
          <w:tcPr>
            <w:tcW w:w="3685" w:type="dxa"/>
          </w:tcPr>
          <w:p w:rsidR="00E43174" w:rsidRPr="00E43174" w:rsidRDefault="00E43174" w:rsidP="00E43174">
            <w:pPr>
              <w:spacing w:after="0"/>
              <w:jc w:val="center"/>
              <w:rPr>
                <w:i/>
              </w:rPr>
            </w:pPr>
            <w:r w:rsidRPr="00E43174">
              <w:rPr>
                <w:i/>
              </w:rPr>
              <w:t>HRMO Designate</w:t>
            </w:r>
          </w:p>
          <w:p w:rsidR="00E43174" w:rsidRDefault="00E43174" w:rsidP="00E43174">
            <w:pPr>
              <w:spacing w:after="0"/>
              <w:jc w:val="center"/>
              <w:rPr>
                <w:i/>
              </w:rPr>
            </w:pPr>
            <w:r>
              <w:t>Municipal Administrator’s Office</w:t>
            </w:r>
          </w:p>
          <w:p w:rsidR="00E43174" w:rsidRPr="0008745B" w:rsidRDefault="00E43174" w:rsidP="00E43174">
            <w:pPr>
              <w:spacing w:after="0"/>
              <w:jc w:val="center"/>
            </w:pPr>
          </w:p>
        </w:tc>
      </w:tr>
      <w:tr w:rsidR="000D5CE7" w:rsidRPr="00E1057E" w:rsidTr="00FB7E68">
        <w:trPr>
          <w:jc w:val="center"/>
        </w:trPr>
        <w:tc>
          <w:tcPr>
            <w:tcW w:w="9214" w:type="dxa"/>
            <w:gridSpan w:val="5"/>
            <w:shd w:val="clear" w:color="auto" w:fill="9CC2E5" w:themeFill="accent1" w:themeFillTint="99"/>
          </w:tcPr>
          <w:p w:rsidR="000D5CE7" w:rsidRPr="0008745B" w:rsidRDefault="000D5CE7" w:rsidP="000D5CE7">
            <w:pPr>
              <w:spacing w:after="0"/>
              <w:jc w:val="center"/>
              <w:rPr>
                <w:b/>
              </w:rPr>
            </w:pPr>
            <w:r>
              <w:rPr>
                <w:b/>
              </w:rPr>
              <w:lastRenderedPageBreak/>
              <w:t>TOTAL PROCESSING TIME</w:t>
            </w:r>
          </w:p>
        </w:tc>
        <w:tc>
          <w:tcPr>
            <w:tcW w:w="5528" w:type="dxa"/>
            <w:gridSpan w:val="2"/>
            <w:shd w:val="clear" w:color="auto" w:fill="9CC2E5" w:themeFill="accent1" w:themeFillTint="99"/>
          </w:tcPr>
          <w:p w:rsidR="000D5CE7" w:rsidRPr="0008745B" w:rsidRDefault="003B7309" w:rsidP="000D5CE7">
            <w:pPr>
              <w:spacing w:after="0"/>
              <w:rPr>
                <w:b/>
              </w:rPr>
            </w:pPr>
            <w:r>
              <w:rPr>
                <w:b/>
              </w:rPr>
              <w:t>2 Days, 3 Hours, &amp; 55 Minutes</w:t>
            </w:r>
          </w:p>
        </w:tc>
      </w:tr>
    </w:tbl>
    <w:p w:rsidR="003131C0" w:rsidRDefault="003131C0" w:rsidP="003131C0">
      <w:pPr>
        <w:pStyle w:val="ListParagraph"/>
        <w:rPr>
          <w:b/>
          <w:sz w:val="28"/>
        </w:rPr>
      </w:pPr>
    </w:p>
    <w:p w:rsidR="00B741E5" w:rsidRPr="00B741E5" w:rsidRDefault="00B741E5" w:rsidP="00C55229">
      <w:pPr>
        <w:pStyle w:val="ListParagraph"/>
        <w:numPr>
          <w:ilvl w:val="0"/>
          <w:numId w:val="33"/>
        </w:numPr>
        <w:ind w:hanging="11"/>
        <w:rPr>
          <w:b/>
          <w:sz w:val="28"/>
        </w:rPr>
      </w:pPr>
      <w:r w:rsidRPr="00B741E5">
        <w:rPr>
          <w:b/>
          <w:sz w:val="28"/>
        </w:rPr>
        <w:t xml:space="preserve">Issuance of Appointment Papers of newly Hired Personnel </w:t>
      </w:r>
    </w:p>
    <w:p w:rsidR="00B741E5" w:rsidRPr="00852860" w:rsidRDefault="00B741E5" w:rsidP="00B741E5">
      <w:pPr>
        <w:pStyle w:val="ListParagraph"/>
        <w:ind w:left="1418" w:hanging="11"/>
        <w:rPr>
          <w:b/>
          <w:sz w:val="28"/>
        </w:rPr>
      </w:pPr>
      <w:r>
        <w:t>An appointment is a document issued to a person who has been selected from the list of qualified person’s certified by the Civil Service Commission and who meets all the requirements of a certain position in all government agencies</w:t>
      </w:r>
      <w:r w:rsidRPr="00852860">
        <w:tab/>
      </w:r>
      <w:r w:rsidRPr="00852860">
        <w:tab/>
      </w:r>
      <w:r w:rsidRPr="00852860">
        <w:tab/>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2976"/>
        <w:gridCol w:w="284"/>
        <w:gridCol w:w="1417"/>
        <w:gridCol w:w="1843"/>
        <w:gridCol w:w="3969"/>
      </w:tblGrid>
      <w:tr w:rsidR="00B741E5" w:rsidTr="00A439DC">
        <w:trPr>
          <w:jc w:val="center"/>
        </w:trPr>
        <w:tc>
          <w:tcPr>
            <w:tcW w:w="3119" w:type="dxa"/>
            <w:shd w:val="clear" w:color="auto" w:fill="9CC2E5" w:themeFill="accent1" w:themeFillTint="99"/>
          </w:tcPr>
          <w:p w:rsidR="00B741E5" w:rsidRPr="00BB7E6C" w:rsidRDefault="00B741E5" w:rsidP="00A439DC">
            <w:pPr>
              <w:spacing w:after="0"/>
              <w:ind w:right="174"/>
              <w:rPr>
                <w:b/>
              </w:rPr>
            </w:pPr>
            <w:r w:rsidRPr="00BB7E6C">
              <w:rPr>
                <w:b/>
              </w:rPr>
              <w:t>Office of Division</w:t>
            </w:r>
          </w:p>
        </w:tc>
        <w:tc>
          <w:tcPr>
            <w:tcW w:w="11623" w:type="dxa"/>
            <w:gridSpan w:val="6"/>
          </w:tcPr>
          <w:p w:rsidR="00B741E5" w:rsidRDefault="00B741E5" w:rsidP="00B226D3">
            <w:pPr>
              <w:spacing w:after="0"/>
            </w:pPr>
            <w:r>
              <w:t>Office of the Municipal Mayor</w:t>
            </w:r>
          </w:p>
        </w:tc>
      </w:tr>
      <w:tr w:rsidR="00B741E5" w:rsidTr="00A439DC">
        <w:trPr>
          <w:jc w:val="center"/>
        </w:trPr>
        <w:tc>
          <w:tcPr>
            <w:tcW w:w="3119" w:type="dxa"/>
            <w:shd w:val="clear" w:color="auto" w:fill="9CC2E5" w:themeFill="accent1" w:themeFillTint="99"/>
          </w:tcPr>
          <w:p w:rsidR="00B741E5" w:rsidRPr="00BB7E6C" w:rsidRDefault="00B741E5" w:rsidP="00A439DC">
            <w:pPr>
              <w:spacing w:after="0"/>
              <w:ind w:right="174"/>
              <w:rPr>
                <w:b/>
              </w:rPr>
            </w:pPr>
            <w:r w:rsidRPr="00BB7E6C">
              <w:rPr>
                <w:b/>
              </w:rPr>
              <w:t>Classification:</w:t>
            </w:r>
          </w:p>
        </w:tc>
        <w:tc>
          <w:tcPr>
            <w:tcW w:w="11623" w:type="dxa"/>
            <w:gridSpan w:val="6"/>
          </w:tcPr>
          <w:p w:rsidR="00B741E5" w:rsidRPr="0025372B" w:rsidRDefault="00B741E5" w:rsidP="00B226D3">
            <w:pPr>
              <w:spacing w:after="0"/>
              <w:rPr>
                <w:color w:val="000000" w:themeColor="text1"/>
              </w:rPr>
            </w:pPr>
            <w:r w:rsidRPr="0025372B">
              <w:rPr>
                <w:color w:val="000000" w:themeColor="text1"/>
              </w:rPr>
              <w:t>Highly Technical</w:t>
            </w:r>
          </w:p>
        </w:tc>
      </w:tr>
      <w:tr w:rsidR="00B741E5" w:rsidTr="00A439DC">
        <w:trPr>
          <w:jc w:val="center"/>
        </w:trPr>
        <w:tc>
          <w:tcPr>
            <w:tcW w:w="3119" w:type="dxa"/>
            <w:shd w:val="clear" w:color="auto" w:fill="9CC2E5" w:themeFill="accent1" w:themeFillTint="99"/>
          </w:tcPr>
          <w:p w:rsidR="00B741E5" w:rsidRPr="00BB7E6C" w:rsidRDefault="00B741E5" w:rsidP="00A439DC">
            <w:pPr>
              <w:spacing w:after="0"/>
              <w:ind w:right="174"/>
              <w:rPr>
                <w:b/>
              </w:rPr>
            </w:pPr>
            <w:r w:rsidRPr="00BB7E6C">
              <w:rPr>
                <w:b/>
              </w:rPr>
              <w:t>Type of Transaction:</w:t>
            </w:r>
          </w:p>
        </w:tc>
        <w:tc>
          <w:tcPr>
            <w:tcW w:w="11623" w:type="dxa"/>
            <w:gridSpan w:val="6"/>
          </w:tcPr>
          <w:p w:rsidR="00B741E5" w:rsidRPr="0025372B" w:rsidRDefault="00B741E5" w:rsidP="00B226D3">
            <w:pPr>
              <w:spacing w:after="0"/>
              <w:rPr>
                <w:color w:val="000000" w:themeColor="text1"/>
              </w:rPr>
            </w:pPr>
            <w:r>
              <w:rPr>
                <w:color w:val="000000" w:themeColor="text1"/>
              </w:rPr>
              <w:t xml:space="preserve">G2C- </w:t>
            </w:r>
            <w:r w:rsidRPr="0025372B">
              <w:rPr>
                <w:color w:val="000000" w:themeColor="text1"/>
              </w:rPr>
              <w:t>Government to Citizen</w:t>
            </w:r>
          </w:p>
        </w:tc>
      </w:tr>
      <w:tr w:rsidR="00B741E5" w:rsidTr="00A439DC">
        <w:trPr>
          <w:jc w:val="center"/>
        </w:trPr>
        <w:tc>
          <w:tcPr>
            <w:tcW w:w="3119" w:type="dxa"/>
            <w:shd w:val="clear" w:color="auto" w:fill="9CC2E5" w:themeFill="accent1" w:themeFillTint="99"/>
          </w:tcPr>
          <w:p w:rsidR="00B741E5" w:rsidRPr="00BB7E6C" w:rsidRDefault="00B741E5" w:rsidP="00A439DC">
            <w:pPr>
              <w:spacing w:after="0"/>
              <w:ind w:right="174"/>
              <w:rPr>
                <w:b/>
              </w:rPr>
            </w:pPr>
            <w:r w:rsidRPr="00BB7E6C">
              <w:rPr>
                <w:b/>
              </w:rPr>
              <w:t>Who may Avail:</w:t>
            </w:r>
          </w:p>
        </w:tc>
        <w:tc>
          <w:tcPr>
            <w:tcW w:w="11623" w:type="dxa"/>
            <w:gridSpan w:val="6"/>
          </w:tcPr>
          <w:p w:rsidR="00B741E5" w:rsidRDefault="00B741E5" w:rsidP="00B226D3">
            <w:pPr>
              <w:spacing w:after="0"/>
            </w:pPr>
            <w:r>
              <w:t>All Recruit applicant</w:t>
            </w:r>
          </w:p>
        </w:tc>
      </w:tr>
      <w:tr w:rsidR="00B741E5" w:rsidRPr="00BB7E6C" w:rsidTr="00A439DC">
        <w:trPr>
          <w:jc w:val="center"/>
        </w:trPr>
        <w:tc>
          <w:tcPr>
            <w:tcW w:w="7229" w:type="dxa"/>
            <w:gridSpan w:val="3"/>
            <w:shd w:val="clear" w:color="auto" w:fill="9CC2E5" w:themeFill="accent1" w:themeFillTint="99"/>
          </w:tcPr>
          <w:p w:rsidR="00B741E5" w:rsidRPr="00BB7E6C" w:rsidRDefault="00B741E5" w:rsidP="00B226D3">
            <w:pPr>
              <w:spacing w:after="0"/>
              <w:jc w:val="center"/>
              <w:rPr>
                <w:b/>
              </w:rPr>
            </w:pPr>
            <w:r w:rsidRPr="00BB7E6C">
              <w:rPr>
                <w:b/>
              </w:rPr>
              <w:t>CHECKLIST OF REQUIREMENT</w:t>
            </w:r>
          </w:p>
        </w:tc>
        <w:tc>
          <w:tcPr>
            <w:tcW w:w="7513" w:type="dxa"/>
            <w:gridSpan w:val="4"/>
            <w:shd w:val="clear" w:color="auto" w:fill="9CC2E5" w:themeFill="accent1" w:themeFillTint="99"/>
          </w:tcPr>
          <w:p w:rsidR="00B741E5" w:rsidRPr="00BB7E6C" w:rsidRDefault="00B741E5" w:rsidP="00B226D3">
            <w:pPr>
              <w:spacing w:after="0"/>
              <w:jc w:val="center"/>
              <w:rPr>
                <w:b/>
              </w:rPr>
            </w:pPr>
            <w:r w:rsidRPr="00BB7E6C">
              <w:rPr>
                <w:b/>
              </w:rPr>
              <w:t>WHERE TO SECURE</w:t>
            </w:r>
          </w:p>
        </w:tc>
      </w:tr>
      <w:tr w:rsidR="00B741E5" w:rsidRPr="007424A3" w:rsidTr="00A439DC">
        <w:trPr>
          <w:jc w:val="center"/>
        </w:trPr>
        <w:tc>
          <w:tcPr>
            <w:tcW w:w="7229" w:type="dxa"/>
            <w:gridSpan w:val="3"/>
          </w:tcPr>
          <w:p w:rsidR="00B741E5" w:rsidRPr="00041A55" w:rsidRDefault="00B741E5" w:rsidP="00C55229">
            <w:pPr>
              <w:pStyle w:val="ListParagraph"/>
              <w:numPr>
                <w:ilvl w:val="0"/>
                <w:numId w:val="28"/>
              </w:numPr>
              <w:spacing w:after="0"/>
              <w:ind w:left="419" w:hanging="426"/>
            </w:pPr>
            <w:r w:rsidRPr="00041A55">
              <w:t xml:space="preserve">Application letter </w:t>
            </w:r>
            <w:r>
              <w:t xml:space="preserve"> (1 original copy)</w:t>
            </w:r>
          </w:p>
        </w:tc>
        <w:tc>
          <w:tcPr>
            <w:tcW w:w="7513" w:type="dxa"/>
            <w:gridSpan w:val="4"/>
          </w:tcPr>
          <w:p w:rsidR="00B741E5" w:rsidRPr="00BB7E6C" w:rsidRDefault="00B741E5" w:rsidP="00B226D3">
            <w:pPr>
              <w:spacing w:after="0"/>
            </w:pPr>
            <w:r>
              <w:t>Applicant</w:t>
            </w:r>
          </w:p>
        </w:tc>
      </w:tr>
      <w:tr w:rsidR="00B741E5" w:rsidRPr="007424A3" w:rsidTr="00A439DC">
        <w:trPr>
          <w:jc w:val="center"/>
        </w:trPr>
        <w:tc>
          <w:tcPr>
            <w:tcW w:w="7229" w:type="dxa"/>
            <w:gridSpan w:val="3"/>
          </w:tcPr>
          <w:p w:rsidR="00B741E5" w:rsidRPr="00041A55" w:rsidRDefault="00B741E5" w:rsidP="00C55229">
            <w:pPr>
              <w:pStyle w:val="ListParagraph"/>
              <w:numPr>
                <w:ilvl w:val="0"/>
                <w:numId w:val="28"/>
              </w:numPr>
              <w:spacing w:after="0"/>
              <w:ind w:left="419" w:hanging="426"/>
            </w:pPr>
            <w:r>
              <w:t>CSC Form 212-Personal Data Sheet (3 original copy)</w:t>
            </w:r>
          </w:p>
        </w:tc>
        <w:tc>
          <w:tcPr>
            <w:tcW w:w="7513" w:type="dxa"/>
            <w:gridSpan w:val="4"/>
          </w:tcPr>
          <w:p w:rsidR="00B741E5" w:rsidRPr="00BB7E6C" w:rsidRDefault="00B741E5" w:rsidP="00B226D3">
            <w:pPr>
              <w:spacing w:after="0"/>
            </w:pPr>
            <w:r>
              <w:t>Municipal Administrator’s Office or Download For at CSC Website (csc.gov.ph)</w:t>
            </w:r>
          </w:p>
        </w:tc>
      </w:tr>
      <w:tr w:rsidR="00B741E5" w:rsidRPr="007424A3" w:rsidTr="00A439DC">
        <w:trPr>
          <w:jc w:val="center"/>
        </w:trPr>
        <w:tc>
          <w:tcPr>
            <w:tcW w:w="7229" w:type="dxa"/>
            <w:gridSpan w:val="3"/>
          </w:tcPr>
          <w:p w:rsidR="00B741E5" w:rsidRPr="00041A55" w:rsidRDefault="00B741E5" w:rsidP="00C55229">
            <w:pPr>
              <w:pStyle w:val="ListParagraph"/>
              <w:numPr>
                <w:ilvl w:val="0"/>
                <w:numId w:val="28"/>
              </w:numPr>
              <w:spacing w:after="0"/>
              <w:ind w:left="419" w:hanging="426"/>
            </w:pPr>
            <w:r>
              <w:t>Transcript of Record (3 photocopy)</w:t>
            </w:r>
          </w:p>
        </w:tc>
        <w:tc>
          <w:tcPr>
            <w:tcW w:w="7513" w:type="dxa"/>
            <w:gridSpan w:val="4"/>
          </w:tcPr>
          <w:p w:rsidR="00B741E5" w:rsidRPr="00BB7E6C" w:rsidRDefault="00B741E5" w:rsidP="00B226D3">
            <w:pPr>
              <w:spacing w:after="0"/>
            </w:pPr>
            <w:r>
              <w:t>School / University graduated</w:t>
            </w:r>
          </w:p>
        </w:tc>
      </w:tr>
      <w:tr w:rsidR="00B741E5" w:rsidRPr="007424A3" w:rsidTr="00A439DC">
        <w:trPr>
          <w:jc w:val="center"/>
        </w:trPr>
        <w:tc>
          <w:tcPr>
            <w:tcW w:w="7229" w:type="dxa"/>
            <w:gridSpan w:val="3"/>
          </w:tcPr>
          <w:p w:rsidR="00B741E5" w:rsidRPr="00041A55" w:rsidRDefault="00B741E5" w:rsidP="00C55229">
            <w:pPr>
              <w:pStyle w:val="ListParagraph"/>
              <w:numPr>
                <w:ilvl w:val="0"/>
                <w:numId w:val="28"/>
              </w:numPr>
              <w:spacing w:after="0"/>
              <w:ind w:left="419" w:hanging="426"/>
            </w:pPr>
            <w:r>
              <w:t>Diploma (3 photocopy)</w:t>
            </w:r>
          </w:p>
        </w:tc>
        <w:tc>
          <w:tcPr>
            <w:tcW w:w="7513" w:type="dxa"/>
            <w:gridSpan w:val="4"/>
          </w:tcPr>
          <w:p w:rsidR="00B741E5" w:rsidRPr="00BB7E6C" w:rsidRDefault="00B741E5" w:rsidP="00B226D3">
            <w:pPr>
              <w:spacing w:after="0"/>
            </w:pPr>
            <w:r>
              <w:t>School / University graduated</w:t>
            </w:r>
          </w:p>
        </w:tc>
      </w:tr>
      <w:tr w:rsidR="00B741E5" w:rsidRPr="007424A3" w:rsidTr="00A439DC">
        <w:trPr>
          <w:jc w:val="center"/>
        </w:trPr>
        <w:tc>
          <w:tcPr>
            <w:tcW w:w="7229" w:type="dxa"/>
            <w:gridSpan w:val="3"/>
          </w:tcPr>
          <w:p w:rsidR="00B741E5" w:rsidRDefault="00B741E5" w:rsidP="00C55229">
            <w:pPr>
              <w:pStyle w:val="ListParagraph"/>
              <w:numPr>
                <w:ilvl w:val="0"/>
                <w:numId w:val="28"/>
              </w:numPr>
              <w:spacing w:after="0"/>
              <w:ind w:left="419" w:hanging="426"/>
            </w:pPr>
            <w:r>
              <w:t xml:space="preserve">PRC Identification Card (1 certified true copy) </w:t>
            </w:r>
          </w:p>
          <w:p w:rsidR="00B741E5" w:rsidRDefault="00B741E5" w:rsidP="00B226D3">
            <w:pPr>
              <w:pStyle w:val="ListParagraph"/>
              <w:spacing w:after="0"/>
              <w:ind w:left="419" w:hanging="426"/>
            </w:pPr>
            <w:r>
              <w:t xml:space="preserve">      or</w:t>
            </w:r>
          </w:p>
          <w:p w:rsidR="00B741E5" w:rsidRPr="00041A55" w:rsidRDefault="00B741E5" w:rsidP="00B226D3">
            <w:pPr>
              <w:pStyle w:val="ListParagraph"/>
              <w:spacing w:after="0"/>
              <w:ind w:left="419" w:hanging="426"/>
            </w:pPr>
            <w:r>
              <w:t xml:space="preserve">      CSC Certificate of Eligibility (1 certified true copy)</w:t>
            </w:r>
          </w:p>
        </w:tc>
        <w:tc>
          <w:tcPr>
            <w:tcW w:w="7513" w:type="dxa"/>
            <w:gridSpan w:val="4"/>
          </w:tcPr>
          <w:p w:rsidR="00B741E5" w:rsidRDefault="00B741E5" w:rsidP="00B226D3">
            <w:pPr>
              <w:spacing w:after="0"/>
            </w:pPr>
            <w:r>
              <w:t>Philippine Regulatory Commission (PRC)</w:t>
            </w:r>
          </w:p>
          <w:p w:rsidR="00213D2F" w:rsidRDefault="00213D2F" w:rsidP="00B226D3">
            <w:pPr>
              <w:spacing w:after="0"/>
            </w:pPr>
          </w:p>
          <w:p w:rsidR="00B741E5" w:rsidRPr="00BB7E6C" w:rsidRDefault="00B741E5" w:rsidP="00B226D3">
            <w:pPr>
              <w:spacing w:after="0"/>
            </w:pPr>
            <w:r>
              <w:t>Civil Service Commission (CSC)</w:t>
            </w:r>
          </w:p>
        </w:tc>
      </w:tr>
      <w:tr w:rsidR="00B741E5" w:rsidRPr="007424A3" w:rsidTr="00A439DC">
        <w:trPr>
          <w:jc w:val="center"/>
        </w:trPr>
        <w:tc>
          <w:tcPr>
            <w:tcW w:w="7229" w:type="dxa"/>
            <w:gridSpan w:val="3"/>
          </w:tcPr>
          <w:p w:rsidR="00B741E5" w:rsidRPr="00DB22AA" w:rsidRDefault="00B741E5" w:rsidP="00C55229">
            <w:pPr>
              <w:pStyle w:val="ListParagraph"/>
              <w:numPr>
                <w:ilvl w:val="0"/>
                <w:numId w:val="28"/>
              </w:numPr>
              <w:spacing w:after="0"/>
              <w:ind w:left="419" w:hanging="426"/>
            </w:pPr>
            <w:r>
              <w:t>Barangay Clearance (1 original &amp; 2 photocopy)</w:t>
            </w:r>
          </w:p>
        </w:tc>
        <w:tc>
          <w:tcPr>
            <w:tcW w:w="7513" w:type="dxa"/>
            <w:gridSpan w:val="4"/>
          </w:tcPr>
          <w:p w:rsidR="00B741E5" w:rsidRPr="00BB7E6C" w:rsidRDefault="00B741E5" w:rsidP="00B226D3">
            <w:pPr>
              <w:spacing w:after="0"/>
            </w:pPr>
            <w:r>
              <w:t>Barangay Hall</w:t>
            </w:r>
          </w:p>
        </w:tc>
      </w:tr>
      <w:tr w:rsidR="00B741E5" w:rsidRPr="007424A3" w:rsidTr="00A439DC">
        <w:trPr>
          <w:jc w:val="center"/>
        </w:trPr>
        <w:tc>
          <w:tcPr>
            <w:tcW w:w="7229" w:type="dxa"/>
            <w:gridSpan w:val="3"/>
          </w:tcPr>
          <w:p w:rsidR="00B741E5" w:rsidRPr="0050326A" w:rsidRDefault="00B741E5" w:rsidP="00C55229">
            <w:pPr>
              <w:pStyle w:val="ListParagraph"/>
              <w:numPr>
                <w:ilvl w:val="0"/>
                <w:numId w:val="28"/>
              </w:numPr>
              <w:spacing w:after="0"/>
              <w:ind w:left="419" w:hanging="426"/>
            </w:pPr>
            <w:r>
              <w:t>Mayor’s Clearance (1 original &amp; 2 photocopy)</w:t>
            </w:r>
          </w:p>
        </w:tc>
        <w:tc>
          <w:tcPr>
            <w:tcW w:w="7513" w:type="dxa"/>
            <w:gridSpan w:val="4"/>
          </w:tcPr>
          <w:p w:rsidR="00B741E5" w:rsidRPr="00BB7E6C" w:rsidRDefault="00B741E5" w:rsidP="00B226D3">
            <w:pPr>
              <w:spacing w:after="0"/>
            </w:pPr>
            <w:r>
              <w:t>Mayor’s Office</w:t>
            </w:r>
          </w:p>
        </w:tc>
      </w:tr>
      <w:tr w:rsidR="00B741E5" w:rsidRPr="007424A3" w:rsidTr="00A439DC">
        <w:trPr>
          <w:jc w:val="center"/>
        </w:trPr>
        <w:tc>
          <w:tcPr>
            <w:tcW w:w="7229" w:type="dxa"/>
            <w:gridSpan w:val="3"/>
          </w:tcPr>
          <w:p w:rsidR="00B741E5" w:rsidRPr="0050326A" w:rsidRDefault="00B741E5" w:rsidP="00C55229">
            <w:pPr>
              <w:pStyle w:val="ListParagraph"/>
              <w:numPr>
                <w:ilvl w:val="0"/>
                <w:numId w:val="28"/>
              </w:numPr>
              <w:spacing w:after="0"/>
              <w:ind w:left="419" w:hanging="426"/>
            </w:pPr>
            <w:r>
              <w:t>Police Clearance (1 original &amp; 2 photocopy)</w:t>
            </w:r>
          </w:p>
        </w:tc>
        <w:tc>
          <w:tcPr>
            <w:tcW w:w="7513" w:type="dxa"/>
            <w:gridSpan w:val="4"/>
          </w:tcPr>
          <w:p w:rsidR="00B741E5" w:rsidRPr="00BB7E6C" w:rsidRDefault="00B741E5" w:rsidP="00B226D3">
            <w:pPr>
              <w:spacing w:after="0"/>
            </w:pPr>
            <w:r>
              <w:t>Philippine National Police Station (PNP)</w:t>
            </w:r>
          </w:p>
        </w:tc>
      </w:tr>
      <w:tr w:rsidR="00B741E5" w:rsidRPr="005A2B7D" w:rsidTr="00A439DC">
        <w:trPr>
          <w:jc w:val="center"/>
        </w:trPr>
        <w:tc>
          <w:tcPr>
            <w:tcW w:w="7229" w:type="dxa"/>
            <w:gridSpan w:val="3"/>
          </w:tcPr>
          <w:p w:rsidR="00B741E5" w:rsidRPr="0050326A" w:rsidRDefault="00B741E5" w:rsidP="00C55229">
            <w:pPr>
              <w:pStyle w:val="ListParagraph"/>
              <w:numPr>
                <w:ilvl w:val="0"/>
                <w:numId w:val="28"/>
              </w:numPr>
              <w:spacing w:after="0"/>
              <w:ind w:left="419" w:hanging="426"/>
            </w:pPr>
            <w:r>
              <w:t>NBI Clearance (1 original &amp; 2 photocopy)</w:t>
            </w:r>
          </w:p>
        </w:tc>
        <w:tc>
          <w:tcPr>
            <w:tcW w:w="7513" w:type="dxa"/>
            <w:gridSpan w:val="4"/>
          </w:tcPr>
          <w:p w:rsidR="00B741E5" w:rsidRPr="00BB7E6C" w:rsidRDefault="00B741E5" w:rsidP="00B226D3">
            <w:pPr>
              <w:spacing w:after="0"/>
            </w:pPr>
            <w:r>
              <w:t>National Bureau of Investigation (NBI)</w:t>
            </w:r>
          </w:p>
        </w:tc>
      </w:tr>
      <w:tr w:rsidR="00B741E5" w:rsidRPr="005A2B7D" w:rsidTr="00A439DC">
        <w:trPr>
          <w:jc w:val="center"/>
        </w:trPr>
        <w:tc>
          <w:tcPr>
            <w:tcW w:w="7229" w:type="dxa"/>
            <w:gridSpan w:val="3"/>
          </w:tcPr>
          <w:p w:rsidR="00B741E5" w:rsidRPr="00250FAB" w:rsidRDefault="00B741E5" w:rsidP="00C55229">
            <w:pPr>
              <w:pStyle w:val="ListParagraph"/>
              <w:numPr>
                <w:ilvl w:val="0"/>
                <w:numId w:val="28"/>
              </w:numPr>
              <w:spacing w:after="0" w:line="240" w:lineRule="auto"/>
              <w:ind w:left="419" w:hanging="426"/>
            </w:pPr>
            <w:r w:rsidRPr="00250FAB">
              <w:t>MCTC Clearance (1 Original &amp; 2 Photocopy)</w:t>
            </w:r>
          </w:p>
        </w:tc>
        <w:tc>
          <w:tcPr>
            <w:tcW w:w="7513" w:type="dxa"/>
            <w:gridSpan w:val="4"/>
          </w:tcPr>
          <w:p w:rsidR="00B741E5" w:rsidRPr="00250FAB" w:rsidRDefault="00B741E5" w:rsidP="00790EEC">
            <w:pPr>
              <w:spacing w:after="0"/>
            </w:pPr>
            <w:r w:rsidRPr="00250FAB">
              <w:t>Municipal Circuit Trial Court</w:t>
            </w:r>
            <w:r>
              <w:t xml:space="preserve"> (MCTC)</w:t>
            </w:r>
          </w:p>
        </w:tc>
      </w:tr>
      <w:tr w:rsidR="00B741E5" w:rsidRPr="005A2B7D" w:rsidTr="00A439DC">
        <w:trPr>
          <w:jc w:val="center"/>
        </w:trPr>
        <w:tc>
          <w:tcPr>
            <w:tcW w:w="7229" w:type="dxa"/>
            <w:gridSpan w:val="3"/>
          </w:tcPr>
          <w:p w:rsidR="00B741E5" w:rsidRDefault="00B741E5" w:rsidP="00C55229">
            <w:pPr>
              <w:pStyle w:val="ListParagraph"/>
              <w:numPr>
                <w:ilvl w:val="0"/>
                <w:numId w:val="28"/>
              </w:numPr>
              <w:spacing w:after="0" w:line="240" w:lineRule="auto"/>
              <w:ind w:left="419" w:hanging="426"/>
            </w:pPr>
            <w:r w:rsidRPr="00250FAB">
              <w:lastRenderedPageBreak/>
              <w:t>CSC Form 211 - Medical Certificate (1 Original Copy &amp; 2 Photocopy) requiring the following laboratory result:</w:t>
            </w:r>
          </w:p>
          <w:p w:rsidR="00B741E5" w:rsidRPr="00250FAB" w:rsidRDefault="00B741E5" w:rsidP="00B226D3">
            <w:pPr>
              <w:pStyle w:val="ListParagraph"/>
              <w:spacing w:after="0" w:line="240" w:lineRule="auto"/>
              <w:ind w:left="419" w:hanging="426"/>
            </w:pPr>
          </w:p>
          <w:p w:rsidR="00B741E5" w:rsidRDefault="00B741E5" w:rsidP="00C55229">
            <w:pPr>
              <w:pStyle w:val="ListParagraph"/>
              <w:numPr>
                <w:ilvl w:val="0"/>
                <w:numId w:val="27"/>
              </w:numPr>
              <w:spacing w:after="0" w:line="240" w:lineRule="auto"/>
              <w:ind w:left="419" w:firstLine="0"/>
            </w:pPr>
            <w:r w:rsidRPr="00250FAB">
              <w:t>Chest x ray</w:t>
            </w:r>
          </w:p>
          <w:p w:rsidR="00B741E5" w:rsidRPr="000D6A6A" w:rsidRDefault="00B741E5" w:rsidP="00C55229">
            <w:pPr>
              <w:pStyle w:val="ListParagraph"/>
              <w:numPr>
                <w:ilvl w:val="0"/>
                <w:numId w:val="27"/>
              </w:numPr>
              <w:spacing w:after="0" w:line="240" w:lineRule="auto"/>
              <w:ind w:left="419" w:firstLine="0"/>
            </w:pPr>
            <w:r w:rsidRPr="000D6A6A">
              <w:t>Drug Test</w:t>
            </w:r>
          </w:p>
          <w:p w:rsidR="00B741E5" w:rsidRPr="00250FAB" w:rsidRDefault="00B741E5" w:rsidP="00C55229">
            <w:pPr>
              <w:pStyle w:val="ListParagraph"/>
              <w:numPr>
                <w:ilvl w:val="0"/>
                <w:numId w:val="27"/>
              </w:numPr>
              <w:spacing w:after="0" w:line="240" w:lineRule="auto"/>
              <w:ind w:left="419" w:firstLine="0"/>
            </w:pPr>
            <w:r w:rsidRPr="00250FAB">
              <w:t>Psychological Test</w:t>
            </w:r>
          </w:p>
          <w:p w:rsidR="00B741E5" w:rsidRPr="00250FAB" w:rsidRDefault="00B741E5" w:rsidP="00C55229">
            <w:pPr>
              <w:pStyle w:val="ListParagraph"/>
              <w:numPr>
                <w:ilvl w:val="0"/>
                <w:numId w:val="27"/>
              </w:numPr>
              <w:spacing w:after="0" w:line="240" w:lineRule="auto"/>
              <w:ind w:left="419" w:firstLine="0"/>
            </w:pPr>
            <w:r w:rsidRPr="00250FAB">
              <w:t>Neuro-psychiatric Test</w:t>
            </w:r>
          </w:p>
          <w:p w:rsidR="00B741E5" w:rsidRPr="00250FAB" w:rsidRDefault="00B741E5" w:rsidP="00C55229">
            <w:pPr>
              <w:pStyle w:val="ListParagraph"/>
              <w:numPr>
                <w:ilvl w:val="0"/>
                <w:numId w:val="27"/>
              </w:numPr>
              <w:spacing w:after="0" w:line="240" w:lineRule="auto"/>
              <w:ind w:left="419" w:firstLine="0"/>
            </w:pPr>
            <w:r w:rsidRPr="00250FAB">
              <w:t>Urinalysis</w:t>
            </w:r>
          </w:p>
          <w:p w:rsidR="00B741E5" w:rsidRPr="00250FAB" w:rsidRDefault="00B741E5" w:rsidP="00C55229">
            <w:pPr>
              <w:pStyle w:val="ListParagraph"/>
              <w:numPr>
                <w:ilvl w:val="0"/>
                <w:numId w:val="27"/>
              </w:numPr>
              <w:spacing w:after="0" w:line="240" w:lineRule="auto"/>
              <w:ind w:left="419" w:firstLine="0"/>
            </w:pPr>
            <w:r w:rsidRPr="00250FAB">
              <w:t>Blood Test</w:t>
            </w:r>
          </w:p>
        </w:tc>
        <w:tc>
          <w:tcPr>
            <w:tcW w:w="7513" w:type="dxa"/>
            <w:gridSpan w:val="4"/>
          </w:tcPr>
          <w:p w:rsidR="00B741E5" w:rsidRDefault="00B741E5" w:rsidP="00B226D3">
            <w:r w:rsidRPr="00250FAB">
              <w:t>Municipal Administrator’s Office or Download Form at CSC Website (csc.gov.ph)</w:t>
            </w:r>
          </w:p>
          <w:p w:rsidR="00213D2F" w:rsidRDefault="00B741E5" w:rsidP="00213D2F">
            <w:pPr>
              <w:spacing w:after="0"/>
            </w:pPr>
            <w:r>
              <w:t xml:space="preserve">Preferred Hospital / Laboratories </w:t>
            </w:r>
            <w:r w:rsidRPr="00250FAB">
              <w:t xml:space="preserve"> </w:t>
            </w:r>
          </w:p>
          <w:p w:rsidR="00213D2F" w:rsidRDefault="00B741E5" w:rsidP="00213D2F">
            <w:pPr>
              <w:spacing w:after="0"/>
            </w:pPr>
            <w:r>
              <w:t>Preferred Hospital / Laboratory</w:t>
            </w:r>
          </w:p>
          <w:p w:rsidR="00213D2F" w:rsidRDefault="00B741E5" w:rsidP="00213D2F">
            <w:pPr>
              <w:spacing w:after="0"/>
            </w:pPr>
            <w:r>
              <w:t>Preferred Hospital / Laboratories</w:t>
            </w:r>
            <w:r w:rsidRPr="00250FAB">
              <w:t xml:space="preserve">  </w:t>
            </w:r>
          </w:p>
          <w:p w:rsidR="00213D2F" w:rsidRDefault="00B741E5" w:rsidP="00213D2F">
            <w:pPr>
              <w:spacing w:after="0"/>
            </w:pPr>
            <w:r>
              <w:t>Preferred Hospital / Laboratories</w:t>
            </w:r>
            <w:r w:rsidRPr="00250FAB">
              <w:t xml:space="preserve"> </w:t>
            </w:r>
          </w:p>
          <w:p w:rsidR="00213D2F" w:rsidRDefault="001559EE" w:rsidP="00213D2F">
            <w:pPr>
              <w:spacing w:after="0"/>
            </w:pPr>
            <w:r>
              <w:t>Pr</w:t>
            </w:r>
            <w:r w:rsidR="00B741E5">
              <w:t>eferred Hospital / Laboratories</w:t>
            </w:r>
          </w:p>
          <w:p w:rsidR="00B741E5" w:rsidRPr="00250FAB" w:rsidRDefault="00B741E5" w:rsidP="00213D2F">
            <w:pPr>
              <w:spacing w:after="0"/>
            </w:pPr>
            <w:r>
              <w:t xml:space="preserve">Preferred Hospital / laboratories </w:t>
            </w:r>
          </w:p>
        </w:tc>
      </w:tr>
      <w:tr w:rsidR="00B741E5" w:rsidRPr="005A2B7D" w:rsidTr="00A439DC">
        <w:trPr>
          <w:jc w:val="center"/>
        </w:trPr>
        <w:tc>
          <w:tcPr>
            <w:tcW w:w="7229" w:type="dxa"/>
            <w:gridSpan w:val="3"/>
          </w:tcPr>
          <w:p w:rsidR="00B741E5" w:rsidRDefault="00B741E5" w:rsidP="00C55229">
            <w:pPr>
              <w:pStyle w:val="ListParagraph"/>
              <w:numPr>
                <w:ilvl w:val="0"/>
                <w:numId w:val="28"/>
              </w:numPr>
              <w:spacing w:after="0"/>
              <w:ind w:left="419" w:hanging="419"/>
            </w:pPr>
            <w:r>
              <w:t xml:space="preserve">Notarized Statement of Asset and Liabilities and </w:t>
            </w:r>
            <w:proofErr w:type="spellStart"/>
            <w:r>
              <w:t>Networth</w:t>
            </w:r>
            <w:proofErr w:type="spellEnd"/>
            <w:r>
              <w:t xml:space="preserve"> (SALN) Form (3 Original Copies)</w:t>
            </w:r>
          </w:p>
        </w:tc>
        <w:tc>
          <w:tcPr>
            <w:tcW w:w="7513" w:type="dxa"/>
            <w:gridSpan w:val="4"/>
          </w:tcPr>
          <w:p w:rsidR="00B741E5" w:rsidRDefault="00B741E5" w:rsidP="00B226D3">
            <w:pPr>
              <w:spacing w:after="0"/>
            </w:pPr>
            <w:r>
              <w:t xml:space="preserve">Municipal Administrator’s Office or Download For at CSC Website (csc.gov.ph) </w:t>
            </w:r>
          </w:p>
        </w:tc>
      </w:tr>
      <w:tr w:rsidR="00B741E5" w:rsidRPr="005A2B7D" w:rsidTr="00A439DC">
        <w:trPr>
          <w:jc w:val="center"/>
        </w:trPr>
        <w:tc>
          <w:tcPr>
            <w:tcW w:w="7229" w:type="dxa"/>
            <w:gridSpan w:val="3"/>
          </w:tcPr>
          <w:p w:rsidR="00B741E5" w:rsidRDefault="00B741E5" w:rsidP="00C55229">
            <w:pPr>
              <w:pStyle w:val="ListParagraph"/>
              <w:numPr>
                <w:ilvl w:val="0"/>
                <w:numId w:val="28"/>
              </w:numPr>
              <w:spacing w:after="0"/>
              <w:ind w:left="419" w:hanging="419"/>
            </w:pPr>
            <w:r>
              <w:t xml:space="preserve"> Assessment Form (1 original copies)</w:t>
            </w:r>
          </w:p>
        </w:tc>
        <w:tc>
          <w:tcPr>
            <w:tcW w:w="7513" w:type="dxa"/>
            <w:gridSpan w:val="4"/>
          </w:tcPr>
          <w:p w:rsidR="00B741E5" w:rsidRDefault="00B741E5" w:rsidP="00B226D3">
            <w:pPr>
              <w:spacing w:after="0"/>
            </w:pPr>
            <w:r>
              <w:t xml:space="preserve">Municipal Administrator’s Office </w:t>
            </w:r>
          </w:p>
        </w:tc>
      </w:tr>
      <w:tr w:rsidR="00B741E5" w:rsidRPr="007424A3" w:rsidTr="00A439DC">
        <w:trPr>
          <w:jc w:val="center"/>
        </w:trPr>
        <w:tc>
          <w:tcPr>
            <w:tcW w:w="4253" w:type="dxa"/>
            <w:gridSpan w:val="2"/>
            <w:shd w:val="clear" w:color="auto" w:fill="9CC2E5" w:themeFill="accent1" w:themeFillTint="99"/>
            <w:vAlign w:val="center"/>
          </w:tcPr>
          <w:p w:rsidR="00B741E5" w:rsidRPr="00B7025E" w:rsidRDefault="00B741E5" w:rsidP="009E0D10">
            <w:pPr>
              <w:spacing w:after="0"/>
              <w:jc w:val="center"/>
              <w:rPr>
                <w:b/>
              </w:rPr>
            </w:pPr>
            <w:r>
              <w:rPr>
                <w:b/>
              </w:rPr>
              <w:t>CLIENT STEP</w:t>
            </w:r>
          </w:p>
        </w:tc>
        <w:tc>
          <w:tcPr>
            <w:tcW w:w="3260" w:type="dxa"/>
            <w:gridSpan w:val="2"/>
            <w:shd w:val="clear" w:color="auto" w:fill="9CC2E5" w:themeFill="accent1" w:themeFillTint="99"/>
            <w:vAlign w:val="center"/>
          </w:tcPr>
          <w:p w:rsidR="00B741E5" w:rsidRPr="00B7025E" w:rsidRDefault="00B741E5" w:rsidP="009E0D10">
            <w:pPr>
              <w:spacing w:after="0"/>
              <w:jc w:val="center"/>
              <w:rPr>
                <w:b/>
              </w:rPr>
            </w:pPr>
            <w:r>
              <w:rPr>
                <w:b/>
              </w:rPr>
              <w:t>AGENCY ACTION</w:t>
            </w:r>
          </w:p>
        </w:tc>
        <w:tc>
          <w:tcPr>
            <w:tcW w:w="1417" w:type="dxa"/>
            <w:shd w:val="clear" w:color="auto" w:fill="9CC2E5" w:themeFill="accent1" w:themeFillTint="99"/>
            <w:vAlign w:val="center"/>
          </w:tcPr>
          <w:p w:rsidR="00B741E5" w:rsidRPr="00B7025E" w:rsidRDefault="00B741E5" w:rsidP="009E0D10">
            <w:pPr>
              <w:spacing w:after="0"/>
              <w:jc w:val="center"/>
              <w:rPr>
                <w:b/>
              </w:rPr>
            </w:pPr>
            <w:r>
              <w:rPr>
                <w:b/>
              </w:rPr>
              <w:t>FEES TO BE PAID</w:t>
            </w:r>
          </w:p>
        </w:tc>
        <w:tc>
          <w:tcPr>
            <w:tcW w:w="1843" w:type="dxa"/>
            <w:shd w:val="clear" w:color="auto" w:fill="9CC2E5" w:themeFill="accent1" w:themeFillTint="99"/>
            <w:vAlign w:val="center"/>
          </w:tcPr>
          <w:p w:rsidR="00B741E5" w:rsidRPr="00B7025E" w:rsidRDefault="00B741E5" w:rsidP="009E0D10">
            <w:pPr>
              <w:spacing w:after="0"/>
              <w:jc w:val="center"/>
              <w:rPr>
                <w:b/>
              </w:rPr>
            </w:pPr>
            <w:r>
              <w:rPr>
                <w:b/>
              </w:rPr>
              <w:t>PROCESSING TIME</w:t>
            </w:r>
          </w:p>
        </w:tc>
        <w:tc>
          <w:tcPr>
            <w:tcW w:w="3969" w:type="dxa"/>
            <w:shd w:val="clear" w:color="auto" w:fill="9CC2E5" w:themeFill="accent1" w:themeFillTint="99"/>
            <w:vAlign w:val="center"/>
          </w:tcPr>
          <w:p w:rsidR="00B741E5" w:rsidRPr="00B7025E" w:rsidRDefault="00B741E5" w:rsidP="009E0D10">
            <w:pPr>
              <w:spacing w:after="0"/>
              <w:jc w:val="center"/>
              <w:rPr>
                <w:b/>
              </w:rPr>
            </w:pPr>
            <w:r>
              <w:rPr>
                <w:b/>
              </w:rPr>
              <w:t>PERSON RESPONSIBLE</w:t>
            </w:r>
          </w:p>
        </w:tc>
      </w:tr>
      <w:tr w:rsidR="00B741E5" w:rsidRPr="007424A3" w:rsidTr="00A439DC">
        <w:trPr>
          <w:jc w:val="center"/>
        </w:trPr>
        <w:tc>
          <w:tcPr>
            <w:tcW w:w="4253" w:type="dxa"/>
            <w:gridSpan w:val="2"/>
          </w:tcPr>
          <w:p w:rsidR="00B741E5" w:rsidRPr="00ED6398" w:rsidRDefault="00B741E5" w:rsidP="00C55229">
            <w:pPr>
              <w:pStyle w:val="ListParagraph"/>
              <w:numPr>
                <w:ilvl w:val="0"/>
                <w:numId w:val="29"/>
              </w:numPr>
              <w:spacing w:after="0"/>
              <w:ind w:left="561" w:hanging="437"/>
            </w:pPr>
            <w:r>
              <w:t>Fill out client’s log book</w:t>
            </w:r>
          </w:p>
        </w:tc>
        <w:tc>
          <w:tcPr>
            <w:tcW w:w="3260" w:type="dxa"/>
            <w:gridSpan w:val="2"/>
          </w:tcPr>
          <w:p w:rsidR="00B741E5" w:rsidRPr="00ED6398" w:rsidRDefault="00B741E5" w:rsidP="00C55229">
            <w:pPr>
              <w:pStyle w:val="ListParagraph"/>
              <w:numPr>
                <w:ilvl w:val="0"/>
                <w:numId w:val="30"/>
              </w:numPr>
              <w:spacing w:after="0"/>
              <w:ind w:left="375" w:hanging="375"/>
            </w:pPr>
            <w:r w:rsidRPr="00ED6398">
              <w:t>None</w:t>
            </w:r>
          </w:p>
        </w:tc>
        <w:tc>
          <w:tcPr>
            <w:tcW w:w="1417" w:type="dxa"/>
          </w:tcPr>
          <w:p w:rsidR="00B741E5" w:rsidRPr="00E30E4B" w:rsidRDefault="00B741E5" w:rsidP="001559EE">
            <w:pPr>
              <w:spacing w:after="0"/>
              <w:jc w:val="center"/>
            </w:pPr>
            <w:r>
              <w:t>None</w:t>
            </w:r>
          </w:p>
        </w:tc>
        <w:tc>
          <w:tcPr>
            <w:tcW w:w="1843" w:type="dxa"/>
          </w:tcPr>
          <w:p w:rsidR="00B741E5" w:rsidRPr="00E30E4B" w:rsidRDefault="00B741E5" w:rsidP="001559EE">
            <w:pPr>
              <w:spacing w:after="0"/>
              <w:jc w:val="center"/>
            </w:pPr>
            <w:r>
              <w:t>3 minutes</w:t>
            </w:r>
          </w:p>
        </w:tc>
        <w:tc>
          <w:tcPr>
            <w:tcW w:w="3969" w:type="dxa"/>
          </w:tcPr>
          <w:p w:rsidR="005E6449" w:rsidRPr="00E43174" w:rsidRDefault="005E6449" w:rsidP="005E6449">
            <w:pPr>
              <w:spacing w:after="0"/>
              <w:jc w:val="center"/>
              <w:rPr>
                <w:i/>
              </w:rPr>
            </w:pPr>
            <w:r w:rsidRPr="00E43174">
              <w:rPr>
                <w:i/>
              </w:rPr>
              <w:t>HRMO Designate</w:t>
            </w:r>
          </w:p>
          <w:p w:rsidR="00B741E5" w:rsidRPr="00E30E4B" w:rsidRDefault="005E6449" w:rsidP="005E6449">
            <w:pPr>
              <w:spacing w:after="0"/>
              <w:jc w:val="center"/>
            </w:pPr>
            <w:r>
              <w:t>Municipal Administrator’s Office</w:t>
            </w:r>
            <w:r w:rsidR="00B741E5">
              <w:t xml:space="preserve"> </w:t>
            </w:r>
          </w:p>
        </w:tc>
      </w:tr>
      <w:tr w:rsidR="00B741E5" w:rsidRPr="007424A3" w:rsidTr="00A439DC">
        <w:trPr>
          <w:jc w:val="center"/>
        </w:trPr>
        <w:tc>
          <w:tcPr>
            <w:tcW w:w="4253" w:type="dxa"/>
            <w:gridSpan w:val="2"/>
          </w:tcPr>
          <w:p w:rsidR="00B741E5" w:rsidRPr="00ED6398" w:rsidRDefault="00B741E5" w:rsidP="00C55229">
            <w:pPr>
              <w:pStyle w:val="ListParagraph"/>
              <w:numPr>
                <w:ilvl w:val="0"/>
                <w:numId w:val="30"/>
              </w:numPr>
              <w:spacing w:after="0"/>
              <w:ind w:left="561" w:hanging="437"/>
            </w:pPr>
            <w:r>
              <w:t>Submit requirements</w:t>
            </w:r>
          </w:p>
        </w:tc>
        <w:tc>
          <w:tcPr>
            <w:tcW w:w="3260" w:type="dxa"/>
            <w:gridSpan w:val="2"/>
          </w:tcPr>
          <w:p w:rsidR="00B741E5" w:rsidRDefault="00B741E5" w:rsidP="00360440">
            <w:pPr>
              <w:spacing w:after="0"/>
              <w:ind w:left="456" w:hanging="456"/>
            </w:pPr>
            <w:r>
              <w:t>2.   Review the completeness of the requirements</w:t>
            </w:r>
          </w:p>
          <w:p w:rsidR="00943525" w:rsidRDefault="00943525" w:rsidP="00360440">
            <w:pPr>
              <w:spacing w:after="0"/>
              <w:ind w:left="456" w:hanging="456"/>
            </w:pPr>
          </w:p>
          <w:p w:rsidR="00B741E5" w:rsidRPr="00ED6398" w:rsidRDefault="00B741E5" w:rsidP="00B226D3">
            <w:pPr>
              <w:spacing w:after="0"/>
              <w:ind w:left="517" w:hanging="517"/>
            </w:pPr>
            <w:r>
              <w:t>2.2. Prepare pertinent papers for  Appointment</w:t>
            </w:r>
          </w:p>
        </w:tc>
        <w:tc>
          <w:tcPr>
            <w:tcW w:w="1417" w:type="dxa"/>
          </w:tcPr>
          <w:p w:rsidR="00B741E5" w:rsidRDefault="00B741E5" w:rsidP="001559EE">
            <w:pPr>
              <w:spacing w:after="0"/>
              <w:jc w:val="center"/>
            </w:pPr>
            <w:r>
              <w:t>None</w:t>
            </w:r>
          </w:p>
          <w:p w:rsidR="00D95C37" w:rsidRDefault="00D95C37" w:rsidP="001559EE">
            <w:pPr>
              <w:spacing w:after="0"/>
              <w:jc w:val="center"/>
            </w:pPr>
          </w:p>
          <w:p w:rsidR="00D95C37" w:rsidRDefault="00D95C37" w:rsidP="001559EE">
            <w:pPr>
              <w:spacing w:after="0"/>
              <w:jc w:val="center"/>
            </w:pPr>
          </w:p>
          <w:p w:rsidR="00D95C37" w:rsidRDefault="00D95C37" w:rsidP="001559EE">
            <w:pPr>
              <w:spacing w:after="0"/>
              <w:jc w:val="center"/>
            </w:pPr>
          </w:p>
          <w:p w:rsidR="00D95C37" w:rsidRPr="00E30E4B" w:rsidRDefault="00D95C37" w:rsidP="001559EE">
            <w:pPr>
              <w:spacing w:after="0"/>
              <w:jc w:val="center"/>
            </w:pPr>
            <w:r>
              <w:t>None</w:t>
            </w:r>
          </w:p>
        </w:tc>
        <w:tc>
          <w:tcPr>
            <w:tcW w:w="1843" w:type="dxa"/>
          </w:tcPr>
          <w:p w:rsidR="00B741E5" w:rsidRDefault="00C10A2A" w:rsidP="001559EE">
            <w:pPr>
              <w:spacing w:after="0"/>
              <w:jc w:val="center"/>
            </w:pPr>
            <w:r w:rsidRPr="00C10A2A">
              <w:t>10 minutes</w:t>
            </w:r>
          </w:p>
          <w:p w:rsidR="00C10A2A" w:rsidRDefault="00C10A2A" w:rsidP="001559EE">
            <w:pPr>
              <w:spacing w:after="0"/>
              <w:jc w:val="center"/>
            </w:pPr>
          </w:p>
          <w:p w:rsidR="00D95C37" w:rsidRDefault="00D95C37" w:rsidP="001559EE">
            <w:pPr>
              <w:spacing w:after="0"/>
              <w:jc w:val="center"/>
            </w:pPr>
          </w:p>
          <w:p w:rsidR="00D95C37" w:rsidRDefault="00D95C37" w:rsidP="001559EE">
            <w:pPr>
              <w:spacing w:after="0"/>
              <w:jc w:val="center"/>
            </w:pPr>
          </w:p>
          <w:p w:rsidR="00C10A2A" w:rsidRDefault="00C10A2A" w:rsidP="001559EE">
            <w:pPr>
              <w:spacing w:after="0"/>
              <w:jc w:val="center"/>
            </w:pPr>
            <w:r>
              <w:t>10 minutes</w:t>
            </w:r>
          </w:p>
          <w:p w:rsidR="00C10A2A" w:rsidRDefault="00C10A2A" w:rsidP="001559EE">
            <w:pPr>
              <w:spacing w:after="0"/>
              <w:jc w:val="center"/>
            </w:pPr>
          </w:p>
          <w:p w:rsidR="00C10A2A" w:rsidRPr="00E30E4B" w:rsidRDefault="00C10A2A" w:rsidP="001559EE">
            <w:pPr>
              <w:spacing w:after="0"/>
              <w:jc w:val="center"/>
            </w:pPr>
          </w:p>
        </w:tc>
        <w:tc>
          <w:tcPr>
            <w:tcW w:w="3969" w:type="dxa"/>
          </w:tcPr>
          <w:p w:rsidR="005E6449" w:rsidRPr="00E43174" w:rsidRDefault="005E6449" w:rsidP="005E6449">
            <w:pPr>
              <w:spacing w:after="0"/>
              <w:jc w:val="center"/>
              <w:rPr>
                <w:i/>
              </w:rPr>
            </w:pPr>
            <w:r w:rsidRPr="00E43174">
              <w:rPr>
                <w:i/>
              </w:rPr>
              <w:t>HRMO Designate</w:t>
            </w:r>
          </w:p>
          <w:p w:rsidR="005E6449" w:rsidRDefault="005E6449" w:rsidP="005E6449">
            <w:pPr>
              <w:spacing w:after="0"/>
              <w:jc w:val="center"/>
            </w:pPr>
            <w:r>
              <w:t>Municipal Administrator’s Office</w:t>
            </w:r>
          </w:p>
          <w:p w:rsidR="00D95C37" w:rsidRDefault="00D95C37" w:rsidP="005E6449">
            <w:pPr>
              <w:spacing w:after="0"/>
              <w:jc w:val="center"/>
            </w:pPr>
          </w:p>
          <w:p w:rsidR="00D95C37" w:rsidRDefault="00D95C37" w:rsidP="005E6449">
            <w:pPr>
              <w:spacing w:after="0"/>
              <w:jc w:val="center"/>
            </w:pPr>
          </w:p>
          <w:p w:rsidR="005E6449" w:rsidRPr="00E43174" w:rsidRDefault="005E6449" w:rsidP="005E6449">
            <w:pPr>
              <w:spacing w:after="0"/>
              <w:jc w:val="center"/>
              <w:rPr>
                <w:i/>
              </w:rPr>
            </w:pPr>
            <w:r w:rsidRPr="00E43174">
              <w:rPr>
                <w:i/>
              </w:rPr>
              <w:t>HRMO Designate</w:t>
            </w:r>
          </w:p>
          <w:p w:rsidR="00B741E5" w:rsidRPr="00E30E4B" w:rsidRDefault="005E6449" w:rsidP="005E6449">
            <w:pPr>
              <w:spacing w:after="0"/>
              <w:jc w:val="center"/>
            </w:pPr>
            <w:r>
              <w:t>Municipal Administrator’s Office</w:t>
            </w:r>
          </w:p>
        </w:tc>
      </w:tr>
      <w:tr w:rsidR="00B741E5" w:rsidRPr="007424A3" w:rsidTr="00A439DC">
        <w:trPr>
          <w:jc w:val="center"/>
        </w:trPr>
        <w:tc>
          <w:tcPr>
            <w:tcW w:w="4253" w:type="dxa"/>
            <w:gridSpan w:val="2"/>
          </w:tcPr>
          <w:p w:rsidR="00B741E5" w:rsidRPr="00ED6398" w:rsidRDefault="00B741E5" w:rsidP="00C55229">
            <w:pPr>
              <w:pStyle w:val="ListParagraph"/>
              <w:numPr>
                <w:ilvl w:val="0"/>
                <w:numId w:val="30"/>
              </w:numPr>
              <w:spacing w:after="0"/>
              <w:ind w:left="561" w:hanging="437"/>
            </w:pPr>
            <w:r>
              <w:t>Sign pertinent documents</w:t>
            </w:r>
          </w:p>
        </w:tc>
        <w:tc>
          <w:tcPr>
            <w:tcW w:w="3260" w:type="dxa"/>
            <w:gridSpan w:val="2"/>
          </w:tcPr>
          <w:p w:rsidR="00B741E5" w:rsidRPr="00ED6398" w:rsidRDefault="00B741E5" w:rsidP="00360440">
            <w:pPr>
              <w:spacing w:after="0"/>
              <w:ind w:left="456" w:hanging="456"/>
            </w:pPr>
            <w:r>
              <w:t xml:space="preserve">3. </w:t>
            </w:r>
            <w:r w:rsidR="00360440">
              <w:t xml:space="preserve">   </w:t>
            </w:r>
            <w:r>
              <w:t>Submit papers at Civil Service Commission for approval of the Appointment</w:t>
            </w:r>
          </w:p>
        </w:tc>
        <w:tc>
          <w:tcPr>
            <w:tcW w:w="1417" w:type="dxa"/>
          </w:tcPr>
          <w:p w:rsidR="00B741E5" w:rsidRPr="00E30E4B" w:rsidRDefault="00B741E5" w:rsidP="001559EE">
            <w:pPr>
              <w:spacing w:after="0"/>
              <w:jc w:val="center"/>
            </w:pPr>
            <w:r>
              <w:t>None</w:t>
            </w:r>
          </w:p>
        </w:tc>
        <w:tc>
          <w:tcPr>
            <w:tcW w:w="1843" w:type="dxa"/>
          </w:tcPr>
          <w:p w:rsidR="00B741E5" w:rsidRPr="00C35686" w:rsidRDefault="00B741E5" w:rsidP="001559EE">
            <w:pPr>
              <w:spacing w:after="0"/>
              <w:jc w:val="center"/>
              <w:rPr>
                <w:color w:val="000000" w:themeColor="text1"/>
              </w:rPr>
            </w:pPr>
            <w:r w:rsidRPr="00C35686">
              <w:rPr>
                <w:color w:val="000000" w:themeColor="text1"/>
              </w:rPr>
              <w:t>20 minutes</w:t>
            </w:r>
          </w:p>
          <w:p w:rsidR="00B741E5" w:rsidRPr="00C35686" w:rsidRDefault="00B741E5" w:rsidP="001559EE">
            <w:pPr>
              <w:spacing w:after="0"/>
              <w:jc w:val="center"/>
              <w:rPr>
                <w:color w:val="000000" w:themeColor="text1"/>
              </w:rPr>
            </w:pPr>
            <w:r w:rsidRPr="00C35686">
              <w:rPr>
                <w:color w:val="000000" w:themeColor="text1"/>
              </w:rPr>
              <w:t xml:space="preserve">(20 working days </w:t>
            </w:r>
            <w:r w:rsidRPr="00C35686">
              <w:rPr>
                <w:color w:val="000000" w:themeColor="text1"/>
              </w:rPr>
              <w:lastRenderedPageBreak/>
              <w:t>processing time)</w:t>
            </w:r>
          </w:p>
        </w:tc>
        <w:tc>
          <w:tcPr>
            <w:tcW w:w="3969" w:type="dxa"/>
          </w:tcPr>
          <w:p w:rsidR="00F16BF3" w:rsidRPr="00E43174" w:rsidRDefault="00F16BF3" w:rsidP="00F16BF3">
            <w:pPr>
              <w:spacing w:after="0"/>
              <w:jc w:val="center"/>
              <w:rPr>
                <w:i/>
              </w:rPr>
            </w:pPr>
            <w:r w:rsidRPr="00E43174">
              <w:rPr>
                <w:i/>
              </w:rPr>
              <w:lastRenderedPageBreak/>
              <w:t>HRMO Designate</w:t>
            </w:r>
          </w:p>
          <w:p w:rsidR="00F16BF3" w:rsidRDefault="00F16BF3" w:rsidP="00B226D3">
            <w:pPr>
              <w:spacing w:after="0"/>
              <w:jc w:val="center"/>
              <w:rPr>
                <w:i/>
              </w:rPr>
            </w:pPr>
            <w:r>
              <w:t>Municipal Administrator’s Office</w:t>
            </w:r>
          </w:p>
          <w:p w:rsidR="00F16BF3" w:rsidRDefault="00F16BF3" w:rsidP="00B226D3">
            <w:pPr>
              <w:spacing w:after="0"/>
              <w:jc w:val="center"/>
              <w:rPr>
                <w:i/>
              </w:rPr>
            </w:pPr>
          </w:p>
          <w:p w:rsidR="00B741E5" w:rsidRPr="00E30E4B" w:rsidRDefault="00B741E5" w:rsidP="00B226D3">
            <w:pPr>
              <w:spacing w:after="0"/>
              <w:jc w:val="center"/>
            </w:pPr>
          </w:p>
        </w:tc>
      </w:tr>
      <w:tr w:rsidR="00B741E5" w:rsidRPr="007424A3" w:rsidTr="00A439DC">
        <w:trPr>
          <w:jc w:val="center"/>
        </w:trPr>
        <w:tc>
          <w:tcPr>
            <w:tcW w:w="4253" w:type="dxa"/>
            <w:gridSpan w:val="2"/>
          </w:tcPr>
          <w:p w:rsidR="00B741E5" w:rsidRPr="00ED6398" w:rsidRDefault="00B741E5" w:rsidP="00C55229">
            <w:pPr>
              <w:pStyle w:val="ListParagraph"/>
              <w:numPr>
                <w:ilvl w:val="0"/>
                <w:numId w:val="30"/>
              </w:numPr>
              <w:spacing w:after="0"/>
              <w:ind w:left="419" w:hanging="295"/>
            </w:pPr>
            <w:r>
              <w:lastRenderedPageBreak/>
              <w:t>Received approved appointment</w:t>
            </w:r>
          </w:p>
        </w:tc>
        <w:tc>
          <w:tcPr>
            <w:tcW w:w="3260" w:type="dxa"/>
            <w:gridSpan w:val="2"/>
          </w:tcPr>
          <w:p w:rsidR="00360440" w:rsidRDefault="00B741E5" w:rsidP="00B226D3">
            <w:pPr>
              <w:spacing w:after="0"/>
            </w:pPr>
            <w:r>
              <w:t xml:space="preserve">4. </w:t>
            </w:r>
            <w:r w:rsidR="00360440">
              <w:t xml:space="preserve"> </w:t>
            </w:r>
            <w:r>
              <w:t xml:space="preserve">Release copy of </w:t>
            </w:r>
          </w:p>
          <w:p w:rsidR="00B741E5" w:rsidRPr="00E30E4B" w:rsidRDefault="00360440" w:rsidP="00B226D3">
            <w:pPr>
              <w:spacing w:after="0"/>
            </w:pPr>
            <w:r>
              <w:t xml:space="preserve">     </w:t>
            </w:r>
            <w:r w:rsidR="00B741E5">
              <w:t>approved appointment</w:t>
            </w:r>
          </w:p>
        </w:tc>
        <w:tc>
          <w:tcPr>
            <w:tcW w:w="1417" w:type="dxa"/>
          </w:tcPr>
          <w:p w:rsidR="00B741E5" w:rsidRPr="00E30E4B" w:rsidRDefault="00B741E5" w:rsidP="001559EE">
            <w:pPr>
              <w:spacing w:after="0"/>
              <w:jc w:val="center"/>
            </w:pPr>
            <w:r>
              <w:t>None</w:t>
            </w:r>
          </w:p>
        </w:tc>
        <w:tc>
          <w:tcPr>
            <w:tcW w:w="1843" w:type="dxa"/>
          </w:tcPr>
          <w:p w:rsidR="00B741E5" w:rsidRPr="00E30E4B" w:rsidRDefault="00B741E5" w:rsidP="001559EE">
            <w:pPr>
              <w:spacing w:after="0"/>
              <w:jc w:val="center"/>
            </w:pPr>
            <w:r>
              <w:t>10 minutes</w:t>
            </w:r>
          </w:p>
        </w:tc>
        <w:tc>
          <w:tcPr>
            <w:tcW w:w="3969" w:type="dxa"/>
          </w:tcPr>
          <w:p w:rsidR="00F16BF3" w:rsidRPr="00E43174" w:rsidRDefault="00F16BF3" w:rsidP="00F16BF3">
            <w:pPr>
              <w:spacing w:after="0"/>
              <w:jc w:val="center"/>
              <w:rPr>
                <w:i/>
              </w:rPr>
            </w:pPr>
            <w:r w:rsidRPr="00E43174">
              <w:rPr>
                <w:i/>
              </w:rPr>
              <w:t>HRMO Designate</w:t>
            </w:r>
          </w:p>
          <w:p w:rsidR="00B741E5" w:rsidRPr="00E30E4B" w:rsidRDefault="00F16BF3" w:rsidP="00F16BF3">
            <w:pPr>
              <w:spacing w:after="0"/>
              <w:jc w:val="center"/>
            </w:pPr>
            <w:r>
              <w:t>Municipal Administrator’s Office</w:t>
            </w:r>
          </w:p>
        </w:tc>
      </w:tr>
      <w:tr w:rsidR="00BE4175" w:rsidRPr="005A2B7D" w:rsidTr="00BE4175">
        <w:trPr>
          <w:jc w:val="center"/>
        </w:trPr>
        <w:tc>
          <w:tcPr>
            <w:tcW w:w="8930" w:type="dxa"/>
            <w:gridSpan w:val="5"/>
            <w:shd w:val="clear" w:color="auto" w:fill="9CC2E5" w:themeFill="accent1" w:themeFillTint="99"/>
            <w:vAlign w:val="center"/>
          </w:tcPr>
          <w:p w:rsidR="00BE4175" w:rsidRPr="00E30E4B" w:rsidRDefault="00BE4175" w:rsidP="001559EE">
            <w:pPr>
              <w:spacing w:after="0"/>
              <w:jc w:val="center"/>
              <w:rPr>
                <w:b/>
              </w:rPr>
            </w:pPr>
            <w:r w:rsidRPr="00E30E4B">
              <w:rPr>
                <w:b/>
              </w:rPr>
              <w:t>TOTAL</w:t>
            </w:r>
            <w:r>
              <w:rPr>
                <w:b/>
              </w:rPr>
              <w:t xml:space="preserve"> PROCESSING TIME</w:t>
            </w:r>
          </w:p>
        </w:tc>
        <w:tc>
          <w:tcPr>
            <w:tcW w:w="5812" w:type="dxa"/>
            <w:gridSpan w:val="2"/>
            <w:shd w:val="clear" w:color="auto" w:fill="9CC2E5" w:themeFill="accent1" w:themeFillTint="99"/>
            <w:vAlign w:val="center"/>
          </w:tcPr>
          <w:p w:rsidR="00BE4175" w:rsidRPr="00E30E4B" w:rsidRDefault="00C10A2A" w:rsidP="00BE4175">
            <w:pPr>
              <w:spacing w:after="0"/>
              <w:rPr>
                <w:b/>
              </w:rPr>
            </w:pPr>
            <w:r>
              <w:rPr>
                <w:b/>
              </w:rPr>
              <w:t>20 DAYS AND 53 MINUTES</w:t>
            </w:r>
          </w:p>
        </w:tc>
      </w:tr>
    </w:tbl>
    <w:p w:rsidR="006D4335" w:rsidRDefault="006D4335" w:rsidP="009D5798">
      <w:pPr>
        <w:rPr>
          <w:b/>
          <w:sz w:val="28"/>
          <w:szCs w:val="28"/>
        </w:rPr>
      </w:pPr>
    </w:p>
    <w:p w:rsidR="00B226D3" w:rsidRPr="009F5AA2" w:rsidRDefault="00B226D3" w:rsidP="00EC1066">
      <w:pPr>
        <w:ind w:left="426"/>
        <w:rPr>
          <w:b/>
          <w:sz w:val="28"/>
          <w:szCs w:val="28"/>
          <w:u w:val="single"/>
        </w:rPr>
      </w:pPr>
      <w:r w:rsidRPr="009F5AA2">
        <w:rPr>
          <w:b/>
          <w:sz w:val="28"/>
          <w:szCs w:val="28"/>
          <w:u w:val="single"/>
        </w:rPr>
        <w:t>PUBLIC EMPLOYMENT SERVICE</w:t>
      </w:r>
      <w:r w:rsidR="009F5AA2">
        <w:rPr>
          <w:b/>
          <w:sz w:val="28"/>
          <w:szCs w:val="28"/>
          <w:u w:val="single"/>
        </w:rPr>
        <w:t xml:space="preserve"> OFFICE</w:t>
      </w:r>
      <w:r w:rsidR="0086646B">
        <w:rPr>
          <w:b/>
          <w:sz w:val="28"/>
          <w:szCs w:val="28"/>
          <w:u w:val="single"/>
        </w:rPr>
        <w:t xml:space="preserve"> (PESO)</w:t>
      </w:r>
    </w:p>
    <w:p w:rsidR="00B226D3" w:rsidRDefault="00B226D3" w:rsidP="00B21520">
      <w:pPr>
        <w:pStyle w:val="ListParagraph"/>
        <w:numPr>
          <w:ilvl w:val="0"/>
          <w:numId w:val="151"/>
        </w:numPr>
        <w:ind w:hanging="501"/>
        <w:rPr>
          <w:b/>
          <w:sz w:val="28"/>
        </w:rPr>
      </w:pPr>
      <w:r>
        <w:rPr>
          <w:b/>
          <w:sz w:val="28"/>
        </w:rPr>
        <w:t>Request for Job Fair / Special Recruitment</w:t>
      </w:r>
    </w:p>
    <w:p w:rsidR="00B226D3" w:rsidRDefault="00B226D3" w:rsidP="00EC1066">
      <w:pPr>
        <w:pStyle w:val="ListParagraph"/>
        <w:ind w:left="851"/>
      </w:pPr>
      <w:r w:rsidRPr="00897831">
        <w:t xml:space="preserve">This service is being requested by government agencies and private companies to the Office of PESO for the </w:t>
      </w:r>
      <w:r>
        <w:t>conduct of job fair to residents of the municipality.</w:t>
      </w: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708"/>
        <w:gridCol w:w="3686"/>
        <w:gridCol w:w="283"/>
        <w:gridCol w:w="2117"/>
        <w:gridCol w:w="1852"/>
        <w:gridCol w:w="3119"/>
      </w:tblGrid>
      <w:tr w:rsidR="00B226D3" w:rsidRPr="00D220E9" w:rsidTr="006F4B0A">
        <w:trPr>
          <w:jc w:val="center"/>
        </w:trPr>
        <w:tc>
          <w:tcPr>
            <w:tcW w:w="2982" w:type="dxa"/>
            <w:shd w:val="clear" w:color="auto" w:fill="9CC2E5" w:themeFill="accent1" w:themeFillTint="99"/>
          </w:tcPr>
          <w:p w:rsidR="00B226D3" w:rsidRPr="00D220E9" w:rsidRDefault="00B226D3" w:rsidP="00C15F1A">
            <w:pPr>
              <w:spacing w:after="0"/>
              <w:rPr>
                <w:b/>
              </w:rPr>
            </w:pPr>
            <w:r w:rsidRPr="00D220E9">
              <w:rPr>
                <w:b/>
              </w:rPr>
              <w:t>Office of Division</w:t>
            </w:r>
          </w:p>
        </w:tc>
        <w:tc>
          <w:tcPr>
            <w:tcW w:w="11765" w:type="dxa"/>
            <w:gridSpan w:val="6"/>
          </w:tcPr>
          <w:p w:rsidR="00B226D3" w:rsidRPr="00D220E9" w:rsidRDefault="00B226D3" w:rsidP="00C15F1A">
            <w:pPr>
              <w:spacing w:after="0"/>
            </w:pPr>
            <w:r>
              <w:t xml:space="preserve">Office of the PESO </w:t>
            </w:r>
          </w:p>
        </w:tc>
      </w:tr>
      <w:tr w:rsidR="00B226D3" w:rsidRPr="00D220E9" w:rsidTr="006F4B0A">
        <w:trPr>
          <w:jc w:val="center"/>
        </w:trPr>
        <w:tc>
          <w:tcPr>
            <w:tcW w:w="2982" w:type="dxa"/>
            <w:shd w:val="clear" w:color="auto" w:fill="9CC2E5" w:themeFill="accent1" w:themeFillTint="99"/>
          </w:tcPr>
          <w:p w:rsidR="00B226D3" w:rsidRPr="00D220E9" w:rsidRDefault="00B226D3" w:rsidP="00C15F1A">
            <w:pPr>
              <w:spacing w:after="0"/>
              <w:rPr>
                <w:b/>
              </w:rPr>
            </w:pPr>
            <w:r w:rsidRPr="00D220E9">
              <w:rPr>
                <w:b/>
              </w:rPr>
              <w:t>Classification:</w:t>
            </w:r>
          </w:p>
        </w:tc>
        <w:tc>
          <w:tcPr>
            <w:tcW w:w="11765" w:type="dxa"/>
            <w:gridSpan w:val="6"/>
          </w:tcPr>
          <w:p w:rsidR="00B226D3" w:rsidRPr="00457FDD" w:rsidRDefault="00B226D3" w:rsidP="00C15F1A">
            <w:pPr>
              <w:spacing w:after="0"/>
            </w:pPr>
            <w:r>
              <w:t>Simple</w:t>
            </w:r>
          </w:p>
        </w:tc>
      </w:tr>
      <w:tr w:rsidR="00B226D3" w:rsidRPr="00D220E9" w:rsidTr="006F4B0A">
        <w:trPr>
          <w:jc w:val="center"/>
        </w:trPr>
        <w:tc>
          <w:tcPr>
            <w:tcW w:w="2982" w:type="dxa"/>
            <w:shd w:val="clear" w:color="auto" w:fill="9CC2E5" w:themeFill="accent1" w:themeFillTint="99"/>
          </w:tcPr>
          <w:p w:rsidR="00B226D3" w:rsidRPr="00D220E9" w:rsidRDefault="00B226D3" w:rsidP="00C15F1A">
            <w:pPr>
              <w:spacing w:after="0"/>
              <w:rPr>
                <w:b/>
              </w:rPr>
            </w:pPr>
            <w:r w:rsidRPr="00D220E9">
              <w:rPr>
                <w:b/>
              </w:rPr>
              <w:t>Type of Transaction:</w:t>
            </w:r>
          </w:p>
        </w:tc>
        <w:tc>
          <w:tcPr>
            <w:tcW w:w="11765" w:type="dxa"/>
            <w:gridSpan w:val="6"/>
          </w:tcPr>
          <w:p w:rsidR="00B226D3" w:rsidRPr="00457FDD" w:rsidRDefault="00B226D3" w:rsidP="00C15F1A">
            <w:pPr>
              <w:spacing w:after="0"/>
            </w:pPr>
            <w:r>
              <w:t>G2C – Government to Citizen</w:t>
            </w:r>
          </w:p>
        </w:tc>
      </w:tr>
      <w:tr w:rsidR="00B226D3" w:rsidRPr="00D220E9" w:rsidTr="006F4B0A">
        <w:trPr>
          <w:jc w:val="center"/>
        </w:trPr>
        <w:tc>
          <w:tcPr>
            <w:tcW w:w="2982" w:type="dxa"/>
            <w:shd w:val="clear" w:color="auto" w:fill="9CC2E5" w:themeFill="accent1" w:themeFillTint="99"/>
          </w:tcPr>
          <w:p w:rsidR="00B226D3" w:rsidRPr="00D220E9" w:rsidRDefault="00B226D3" w:rsidP="00C15F1A">
            <w:pPr>
              <w:spacing w:after="0"/>
              <w:rPr>
                <w:b/>
              </w:rPr>
            </w:pPr>
            <w:r w:rsidRPr="00D220E9">
              <w:rPr>
                <w:b/>
              </w:rPr>
              <w:t>Who may Avail:</w:t>
            </w:r>
          </w:p>
        </w:tc>
        <w:tc>
          <w:tcPr>
            <w:tcW w:w="11765" w:type="dxa"/>
            <w:gridSpan w:val="6"/>
          </w:tcPr>
          <w:p w:rsidR="00B226D3" w:rsidRPr="00D220E9" w:rsidRDefault="00B226D3" w:rsidP="00C15F1A">
            <w:pPr>
              <w:spacing w:after="0"/>
            </w:pPr>
            <w:r w:rsidRPr="00D220E9">
              <w:t xml:space="preserve">All </w:t>
            </w:r>
            <w:r>
              <w:t>requesting agencies / companies</w:t>
            </w:r>
          </w:p>
        </w:tc>
      </w:tr>
      <w:tr w:rsidR="00B226D3" w:rsidRPr="00D220E9" w:rsidTr="006F4B0A">
        <w:trPr>
          <w:jc w:val="center"/>
        </w:trPr>
        <w:tc>
          <w:tcPr>
            <w:tcW w:w="7376" w:type="dxa"/>
            <w:gridSpan w:val="3"/>
            <w:shd w:val="clear" w:color="auto" w:fill="9CC2E5" w:themeFill="accent1" w:themeFillTint="99"/>
          </w:tcPr>
          <w:p w:rsidR="00B226D3" w:rsidRPr="00D220E9" w:rsidRDefault="00B226D3" w:rsidP="00B226D3">
            <w:pPr>
              <w:spacing w:after="0"/>
              <w:jc w:val="center"/>
              <w:rPr>
                <w:b/>
              </w:rPr>
            </w:pPr>
            <w:r w:rsidRPr="00D220E9">
              <w:rPr>
                <w:b/>
              </w:rPr>
              <w:t>CHECKLIST OF REQUIREMENT</w:t>
            </w:r>
          </w:p>
        </w:tc>
        <w:tc>
          <w:tcPr>
            <w:tcW w:w="7371" w:type="dxa"/>
            <w:gridSpan w:val="4"/>
            <w:shd w:val="clear" w:color="auto" w:fill="9CC2E5" w:themeFill="accent1" w:themeFillTint="99"/>
          </w:tcPr>
          <w:p w:rsidR="00B226D3" w:rsidRPr="00D220E9" w:rsidRDefault="00B226D3" w:rsidP="00B226D3">
            <w:pPr>
              <w:spacing w:after="0"/>
              <w:jc w:val="center"/>
              <w:rPr>
                <w:b/>
              </w:rPr>
            </w:pPr>
            <w:r w:rsidRPr="00D220E9">
              <w:rPr>
                <w:b/>
              </w:rPr>
              <w:t>WHERE TO SECURE</w:t>
            </w:r>
          </w:p>
        </w:tc>
      </w:tr>
      <w:tr w:rsidR="00B226D3" w:rsidRPr="00863942" w:rsidTr="006F4B0A">
        <w:trPr>
          <w:trHeight w:val="89"/>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Letter Request  ( 2 original copy)</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Company Profile (3 copies)</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BIR Certificate of Registration ( 1photocopy)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Latest Business Permit (1 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SEC/DTI Registration (1 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PhilJob.net Certificate ( 1 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863942"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List of vacancies with qualifications ( with No. of vacancy per position and place of assignment</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Company SSS Certificate (1 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6F4B0A">
        <w:trPr>
          <w:jc w:val="center"/>
        </w:trPr>
        <w:tc>
          <w:tcPr>
            <w:tcW w:w="7376" w:type="dxa"/>
            <w:gridSpan w:val="3"/>
          </w:tcPr>
          <w:p w:rsidR="00B226D3" w:rsidRPr="00B618FF" w:rsidRDefault="00B226D3" w:rsidP="00B21520">
            <w:pPr>
              <w:pStyle w:val="ListParagraph"/>
              <w:numPr>
                <w:ilvl w:val="0"/>
                <w:numId w:val="35"/>
              </w:numPr>
              <w:tabs>
                <w:tab w:val="left" w:pos="1166"/>
              </w:tabs>
              <w:spacing w:after="0"/>
              <w:ind w:left="342" w:hanging="342"/>
            </w:pPr>
            <w:r w:rsidRPr="00B618FF">
              <w:lastRenderedPageBreak/>
              <w:t xml:space="preserve">Company </w:t>
            </w:r>
            <w:proofErr w:type="spellStart"/>
            <w:r w:rsidRPr="00B618FF">
              <w:t>Philhealth</w:t>
            </w:r>
            <w:proofErr w:type="spellEnd"/>
            <w:r w:rsidRPr="00B618FF">
              <w:t xml:space="preserve"> (1 photocopy)</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6F4B0A">
        <w:trPr>
          <w:jc w:val="center"/>
        </w:trPr>
        <w:tc>
          <w:tcPr>
            <w:tcW w:w="7376" w:type="dxa"/>
            <w:gridSpan w:val="3"/>
          </w:tcPr>
          <w:p w:rsidR="00B226D3" w:rsidRPr="00B618FF" w:rsidRDefault="00B226D3" w:rsidP="00B21520">
            <w:pPr>
              <w:pStyle w:val="ListParagraph"/>
              <w:numPr>
                <w:ilvl w:val="0"/>
                <w:numId w:val="35"/>
              </w:numPr>
              <w:spacing w:after="0"/>
              <w:ind w:left="342" w:hanging="342"/>
            </w:pPr>
            <w:r w:rsidRPr="00B618FF">
              <w:t>Company Official contact person with complete contact details and position</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6F4B0A">
        <w:trPr>
          <w:jc w:val="center"/>
        </w:trPr>
        <w:tc>
          <w:tcPr>
            <w:tcW w:w="7376" w:type="dxa"/>
            <w:gridSpan w:val="3"/>
          </w:tcPr>
          <w:p w:rsidR="00B226D3" w:rsidRPr="00B618FF" w:rsidRDefault="00B226D3" w:rsidP="00B21520">
            <w:pPr>
              <w:pStyle w:val="ListParagraph"/>
              <w:numPr>
                <w:ilvl w:val="0"/>
                <w:numId w:val="35"/>
              </w:numPr>
              <w:spacing w:after="0"/>
              <w:ind w:left="484" w:hanging="484"/>
            </w:pPr>
            <w:r w:rsidRPr="00B618FF">
              <w:t>DOLE Certificates (for agencies only)</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6F4B0A">
        <w:trPr>
          <w:jc w:val="center"/>
        </w:trPr>
        <w:tc>
          <w:tcPr>
            <w:tcW w:w="7376" w:type="dxa"/>
            <w:gridSpan w:val="3"/>
          </w:tcPr>
          <w:p w:rsidR="00B226D3" w:rsidRPr="00B618FF" w:rsidRDefault="00B226D3" w:rsidP="00B21520">
            <w:pPr>
              <w:pStyle w:val="ListParagraph"/>
              <w:numPr>
                <w:ilvl w:val="0"/>
                <w:numId w:val="35"/>
              </w:numPr>
              <w:spacing w:after="0"/>
              <w:ind w:left="484" w:hanging="484"/>
            </w:pPr>
            <w:r w:rsidRPr="00B618FF">
              <w:t>Certificate of Compliance Occupational Safety and Health</w:t>
            </w:r>
          </w:p>
        </w:tc>
        <w:tc>
          <w:tcPr>
            <w:tcW w:w="7371" w:type="dxa"/>
            <w:gridSpan w:val="4"/>
          </w:tcPr>
          <w:p w:rsidR="00B226D3" w:rsidRPr="00B618FF" w:rsidRDefault="00B226D3" w:rsidP="00B226D3">
            <w:pPr>
              <w:spacing w:after="0"/>
            </w:pPr>
            <w:r w:rsidRPr="00B618FF">
              <w:t>Office of the requesting agency / company</w:t>
            </w:r>
          </w:p>
        </w:tc>
      </w:tr>
      <w:tr w:rsidR="00B226D3" w:rsidRPr="00D220E9" w:rsidTr="005C578A">
        <w:trPr>
          <w:trHeight w:val="496"/>
          <w:jc w:val="center"/>
        </w:trPr>
        <w:tc>
          <w:tcPr>
            <w:tcW w:w="3690" w:type="dxa"/>
            <w:gridSpan w:val="2"/>
            <w:shd w:val="clear" w:color="auto" w:fill="9CC2E5" w:themeFill="accent1" w:themeFillTint="99"/>
            <w:vAlign w:val="center"/>
          </w:tcPr>
          <w:p w:rsidR="00B226D3" w:rsidRPr="00D220E9" w:rsidRDefault="00B226D3" w:rsidP="00B226D3">
            <w:pPr>
              <w:spacing w:after="0"/>
              <w:jc w:val="center"/>
              <w:rPr>
                <w:b/>
              </w:rPr>
            </w:pPr>
            <w:r w:rsidRPr="00D220E9">
              <w:rPr>
                <w:b/>
              </w:rPr>
              <w:t>CLIENT STEPS</w:t>
            </w:r>
          </w:p>
        </w:tc>
        <w:tc>
          <w:tcPr>
            <w:tcW w:w="3969" w:type="dxa"/>
            <w:gridSpan w:val="2"/>
            <w:shd w:val="clear" w:color="auto" w:fill="9CC2E5" w:themeFill="accent1" w:themeFillTint="99"/>
            <w:vAlign w:val="center"/>
          </w:tcPr>
          <w:p w:rsidR="00B226D3" w:rsidRPr="00D220E9" w:rsidRDefault="00B226D3" w:rsidP="00B226D3">
            <w:pPr>
              <w:spacing w:after="0"/>
              <w:jc w:val="center"/>
              <w:rPr>
                <w:b/>
              </w:rPr>
            </w:pPr>
            <w:r w:rsidRPr="00D220E9">
              <w:rPr>
                <w:b/>
              </w:rPr>
              <w:t>AGENCY ACTIONS</w:t>
            </w:r>
          </w:p>
        </w:tc>
        <w:tc>
          <w:tcPr>
            <w:tcW w:w="2117" w:type="dxa"/>
            <w:shd w:val="clear" w:color="auto" w:fill="9CC2E5" w:themeFill="accent1" w:themeFillTint="99"/>
            <w:vAlign w:val="center"/>
          </w:tcPr>
          <w:p w:rsidR="00B226D3" w:rsidRPr="00D220E9" w:rsidRDefault="00B226D3" w:rsidP="00B226D3">
            <w:pPr>
              <w:spacing w:after="0"/>
              <w:jc w:val="center"/>
              <w:rPr>
                <w:b/>
              </w:rPr>
            </w:pPr>
            <w:r w:rsidRPr="00D220E9">
              <w:rPr>
                <w:b/>
              </w:rPr>
              <w:t>FEES TO BE PAID</w:t>
            </w:r>
          </w:p>
        </w:tc>
        <w:tc>
          <w:tcPr>
            <w:tcW w:w="1852" w:type="dxa"/>
            <w:shd w:val="clear" w:color="auto" w:fill="9CC2E5" w:themeFill="accent1" w:themeFillTint="99"/>
            <w:vAlign w:val="center"/>
          </w:tcPr>
          <w:p w:rsidR="00B226D3" w:rsidRPr="00D220E9" w:rsidRDefault="00B226D3" w:rsidP="00B226D3">
            <w:pPr>
              <w:spacing w:after="0"/>
              <w:jc w:val="center"/>
              <w:rPr>
                <w:b/>
                <w:caps/>
              </w:rPr>
            </w:pPr>
            <w:r>
              <w:rPr>
                <w:b/>
                <w:caps/>
              </w:rPr>
              <w:t>PROCESSING TIME</w:t>
            </w:r>
          </w:p>
        </w:tc>
        <w:tc>
          <w:tcPr>
            <w:tcW w:w="3119" w:type="dxa"/>
            <w:shd w:val="clear" w:color="auto" w:fill="9CC2E5" w:themeFill="accent1" w:themeFillTint="99"/>
            <w:vAlign w:val="center"/>
          </w:tcPr>
          <w:p w:rsidR="00B226D3" w:rsidRPr="00D220E9" w:rsidRDefault="00B226D3" w:rsidP="00B226D3">
            <w:pPr>
              <w:spacing w:after="0"/>
              <w:jc w:val="center"/>
              <w:rPr>
                <w:b/>
              </w:rPr>
            </w:pPr>
            <w:r w:rsidRPr="00D220E9">
              <w:rPr>
                <w:b/>
              </w:rPr>
              <w:t>PERSON RESPONSIBLE</w:t>
            </w:r>
          </w:p>
        </w:tc>
      </w:tr>
      <w:tr w:rsidR="00B226D3" w:rsidRPr="00863942" w:rsidTr="005C578A">
        <w:trPr>
          <w:jc w:val="center"/>
        </w:trPr>
        <w:tc>
          <w:tcPr>
            <w:tcW w:w="3690" w:type="dxa"/>
            <w:gridSpan w:val="2"/>
          </w:tcPr>
          <w:p w:rsidR="00B226D3" w:rsidRPr="00281F70" w:rsidRDefault="00B226D3" w:rsidP="00C55229">
            <w:pPr>
              <w:pStyle w:val="ListParagraph"/>
              <w:numPr>
                <w:ilvl w:val="0"/>
                <w:numId w:val="34"/>
              </w:numPr>
              <w:spacing w:after="0"/>
              <w:ind w:left="342"/>
            </w:pPr>
            <w:r w:rsidRPr="00281F70">
              <w:t xml:space="preserve">Fill-up logbook </w:t>
            </w:r>
          </w:p>
        </w:tc>
        <w:tc>
          <w:tcPr>
            <w:tcW w:w="3969" w:type="dxa"/>
            <w:gridSpan w:val="2"/>
          </w:tcPr>
          <w:p w:rsidR="00B226D3" w:rsidRPr="00281F70" w:rsidRDefault="00057399" w:rsidP="00B226D3">
            <w:pPr>
              <w:spacing w:after="0"/>
            </w:pPr>
            <w:r>
              <w:t xml:space="preserve">1. </w:t>
            </w:r>
            <w:r w:rsidR="00B226D3" w:rsidRPr="00281F70">
              <w:t>Facilitate filling up</w:t>
            </w:r>
          </w:p>
        </w:tc>
        <w:tc>
          <w:tcPr>
            <w:tcW w:w="2117" w:type="dxa"/>
          </w:tcPr>
          <w:p w:rsidR="00B226D3" w:rsidRPr="00281F70" w:rsidRDefault="00B226D3" w:rsidP="00B226D3">
            <w:pPr>
              <w:spacing w:after="0"/>
              <w:jc w:val="center"/>
            </w:pPr>
            <w:r w:rsidRPr="00281F70">
              <w:t>None</w:t>
            </w:r>
          </w:p>
        </w:tc>
        <w:tc>
          <w:tcPr>
            <w:tcW w:w="1852" w:type="dxa"/>
          </w:tcPr>
          <w:p w:rsidR="00B226D3" w:rsidRPr="00281F70" w:rsidRDefault="00B226D3" w:rsidP="00B226D3">
            <w:pPr>
              <w:spacing w:after="0"/>
              <w:jc w:val="center"/>
            </w:pPr>
            <w:r w:rsidRPr="00281F70">
              <w:t>1 min.</w:t>
            </w:r>
          </w:p>
        </w:tc>
        <w:tc>
          <w:tcPr>
            <w:tcW w:w="3119" w:type="dxa"/>
          </w:tcPr>
          <w:p w:rsidR="00B226D3" w:rsidRPr="00D218DD" w:rsidRDefault="00B226D3" w:rsidP="00B226D3">
            <w:pPr>
              <w:spacing w:after="0"/>
              <w:jc w:val="center"/>
            </w:pPr>
            <w:r>
              <w:t xml:space="preserve">Designated </w:t>
            </w:r>
            <w:r w:rsidRPr="00D218DD">
              <w:t xml:space="preserve">PESO Manager </w:t>
            </w:r>
          </w:p>
          <w:p w:rsidR="00B226D3" w:rsidRPr="00281F70" w:rsidRDefault="00B226D3" w:rsidP="00B226D3">
            <w:pPr>
              <w:spacing w:after="0"/>
              <w:jc w:val="center"/>
            </w:pPr>
            <w:r>
              <w:t>Office of the PESO</w:t>
            </w:r>
          </w:p>
        </w:tc>
      </w:tr>
      <w:tr w:rsidR="00B226D3" w:rsidRPr="00863942" w:rsidTr="005C578A">
        <w:trPr>
          <w:jc w:val="center"/>
        </w:trPr>
        <w:tc>
          <w:tcPr>
            <w:tcW w:w="3690" w:type="dxa"/>
            <w:gridSpan w:val="2"/>
          </w:tcPr>
          <w:p w:rsidR="00B226D3" w:rsidRPr="00281F70" w:rsidRDefault="00B226D3" w:rsidP="00C55229">
            <w:pPr>
              <w:pStyle w:val="ListParagraph"/>
              <w:numPr>
                <w:ilvl w:val="0"/>
                <w:numId w:val="34"/>
              </w:numPr>
              <w:spacing w:after="0"/>
              <w:ind w:left="342"/>
            </w:pPr>
            <w:r w:rsidRPr="00281F70">
              <w:t>Submit letter request</w:t>
            </w:r>
          </w:p>
        </w:tc>
        <w:tc>
          <w:tcPr>
            <w:tcW w:w="3969" w:type="dxa"/>
            <w:gridSpan w:val="2"/>
          </w:tcPr>
          <w:p w:rsidR="00057399" w:rsidRDefault="00057399" w:rsidP="00B226D3">
            <w:pPr>
              <w:spacing w:after="0"/>
            </w:pPr>
            <w:r>
              <w:t xml:space="preserve">2.1. </w:t>
            </w:r>
            <w:r w:rsidR="00B226D3" w:rsidRPr="00281F70">
              <w:t xml:space="preserve">Receive letter and interview </w:t>
            </w:r>
            <w:r>
              <w:t xml:space="preserve"> </w:t>
            </w:r>
          </w:p>
          <w:p w:rsidR="00B226D3" w:rsidRPr="00281F70" w:rsidRDefault="00057399" w:rsidP="00B226D3">
            <w:pPr>
              <w:spacing w:after="0"/>
            </w:pPr>
            <w:r>
              <w:t xml:space="preserve">       </w:t>
            </w:r>
            <w:r w:rsidR="00B226D3" w:rsidRPr="00281F70">
              <w:t>client</w:t>
            </w:r>
          </w:p>
          <w:p w:rsidR="00B226D3" w:rsidRDefault="00B226D3" w:rsidP="00B226D3">
            <w:pPr>
              <w:spacing w:after="0"/>
            </w:pPr>
          </w:p>
          <w:p w:rsidR="00B226D3" w:rsidRDefault="00B226D3" w:rsidP="00B226D3">
            <w:pPr>
              <w:spacing w:after="0"/>
            </w:pPr>
          </w:p>
          <w:p w:rsidR="006D4335" w:rsidRPr="00281F70" w:rsidRDefault="006D4335" w:rsidP="00B226D3">
            <w:pPr>
              <w:spacing w:after="0"/>
            </w:pPr>
          </w:p>
          <w:p w:rsidR="00057399" w:rsidRDefault="00B226D3" w:rsidP="00B226D3">
            <w:pPr>
              <w:spacing w:after="0"/>
            </w:pPr>
            <w:r w:rsidRPr="00281F70">
              <w:t>2.2</w:t>
            </w:r>
            <w:r w:rsidR="00057399">
              <w:t xml:space="preserve">. </w:t>
            </w:r>
            <w:r w:rsidRPr="00281F70">
              <w:t xml:space="preserve">Forward letter request to </w:t>
            </w:r>
          </w:p>
          <w:p w:rsidR="00057399" w:rsidRDefault="00057399" w:rsidP="00B226D3">
            <w:pPr>
              <w:spacing w:after="0"/>
            </w:pPr>
            <w:r>
              <w:t xml:space="preserve">       </w:t>
            </w:r>
            <w:r w:rsidR="00B226D3" w:rsidRPr="00281F70">
              <w:t xml:space="preserve">Mayor’s Office for approval </w:t>
            </w:r>
          </w:p>
          <w:p w:rsidR="00B226D3" w:rsidRPr="00281F70" w:rsidRDefault="00057399" w:rsidP="00B226D3">
            <w:pPr>
              <w:spacing w:after="0"/>
            </w:pPr>
            <w:r>
              <w:t xml:space="preserve">       </w:t>
            </w:r>
            <w:r w:rsidR="00B226D3" w:rsidRPr="00281F70">
              <w:t>and identification of venue</w:t>
            </w:r>
          </w:p>
        </w:tc>
        <w:tc>
          <w:tcPr>
            <w:tcW w:w="2117" w:type="dxa"/>
          </w:tcPr>
          <w:p w:rsidR="00B226D3" w:rsidRPr="00281F70" w:rsidRDefault="00B226D3" w:rsidP="00B226D3">
            <w:pPr>
              <w:spacing w:after="0"/>
              <w:jc w:val="center"/>
            </w:pPr>
            <w:r w:rsidRPr="00281F70">
              <w:t>None</w:t>
            </w:r>
          </w:p>
          <w:p w:rsidR="00B226D3" w:rsidRPr="00281F70" w:rsidRDefault="00B226D3" w:rsidP="00B226D3">
            <w:pPr>
              <w:spacing w:after="0"/>
              <w:jc w:val="center"/>
            </w:pPr>
          </w:p>
          <w:p w:rsidR="00B226D3" w:rsidRDefault="00B226D3" w:rsidP="00B226D3">
            <w:pPr>
              <w:spacing w:after="0"/>
              <w:jc w:val="center"/>
            </w:pPr>
          </w:p>
          <w:p w:rsidR="00B226D3" w:rsidRDefault="00B226D3" w:rsidP="00B226D3">
            <w:pPr>
              <w:spacing w:after="0"/>
              <w:jc w:val="center"/>
            </w:pPr>
          </w:p>
          <w:p w:rsidR="00B226D3" w:rsidRDefault="00B226D3" w:rsidP="00B226D3">
            <w:pPr>
              <w:spacing w:after="0"/>
              <w:jc w:val="center"/>
            </w:pPr>
          </w:p>
          <w:p w:rsidR="00B226D3" w:rsidRPr="00281F70" w:rsidRDefault="00B226D3" w:rsidP="00B226D3">
            <w:pPr>
              <w:spacing w:after="0"/>
              <w:jc w:val="center"/>
            </w:pPr>
            <w:r w:rsidRPr="00281F70">
              <w:t>None</w:t>
            </w:r>
          </w:p>
        </w:tc>
        <w:tc>
          <w:tcPr>
            <w:tcW w:w="1852" w:type="dxa"/>
          </w:tcPr>
          <w:p w:rsidR="00B226D3" w:rsidRPr="00281F70" w:rsidRDefault="00B226D3" w:rsidP="00B226D3">
            <w:pPr>
              <w:spacing w:after="0"/>
              <w:jc w:val="center"/>
            </w:pPr>
            <w:r w:rsidRPr="00281F70">
              <w:t xml:space="preserve">6 </w:t>
            </w:r>
            <w:proofErr w:type="spellStart"/>
            <w:r w:rsidRPr="00281F70">
              <w:t>mins</w:t>
            </w:r>
            <w:proofErr w:type="spellEnd"/>
            <w:r w:rsidRPr="00281F70">
              <w:t>.</w:t>
            </w:r>
          </w:p>
          <w:p w:rsidR="00B226D3" w:rsidRPr="00281F70" w:rsidRDefault="00B226D3" w:rsidP="00B226D3">
            <w:pPr>
              <w:spacing w:after="0"/>
              <w:jc w:val="center"/>
            </w:pPr>
          </w:p>
          <w:p w:rsidR="00B226D3" w:rsidRDefault="00B226D3" w:rsidP="00B226D3">
            <w:pPr>
              <w:spacing w:after="0"/>
              <w:jc w:val="center"/>
            </w:pPr>
          </w:p>
          <w:p w:rsidR="00B226D3" w:rsidRDefault="00B226D3" w:rsidP="00B226D3">
            <w:pPr>
              <w:spacing w:after="0"/>
              <w:jc w:val="center"/>
            </w:pPr>
          </w:p>
          <w:p w:rsidR="00A36441" w:rsidRDefault="00A36441" w:rsidP="00B226D3">
            <w:pPr>
              <w:spacing w:after="0"/>
              <w:jc w:val="center"/>
            </w:pPr>
          </w:p>
          <w:p w:rsidR="00B226D3" w:rsidRPr="00281F70" w:rsidRDefault="00B226D3" w:rsidP="00B226D3">
            <w:pPr>
              <w:spacing w:after="0"/>
              <w:jc w:val="center"/>
            </w:pPr>
            <w:r w:rsidRPr="00281F70">
              <w:t xml:space="preserve">5 </w:t>
            </w:r>
            <w:proofErr w:type="spellStart"/>
            <w:r w:rsidRPr="00281F70">
              <w:t>mins</w:t>
            </w:r>
            <w:proofErr w:type="spellEnd"/>
            <w:r w:rsidRPr="00281F70">
              <w:t>.</w:t>
            </w:r>
          </w:p>
        </w:tc>
        <w:tc>
          <w:tcPr>
            <w:tcW w:w="3119" w:type="dxa"/>
          </w:tcPr>
          <w:p w:rsidR="00B226D3" w:rsidRPr="00D218DD" w:rsidRDefault="00B226D3" w:rsidP="00B226D3">
            <w:pPr>
              <w:spacing w:after="0"/>
              <w:jc w:val="center"/>
            </w:pPr>
            <w:r>
              <w:t xml:space="preserve">Designated </w:t>
            </w:r>
            <w:r w:rsidRPr="00D218DD">
              <w:t xml:space="preserve">PESO Manager </w:t>
            </w:r>
          </w:p>
          <w:p w:rsidR="00B226D3" w:rsidRDefault="00B226D3" w:rsidP="00B226D3">
            <w:pPr>
              <w:spacing w:after="0"/>
              <w:jc w:val="center"/>
            </w:pPr>
            <w:r>
              <w:t>Office of the PESO</w:t>
            </w:r>
          </w:p>
          <w:p w:rsidR="00B226D3" w:rsidRDefault="00B226D3" w:rsidP="00B226D3">
            <w:pPr>
              <w:spacing w:after="0"/>
              <w:jc w:val="center"/>
            </w:pPr>
          </w:p>
          <w:p w:rsidR="00B226D3" w:rsidRPr="00D218DD" w:rsidRDefault="00B226D3" w:rsidP="00B226D3">
            <w:pPr>
              <w:spacing w:after="0"/>
              <w:jc w:val="center"/>
            </w:pPr>
            <w:r>
              <w:t xml:space="preserve">Designated </w:t>
            </w:r>
            <w:r w:rsidRPr="00D218DD">
              <w:t xml:space="preserve">PESO Manager </w:t>
            </w:r>
          </w:p>
          <w:p w:rsidR="00B226D3" w:rsidRPr="00281F70" w:rsidRDefault="00B226D3" w:rsidP="00B226D3">
            <w:pPr>
              <w:spacing w:after="0"/>
              <w:jc w:val="center"/>
            </w:pPr>
            <w:r>
              <w:t>Office of the PESO</w:t>
            </w:r>
          </w:p>
        </w:tc>
      </w:tr>
      <w:tr w:rsidR="00B226D3" w:rsidRPr="00863942" w:rsidTr="005C578A">
        <w:trPr>
          <w:jc w:val="center"/>
        </w:trPr>
        <w:tc>
          <w:tcPr>
            <w:tcW w:w="3690" w:type="dxa"/>
            <w:gridSpan w:val="2"/>
          </w:tcPr>
          <w:p w:rsidR="00B226D3" w:rsidRPr="00281F70" w:rsidRDefault="00B226D3" w:rsidP="00C55229">
            <w:pPr>
              <w:pStyle w:val="ListParagraph"/>
              <w:numPr>
                <w:ilvl w:val="0"/>
                <w:numId w:val="34"/>
              </w:numPr>
              <w:spacing w:after="0"/>
              <w:ind w:left="342"/>
            </w:pPr>
            <w:r w:rsidRPr="00281F70">
              <w:t>Receive letter or approval</w:t>
            </w:r>
          </w:p>
        </w:tc>
        <w:tc>
          <w:tcPr>
            <w:tcW w:w="3969" w:type="dxa"/>
            <w:gridSpan w:val="2"/>
          </w:tcPr>
          <w:p w:rsidR="00057399" w:rsidRDefault="00B226D3" w:rsidP="00B226D3">
            <w:pPr>
              <w:spacing w:after="0"/>
            </w:pPr>
            <w:r w:rsidRPr="00281F70">
              <w:t xml:space="preserve">3. </w:t>
            </w:r>
            <w:r w:rsidR="00057399">
              <w:t xml:space="preserve">  </w:t>
            </w:r>
            <w:r w:rsidRPr="00281F70">
              <w:t xml:space="preserve">Release letter of Mayor’s </w:t>
            </w:r>
          </w:p>
          <w:p w:rsidR="00057399" w:rsidRDefault="00057399" w:rsidP="00B226D3">
            <w:pPr>
              <w:spacing w:after="0"/>
            </w:pPr>
            <w:r>
              <w:t xml:space="preserve">      </w:t>
            </w:r>
            <w:r w:rsidR="00B226D3" w:rsidRPr="00281F70">
              <w:t xml:space="preserve">approval &amp; give final </w:t>
            </w:r>
            <w:r>
              <w:t xml:space="preserve">   </w:t>
            </w:r>
          </w:p>
          <w:p w:rsidR="00B226D3" w:rsidRPr="00281F70" w:rsidRDefault="00057399" w:rsidP="00B226D3">
            <w:pPr>
              <w:spacing w:after="0"/>
            </w:pPr>
            <w:r>
              <w:t xml:space="preserve">      </w:t>
            </w:r>
            <w:r w:rsidR="00B226D3" w:rsidRPr="00281F70">
              <w:t>instructions</w:t>
            </w:r>
          </w:p>
        </w:tc>
        <w:tc>
          <w:tcPr>
            <w:tcW w:w="2117" w:type="dxa"/>
          </w:tcPr>
          <w:p w:rsidR="00B226D3" w:rsidRPr="00281F70" w:rsidRDefault="00B226D3" w:rsidP="00B226D3">
            <w:pPr>
              <w:spacing w:after="0"/>
              <w:jc w:val="center"/>
            </w:pPr>
            <w:r w:rsidRPr="00281F70">
              <w:t>None</w:t>
            </w:r>
          </w:p>
        </w:tc>
        <w:tc>
          <w:tcPr>
            <w:tcW w:w="1852" w:type="dxa"/>
          </w:tcPr>
          <w:p w:rsidR="00B226D3" w:rsidRPr="00281F70" w:rsidRDefault="00B226D3" w:rsidP="00B226D3">
            <w:pPr>
              <w:spacing w:after="0"/>
              <w:jc w:val="center"/>
            </w:pPr>
            <w:r w:rsidRPr="00281F70">
              <w:t xml:space="preserve">3 </w:t>
            </w:r>
            <w:proofErr w:type="spellStart"/>
            <w:r w:rsidRPr="00281F70">
              <w:t>mins</w:t>
            </w:r>
            <w:proofErr w:type="spellEnd"/>
          </w:p>
        </w:tc>
        <w:tc>
          <w:tcPr>
            <w:tcW w:w="3119" w:type="dxa"/>
          </w:tcPr>
          <w:p w:rsidR="00B226D3" w:rsidRPr="00D218DD" w:rsidRDefault="00B226D3" w:rsidP="00B226D3">
            <w:pPr>
              <w:spacing w:after="0"/>
              <w:jc w:val="center"/>
            </w:pPr>
            <w:r>
              <w:t xml:space="preserve">Designated </w:t>
            </w:r>
            <w:r w:rsidRPr="00D218DD">
              <w:t xml:space="preserve">PESO Manager </w:t>
            </w:r>
          </w:p>
          <w:p w:rsidR="00B226D3" w:rsidRPr="00281F70" w:rsidRDefault="00B226D3" w:rsidP="00B226D3">
            <w:pPr>
              <w:spacing w:after="0"/>
              <w:jc w:val="center"/>
            </w:pPr>
            <w:r>
              <w:t>Office of the PESO</w:t>
            </w:r>
          </w:p>
        </w:tc>
      </w:tr>
      <w:tr w:rsidR="005C65E8" w:rsidRPr="00863942" w:rsidTr="005C578A">
        <w:trPr>
          <w:jc w:val="center"/>
        </w:trPr>
        <w:tc>
          <w:tcPr>
            <w:tcW w:w="9776" w:type="dxa"/>
            <w:gridSpan w:val="5"/>
            <w:shd w:val="clear" w:color="auto" w:fill="9CC2E5" w:themeFill="accent1" w:themeFillTint="99"/>
          </w:tcPr>
          <w:p w:rsidR="005C65E8" w:rsidRPr="00281F70" w:rsidRDefault="005C65E8" w:rsidP="00B226D3">
            <w:pPr>
              <w:spacing w:after="0"/>
              <w:jc w:val="center"/>
              <w:rPr>
                <w:b/>
              </w:rPr>
            </w:pPr>
            <w:r w:rsidRPr="00281F70">
              <w:rPr>
                <w:b/>
              </w:rPr>
              <w:t>TOTAL</w:t>
            </w:r>
            <w:r>
              <w:rPr>
                <w:b/>
              </w:rPr>
              <w:t xml:space="preserve"> PROCESSING TIME</w:t>
            </w:r>
          </w:p>
        </w:tc>
        <w:tc>
          <w:tcPr>
            <w:tcW w:w="4971" w:type="dxa"/>
            <w:gridSpan w:val="2"/>
            <w:shd w:val="clear" w:color="auto" w:fill="9CC2E5" w:themeFill="accent1" w:themeFillTint="99"/>
          </w:tcPr>
          <w:p w:rsidR="005C65E8" w:rsidRPr="00281F70" w:rsidRDefault="00571DDD" w:rsidP="005C65E8">
            <w:pPr>
              <w:spacing w:after="0"/>
            </w:pPr>
            <w:r>
              <w:rPr>
                <w:b/>
              </w:rPr>
              <w:t>15 MINUTES</w:t>
            </w:r>
          </w:p>
        </w:tc>
      </w:tr>
    </w:tbl>
    <w:p w:rsidR="00C63EED" w:rsidRDefault="00C63EED" w:rsidP="00B226D3">
      <w:pPr>
        <w:pStyle w:val="ListParagraph"/>
        <w:ind w:left="1418"/>
      </w:pPr>
    </w:p>
    <w:p w:rsidR="003131C0" w:rsidRDefault="003131C0" w:rsidP="00B226D3">
      <w:pPr>
        <w:pStyle w:val="ListParagraph"/>
        <w:ind w:left="1418"/>
      </w:pPr>
    </w:p>
    <w:p w:rsidR="003131C0" w:rsidRDefault="003131C0" w:rsidP="00B226D3">
      <w:pPr>
        <w:pStyle w:val="ListParagraph"/>
        <w:ind w:left="1418"/>
      </w:pPr>
    </w:p>
    <w:p w:rsidR="003131C0" w:rsidRDefault="003131C0" w:rsidP="00B226D3">
      <w:pPr>
        <w:pStyle w:val="ListParagraph"/>
        <w:ind w:left="1418"/>
      </w:pPr>
    </w:p>
    <w:p w:rsidR="008D029E" w:rsidRPr="006F4B0A" w:rsidRDefault="008D029E" w:rsidP="00B44020">
      <w:pPr>
        <w:rPr>
          <w:b/>
          <w:sz w:val="28"/>
          <w:szCs w:val="28"/>
          <w:u w:val="single"/>
        </w:rPr>
      </w:pPr>
      <w:r w:rsidRPr="008D029E">
        <w:rPr>
          <w:b/>
          <w:sz w:val="28"/>
          <w:szCs w:val="28"/>
        </w:rPr>
        <w:lastRenderedPageBreak/>
        <w:tab/>
      </w:r>
      <w:r w:rsidRPr="006F4B0A">
        <w:rPr>
          <w:b/>
          <w:sz w:val="28"/>
          <w:szCs w:val="28"/>
          <w:u w:val="single"/>
        </w:rPr>
        <w:t>MUNIC</w:t>
      </w:r>
      <w:r w:rsidR="00BF0698">
        <w:rPr>
          <w:b/>
          <w:sz w:val="28"/>
          <w:szCs w:val="28"/>
          <w:u w:val="single"/>
        </w:rPr>
        <w:t>I</w:t>
      </w:r>
      <w:r w:rsidRPr="006F4B0A">
        <w:rPr>
          <w:b/>
          <w:sz w:val="28"/>
          <w:szCs w:val="28"/>
          <w:u w:val="single"/>
        </w:rPr>
        <w:t>PAL DISASTER RISK REDUCTION MANAGEMENT COUNCIL (MDRRMC)</w:t>
      </w:r>
    </w:p>
    <w:p w:rsidR="008D029E" w:rsidRDefault="008D029E" w:rsidP="00B21520">
      <w:pPr>
        <w:pStyle w:val="ListParagraph"/>
        <w:numPr>
          <w:ilvl w:val="0"/>
          <w:numId w:val="36"/>
        </w:numPr>
        <w:spacing w:after="0"/>
        <w:rPr>
          <w:b/>
          <w:sz w:val="28"/>
          <w:szCs w:val="28"/>
        </w:rPr>
      </w:pPr>
      <w:r w:rsidRPr="008D029E">
        <w:rPr>
          <w:b/>
          <w:sz w:val="28"/>
          <w:szCs w:val="28"/>
        </w:rPr>
        <w:t>Request for DRR Related Training / Drill</w:t>
      </w:r>
    </w:p>
    <w:p w:rsidR="008D029E" w:rsidRDefault="008D029E" w:rsidP="00B44020">
      <w:pPr>
        <w:pStyle w:val="ListParagraph"/>
        <w:spacing w:after="0"/>
        <w:ind w:left="1080"/>
        <w:jc w:val="both"/>
        <w:rPr>
          <w:rFonts w:eastAsia="Times New Roman"/>
          <w:color w:val="000000"/>
          <w:lang w:eastAsia="en-PH"/>
        </w:rPr>
      </w:pPr>
      <w:r w:rsidRPr="008D029E">
        <w:rPr>
          <w:rFonts w:eastAsia="Times New Roman"/>
          <w:color w:val="000000"/>
          <w:lang w:eastAsia="en-PH"/>
        </w:rPr>
        <w:t>Service provided to requesting entity for the conduct of DRR related Trainings/Drills.</w:t>
      </w: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
        <w:gridCol w:w="4395"/>
        <w:gridCol w:w="425"/>
        <w:gridCol w:w="850"/>
        <w:gridCol w:w="1843"/>
        <w:gridCol w:w="4111"/>
      </w:tblGrid>
      <w:tr w:rsidR="008D029E" w:rsidTr="00E76069">
        <w:tc>
          <w:tcPr>
            <w:tcW w:w="3402" w:type="dxa"/>
            <w:shd w:val="clear" w:color="auto" w:fill="9CC2E5" w:themeFill="accent1" w:themeFillTint="99"/>
          </w:tcPr>
          <w:p w:rsidR="008D029E" w:rsidRPr="00DD6037" w:rsidRDefault="008D029E" w:rsidP="00DC2207">
            <w:pPr>
              <w:spacing w:after="0"/>
              <w:rPr>
                <w:b/>
              </w:rPr>
            </w:pPr>
            <w:r w:rsidRPr="00DD6037">
              <w:rPr>
                <w:b/>
              </w:rPr>
              <w:t>Office or Division:</w:t>
            </w:r>
          </w:p>
        </w:tc>
        <w:tc>
          <w:tcPr>
            <w:tcW w:w="11765" w:type="dxa"/>
            <w:gridSpan w:val="6"/>
          </w:tcPr>
          <w:p w:rsidR="008D029E" w:rsidRDefault="008D029E" w:rsidP="00DC2207">
            <w:pPr>
              <w:spacing w:after="0"/>
            </w:pPr>
            <w:r>
              <w:t>Municipal Disaster Risk Reduction Management Council Office</w:t>
            </w:r>
          </w:p>
        </w:tc>
      </w:tr>
      <w:tr w:rsidR="008D029E" w:rsidTr="00E76069">
        <w:tc>
          <w:tcPr>
            <w:tcW w:w="3402" w:type="dxa"/>
            <w:shd w:val="clear" w:color="auto" w:fill="9CC2E5" w:themeFill="accent1" w:themeFillTint="99"/>
          </w:tcPr>
          <w:p w:rsidR="008D029E" w:rsidRPr="00DD6037" w:rsidRDefault="008D029E" w:rsidP="00DC2207">
            <w:pPr>
              <w:spacing w:after="0"/>
              <w:rPr>
                <w:b/>
              </w:rPr>
            </w:pPr>
            <w:r w:rsidRPr="00DD6037">
              <w:rPr>
                <w:b/>
              </w:rPr>
              <w:t>Classification:</w:t>
            </w:r>
          </w:p>
        </w:tc>
        <w:tc>
          <w:tcPr>
            <w:tcW w:w="11765" w:type="dxa"/>
            <w:gridSpan w:val="6"/>
          </w:tcPr>
          <w:p w:rsidR="008D029E" w:rsidRDefault="008D029E" w:rsidP="00DC2207">
            <w:pPr>
              <w:spacing w:after="0"/>
            </w:pPr>
            <w:r w:rsidRPr="00644B80">
              <w:rPr>
                <w:color w:val="000000" w:themeColor="text1"/>
              </w:rPr>
              <w:t>Simple</w:t>
            </w:r>
          </w:p>
        </w:tc>
      </w:tr>
      <w:tr w:rsidR="008D029E" w:rsidTr="00E76069">
        <w:trPr>
          <w:trHeight w:val="279"/>
        </w:trPr>
        <w:tc>
          <w:tcPr>
            <w:tcW w:w="3402" w:type="dxa"/>
            <w:shd w:val="clear" w:color="auto" w:fill="9CC2E5" w:themeFill="accent1" w:themeFillTint="99"/>
          </w:tcPr>
          <w:p w:rsidR="008D029E" w:rsidRPr="00DD6037" w:rsidRDefault="008D029E" w:rsidP="00DA055F">
            <w:pPr>
              <w:spacing w:after="0"/>
              <w:rPr>
                <w:b/>
              </w:rPr>
            </w:pPr>
            <w:r w:rsidRPr="00DD6037">
              <w:rPr>
                <w:b/>
              </w:rPr>
              <w:t>Type of Transaction:</w:t>
            </w:r>
          </w:p>
        </w:tc>
        <w:tc>
          <w:tcPr>
            <w:tcW w:w="11765" w:type="dxa"/>
            <w:gridSpan w:val="6"/>
          </w:tcPr>
          <w:p w:rsidR="008D029E" w:rsidRDefault="008D029E" w:rsidP="00DA055F">
            <w:pPr>
              <w:spacing w:after="0"/>
            </w:pPr>
            <w:r>
              <w:t>G2G- Government to Government</w:t>
            </w:r>
          </w:p>
        </w:tc>
      </w:tr>
      <w:tr w:rsidR="008D029E" w:rsidTr="00E76069">
        <w:tc>
          <w:tcPr>
            <w:tcW w:w="3402" w:type="dxa"/>
            <w:shd w:val="clear" w:color="auto" w:fill="9CC2E5" w:themeFill="accent1" w:themeFillTint="99"/>
          </w:tcPr>
          <w:p w:rsidR="008D029E" w:rsidRPr="00DD6037" w:rsidRDefault="008D029E" w:rsidP="00DC2207">
            <w:pPr>
              <w:spacing w:after="0"/>
              <w:rPr>
                <w:b/>
              </w:rPr>
            </w:pPr>
            <w:r w:rsidRPr="00DD6037">
              <w:rPr>
                <w:b/>
              </w:rPr>
              <w:t>Who m</w:t>
            </w:r>
            <w:r>
              <w:rPr>
                <w:b/>
              </w:rPr>
              <w:t>a</w:t>
            </w:r>
            <w:r w:rsidRPr="00DD6037">
              <w:rPr>
                <w:b/>
              </w:rPr>
              <w:t>y avail:</w:t>
            </w:r>
          </w:p>
        </w:tc>
        <w:tc>
          <w:tcPr>
            <w:tcW w:w="11765" w:type="dxa"/>
            <w:gridSpan w:val="6"/>
          </w:tcPr>
          <w:p w:rsidR="008D029E" w:rsidRDefault="008D029E" w:rsidP="00DC2207">
            <w:pPr>
              <w:spacing w:after="0"/>
            </w:pPr>
            <w:r>
              <w:t>All Barangays, School and Organizations</w:t>
            </w:r>
          </w:p>
        </w:tc>
      </w:tr>
      <w:tr w:rsidR="008D029E" w:rsidTr="00E76069">
        <w:tc>
          <w:tcPr>
            <w:tcW w:w="8363" w:type="dxa"/>
            <w:gridSpan w:val="4"/>
            <w:shd w:val="clear" w:color="auto" w:fill="9CC2E5" w:themeFill="accent1" w:themeFillTint="99"/>
          </w:tcPr>
          <w:p w:rsidR="008D029E" w:rsidRPr="001A065C" w:rsidRDefault="008D029E" w:rsidP="00DC2207">
            <w:pPr>
              <w:spacing w:after="0"/>
              <w:jc w:val="center"/>
              <w:rPr>
                <w:b/>
              </w:rPr>
            </w:pPr>
            <w:r w:rsidRPr="001A065C">
              <w:rPr>
                <w:b/>
              </w:rPr>
              <w:t>CHECKLIST OF REQUIREMENTS</w:t>
            </w:r>
          </w:p>
        </w:tc>
        <w:tc>
          <w:tcPr>
            <w:tcW w:w="6804" w:type="dxa"/>
            <w:gridSpan w:val="3"/>
            <w:shd w:val="clear" w:color="auto" w:fill="9CC2E5" w:themeFill="accent1" w:themeFillTint="99"/>
          </w:tcPr>
          <w:p w:rsidR="008D029E" w:rsidRPr="001A065C" w:rsidRDefault="008D029E" w:rsidP="00DC2207">
            <w:pPr>
              <w:spacing w:after="0"/>
              <w:jc w:val="center"/>
              <w:rPr>
                <w:b/>
              </w:rPr>
            </w:pPr>
            <w:r w:rsidRPr="001A065C">
              <w:rPr>
                <w:b/>
              </w:rPr>
              <w:t>WHERE TO SECURE</w:t>
            </w:r>
          </w:p>
        </w:tc>
      </w:tr>
      <w:tr w:rsidR="008D029E" w:rsidTr="00E76069">
        <w:tc>
          <w:tcPr>
            <w:tcW w:w="8363" w:type="dxa"/>
            <w:gridSpan w:val="4"/>
          </w:tcPr>
          <w:p w:rsidR="008D029E" w:rsidRPr="008D029E" w:rsidRDefault="008D029E" w:rsidP="00B21520">
            <w:pPr>
              <w:pStyle w:val="ListParagraph"/>
              <w:numPr>
                <w:ilvl w:val="0"/>
                <w:numId w:val="37"/>
              </w:numPr>
              <w:spacing w:after="0"/>
            </w:pPr>
            <w:r w:rsidRPr="008D029E">
              <w:t>Request letter (1 original copy)</w:t>
            </w:r>
          </w:p>
        </w:tc>
        <w:tc>
          <w:tcPr>
            <w:tcW w:w="6804" w:type="dxa"/>
            <w:gridSpan w:val="3"/>
          </w:tcPr>
          <w:p w:rsidR="008D029E" w:rsidRPr="002F6152" w:rsidRDefault="008D029E" w:rsidP="00DC2207">
            <w:pPr>
              <w:spacing w:after="0"/>
              <w:jc w:val="center"/>
            </w:pPr>
            <w:r>
              <w:t>Applicant</w:t>
            </w:r>
          </w:p>
        </w:tc>
      </w:tr>
      <w:tr w:rsidR="00DC2207" w:rsidRPr="00C812F7" w:rsidTr="00E76069">
        <w:trPr>
          <w:trHeight w:val="755"/>
        </w:trPr>
        <w:tc>
          <w:tcPr>
            <w:tcW w:w="3543" w:type="dxa"/>
            <w:gridSpan w:val="2"/>
            <w:shd w:val="clear" w:color="auto" w:fill="9CC2E5" w:themeFill="accent1" w:themeFillTint="99"/>
            <w:vAlign w:val="center"/>
          </w:tcPr>
          <w:p w:rsidR="008D029E" w:rsidRPr="009213E5" w:rsidRDefault="008D029E" w:rsidP="00DC2207">
            <w:pPr>
              <w:spacing w:after="0"/>
              <w:jc w:val="center"/>
              <w:rPr>
                <w:b/>
              </w:rPr>
            </w:pPr>
            <w:r w:rsidRPr="009213E5">
              <w:rPr>
                <w:b/>
              </w:rPr>
              <w:t>CLIENT STEPS</w:t>
            </w:r>
          </w:p>
        </w:tc>
        <w:tc>
          <w:tcPr>
            <w:tcW w:w="4395" w:type="dxa"/>
            <w:shd w:val="clear" w:color="auto" w:fill="9CC2E5" w:themeFill="accent1" w:themeFillTint="99"/>
            <w:vAlign w:val="center"/>
          </w:tcPr>
          <w:p w:rsidR="008D029E" w:rsidRPr="009213E5" w:rsidRDefault="008D029E" w:rsidP="00DC2207">
            <w:pPr>
              <w:spacing w:after="0"/>
              <w:jc w:val="center"/>
              <w:rPr>
                <w:b/>
              </w:rPr>
            </w:pPr>
            <w:r w:rsidRPr="009213E5">
              <w:rPr>
                <w:b/>
              </w:rPr>
              <w:t>AGENCY ACTION</w:t>
            </w:r>
          </w:p>
        </w:tc>
        <w:tc>
          <w:tcPr>
            <w:tcW w:w="1275" w:type="dxa"/>
            <w:gridSpan w:val="2"/>
            <w:shd w:val="clear" w:color="auto" w:fill="9CC2E5" w:themeFill="accent1" w:themeFillTint="99"/>
            <w:vAlign w:val="center"/>
          </w:tcPr>
          <w:p w:rsidR="008D029E" w:rsidRPr="009213E5" w:rsidRDefault="008D029E" w:rsidP="00DC2207">
            <w:pPr>
              <w:spacing w:after="0"/>
              <w:jc w:val="center"/>
              <w:rPr>
                <w:b/>
              </w:rPr>
            </w:pPr>
            <w:r w:rsidRPr="009213E5">
              <w:rPr>
                <w:b/>
              </w:rPr>
              <w:t>FEES TO BE PAID</w:t>
            </w:r>
          </w:p>
        </w:tc>
        <w:tc>
          <w:tcPr>
            <w:tcW w:w="1843" w:type="dxa"/>
            <w:shd w:val="clear" w:color="auto" w:fill="9CC2E5" w:themeFill="accent1" w:themeFillTint="99"/>
            <w:vAlign w:val="center"/>
          </w:tcPr>
          <w:p w:rsidR="008D029E" w:rsidRPr="009213E5" w:rsidRDefault="008D029E" w:rsidP="00DC2207">
            <w:pPr>
              <w:spacing w:after="0"/>
              <w:jc w:val="center"/>
              <w:rPr>
                <w:b/>
              </w:rPr>
            </w:pPr>
            <w:r w:rsidRPr="009213E5">
              <w:rPr>
                <w:b/>
              </w:rPr>
              <w:t>PROCESSING TIME</w:t>
            </w:r>
          </w:p>
        </w:tc>
        <w:tc>
          <w:tcPr>
            <w:tcW w:w="4111" w:type="dxa"/>
            <w:shd w:val="clear" w:color="auto" w:fill="9CC2E5" w:themeFill="accent1" w:themeFillTint="99"/>
            <w:vAlign w:val="center"/>
          </w:tcPr>
          <w:p w:rsidR="008D029E" w:rsidRPr="009213E5" w:rsidRDefault="008D029E" w:rsidP="00DC2207">
            <w:pPr>
              <w:spacing w:after="0"/>
              <w:jc w:val="center"/>
              <w:rPr>
                <w:b/>
              </w:rPr>
            </w:pPr>
            <w:r w:rsidRPr="009213E5">
              <w:rPr>
                <w:b/>
              </w:rPr>
              <w:t>PERSON RESPONSIBLE</w:t>
            </w:r>
          </w:p>
        </w:tc>
      </w:tr>
      <w:tr w:rsidR="00DC2207" w:rsidRPr="00A90B67" w:rsidTr="00E76069">
        <w:tc>
          <w:tcPr>
            <w:tcW w:w="3543" w:type="dxa"/>
            <w:gridSpan w:val="2"/>
          </w:tcPr>
          <w:p w:rsidR="008D029E" w:rsidRPr="00DA09C5" w:rsidRDefault="008D029E" w:rsidP="00DC2207">
            <w:pPr>
              <w:spacing w:after="0"/>
            </w:pPr>
            <w:r w:rsidRPr="00DA09C5">
              <w:t>1.</w:t>
            </w:r>
            <w:r w:rsidR="008E6674">
              <w:t xml:space="preserve"> </w:t>
            </w:r>
            <w:r w:rsidRPr="00DA09C5">
              <w:t xml:space="preserve">Submit a letter request </w:t>
            </w:r>
          </w:p>
        </w:tc>
        <w:tc>
          <w:tcPr>
            <w:tcW w:w="4395" w:type="dxa"/>
          </w:tcPr>
          <w:p w:rsidR="008D029E" w:rsidRPr="00DA09C5" w:rsidRDefault="008D029E" w:rsidP="008E6674">
            <w:pPr>
              <w:spacing w:after="0"/>
              <w:ind w:left="327" w:hanging="327"/>
            </w:pPr>
            <w:r w:rsidRPr="00DA09C5">
              <w:t xml:space="preserve">1. Acceptance and verification of documents and set </w:t>
            </w:r>
            <w:r w:rsidR="0044529E">
              <w:t xml:space="preserve"> the </w:t>
            </w:r>
            <w:r w:rsidRPr="00DA09C5">
              <w:t>available schedule of Training</w:t>
            </w:r>
            <w:r w:rsidR="0044529E">
              <w:t>s</w:t>
            </w:r>
            <w:r w:rsidRPr="00DA09C5">
              <w:t>/Drills.</w:t>
            </w:r>
          </w:p>
        </w:tc>
        <w:tc>
          <w:tcPr>
            <w:tcW w:w="1275" w:type="dxa"/>
            <w:gridSpan w:val="2"/>
          </w:tcPr>
          <w:p w:rsidR="008D029E" w:rsidRPr="00DA09C5" w:rsidRDefault="008D029E" w:rsidP="00DC2207">
            <w:pPr>
              <w:spacing w:after="0"/>
              <w:jc w:val="center"/>
            </w:pPr>
            <w:r w:rsidRPr="00DA09C5">
              <w:t>None</w:t>
            </w:r>
          </w:p>
        </w:tc>
        <w:tc>
          <w:tcPr>
            <w:tcW w:w="1843" w:type="dxa"/>
          </w:tcPr>
          <w:p w:rsidR="008D029E" w:rsidRPr="00DA09C5" w:rsidRDefault="008D029E" w:rsidP="00DC2207">
            <w:pPr>
              <w:spacing w:after="0"/>
              <w:jc w:val="center"/>
            </w:pPr>
            <w:r w:rsidRPr="00DA09C5">
              <w:t>5 min.</w:t>
            </w:r>
          </w:p>
        </w:tc>
        <w:tc>
          <w:tcPr>
            <w:tcW w:w="4111" w:type="dxa"/>
          </w:tcPr>
          <w:p w:rsidR="008D029E" w:rsidRPr="00240776" w:rsidRDefault="008D029E" w:rsidP="00DC2207">
            <w:pPr>
              <w:spacing w:after="0"/>
              <w:jc w:val="center"/>
              <w:rPr>
                <w:i/>
              </w:rPr>
            </w:pPr>
            <w:r w:rsidRPr="00240776">
              <w:rPr>
                <w:i/>
              </w:rPr>
              <w:t>Administrative Aide III</w:t>
            </w:r>
          </w:p>
          <w:p w:rsidR="008D029E" w:rsidRPr="00240776" w:rsidRDefault="008D029E" w:rsidP="00DC2207">
            <w:pPr>
              <w:spacing w:after="0"/>
              <w:jc w:val="center"/>
              <w:rPr>
                <w:i/>
              </w:rPr>
            </w:pPr>
            <w:r w:rsidRPr="00240776">
              <w:rPr>
                <w:i/>
              </w:rPr>
              <w:t xml:space="preserve">Mac Raymond R. </w:t>
            </w:r>
            <w:proofErr w:type="spellStart"/>
            <w:r w:rsidRPr="00240776">
              <w:rPr>
                <w:i/>
              </w:rPr>
              <w:t>Rimay</w:t>
            </w:r>
            <w:proofErr w:type="spellEnd"/>
          </w:p>
          <w:p w:rsidR="008D029E" w:rsidRPr="00240776" w:rsidRDefault="008D029E" w:rsidP="00DC2207">
            <w:pPr>
              <w:spacing w:after="0"/>
              <w:jc w:val="center"/>
              <w:rPr>
                <w:i/>
              </w:rPr>
            </w:pPr>
            <w:r w:rsidRPr="00240776">
              <w:rPr>
                <w:i/>
              </w:rPr>
              <w:t>LDRRMO II</w:t>
            </w:r>
          </w:p>
          <w:p w:rsidR="008D029E" w:rsidRPr="00240776" w:rsidRDefault="008D029E" w:rsidP="00DC2207">
            <w:pPr>
              <w:spacing w:after="0"/>
              <w:jc w:val="center"/>
              <w:rPr>
                <w:i/>
              </w:rPr>
            </w:pPr>
          </w:p>
          <w:p w:rsidR="008D029E" w:rsidRPr="00240776" w:rsidRDefault="008D029E" w:rsidP="00DC2207">
            <w:pPr>
              <w:spacing w:after="0"/>
              <w:jc w:val="center"/>
            </w:pPr>
            <w:r w:rsidRPr="00240776">
              <w:t>Municipal Disaster Risk Reduction Management Council Office</w:t>
            </w:r>
          </w:p>
        </w:tc>
      </w:tr>
      <w:tr w:rsidR="00DC2207" w:rsidRPr="00A90B67" w:rsidTr="00E76069">
        <w:trPr>
          <w:trHeight w:val="759"/>
        </w:trPr>
        <w:tc>
          <w:tcPr>
            <w:tcW w:w="3543" w:type="dxa"/>
            <w:gridSpan w:val="2"/>
          </w:tcPr>
          <w:p w:rsidR="008D029E" w:rsidRPr="00DA09C5" w:rsidRDefault="008D029E" w:rsidP="003245FD">
            <w:pPr>
              <w:spacing w:after="0"/>
              <w:ind w:left="315" w:hanging="315"/>
            </w:pPr>
            <w:r w:rsidRPr="00DA09C5">
              <w:t>2.</w:t>
            </w:r>
            <w:r w:rsidR="003245FD">
              <w:t xml:space="preserve"> </w:t>
            </w:r>
            <w:r w:rsidRPr="00DA09C5">
              <w:t>Receive date of Training/ Drills</w:t>
            </w:r>
          </w:p>
        </w:tc>
        <w:tc>
          <w:tcPr>
            <w:tcW w:w="4395" w:type="dxa"/>
          </w:tcPr>
          <w:p w:rsidR="008D029E" w:rsidRPr="00DA09C5" w:rsidRDefault="008D029E" w:rsidP="008E6674">
            <w:pPr>
              <w:spacing w:after="0"/>
              <w:ind w:left="327" w:hanging="284"/>
            </w:pPr>
            <w:r w:rsidRPr="00DA09C5">
              <w:t xml:space="preserve">2. Inform the client </w:t>
            </w:r>
            <w:r w:rsidR="00D576E4">
              <w:t xml:space="preserve">for </w:t>
            </w:r>
            <w:r w:rsidRPr="00DA09C5">
              <w:t>the set schedule.</w:t>
            </w:r>
          </w:p>
        </w:tc>
        <w:tc>
          <w:tcPr>
            <w:tcW w:w="1275" w:type="dxa"/>
            <w:gridSpan w:val="2"/>
          </w:tcPr>
          <w:p w:rsidR="008D029E" w:rsidRPr="00DA09C5" w:rsidRDefault="008D029E" w:rsidP="00DC2207">
            <w:pPr>
              <w:spacing w:after="0"/>
              <w:jc w:val="center"/>
            </w:pPr>
            <w:r w:rsidRPr="00DA09C5">
              <w:t>None</w:t>
            </w:r>
          </w:p>
        </w:tc>
        <w:tc>
          <w:tcPr>
            <w:tcW w:w="1843" w:type="dxa"/>
          </w:tcPr>
          <w:p w:rsidR="008D029E" w:rsidRPr="00DA09C5" w:rsidRDefault="008D029E" w:rsidP="00DC2207">
            <w:pPr>
              <w:spacing w:after="0"/>
              <w:jc w:val="center"/>
            </w:pPr>
            <w:r w:rsidRPr="00DA09C5">
              <w:t xml:space="preserve">5 </w:t>
            </w:r>
            <w:proofErr w:type="spellStart"/>
            <w:r w:rsidRPr="00DA09C5">
              <w:t>mins</w:t>
            </w:r>
            <w:proofErr w:type="spellEnd"/>
            <w:r w:rsidRPr="00DA09C5">
              <w:t>.</w:t>
            </w:r>
          </w:p>
        </w:tc>
        <w:tc>
          <w:tcPr>
            <w:tcW w:w="4111" w:type="dxa"/>
          </w:tcPr>
          <w:p w:rsidR="008D029E" w:rsidRPr="00240776" w:rsidRDefault="008D029E" w:rsidP="00DC2207">
            <w:pPr>
              <w:spacing w:after="0"/>
              <w:jc w:val="center"/>
              <w:rPr>
                <w:i/>
              </w:rPr>
            </w:pPr>
            <w:r w:rsidRPr="00240776">
              <w:rPr>
                <w:i/>
              </w:rPr>
              <w:t>Administrative Aide III</w:t>
            </w:r>
          </w:p>
          <w:p w:rsidR="008D029E" w:rsidRPr="00240776" w:rsidRDefault="008D029E" w:rsidP="00DC2207">
            <w:pPr>
              <w:spacing w:after="0"/>
              <w:jc w:val="center"/>
              <w:rPr>
                <w:i/>
              </w:rPr>
            </w:pPr>
            <w:r w:rsidRPr="00240776">
              <w:rPr>
                <w:i/>
              </w:rPr>
              <w:t>LDRRMO II</w:t>
            </w:r>
          </w:p>
          <w:p w:rsidR="008D029E" w:rsidRPr="00240776" w:rsidRDefault="008D029E" w:rsidP="00DC2207">
            <w:pPr>
              <w:spacing w:after="0"/>
              <w:jc w:val="center"/>
            </w:pPr>
            <w:r w:rsidRPr="00240776">
              <w:t>Municipal Disaster Risk Reduction Management Council Office</w:t>
            </w:r>
          </w:p>
        </w:tc>
      </w:tr>
      <w:tr w:rsidR="00DC2207" w:rsidRPr="00A90B67" w:rsidTr="00E76069">
        <w:trPr>
          <w:trHeight w:val="759"/>
        </w:trPr>
        <w:tc>
          <w:tcPr>
            <w:tcW w:w="3543" w:type="dxa"/>
            <w:gridSpan w:val="2"/>
          </w:tcPr>
          <w:p w:rsidR="008D029E" w:rsidRPr="00DA09C5" w:rsidRDefault="008D029E" w:rsidP="00DC2207">
            <w:pPr>
              <w:spacing w:after="0"/>
            </w:pPr>
            <w:r w:rsidRPr="00DA09C5">
              <w:t>3. Attend the trainings/drill</w:t>
            </w:r>
          </w:p>
        </w:tc>
        <w:tc>
          <w:tcPr>
            <w:tcW w:w="4395" w:type="dxa"/>
          </w:tcPr>
          <w:p w:rsidR="008D029E" w:rsidRPr="00DA09C5" w:rsidRDefault="008D029E" w:rsidP="00DC2207">
            <w:pPr>
              <w:spacing w:after="0"/>
            </w:pPr>
            <w:r w:rsidRPr="00DA09C5">
              <w:t xml:space="preserve">3. Conduct </w:t>
            </w:r>
            <w:r w:rsidR="0036532E">
              <w:t xml:space="preserve"> of </w:t>
            </w:r>
            <w:r w:rsidRPr="00DA09C5">
              <w:t>Trainings/Drills</w:t>
            </w:r>
          </w:p>
        </w:tc>
        <w:tc>
          <w:tcPr>
            <w:tcW w:w="1275" w:type="dxa"/>
            <w:gridSpan w:val="2"/>
          </w:tcPr>
          <w:p w:rsidR="008D029E" w:rsidRPr="00DA09C5" w:rsidRDefault="008D029E" w:rsidP="00DC2207">
            <w:pPr>
              <w:spacing w:after="0"/>
              <w:jc w:val="center"/>
            </w:pPr>
            <w:r w:rsidRPr="00DA09C5">
              <w:t>None</w:t>
            </w:r>
          </w:p>
        </w:tc>
        <w:tc>
          <w:tcPr>
            <w:tcW w:w="1843" w:type="dxa"/>
          </w:tcPr>
          <w:p w:rsidR="008D029E" w:rsidRPr="00DA09C5" w:rsidRDefault="008D029E" w:rsidP="00DC2207">
            <w:pPr>
              <w:spacing w:after="0"/>
              <w:jc w:val="center"/>
            </w:pPr>
            <w:r w:rsidRPr="00DA09C5">
              <w:t>3 days</w:t>
            </w:r>
          </w:p>
          <w:p w:rsidR="008D029E" w:rsidRPr="00DA09C5" w:rsidRDefault="008D029E" w:rsidP="00DC2207">
            <w:pPr>
              <w:spacing w:after="0"/>
              <w:jc w:val="center"/>
            </w:pPr>
            <w:r w:rsidRPr="00DA09C5">
              <w:t xml:space="preserve">(Depending on the topics to be discussed /  agreement </w:t>
            </w:r>
            <w:r w:rsidRPr="00DA09C5">
              <w:lastRenderedPageBreak/>
              <w:t>with the requesting party.</w:t>
            </w:r>
          </w:p>
        </w:tc>
        <w:tc>
          <w:tcPr>
            <w:tcW w:w="4111" w:type="dxa"/>
          </w:tcPr>
          <w:p w:rsidR="008D029E" w:rsidRPr="00240776" w:rsidRDefault="008D029E" w:rsidP="00DC2207">
            <w:pPr>
              <w:spacing w:after="0"/>
              <w:jc w:val="center"/>
              <w:rPr>
                <w:i/>
              </w:rPr>
            </w:pPr>
            <w:r w:rsidRPr="00240776">
              <w:rPr>
                <w:i/>
              </w:rPr>
              <w:lastRenderedPageBreak/>
              <w:t>Administrative Aide III</w:t>
            </w:r>
          </w:p>
          <w:p w:rsidR="008D029E" w:rsidRPr="00240776" w:rsidRDefault="008D029E" w:rsidP="00DC2207">
            <w:pPr>
              <w:spacing w:after="0"/>
              <w:jc w:val="center"/>
              <w:rPr>
                <w:i/>
              </w:rPr>
            </w:pPr>
            <w:r w:rsidRPr="00240776">
              <w:rPr>
                <w:i/>
              </w:rPr>
              <w:t>LDRRMO II</w:t>
            </w:r>
          </w:p>
          <w:p w:rsidR="008D029E" w:rsidRPr="00240776" w:rsidRDefault="008D029E" w:rsidP="00DC2207">
            <w:pPr>
              <w:spacing w:after="0"/>
              <w:jc w:val="center"/>
              <w:rPr>
                <w:i/>
              </w:rPr>
            </w:pPr>
          </w:p>
          <w:p w:rsidR="008D029E" w:rsidRPr="00240776" w:rsidRDefault="008D029E" w:rsidP="00DC2207">
            <w:pPr>
              <w:spacing w:after="0"/>
              <w:jc w:val="center"/>
            </w:pPr>
            <w:r w:rsidRPr="00240776">
              <w:t>Municipal Disaster Risk Reduction Management Council Office</w:t>
            </w:r>
          </w:p>
        </w:tc>
      </w:tr>
      <w:tr w:rsidR="00E76069" w:rsidRPr="00A90B67" w:rsidTr="00E76069">
        <w:tc>
          <w:tcPr>
            <w:tcW w:w="9213" w:type="dxa"/>
            <w:gridSpan w:val="5"/>
            <w:shd w:val="clear" w:color="auto" w:fill="9CC2E5" w:themeFill="accent1" w:themeFillTint="99"/>
          </w:tcPr>
          <w:p w:rsidR="00E76069" w:rsidRPr="00A90B67" w:rsidRDefault="00E76069" w:rsidP="00E76069">
            <w:pPr>
              <w:spacing w:after="0"/>
              <w:jc w:val="center"/>
            </w:pPr>
            <w:r w:rsidRPr="0057432B">
              <w:rPr>
                <w:b/>
              </w:rPr>
              <w:lastRenderedPageBreak/>
              <w:t>TOTAL</w:t>
            </w:r>
            <w:r>
              <w:rPr>
                <w:b/>
              </w:rPr>
              <w:t xml:space="preserve"> PROCESSING TIME</w:t>
            </w:r>
          </w:p>
        </w:tc>
        <w:tc>
          <w:tcPr>
            <w:tcW w:w="5954" w:type="dxa"/>
            <w:gridSpan w:val="2"/>
            <w:shd w:val="clear" w:color="auto" w:fill="9CC2E5" w:themeFill="accent1" w:themeFillTint="99"/>
          </w:tcPr>
          <w:p w:rsidR="00E76069" w:rsidRPr="00E76069" w:rsidRDefault="00E76069" w:rsidP="00DC2207">
            <w:pPr>
              <w:spacing w:after="0"/>
              <w:rPr>
                <w:b/>
              </w:rPr>
            </w:pPr>
            <w:r w:rsidRPr="00E76069">
              <w:rPr>
                <w:b/>
              </w:rPr>
              <w:t xml:space="preserve">3 Days &amp; 10 </w:t>
            </w:r>
            <w:proofErr w:type="spellStart"/>
            <w:r w:rsidRPr="00E76069">
              <w:rPr>
                <w:b/>
              </w:rPr>
              <w:t>mins</w:t>
            </w:r>
            <w:proofErr w:type="spellEnd"/>
          </w:p>
        </w:tc>
      </w:tr>
    </w:tbl>
    <w:p w:rsidR="008D029E" w:rsidRPr="008D029E" w:rsidRDefault="008D029E" w:rsidP="00DC2207">
      <w:pPr>
        <w:pStyle w:val="ListParagraph"/>
        <w:spacing w:after="0"/>
        <w:ind w:left="1080"/>
        <w:jc w:val="both"/>
        <w:rPr>
          <w:b/>
        </w:rPr>
      </w:pPr>
    </w:p>
    <w:p w:rsidR="006C2E48" w:rsidRPr="00547B7E" w:rsidRDefault="006C2E48" w:rsidP="00B21520">
      <w:pPr>
        <w:pStyle w:val="ListParagraph"/>
        <w:numPr>
          <w:ilvl w:val="0"/>
          <w:numId w:val="37"/>
        </w:numPr>
        <w:ind w:hanging="11"/>
        <w:rPr>
          <w:rFonts w:eastAsia="Times New Roman"/>
          <w:b/>
          <w:color w:val="000000"/>
          <w:sz w:val="28"/>
          <w:szCs w:val="28"/>
          <w:lang w:eastAsia="en-PH"/>
        </w:rPr>
      </w:pPr>
      <w:r w:rsidRPr="00547B7E">
        <w:rPr>
          <w:b/>
          <w:sz w:val="28"/>
          <w:szCs w:val="28"/>
        </w:rPr>
        <w:t>Issuance of Certificate of Review to Barangays Disaster related Plans</w:t>
      </w:r>
    </w:p>
    <w:p w:rsidR="006C2E48" w:rsidRDefault="006C2E48" w:rsidP="006C2E48">
      <w:pPr>
        <w:pStyle w:val="ListParagraph"/>
        <w:ind w:firstLine="720"/>
        <w:jc w:val="both"/>
        <w:rPr>
          <w:rFonts w:eastAsia="Times New Roman"/>
          <w:color w:val="000000"/>
          <w:lang w:eastAsia="en-PH"/>
        </w:rPr>
      </w:pPr>
      <w:r w:rsidRPr="006C2E48">
        <w:rPr>
          <w:rFonts w:eastAsia="Times New Roman"/>
          <w:color w:val="000000"/>
          <w:lang w:eastAsia="en-PH"/>
        </w:rPr>
        <w:t xml:space="preserve">The certificate of Review is issued to the barangays after review of their Annual BDRRM Plan, 3-year CBDRRM Plan and Contingency </w:t>
      </w:r>
    </w:p>
    <w:p w:rsidR="006C2E48" w:rsidRPr="006C2E48" w:rsidRDefault="006C2E48" w:rsidP="006C2E48">
      <w:pPr>
        <w:pStyle w:val="ListParagraph"/>
        <w:ind w:firstLine="720"/>
        <w:jc w:val="both"/>
        <w:rPr>
          <w:u w:val="single"/>
        </w:rPr>
      </w:pPr>
      <w:r w:rsidRPr="006C2E48">
        <w:rPr>
          <w:rFonts w:eastAsia="Times New Roman"/>
          <w:color w:val="000000"/>
          <w:lang w:eastAsia="en-PH"/>
        </w:rPr>
        <w:t>Plan.</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3544"/>
        <w:gridCol w:w="425"/>
        <w:gridCol w:w="1134"/>
        <w:gridCol w:w="1843"/>
        <w:gridCol w:w="3827"/>
      </w:tblGrid>
      <w:tr w:rsidR="004D1A39" w:rsidTr="001720D5">
        <w:tc>
          <w:tcPr>
            <w:tcW w:w="2977" w:type="dxa"/>
            <w:shd w:val="clear" w:color="auto" w:fill="9CC2E5" w:themeFill="accent1" w:themeFillTint="99"/>
          </w:tcPr>
          <w:p w:rsidR="004D1A39" w:rsidRPr="00DD6037" w:rsidRDefault="004D1A39" w:rsidP="004D1A39">
            <w:pPr>
              <w:spacing w:after="0"/>
              <w:rPr>
                <w:b/>
              </w:rPr>
            </w:pPr>
            <w:r w:rsidRPr="00DD6037">
              <w:rPr>
                <w:b/>
              </w:rPr>
              <w:t>Office or Division:</w:t>
            </w:r>
          </w:p>
        </w:tc>
        <w:tc>
          <w:tcPr>
            <w:tcW w:w="11907" w:type="dxa"/>
            <w:gridSpan w:val="6"/>
          </w:tcPr>
          <w:p w:rsidR="004D1A39" w:rsidRDefault="004D1A39" w:rsidP="004D1A39">
            <w:pPr>
              <w:spacing w:after="0"/>
            </w:pPr>
            <w:r>
              <w:t>Municipal Disaster Risk Reduction Management Council Office</w:t>
            </w:r>
          </w:p>
        </w:tc>
      </w:tr>
      <w:tr w:rsidR="004D1A39" w:rsidTr="001720D5">
        <w:tc>
          <w:tcPr>
            <w:tcW w:w="2977" w:type="dxa"/>
            <w:shd w:val="clear" w:color="auto" w:fill="9CC2E5" w:themeFill="accent1" w:themeFillTint="99"/>
          </w:tcPr>
          <w:p w:rsidR="004D1A39" w:rsidRPr="00DD6037" w:rsidRDefault="004D1A39" w:rsidP="004D1A39">
            <w:pPr>
              <w:spacing w:after="0"/>
              <w:rPr>
                <w:b/>
              </w:rPr>
            </w:pPr>
            <w:r w:rsidRPr="00DD6037">
              <w:rPr>
                <w:b/>
              </w:rPr>
              <w:t>Classification:</w:t>
            </w:r>
          </w:p>
        </w:tc>
        <w:tc>
          <w:tcPr>
            <w:tcW w:w="11907" w:type="dxa"/>
            <w:gridSpan w:val="6"/>
          </w:tcPr>
          <w:p w:rsidR="004D1A39" w:rsidRDefault="004D1A39" w:rsidP="004D1A39">
            <w:pPr>
              <w:spacing w:after="0"/>
            </w:pPr>
            <w:r>
              <w:t>Simple</w:t>
            </w:r>
          </w:p>
        </w:tc>
      </w:tr>
      <w:tr w:rsidR="004D1A39" w:rsidTr="001720D5">
        <w:tc>
          <w:tcPr>
            <w:tcW w:w="2977" w:type="dxa"/>
            <w:shd w:val="clear" w:color="auto" w:fill="9CC2E5" w:themeFill="accent1" w:themeFillTint="99"/>
          </w:tcPr>
          <w:p w:rsidR="004D1A39" w:rsidRPr="00DD6037" w:rsidRDefault="004D1A39" w:rsidP="004D1A39">
            <w:pPr>
              <w:spacing w:after="0"/>
              <w:rPr>
                <w:b/>
              </w:rPr>
            </w:pPr>
            <w:r w:rsidRPr="00DD6037">
              <w:rPr>
                <w:b/>
              </w:rPr>
              <w:t>Type of Transaction:</w:t>
            </w:r>
          </w:p>
        </w:tc>
        <w:tc>
          <w:tcPr>
            <w:tcW w:w="11907" w:type="dxa"/>
            <w:gridSpan w:val="6"/>
          </w:tcPr>
          <w:p w:rsidR="004D1A39" w:rsidRDefault="004D1A39" w:rsidP="004D1A39">
            <w:pPr>
              <w:spacing w:after="0"/>
            </w:pPr>
            <w:r>
              <w:t>G2C- Government to Government</w:t>
            </w:r>
          </w:p>
        </w:tc>
      </w:tr>
      <w:tr w:rsidR="004D1A39" w:rsidTr="001720D5">
        <w:trPr>
          <w:trHeight w:val="70"/>
        </w:trPr>
        <w:tc>
          <w:tcPr>
            <w:tcW w:w="2977" w:type="dxa"/>
            <w:shd w:val="clear" w:color="auto" w:fill="9CC2E5" w:themeFill="accent1" w:themeFillTint="99"/>
          </w:tcPr>
          <w:p w:rsidR="004D1A39" w:rsidRPr="00DD6037" w:rsidRDefault="004D1A39" w:rsidP="004D1A39">
            <w:pPr>
              <w:spacing w:after="0"/>
              <w:rPr>
                <w:b/>
              </w:rPr>
            </w:pPr>
            <w:r w:rsidRPr="00DD6037">
              <w:rPr>
                <w:b/>
              </w:rPr>
              <w:t>Who m</w:t>
            </w:r>
            <w:r>
              <w:rPr>
                <w:b/>
              </w:rPr>
              <w:t>a</w:t>
            </w:r>
            <w:r w:rsidRPr="00DD6037">
              <w:rPr>
                <w:b/>
              </w:rPr>
              <w:t>y avail:</w:t>
            </w:r>
          </w:p>
        </w:tc>
        <w:tc>
          <w:tcPr>
            <w:tcW w:w="11907" w:type="dxa"/>
            <w:gridSpan w:val="6"/>
          </w:tcPr>
          <w:p w:rsidR="004D1A39" w:rsidRDefault="004D1A39" w:rsidP="004D1A39">
            <w:pPr>
              <w:spacing w:after="0"/>
            </w:pPr>
            <w:r>
              <w:t>All Barangays of the municipality</w:t>
            </w:r>
          </w:p>
        </w:tc>
      </w:tr>
      <w:tr w:rsidR="004D1A39" w:rsidRPr="001A065C" w:rsidTr="001720D5">
        <w:tc>
          <w:tcPr>
            <w:tcW w:w="8080" w:type="dxa"/>
            <w:gridSpan w:val="4"/>
            <w:shd w:val="clear" w:color="auto" w:fill="9CC2E5" w:themeFill="accent1" w:themeFillTint="99"/>
          </w:tcPr>
          <w:p w:rsidR="004D1A39" w:rsidRPr="001A065C" w:rsidRDefault="004D1A39" w:rsidP="004D1A39">
            <w:pPr>
              <w:spacing w:after="0"/>
              <w:jc w:val="center"/>
              <w:rPr>
                <w:b/>
              </w:rPr>
            </w:pPr>
            <w:r w:rsidRPr="001A065C">
              <w:rPr>
                <w:b/>
              </w:rPr>
              <w:t>CHECKLIST OF REQUIREMENTS</w:t>
            </w:r>
          </w:p>
        </w:tc>
        <w:tc>
          <w:tcPr>
            <w:tcW w:w="6804" w:type="dxa"/>
            <w:gridSpan w:val="3"/>
            <w:shd w:val="clear" w:color="auto" w:fill="9CC2E5" w:themeFill="accent1" w:themeFillTint="99"/>
          </w:tcPr>
          <w:p w:rsidR="004D1A39" w:rsidRPr="001A065C" w:rsidRDefault="004D1A39" w:rsidP="004D1A39">
            <w:pPr>
              <w:spacing w:after="0"/>
              <w:jc w:val="center"/>
              <w:rPr>
                <w:b/>
              </w:rPr>
            </w:pPr>
            <w:r w:rsidRPr="001A065C">
              <w:rPr>
                <w:b/>
              </w:rPr>
              <w:t>WHERE TO SECURE</w:t>
            </w:r>
          </w:p>
        </w:tc>
      </w:tr>
      <w:tr w:rsidR="004D1A39" w:rsidTr="001720D5">
        <w:tc>
          <w:tcPr>
            <w:tcW w:w="8080" w:type="dxa"/>
            <w:gridSpan w:val="4"/>
          </w:tcPr>
          <w:p w:rsidR="004D1A39" w:rsidRDefault="004D1A39" w:rsidP="004D1A39">
            <w:pPr>
              <w:spacing w:after="0"/>
            </w:pPr>
            <w:r>
              <w:t>Annual BDRRM Plan</w:t>
            </w:r>
          </w:p>
          <w:p w:rsidR="004D1A39" w:rsidRPr="00C3271C" w:rsidRDefault="004D1A39" w:rsidP="00B21520">
            <w:pPr>
              <w:pStyle w:val="ListParagraph"/>
              <w:numPr>
                <w:ilvl w:val="0"/>
                <w:numId w:val="38"/>
              </w:numPr>
              <w:spacing w:after="0" w:line="240" w:lineRule="auto"/>
            </w:pPr>
            <w:r>
              <w:t>1 original copy of BDRRM Plan</w:t>
            </w:r>
          </w:p>
        </w:tc>
        <w:tc>
          <w:tcPr>
            <w:tcW w:w="6804" w:type="dxa"/>
            <w:gridSpan w:val="3"/>
          </w:tcPr>
          <w:p w:rsidR="004D1A39" w:rsidRDefault="004D1A39" w:rsidP="004D1A39">
            <w:pPr>
              <w:spacing w:after="0"/>
              <w:jc w:val="center"/>
            </w:pPr>
            <w:r>
              <w:t>Barangay</w:t>
            </w:r>
          </w:p>
        </w:tc>
      </w:tr>
      <w:tr w:rsidR="004D1A39" w:rsidTr="001720D5">
        <w:tc>
          <w:tcPr>
            <w:tcW w:w="8080" w:type="dxa"/>
            <w:gridSpan w:val="4"/>
          </w:tcPr>
          <w:p w:rsidR="004D1A39" w:rsidRDefault="004D1A39" w:rsidP="004D1A39">
            <w:pPr>
              <w:spacing w:after="0"/>
            </w:pPr>
            <w:r>
              <w:t>3-year CBDRRM Plan</w:t>
            </w:r>
          </w:p>
          <w:p w:rsidR="004D1A39" w:rsidRPr="00C3271C" w:rsidRDefault="004D1A39" w:rsidP="00B21520">
            <w:pPr>
              <w:pStyle w:val="ListParagraph"/>
              <w:numPr>
                <w:ilvl w:val="0"/>
                <w:numId w:val="38"/>
              </w:numPr>
              <w:spacing w:after="0" w:line="240" w:lineRule="auto"/>
            </w:pPr>
            <w:r>
              <w:t>1 original copy of 3-year CDRRM Plan</w:t>
            </w:r>
          </w:p>
        </w:tc>
        <w:tc>
          <w:tcPr>
            <w:tcW w:w="6804" w:type="dxa"/>
            <w:gridSpan w:val="3"/>
          </w:tcPr>
          <w:p w:rsidR="004D1A39" w:rsidRDefault="004D1A39" w:rsidP="004D1A39">
            <w:pPr>
              <w:spacing w:after="0"/>
              <w:jc w:val="center"/>
            </w:pPr>
            <w:r w:rsidRPr="006A1B79">
              <w:t>Barangay</w:t>
            </w:r>
          </w:p>
        </w:tc>
      </w:tr>
      <w:tr w:rsidR="004D1A39" w:rsidTr="001720D5">
        <w:tc>
          <w:tcPr>
            <w:tcW w:w="8080" w:type="dxa"/>
            <w:gridSpan w:val="4"/>
          </w:tcPr>
          <w:p w:rsidR="004D1A39" w:rsidRDefault="004D1A39" w:rsidP="004D1A39">
            <w:pPr>
              <w:spacing w:after="0"/>
            </w:pPr>
            <w:r>
              <w:t>Contingency Plan</w:t>
            </w:r>
          </w:p>
          <w:p w:rsidR="004D1A39" w:rsidRPr="00C3271C" w:rsidRDefault="004D1A39" w:rsidP="00B21520">
            <w:pPr>
              <w:pStyle w:val="ListParagraph"/>
              <w:numPr>
                <w:ilvl w:val="0"/>
                <w:numId w:val="38"/>
              </w:numPr>
              <w:spacing w:after="0" w:line="240" w:lineRule="auto"/>
            </w:pPr>
            <w:r>
              <w:t>1 original copy of Contingency</w:t>
            </w:r>
            <w:r w:rsidRPr="00C3271C">
              <w:t xml:space="preserve"> Plan</w:t>
            </w:r>
          </w:p>
        </w:tc>
        <w:tc>
          <w:tcPr>
            <w:tcW w:w="6804" w:type="dxa"/>
            <w:gridSpan w:val="3"/>
          </w:tcPr>
          <w:p w:rsidR="004D1A39" w:rsidRDefault="004D1A39" w:rsidP="004D1A39">
            <w:pPr>
              <w:spacing w:after="0"/>
              <w:jc w:val="center"/>
            </w:pPr>
            <w:r w:rsidRPr="006A1B79">
              <w:t>Barangay</w:t>
            </w:r>
          </w:p>
        </w:tc>
      </w:tr>
      <w:tr w:rsidR="004D1A39" w:rsidRPr="00510F6D" w:rsidTr="001720D5">
        <w:trPr>
          <w:trHeight w:val="755"/>
        </w:trPr>
        <w:tc>
          <w:tcPr>
            <w:tcW w:w="4111" w:type="dxa"/>
            <w:gridSpan w:val="2"/>
            <w:shd w:val="clear" w:color="auto" w:fill="9CC2E5" w:themeFill="accent1" w:themeFillTint="99"/>
            <w:vAlign w:val="center"/>
          </w:tcPr>
          <w:p w:rsidR="004D1A39" w:rsidRPr="00510F6D" w:rsidRDefault="004D1A39" w:rsidP="004D1A39">
            <w:pPr>
              <w:spacing w:after="0"/>
              <w:jc w:val="center"/>
              <w:rPr>
                <w:b/>
              </w:rPr>
            </w:pPr>
            <w:r w:rsidRPr="00510F6D">
              <w:rPr>
                <w:b/>
              </w:rPr>
              <w:t>CLIENT STEPS</w:t>
            </w:r>
          </w:p>
        </w:tc>
        <w:tc>
          <w:tcPr>
            <w:tcW w:w="3544" w:type="dxa"/>
            <w:shd w:val="clear" w:color="auto" w:fill="9CC2E5" w:themeFill="accent1" w:themeFillTint="99"/>
            <w:vAlign w:val="center"/>
          </w:tcPr>
          <w:p w:rsidR="004D1A39" w:rsidRPr="00510F6D" w:rsidRDefault="004D1A39" w:rsidP="004D1A39">
            <w:pPr>
              <w:spacing w:after="0"/>
              <w:jc w:val="center"/>
              <w:rPr>
                <w:b/>
              </w:rPr>
            </w:pPr>
            <w:r w:rsidRPr="00510F6D">
              <w:rPr>
                <w:b/>
              </w:rPr>
              <w:t>AGENCY ACTION</w:t>
            </w:r>
          </w:p>
        </w:tc>
        <w:tc>
          <w:tcPr>
            <w:tcW w:w="1559" w:type="dxa"/>
            <w:gridSpan w:val="2"/>
            <w:shd w:val="clear" w:color="auto" w:fill="9CC2E5" w:themeFill="accent1" w:themeFillTint="99"/>
            <w:vAlign w:val="center"/>
          </w:tcPr>
          <w:p w:rsidR="004D1A39" w:rsidRPr="00510F6D" w:rsidRDefault="004D1A39" w:rsidP="004D1A39">
            <w:pPr>
              <w:spacing w:after="0"/>
              <w:jc w:val="center"/>
              <w:rPr>
                <w:b/>
              </w:rPr>
            </w:pPr>
            <w:r w:rsidRPr="00510F6D">
              <w:rPr>
                <w:b/>
              </w:rPr>
              <w:t>FEES TO BE PAID</w:t>
            </w:r>
          </w:p>
        </w:tc>
        <w:tc>
          <w:tcPr>
            <w:tcW w:w="1843" w:type="dxa"/>
            <w:shd w:val="clear" w:color="auto" w:fill="9CC2E5" w:themeFill="accent1" w:themeFillTint="99"/>
            <w:vAlign w:val="center"/>
          </w:tcPr>
          <w:p w:rsidR="004D1A39" w:rsidRPr="00510F6D" w:rsidRDefault="004D1A39" w:rsidP="004D1A39">
            <w:pPr>
              <w:spacing w:after="0"/>
              <w:jc w:val="center"/>
              <w:rPr>
                <w:b/>
              </w:rPr>
            </w:pPr>
            <w:r w:rsidRPr="00510F6D">
              <w:rPr>
                <w:b/>
              </w:rPr>
              <w:t>PROCESSING TIME</w:t>
            </w:r>
          </w:p>
        </w:tc>
        <w:tc>
          <w:tcPr>
            <w:tcW w:w="3827" w:type="dxa"/>
            <w:shd w:val="clear" w:color="auto" w:fill="9CC2E5" w:themeFill="accent1" w:themeFillTint="99"/>
            <w:vAlign w:val="center"/>
          </w:tcPr>
          <w:p w:rsidR="004D1A39" w:rsidRPr="00510F6D" w:rsidRDefault="004D1A39" w:rsidP="004D1A39">
            <w:pPr>
              <w:spacing w:after="0"/>
              <w:jc w:val="center"/>
              <w:rPr>
                <w:b/>
              </w:rPr>
            </w:pPr>
            <w:r w:rsidRPr="00510F6D">
              <w:rPr>
                <w:b/>
              </w:rPr>
              <w:t>PERSON RESPONSIBLE</w:t>
            </w:r>
          </w:p>
        </w:tc>
      </w:tr>
      <w:tr w:rsidR="004D1A39" w:rsidRPr="002A124D" w:rsidTr="001720D5">
        <w:trPr>
          <w:trHeight w:val="755"/>
        </w:trPr>
        <w:tc>
          <w:tcPr>
            <w:tcW w:w="4111" w:type="dxa"/>
            <w:gridSpan w:val="2"/>
            <w:shd w:val="clear" w:color="auto" w:fill="auto"/>
          </w:tcPr>
          <w:p w:rsidR="004D1A39" w:rsidRPr="00FD1FE4" w:rsidRDefault="004D1A39" w:rsidP="004D1A39">
            <w:pPr>
              <w:spacing w:after="0"/>
            </w:pPr>
            <w:r w:rsidRPr="00FD1FE4">
              <w:t>1. Sign in Client logbook</w:t>
            </w:r>
          </w:p>
        </w:tc>
        <w:tc>
          <w:tcPr>
            <w:tcW w:w="3544" w:type="dxa"/>
            <w:shd w:val="clear" w:color="auto" w:fill="auto"/>
          </w:tcPr>
          <w:p w:rsidR="004D1A39" w:rsidRPr="00FD1FE4" w:rsidRDefault="004D1A39" w:rsidP="004D1A39">
            <w:pPr>
              <w:spacing w:after="0"/>
            </w:pPr>
            <w:r w:rsidRPr="00FD1FE4">
              <w:t xml:space="preserve">1. </w:t>
            </w:r>
            <w:r w:rsidR="00240776">
              <w:t xml:space="preserve">  </w:t>
            </w:r>
            <w:r w:rsidRPr="00FD1FE4">
              <w:t>None</w:t>
            </w:r>
          </w:p>
        </w:tc>
        <w:tc>
          <w:tcPr>
            <w:tcW w:w="1559" w:type="dxa"/>
            <w:gridSpan w:val="2"/>
            <w:shd w:val="clear" w:color="auto" w:fill="auto"/>
          </w:tcPr>
          <w:p w:rsidR="004D1A39" w:rsidRPr="00FD1FE4" w:rsidRDefault="004D1A39" w:rsidP="004D1A39">
            <w:pPr>
              <w:spacing w:after="0"/>
              <w:jc w:val="center"/>
            </w:pPr>
            <w:r w:rsidRPr="00FD1FE4">
              <w:t>None</w:t>
            </w:r>
          </w:p>
        </w:tc>
        <w:tc>
          <w:tcPr>
            <w:tcW w:w="1843" w:type="dxa"/>
            <w:shd w:val="clear" w:color="auto" w:fill="auto"/>
          </w:tcPr>
          <w:p w:rsidR="004D1A39" w:rsidRPr="00FD1FE4" w:rsidRDefault="004D1A39" w:rsidP="004D1A39">
            <w:pPr>
              <w:spacing w:after="0"/>
              <w:jc w:val="center"/>
            </w:pPr>
            <w:r w:rsidRPr="00FD1FE4">
              <w:t>1 min.</w:t>
            </w:r>
          </w:p>
        </w:tc>
        <w:tc>
          <w:tcPr>
            <w:tcW w:w="3827" w:type="dxa"/>
            <w:shd w:val="clear" w:color="auto" w:fill="auto"/>
          </w:tcPr>
          <w:p w:rsidR="004D1A39" w:rsidRPr="00AA6D53" w:rsidRDefault="004D1A39" w:rsidP="004D1A39">
            <w:pPr>
              <w:spacing w:after="0"/>
              <w:jc w:val="center"/>
              <w:rPr>
                <w:i/>
              </w:rPr>
            </w:pPr>
            <w:r w:rsidRPr="00AA6D53">
              <w:rPr>
                <w:i/>
              </w:rPr>
              <w:t>Administrative Aide III</w:t>
            </w:r>
          </w:p>
          <w:p w:rsidR="00374AA6" w:rsidRDefault="00374AA6" w:rsidP="004D1A39">
            <w:pPr>
              <w:spacing w:after="0"/>
              <w:jc w:val="center"/>
            </w:pPr>
          </w:p>
          <w:p w:rsidR="004D1A39" w:rsidRPr="00AA6D53" w:rsidRDefault="004D1A39" w:rsidP="004D1A39">
            <w:pPr>
              <w:spacing w:after="0"/>
              <w:jc w:val="center"/>
            </w:pPr>
            <w:r w:rsidRPr="00AA6D53">
              <w:t>Municipal Disaster Risk Reduction Management Council Office</w:t>
            </w:r>
          </w:p>
        </w:tc>
      </w:tr>
      <w:tr w:rsidR="004D1A39" w:rsidRPr="00A90B67" w:rsidTr="001720D5">
        <w:tc>
          <w:tcPr>
            <w:tcW w:w="4111" w:type="dxa"/>
            <w:gridSpan w:val="2"/>
            <w:vMerge w:val="restart"/>
          </w:tcPr>
          <w:p w:rsidR="004D1A39" w:rsidRPr="00FD1FE4" w:rsidRDefault="004D1A39" w:rsidP="004D1A39">
            <w:pPr>
              <w:spacing w:after="0"/>
            </w:pPr>
            <w:r w:rsidRPr="00FD1FE4">
              <w:lastRenderedPageBreak/>
              <w:t>2.</w:t>
            </w:r>
            <w:r w:rsidR="00502443">
              <w:t xml:space="preserve"> </w:t>
            </w:r>
            <w:r w:rsidRPr="00FD1FE4">
              <w:t xml:space="preserve">Submit relevant documents </w:t>
            </w:r>
          </w:p>
        </w:tc>
        <w:tc>
          <w:tcPr>
            <w:tcW w:w="3544" w:type="dxa"/>
          </w:tcPr>
          <w:p w:rsidR="004D1A39" w:rsidRPr="00FD1FE4" w:rsidRDefault="004D1A39" w:rsidP="004D1A39">
            <w:pPr>
              <w:spacing w:after="0"/>
            </w:pPr>
            <w:r w:rsidRPr="00FD1FE4">
              <w:t xml:space="preserve">2. </w:t>
            </w:r>
            <w:r w:rsidR="00240776">
              <w:t xml:space="preserve">  </w:t>
            </w:r>
            <w:r w:rsidRPr="00FD1FE4">
              <w:t>Acceptance</w:t>
            </w:r>
          </w:p>
          <w:p w:rsidR="004D1A39" w:rsidRPr="00FD1FE4" w:rsidRDefault="004D1A39" w:rsidP="004D1A39">
            <w:pPr>
              <w:spacing w:after="0"/>
            </w:pPr>
          </w:p>
          <w:p w:rsidR="004D1A39" w:rsidRPr="00FD1FE4" w:rsidRDefault="004D1A39" w:rsidP="004D1A39">
            <w:pPr>
              <w:spacing w:after="0"/>
            </w:pPr>
          </w:p>
          <w:p w:rsidR="004D1A39" w:rsidRPr="00FD1FE4" w:rsidRDefault="004D1A39" w:rsidP="004D1A39">
            <w:pPr>
              <w:spacing w:after="0"/>
            </w:pPr>
          </w:p>
        </w:tc>
        <w:tc>
          <w:tcPr>
            <w:tcW w:w="1559" w:type="dxa"/>
            <w:gridSpan w:val="2"/>
          </w:tcPr>
          <w:p w:rsidR="004D1A39" w:rsidRPr="00FD1FE4" w:rsidRDefault="004D1A39" w:rsidP="004D1A39">
            <w:pPr>
              <w:spacing w:after="0"/>
              <w:jc w:val="center"/>
            </w:pPr>
            <w:r w:rsidRPr="00FD1FE4">
              <w:t>None</w:t>
            </w:r>
          </w:p>
          <w:p w:rsidR="004D1A39" w:rsidRPr="00FD1FE4" w:rsidRDefault="004D1A39" w:rsidP="004D1A39">
            <w:pPr>
              <w:spacing w:after="0"/>
              <w:jc w:val="center"/>
            </w:pPr>
          </w:p>
          <w:p w:rsidR="004D1A39" w:rsidRPr="00FD1FE4" w:rsidRDefault="004D1A39" w:rsidP="004D1A39">
            <w:pPr>
              <w:spacing w:after="0"/>
              <w:jc w:val="center"/>
            </w:pPr>
          </w:p>
          <w:p w:rsidR="004D1A39" w:rsidRPr="00FD1FE4" w:rsidRDefault="004D1A39" w:rsidP="004D1A39">
            <w:pPr>
              <w:spacing w:after="0"/>
              <w:jc w:val="center"/>
            </w:pPr>
          </w:p>
        </w:tc>
        <w:tc>
          <w:tcPr>
            <w:tcW w:w="1843" w:type="dxa"/>
          </w:tcPr>
          <w:p w:rsidR="004D1A39" w:rsidRPr="00FD1FE4" w:rsidRDefault="004D1A39" w:rsidP="004D1A39">
            <w:pPr>
              <w:spacing w:after="0"/>
              <w:jc w:val="center"/>
            </w:pPr>
            <w:r w:rsidRPr="00FD1FE4">
              <w:t>1 min.</w:t>
            </w:r>
          </w:p>
          <w:p w:rsidR="004D1A39" w:rsidRPr="00FD1FE4" w:rsidRDefault="004D1A39" w:rsidP="004D1A39">
            <w:pPr>
              <w:spacing w:after="0"/>
              <w:jc w:val="center"/>
            </w:pPr>
          </w:p>
          <w:p w:rsidR="004D1A39" w:rsidRPr="00FD1FE4" w:rsidRDefault="004D1A39" w:rsidP="004D1A39">
            <w:pPr>
              <w:spacing w:after="0"/>
              <w:jc w:val="center"/>
            </w:pPr>
          </w:p>
          <w:p w:rsidR="004D1A39" w:rsidRPr="00FD1FE4" w:rsidRDefault="004D1A39" w:rsidP="004D1A39">
            <w:pPr>
              <w:spacing w:after="0"/>
              <w:jc w:val="center"/>
            </w:pPr>
            <w:r w:rsidRPr="00FD1FE4">
              <w:t>.</w:t>
            </w:r>
          </w:p>
        </w:tc>
        <w:tc>
          <w:tcPr>
            <w:tcW w:w="3827" w:type="dxa"/>
          </w:tcPr>
          <w:p w:rsidR="004D1A39" w:rsidRPr="00AA6D53" w:rsidRDefault="004D1A39" w:rsidP="004D1A39">
            <w:pPr>
              <w:spacing w:after="0"/>
              <w:jc w:val="center"/>
              <w:rPr>
                <w:i/>
              </w:rPr>
            </w:pPr>
            <w:r w:rsidRPr="00AA6D53">
              <w:rPr>
                <w:i/>
              </w:rPr>
              <w:t>Administrative Aide III</w:t>
            </w:r>
          </w:p>
          <w:p w:rsidR="004D1A39" w:rsidRPr="00AA6D53" w:rsidRDefault="004D1A39" w:rsidP="004D1A39">
            <w:pPr>
              <w:spacing w:after="0"/>
              <w:jc w:val="center"/>
              <w:rPr>
                <w:i/>
              </w:rPr>
            </w:pPr>
            <w:r w:rsidRPr="00AA6D53">
              <w:rPr>
                <w:i/>
              </w:rPr>
              <w:t>LDRRMO II</w:t>
            </w:r>
          </w:p>
          <w:p w:rsidR="004D1A39" w:rsidRPr="00AA6D53" w:rsidRDefault="004D1A39" w:rsidP="004D1A39">
            <w:pPr>
              <w:spacing w:after="0"/>
              <w:jc w:val="center"/>
            </w:pPr>
            <w:r w:rsidRPr="00AA6D53">
              <w:t>Municipal Disaster Risk Reduction Management Council Office</w:t>
            </w:r>
          </w:p>
        </w:tc>
      </w:tr>
      <w:tr w:rsidR="004D1A39" w:rsidRPr="00A90B67" w:rsidTr="001720D5">
        <w:tc>
          <w:tcPr>
            <w:tcW w:w="4111" w:type="dxa"/>
            <w:gridSpan w:val="2"/>
            <w:vMerge/>
          </w:tcPr>
          <w:p w:rsidR="004D1A39" w:rsidRPr="00FD1FE4" w:rsidRDefault="004D1A39" w:rsidP="004D1A39">
            <w:pPr>
              <w:spacing w:after="0"/>
            </w:pPr>
          </w:p>
        </w:tc>
        <w:tc>
          <w:tcPr>
            <w:tcW w:w="3544" w:type="dxa"/>
          </w:tcPr>
          <w:p w:rsidR="00240776" w:rsidRDefault="00240776" w:rsidP="004D1A39">
            <w:pPr>
              <w:spacing w:after="0"/>
            </w:pPr>
            <w:r>
              <w:t>2.2. I</w:t>
            </w:r>
            <w:r w:rsidR="004D1A39" w:rsidRPr="00FD1FE4">
              <w:t xml:space="preserve">nform client to come back </w:t>
            </w:r>
            <w:r>
              <w:t xml:space="preserve">   </w:t>
            </w:r>
          </w:p>
          <w:p w:rsidR="004D1A39" w:rsidRPr="00FD1FE4" w:rsidRDefault="00240776" w:rsidP="004D1A39">
            <w:pPr>
              <w:spacing w:after="0"/>
            </w:pPr>
            <w:r>
              <w:t xml:space="preserve">       </w:t>
            </w:r>
            <w:r w:rsidR="004D1A39" w:rsidRPr="00FD1FE4">
              <w:t>after 2 days</w:t>
            </w:r>
          </w:p>
          <w:p w:rsidR="004D1A39" w:rsidRPr="00FD1FE4" w:rsidRDefault="004D1A39" w:rsidP="004D1A39">
            <w:pPr>
              <w:spacing w:after="0"/>
            </w:pPr>
          </w:p>
        </w:tc>
        <w:tc>
          <w:tcPr>
            <w:tcW w:w="1559" w:type="dxa"/>
            <w:gridSpan w:val="2"/>
          </w:tcPr>
          <w:p w:rsidR="004D1A39" w:rsidRPr="00FD1FE4" w:rsidRDefault="004D1A39" w:rsidP="004D1A39">
            <w:pPr>
              <w:spacing w:after="0"/>
              <w:jc w:val="center"/>
            </w:pPr>
            <w:r w:rsidRPr="00FD1FE4">
              <w:t>None</w:t>
            </w:r>
          </w:p>
        </w:tc>
        <w:tc>
          <w:tcPr>
            <w:tcW w:w="1843" w:type="dxa"/>
          </w:tcPr>
          <w:p w:rsidR="004D1A39" w:rsidRPr="00FD1FE4" w:rsidRDefault="004D1A39" w:rsidP="004D1A39">
            <w:pPr>
              <w:spacing w:after="0"/>
              <w:jc w:val="center"/>
            </w:pPr>
            <w:r w:rsidRPr="00FD1FE4">
              <w:t>1 min</w:t>
            </w:r>
          </w:p>
        </w:tc>
        <w:tc>
          <w:tcPr>
            <w:tcW w:w="3827" w:type="dxa"/>
          </w:tcPr>
          <w:p w:rsidR="004D1A39" w:rsidRPr="00AA6D53" w:rsidRDefault="004D1A39" w:rsidP="004D1A39">
            <w:pPr>
              <w:spacing w:after="0"/>
              <w:jc w:val="center"/>
              <w:rPr>
                <w:i/>
              </w:rPr>
            </w:pPr>
            <w:r w:rsidRPr="00AA6D53">
              <w:rPr>
                <w:i/>
              </w:rPr>
              <w:t>Administrative Aide III</w:t>
            </w:r>
          </w:p>
          <w:p w:rsidR="004D1A39" w:rsidRPr="00AA6D53" w:rsidRDefault="004D1A39" w:rsidP="004D1A39">
            <w:pPr>
              <w:spacing w:after="0"/>
              <w:jc w:val="center"/>
              <w:rPr>
                <w:i/>
              </w:rPr>
            </w:pPr>
            <w:r w:rsidRPr="00AA6D53">
              <w:rPr>
                <w:i/>
              </w:rPr>
              <w:t xml:space="preserve">Mac Raymond R. </w:t>
            </w:r>
            <w:proofErr w:type="spellStart"/>
            <w:r w:rsidRPr="00AA6D53">
              <w:rPr>
                <w:i/>
              </w:rPr>
              <w:t>Rimay</w:t>
            </w:r>
            <w:proofErr w:type="spellEnd"/>
          </w:p>
          <w:p w:rsidR="004D1A39" w:rsidRPr="00AA6D53" w:rsidRDefault="004D1A39" w:rsidP="004D1A39">
            <w:pPr>
              <w:spacing w:after="0"/>
              <w:jc w:val="center"/>
              <w:rPr>
                <w:i/>
              </w:rPr>
            </w:pPr>
            <w:r w:rsidRPr="00AA6D53">
              <w:rPr>
                <w:i/>
              </w:rPr>
              <w:t>LDRRMO II</w:t>
            </w:r>
          </w:p>
          <w:p w:rsidR="004D1A39" w:rsidRPr="00AA6D53" w:rsidRDefault="004D1A39" w:rsidP="004D1A39">
            <w:pPr>
              <w:spacing w:after="0"/>
              <w:jc w:val="center"/>
              <w:rPr>
                <w:i/>
              </w:rPr>
            </w:pPr>
          </w:p>
          <w:p w:rsidR="004D1A39" w:rsidRPr="00AA6D53" w:rsidRDefault="004D1A39" w:rsidP="004D1A39">
            <w:pPr>
              <w:spacing w:after="0"/>
              <w:jc w:val="center"/>
            </w:pPr>
            <w:r w:rsidRPr="00AA6D53">
              <w:t>Municipal Disaster Risk Reduction Management Council Office</w:t>
            </w:r>
          </w:p>
        </w:tc>
      </w:tr>
      <w:tr w:rsidR="004D1A39" w:rsidRPr="00A90B67" w:rsidTr="001720D5">
        <w:tc>
          <w:tcPr>
            <w:tcW w:w="4111" w:type="dxa"/>
            <w:gridSpan w:val="2"/>
            <w:vMerge/>
          </w:tcPr>
          <w:p w:rsidR="004D1A39" w:rsidRPr="00FD1FE4" w:rsidRDefault="004D1A39" w:rsidP="004D1A39">
            <w:pPr>
              <w:spacing w:after="0"/>
            </w:pPr>
          </w:p>
        </w:tc>
        <w:tc>
          <w:tcPr>
            <w:tcW w:w="3544" w:type="dxa"/>
          </w:tcPr>
          <w:p w:rsidR="004D1A39" w:rsidRPr="00FD1FE4" w:rsidRDefault="004D1A39" w:rsidP="004D1A39">
            <w:pPr>
              <w:spacing w:after="0"/>
            </w:pPr>
            <w:r w:rsidRPr="00FD1FE4">
              <w:t>2.</w:t>
            </w:r>
            <w:r w:rsidR="00240776">
              <w:t>3</w:t>
            </w:r>
            <w:r w:rsidR="00240776" w:rsidRPr="00FD1FE4">
              <w:t>. Review</w:t>
            </w:r>
            <w:r w:rsidRPr="00FD1FE4">
              <w:t xml:space="preserve"> of submitted plans</w:t>
            </w:r>
          </w:p>
          <w:p w:rsidR="004D1A39" w:rsidRPr="00FD1FE4" w:rsidRDefault="004D1A39" w:rsidP="004D1A39">
            <w:pPr>
              <w:spacing w:after="0"/>
            </w:pPr>
          </w:p>
          <w:p w:rsidR="004D1A39" w:rsidRPr="00FD1FE4" w:rsidRDefault="004D1A39" w:rsidP="004D1A39">
            <w:pPr>
              <w:spacing w:after="0"/>
            </w:pPr>
          </w:p>
        </w:tc>
        <w:tc>
          <w:tcPr>
            <w:tcW w:w="1559" w:type="dxa"/>
            <w:gridSpan w:val="2"/>
          </w:tcPr>
          <w:p w:rsidR="004D1A39" w:rsidRPr="00FD1FE4" w:rsidRDefault="004D1A39" w:rsidP="004D1A39">
            <w:pPr>
              <w:spacing w:after="0"/>
              <w:jc w:val="center"/>
            </w:pPr>
            <w:r w:rsidRPr="00FD1FE4">
              <w:t>None</w:t>
            </w:r>
          </w:p>
        </w:tc>
        <w:tc>
          <w:tcPr>
            <w:tcW w:w="1843" w:type="dxa"/>
          </w:tcPr>
          <w:p w:rsidR="004D1A39" w:rsidRPr="00FD1FE4" w:rsidRDefault="004D1A39" w:rsidP="004D1A39">
            <w:pPr>
              <w:spacing w:after="0"/>
              <w:jc w:val="center"/>
            </w:pPr>
            <w:r w:rsidRPr="00FD1FE4">
              <w:t xml:space="preserve">2 days and 45 </w:t>
            </w:r>
            <w:proofErr w:type="spellStart"/>
            <w:r w:rsidRPr="00FD1FE4">
              <w:t>mins</w:t>
            </w:r>
            <w:proofErr w:type="spellEnd"/>
          </w:p>
        </w:tc>
        <w:tc>
          <w:tcPr>
            <w:tcW w:w="3827" w:type="dxa"/>
          </w:tcPr>
          <w:p w:rsidR="004D1A39" w:rsidRPr="00AA6D53" w:rsidRDefault="004D1A39" w:rsidP="004D1A39">
            <w:pPr>
              <w:spacing w:after="0"/>
              <w:jc w:val="center"/>
              <w:rPr>
                <w:i/>
              </w:rPr>
            </w:pPr>
            <w:r w:rsidRPr="00AA6D53">
              <w:rPr>
                <w:i/>
              </w:rPr>
              <w:t>Administrative Aide III</w:t>
            </w:r>
          </w:p>
          <w:p w:rsidR="004D1A39" w:rsidRPr="00AA6D53" w:rsidRDefault="004D1A39" w:rsidP="004D1A39">
            <w:pPr>
              <w:spacing w:after="0"/>
              <w:jc w:val="center"/>
              <w:rPr>
                <w:i/>
              </w:rPr>
            </w:pPr>
            <w:r w:rsidRPr="00AA6D53">
              <w:rPr>
                <w:i/>
              </w:rPr>
              <w:t>LDRRMO II</w:t>
            </w:r>
          </w:p>
          <w:p w:rsidR="004D1A39" w:rsidRPr="00AA6D53" w:rsidRDefault="004D1A39" w:rsidP="004D1A39">
            <w:pPr>
              <w:spacing w:after="0"/>
              <w:jc w:val="center"/>
              <w:rPr>
                <w:i/>
              </w:rPr>
            </w:pPr>
          </w:p>
          <w:p w:rsidR="004D1A39" w:rsidRPr="00AA6D53" w:rsidRDefault="004D1A39" w:rsidP="004D1A39">
            <w:pPr>
              <w:spacing w:after="0"/>
              <w:jc w:val="center"/>
            </w:pPr>
            <w:r w:rsidRPr="00AA6D53">
              <w:t>Municipal Disaster Risk Reduction Management Council Office</w:t>
            </w:r>
          </w:p>
        </w:tc>
      </w:tr>
      <w:tr w:rsidR="004D1A39" w:rsidRPr="00A90B67" w:rsidTr="001720D5">
        <w:tc>
          <w:tcPr>
            <w:tcW w:w="4111" w:type="dxa"/>
            <w:gridSpan w:val="2"/>
            <w:vMerge/>
          </w:tcPr>
          <w:p w:rsidR="004D1A39" w:rsidRPr="00FD1FE4" w:rsidRDefault="004D1A39" w:rsidP="004D1A39">
            <w:pPr>
              <w:spacing w:after="0"/>
            </w:pPr>
          </w:p>
        </w:tc>
        <w:tc>
          <w:tcPr>
            <w:tcW w:w="3544" w:type="dxa"/>
          </w:tcPr>
          <w:p w:rsidR="004D1A39" w:rsidRPr="00FD1FE4" w:rsidRDefault="004D1A39" w:rsidP="00240776">
            <w:pPr>
              <w:spacing w:after="0"/>
            </w:pPr>
            <w:r w:rsidRPr="00FD1FE4">
              <w:t>2.</w:t>
            </w:r>
            <w:r w:rsidR="00240776">
              <w:t>4</w:t>
            </w:r>
            <w:r w:rsidRPr="00FD1FE4">
              <w:t>.Print and sign the certification</w:t>
            </w:r>
          </w:p>
        </w:tc>
        <w:tc>
          <w:tcPr>
            <w:tcW w:w="1559" w:type="dxa"/>
            <w:gridSpan w:val="2"/>
          </w:tcPr>
          <w:p w:rsidR="004D1A39" w:rsidRPr="00FD1FE4" w:rsidRDefault="004D1A39" w:rsidP="004D1A39">
            <w:pPr>
              <w:spacing w:after="0"/>
              <w:jc w:val="center"/>
            </w:pPr>
            <w:r w:rsidRPr="00FD1FE4">
              <w:t>None</w:t>
            </w:r>
          </w:p>
        </w:tc>
        <w:tc>
          <w:tcPr>
            <w:tcW w:w="1843" w:type="dxa"/>
          </w:tcPr>
          <w:p w:rsidR="004D1A39" w:rsidRPr="00FD1FE4" w:rsidRDefault="004D1A39" w:rsidP="004D1A39">
            <w:pPr>
              <w:spacing w:after="0"/>
              <w:jc w:val="center"/>
            </w:pPr>
            <w:r w:rsidRPr="00FD1FE4">
              <w:t>1 min</w:t>
            </w:r>
          </w:p>
        </w:tc>
        <w:tc>
          <w:tcPr>
            <w:tcW w:w="3827" w:type="dxa"/>
          </w:tcPr>
          <w:p w:rsidR="004D1A39" w:rsidRPr="00AA6D53" w:rsidRDefault="004D1A39" w:rsidP="004D1A39">
            <w:pPr>
              <w:spacing w:after="0"/>
              <w:jc w:val="center"/>
              <w:rPr>
                <w:i/>
              </w:rPr>
            </w:pPr>
            <w:r w:rsidRPr="00AA6D53">
              <w:rPr>
                <w:i/>
              </w:rPr>
              <w:t>Administrative Aide III</w:t>
            </w:r>
          </w:p>
          <w:p w:rsidR="004D1A39" w:rsidRPr="00AA6D53" w:rsidRDefault="004D1A39" w:rsidP="004D1A39">
            <w:pPr>
              <w:spacing w:after="0"/>
              <w:jc w:val="center"/>
              <w:rPr>
                <w:i/>
              </w:rPr>
            </w:pPr>
            <w:r w:rsidRPr="00AA6D53">
              <w:rPr>
                <w:i/>
              </w:rPr>
              <w:t xml:space="preserve">Mac Raymond R. </w:t>
            </w:r>
            <w:proofErr w:type="spellStart"/>
            <w:r w:rsidRPr="00AA6D53">
              <w:rPr>
                <w:i/>
              </w:rPr>
              <w:t>Rimay</w:t>
            </w:r>
            <w:proofErr w:type="spellEnd"/>
          </w:p>
          <w:p w:rsidR="004D1A39" w:rsidRPr="00AA6D53" w:rsidRDefault="004D1A39" w:rsidP="004D1A39">
            <w:pPr>
              <w:spacing w:after="0"/>
              <w:jc w:val="center"/>
              <w:rPr>
                <w:i/>
              </w:rPr>
            </w:pPr>
            <w:r w:rsidRPr="00AA6D53">
              <w:rPr>
                <w:i/>
              </w:rPr>
              <w:t>LDRRMO II</w:t>
            </w:r>
          </w:p>
          <w:p w:rsidR="004D1A39" w:rsidRPr="00AA6D53" w:rsidRDefault="004D1A39" w:rsidP="004D1A39">
            <w:pPr>
              <w:spacing w:after="0"/>
              <w:jc w:val="center"/>
              <w:rPr>
                <w:i/>
              </w:rPr>
            </w:pPr>
          </w:p>
          <w:p w:rsidR="004D1A39" w:rsidRPr="00AA6D53" w:rsidRDefault="004D1A39" w:rsidP="004D1A39">
            <w:pPr>
              <w:spacing w:after="0"/>
              <w:jc w:val="center"/>
            </w:pPr>
            <w:r w:rsidRPr="00AA6D53">
              <w:t>Municipal Disaster Risk Reduction Management Council Office</w:t>
            </w:r>
          </w:p>
        </w:tc>
      </w:tr>
      <w:tr w:rsidR="004D1A39" w:rsidRPr="00A90B67" w:rsidTr="001720D5">
        <w:tc>
          <w:tcPr>
            <w:tcW w:w="4111" w:type="dxa"/>
            <w:gridSpan w:val="2"/>
          </w:tcPr>
          <w:p w:rsidR="004D1A39" w:rsidRPr="00FD1FE4" w:rsidRDefault="004D1A39" w:rsidP="004D1A39">
            <w:pPr>
              <w:spacing w:after="0"/>
            </w:pPr>
            <w:r w:rsidRPr="00FD1FE4">
              <w:t>3.</w:t>
            </w:r>
            <w:r w:rsidR="00502443">
              <w:t xml:space="preserve"> </w:t>
            </w:r>
            <w:r w:rsidRPr="00FD1FE4">
              <w:t>Receive certificate of review</w:t>
            </w:r>
          </w:p>
        </w:tc>
        <w:tc>
          <w:tcPr>
            <w:tcW w:w="3544" w:type="dxa"/>
          </w:tcPr>
          <w:p w:rsidR="004D1A39" w:rsidRPr="00FD1FE4" w:rsidRDefault="004D1A39" w:rsidP="004D1A39">
            <w:pPr>
              <w:spacing w:after="0"/>
              <w:ind w:left="252" w:hanging="270"/>
            </w:pPr>
            <w:r w:rsidRPr="00FD1FE4">
              <w:t>3. Release signed certification</w:t>
            </w:r>
            <w:r>
              <w:t>.</w:t>
            </w:r>
          </w:p>
        </w:tc>
        <w:tc>
          <w:tcPr>
            <w:tcW w:w="1559" w:type="dxa"/>
            <w:gridSpan w:val="2"/>
          </w:tcPr>
          <w:p w:rsidR="004D1A39" w:rsidRPr="00FD1FE4" w:rsidRDefault="004D1A39" w:rsidP="004D1A39">
            <w:pPr>
              <w:spacing w:after="0"/>
              <w:jc w:val="center"/>
            </w:pPr>
            <w:r w:rsidRPr="00FD1FE4">
              <w:t>None</w:t>
            </w:r>
          </w:p>
        </w:tc>
        <w:tc>
          <w:tcPr>
            <w:tcW w:w="1843" w:type="dxa"/>
          </w:tcPr>
          <w:p w:rsidR="004D1A39" w:rsidRPr="00FD1FE4" w:rsidRDefault="0036532E" w:rsidP="004D1A39">
            <w:pPr>
              <w:spacing w:after="0"/>
              <w:jc w:val="center"/>
            </w:pPr>
            <w:r>
              <w:t>1 min</w:t>
            </w:r>
          </w:p>
        </w:tc>
        <w:tc>
          <w:tcPr>
            <w:tcW w:w="3827" w:type="dxa"/>
          </w:tcPr>
          <w:p w:rsidR="004D1A39" w:rsidRPr="00AA6D53" w:rsidRDefault="004D1A39" w:rsidP="004D1A39">
            <w:pPr>
              <w:spacing w:after="0"/>
              <w:jc w:val="center"/>
              <w:rPr>
                <w:i/>
              </w:rPr>
            </w:pPr>
            <w:r w:rsidRPr="00AA6D53">
              <w:rPr>
                <w:i/>
              </w:rPr>
              <w:t>Administrative Aide III</w:t>
            </w:r>
          </w:p>
          <w:p w:rsidR="004D1A39" w:rsidRPr="00AA6D53" w:rsidRDefault="004D1A39" w:rsidP="004D1A39">
            <w:pPr>
              <w:spacing w:after="0"/>
              <w:jc w:val="center"/>
              <w:rPr>
                <w:i/>
              </w:rPr>
            </w:pPr>
            <w:r w:rsidRPr="00AA6D53">
              <w:rPr>
                <w:i/>
              </w:rPr>
              <w:t>LDRRMO II</w:t>
            </w:r>
          </w:p>
          <w:p w:rsidR="004D1A39" w:rsidRPr="00AA6D53" w:rsidRDefault="004D1A39" w:rsidP="004D1A39">
            <w:pPr>
              <w:spacing w:after="0"/>
              <w:jc w:val="center"/>
              <w:rPr>
                <w:i/>
              </w:rPr>
            </w:pPr>
          </w:p>
          <w:p w:rsidR="004D1A39" w:rsidRPr="00AA6D53" w:rsidRDefault="004D1A39" w:rsidP="004D1A39">
            <w:pPr>
              <w:spacing w:after="0"/>
              <w:jc w:val="center"/>
            </w:pPr>
            <w:r w:rsidRPr="00AA6D53">
              <w:t>Municipal Disaster Risk Reduction Management Council Office</w:t>
            </w:r>
          </w:p>
        </w:tc>
      </w:tr>
      <w:tr w:rsidR="001720D5" w:rsidRPr="00510F6D" w:rsidTr="00FB7E68">
        <w:tc>
          <w:tcPr>
            <w:tcW w:w="9214" w:type="dxa"/>
            <w:gridSpan w:val="5"/>
            <w:shd w:val="clear" w:color="auto" w:fill="9CC2E5" w:themeFill="accent1" w:themeFillTint="99"/>
          </w:tcPr>
          <w:p w:rsidR="001720D5" w:rsidRPr="00510F6D" w:rsidRDefault="001720D5" w:rsidP="00605175">
            <w:pPr>
              <w:spacing w:after="0"/>
              <w:jc w:val="center"/>
            </w:pPr>
            <w:r w:rsidRPr="00510F6D">
              <w:rPr>
                <w:b/>
              </w:rPr>
              <w:lastRenderedPageBreak/>
              <w:t>TOTAL</w:t>
            </w:r>
            <w:r>
              <w:rPr>
                <w:b/>
              </w:rPr>
              <w:t xml:space="preserve"> PROCESSING TIME</w:t>
            </w:r>
          </w:p>
        </w:tc>
        <w:tc>
          <w:tcPr>
            <w:tcW w:w="5670" w:type="dxa"/>
            <w:gridSpan w:val="2"/>
            <w:shd w:val="clear" w:color="auto" w:fill="9CC2E5" w:themeFill="accent1" w:themeFillTint="99"/>
          </w:tcPr>
          <w:p w:rsidR="001720D5" w:rsidRPr="001720D5" w:rsidRDefault="001720D5" w:rsidP="00605175">
            <w:pPr>
              <w:spacing w:after="0"/>
              <w:rPr>
                <w:b/>
              </w:rPr>
            </w:pPr>
            <w:r w:rsidRPr="001720D5">
              <w:rPr>
                <w:b/>
              </w:rPr>
              <w:t xml:space="preserve">2 days and  50 </w:t>
            </w:r>
            <w:proofErr w:type="spellStart"/>
            <w:r w:rsidRPr="001720D5">
              <w:rPr>
                <w:b/>
              </w:rPr>
              <w:t>mins</w:t>
            </w:r>
            <w:proofErr w:type="spellEnd"/>
            <w:r w:rsidRPr="001720D5">
              <w:rPr>
                <w:b/>
              </w:rPr>
              <w:t>.</w:t>
            </w:r>
          </w:p>
        </w:tc>
      </w:tr>
    </w:tbl>
    <w:p w:rsidR="00374AA6" w:rsidRDefault="00374AA6" w:rsidP="00374AA6">
      <w:pPr>
        <w:pStyle w:val="ListParagraph"/>
        <w:spacing w:after="0" w:line="240" w:lineRule="auto"/>
        <w:rPr>
          <w:rFonts w:eastAsia="Times New Roman"/>
          <w:b/>
          <w:color w:val="000000"/>
          <w:sz w:val="28"/>
          <w:szCs w:val="28"/>
          <w:lang w:eastAsia="en-PH"/>
        </w:rPr>
      </w:pPr>
    </w:p>
    <w:p w:rsidR="00374AA6" w:rsidRDefault="00374AA6" w:rsidP="00374AA6">
      <w:pPr>
        <w:pStyle w:val="ListParagraph"/>
        <w:spacing w:after="0" w:line="240" w:lineRule="auto"/>
        <w:rPr>
          <w:rFonts w:eastAsia="Times New Roman"/>
          <w:b/>
          <w:color w:val="000000"/>
          <w:sz w:val="28"/>
          <w:szCs w:val="28"/>
          <w:lang w:eastAsia="en-PH"/>
        </w:rPr>
      </w:pPr>
    </w:p>
    <w:p w:rsidR="00C4123F" w:rsidRPr="00547B7E" w:rsidRDefault="00C4123F" w:rsidP="00B21520">
      <w:pPr>
        <w:pStyle w:val="ListParagraph"/>
        <w:numPr>
          <w:ilvl w:val="0"/>
          <w:numId w:val="37"/>
        </w:numPr>
        <w:spacing w:after="0" w:line="240" w:lineRule="auto"/>
        <w:ind w:hanging="11"/>
        <w:rPr>
          <w:rFonts w:eastAsia="Times New Roman"/>
          <w:b/>
          <w:color w:val="000000"/>
          <w:sz w:val="28"/>
          <w:szCs w:val="28"/>
          <w:lang w:eastAsia="en-PH"/>
        </w:rPr>
      </w:pPr>
      <w:r w:rsidRPr="00547B7E">
        <w:rPr>
          <w:rFonts w:eastAsia="Times New Roman"/>
          <w:b/>
          <w:color w:val="000000"/>
          <w:sz w:val="28"/>
          <w:szCs w:val="28"/>
          <w:lang w:eastAsia="en-PH"/>
        </w:rPr>
        <w:t>Emergency Response</w:t>
      </w:r>
    </w:p>
    <w:p w:rsidR="00C4123F" w:rsidRPr="008E1F5F" w:rsidRDefault="00C4123F" w:rsidP="00C4123F">
      <w:pPr>
        <w:spacing w:after="0" w:line="240" w:lineRule="auto"/>
        <w:ind w:left="720" w:firstLine="720"/>
        <w:jc w:val="both"/>
        <w:rPr>
          <w:b/>
          <w:sz w:val="32"/>
          <w:szCs w:val="28"/>
        </w:rPr>
      </w:pPr>
      <w:r>
        <w:rPr>
          <w:rFonts w:eastAsia="Times New Roman"/>
          <w:color w:val="000000"/>
          <w:lang w:eastAsia="en-PH"/>
        </w:rPr>
        <w:t>This service if provided to all citizens who are in need of emergency response.</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2835"/>
        <w:gridCol w:w="425"/>
        <w:gridCol w:w="1560"/>
        <w:gridCol w:w="1842"/>
        <w:gridCol w:w="4253"/>
      </w:tblGrid>
      <w:tr w:rsidR="00C4123F" w:rsidTr="00A25313">
        <w:tc>
          <w:tcPr>
            <w:tcW w:w="2977" w:type="dxa"/>
            <w:shd w:val="clear" w:color="auto" w:fill="9CC2E5" w:themeFill="accent1" w:themeFillTint="99"/>
          </w:tcPr>
          <w:p w:rsidR="00C4123F" w:rsidRPr="00DD6037" w:rsidRDefault="00C4123F" w:rsidP="00C4123F">
            <w:pPr>
              <w:spacing w:after="0"/>
              <w:rPr>
                <w:b/>
              </w:rPr>
            </w:pPr>
            <w:r w:rsidRPr="00DD6037">
              <w:rPr>
                <w:b/>
              </w:rPr>
              <w:t>Office or Division:</w:t>
            </w:r>
          </w:p>
        </w:tc>
        <w:tc>
          <w:tcPr>
            <w:tcW w:w="11907" w:type="dxa"/>
            <w:gridSpan w:val="6"/>
          </w:tcPr>
          <w:p w:rsidR="00C4123F" w:rsidRDefault="00C4123F" w:rsidP="00C4123F">
            <w:pPr>
              <w:spacing w:after="0"/>
            </w:pPr>
            <w:r>
              <w:t>Municipal Disaster Risk Reduction Management Council Office</w:t>
            </w:r>
          </w:p>
        </w:tc>
      </w:tr>
      <w:tr w:rsidR="00C4123F" w:rsidTr="00A25313">
        <w:tc>
          <w:tcPr>
            <w:tcW w:w="2977" w:type="dxa"/>
            <w:shd w:val="clear" w:color="auto" w:fill="9CC2E5" w:themeFill="accent1" w:themeFillTint="99"/>
          </w:tcPr>
          <w:p w:rsidR="00C4123F" w:rsidRPr="00DD6037" w:rsidRDefault="00C4123F" w:rsidP="00C4123F">
            <w:pPr>
              <w:spacing w:after="0"/>
              <w:rPr>
                <w:b/>
              </w:rPr>
            </w:pPr>
            <w:r w:rsidRPr="00DD6037">
              <w:rPr>
                <w:b/>
              </w:rPr>
              <w:t>Classification:</w:t>
            </w:r>
          </w:p>
        </w:tc>
        <w:tc>
          <w:tcPr>
            <w:tcW w:w="11907" w:type="dxa"/>
            <w:gridSpan w:val="6"/>
          </w:tcPr>
          <w:p w:rsidR="00C4123F" w:rsidRDefault="00C4123F" w:rsidP="00C4123F">
            <w:pPr>
              <w:spacing w:after="0"/>
            </w:pPr>
            <w:r>
              <w:t>Simple</w:t>
            </w:r>
          </w:p>
        </w:tc>
      </w:tr>
      <w:tr w:rsidR="00C4123F" w:rsidTr="00A25313">
        <w:tc>
          <w:tcPr>
            <w:tcW w:w="2977" w:type="dxa"/>
            <w:shd w:val="clear" w:color="auto" w:fill="9CC2E5" w:themeFill="accent1" w:themeFillTint="99"/>
          </w:tcPr>
          <w:p w:rsidR="00C4123F" w:rsidRPr="00DD6037" w:rsidRDefault="00C4123F" w:rsidP="00C4123F">
            <w:pPr>
              <w:spacing w:after="0"/>
              <w:rPr>
                <w:b/>
              </w:rPr>
            </w:pPr>
            <w:r w:rsidRPr="00DD6037">
              <w:rPr>
                <w:b/>
              </w:rPr>
              <w:t>Type of Transaction:</w:t>
            </w:r>
          </w:p>
        </w:tc>
        <w:tc>
          <w:tcPr>
            <w:tcW w:w="11907" w:type="dxa"/>
            <w:gridSpan w:val="6"/>
          </w:tcPr>
          <w:p w:rsidR="00C4123F" w:rsidRDefault="00C4123F" w:rsidP="00C4123F">
            <w:pPr>
              <w:spacing w:after="0"/>
            </w:pPr>
            <w:r>
              <w:t>G2C- Government to Citizen</w:t>
            </w:r>
          </w:p>
        </w:tc>
      </w:tr>
      <w:tr w:rsidR="00C4123F" w:rsidTr="00A25313">
        <w:tc>
          <w:tcPr>
            <w:tcW w:w="2977" w:type="dxa"/>
            <w:shd w:val="clear" w:color="auto" w:fill="9CC2E5" w:themeFill="accent1" w:themeFillTint="99"/>
          </w:tcPr>
          <w:p w:rsidR="00C4123F" w:rsidRPr="00DD6037" w:rsidRDefault="00C4123F" w:rsidP="00C4123F">
            <w:pPr>
              <w:spacing w:after="0"/>
              <w:rPr>
                <w:b/>
              </w:rPr>
            </w:pPr>
            <w:r w:rsidRPr="00DD6037">
              <w:rPr>
                <w:b/>
              </w:rPr>
              <w:t>Who m</w:t>
            </w:r>
            <w:r>
              <w:rPr>
                <w:b/>
              </w:rPr>
              <w:t>a</w:t>
            </w:r>
            <w:r w:rsidRPr="00DD6037">
              <w:rPr>
                <w:b/>
              </w:rPr>
              <w:t>y avail:</w:t>
            </w:r>
          </w:p>
        </w:tc>
        <w:tc>
          <w:tcPr>
            <w:tcW w:w="11907" w:type="dxa"/>
            <w:gridSpan w:val="6"/>
          </w:tcPr>
          <w:p w:rsidR="00C4123F" w:rsidRDefault="00C4123F" w:rsidP="00C4123F">
            <w:pPr>
              <w:spacing w:after="0"/>
            </w:pPr>
            <w:r>
              <w:t>All citizens who are in need of help</w:t>
            </w:r>
          </w:p>
        </w:tc>
      </w:tr>
      <w:tr w:rsidR="00C4123F" w:rsidTr="0000135D">
        <w:tc>
          <w:tcPr>
            <w:tcW w:w="6804" w:type="dxa"/>
            <w:gridSpan w:val="3"/>
            <w:shd w:val="clear" w:color="auto" w:fill="9CC2E5" w:themeFill="accent1" w:themeFillTint="99"/>
          </w:tcPr>
          <w:p w:rsidR="00C4123F" w:rsidRPr="001A065C" w:rsidRDefault="00C4123F" w:rsidP="00C4123F">
            <w:pPr>
              <w:spacing w:after="0"/>
              <w:jc w:val="center"/>
              <w:rPr>
                <w:b/>
              </w:rPr>
            </w:pPr>
            <w:r w:rsidRPr="001A065C">
              <w:rPr>
                <w:b/>
              </w:rPr>
              <w:t>CHECKLIST OF REQUIREMENTS</w:t>
            </w:r>
          </w:p>
        </w:tc>
        <w:tc>
          <w:tcPr>
            <w:tcW w:w="8080" w:type="dxa"/>
            <w:gridSpan w:val="4"/>
            <w:shd w:val="clear" w:color="auto" w:fill="9CC2E5" w:themeFill="accent1" w:themeFillTint="99"/>
          </w:tcPr>
          <w:p w:rsidR="00C4123F" w:rsidRPr="001A065C" w:rsidRDefault="00C4123F" w:rsidP="00C4123F">
            <w:pPr>
              <w:spacing w:after="0"/>
              <w:jc w:val="center"/>
              <w:rPr>
                <w:b/>
              </w:rPr>
            </w:pPr>
            <w:r w:rsidRPr="001A065C">
              <w:rPr>
                <w:b/>
              </w:rPr>
              <w:t>WHERE TO SECURE</w:t>
            </w:r>
          </w:p>
        </w:tc>
      </w:tr>
      <w:tr w:rsidR="00C4123F" w:rsidTr="00A25313">
        <w:tc>
          <w:tcPr>
            <w:tcW w:w="6804" w:type="dxa"/>
            <w:gridSpan w:val="3"/>
          </w:tcPr>
          <w:p w:rsidR="00C4123F" w:rsidRPr="0057432B" w:rsidRDefault="00C4123F" w:rsidP="00C4123F">
            <w:pPr>
              <w:spacing w:after="0"/>
              <w:jc w:val="center"/>
            </w:pPr>
            <w:r>
              <w:t>NONE</w:t>
            </w:r>
          </w:p>
        </w:tc>
        <w:tc>
          <w:tcPr>
            <w:tcW w:w="8080" w:type="dxa"/>
            <w:gridSpan w:val="4"/>
          </w:tcPr>
          <w:p w:rsidR="00C4123F" w:rsidRPr="0057432B" w:rsidRDefault="00C4123F" w:rsidP="00C4123F">
            <w:pPr>
              <w:spacing w:after="0"/>
              <w:jc w:val="center"/>
            </w:pPr>
          </w:p>
        </w:tc>
      </w:tr>
      <w:tr w:rsidR="00C4123F" w:rsidRPr="00C812F7" w:rsidTr="0000135D">
        <w:trPr>
          <w:trHeight w:val="755"/>
        </w:trPr>
        <w:tc>
          <w:tcPr>
            <w:tcW w:w="3969" w:type="dxa"/>
            <w:gridSpan w:val="2"/>
            <w:shd w:val="clear" w:color="auto" w:fill="9CC2E5" w:themeFill="accent1" w:themeFillTint="99"/>
            <w:vAlign w:val="center"/>
          </w:tcPr>
          <w:p w:rsidR="00C4123F" w:rsidRPr="00A26507" w:rsidRDefault="00C4123F" w:rsidP="00C4123F">
            <w:pPr>
              <w:spacing w:after="0"/>
              <w:jc w:val="center"/>
              <w:rPr>
                <w:b/>
              </w:rPr>
            </w:pPr>
            <w:r w:rsidRPr="00A26507">
              <w:rPr>
                <w:b/>
              </w:rPr>
              <w:t>CLIENT STEPS</w:t>
            </w:r>
          </w:p>
        </w:tc>
        <w:tc>
          <w:tcPr>
            <w:tcW w:w="3260" w:type="dxa"/>
            <w:gridSpan w:val="2"/>
            <w:shd w:val="clear" w:color="auto" w:fill="9CC2E5" w:themeFill="accent1" w:themeFillTint="99"/>
            <w:vAlign w:val="center"/>
          </w:tcPr>
          <w:p w:rsidR="00C4123F" w:rsidRPr="00A26507" w:rsidRDefault="00C4123F" w:rsidP="00C4123F">
            <w:pPr>
              <w:spacing w:after="0"/>
              <w:jc w:val="center"/>
              <w:rPr>
                <w:b/>
              </w:rPr>
            </w:pPr>
            <w:r w:rsidRPr="00A26507">
              <w:rPr>
                <w:b/>
              </w:rPr>
              <w:t>AGENCY ACTION</w:t>
            </w:r>
          </w:p>
        </w:tc>
        <w:tc>
          <w:tcPr>
            <w:tcW w:w="1560" w:type="dxa"/>
            <w:shd w:val="clear" w:color="auto" w:fill="9CC2E5" w:themeFill="accent1" w:themeFillTint="99"/>
            <w:vAlign w:val="center"/>
          </w:tcPr>
          <w:p w:rsidR="00C4123F" w:rsidRPr="00A26507" w:rsidRDefault="00C4123F" w:rsidP="00C4123F">
            <w:pPr>
              <w:spacing w:after="0"/>
              <w:jc w:val="center"/>
              <w:rPr>
                <w:b/>
              </w:rPr>
            </w:pPr>
            <w:r w:rsidRPr="00A26507">
              <w:rPr>
                <w:b/>
              </w:rPr>
              <w:t>FEES TO BE PAID</w:t>
            </w:r>
          </w:p>
        </w:tc>
        <w:tc>
          <w:tcPr>
            <w:tcW w:w="1842" w:type="dxa"/>
            <w:shd w:val="clear" w:color="auto" w:fill="9CC2E5" w:themeFill="accent1" w:themeFillTint="99"/>
            <w:vAlign w:val="center"/>
          </w:tcPr>
          <w:p w:rsidR="00C4123F" w:rsidRPr="00A26507" w:rsidRDefault="00C4123F" w:rsidP="00C4123F">
            <w:pPr>
              <w:spacing w:after="0"/>
              <w:jc w:val="center"/>
              <w:rPr>
                <w:b/>
              </w:rPr>
            </w:pPr>
            <w:r w:rsidRPr="00A26507">
              <w:rPr>
                <w:b/>
              </w:rPr>
              <w:t>PROCESSING TIME</w:t>
            </w:r>
          </w:p>
        </w:tc>
        <w:tc>
          <w:tcPr>
            <w:tcW w:w="4253" w:type="dxa"/>
            <w:shd w:val="clear" w:color="auto" w:fill="9CC2E5" w:themeFill="accent1" w:themeFillTint="99"/>
            <w:vAlign w:val="center"/>
          </w:tcPr>
          <w:p w:rsidR="00C4123F" w:rsidRPr="00A26507" w:rsidRDefault="00C4123F" w:rsidP="00C4123F">
            <w:pPr>
              <w:spacing w:after="0"/>
              <w:jc w:val="center"/>
              <w:rPr>
                <w:b/>
              </w:rPr>
            </w:pPr>
            <w:r w:rsidRPr="00A26507">
              <w:rPr>
                <w:b/>
              </w:rPr>
              <w:t>PERSON RESPONSIBLE</w:t>
            </w:r>
          </w:p>
        </w:tc>
      </w:tr>
      <w:tr w:rsidR="00C4123F" w:rsidRPr="00A90B67" w:rsidTr="00A25313">
        <w:tc>
          <w:tcPr>
            <w:tcW w:w="3969" w:type="dxa"/>
            <w:gridSpan w:val="2"/>
            <w:vMerge w:val="restart"/>
          </w:tcPr>
          <w:p w:rsidR="00E8747C" w:rsidRDefault="00C4123F" w:rsidP="00C4123F">
            <w:pPr>
              <w:spacing w:after="0"/>
            </w:pPr>
            <w:r w:rsidRPr="00A26507">
              <w:t>1.</w:t>
            </w:r>
            <w:r w:rsidR="00E8747C">
              <w:t xml:space="preserve"> </w:t>
            </w:r>
            <w:r w:rsidRPr="00A26507">
              <w:t xml:space="preserve">Report to San Vicente </w:t>
            </w:r>
          </w:p>
          <w:p w:rsidR="00C4123F" w:rsidRPr="00A26507" w:rsidRDefault="00E8747C" w:rsidP="00C4123F">
            <w:pPr>
              <w:spacing w:after="0"/>
            </w:pPr>
            <w:r>
              <w:t xml:space="preserve">    </w:t>
            </w:r>
            <w:r w:rsidR="00C4123F" w:rsidRPr="00A26507">
              <w:t>Response Team.</w:t>
            </w:r>
          </w:p>
        </w:tc>
        <w:tc>
          <w:tcPr>
            <w:tcW w:w="3260" w:type="dxa"/>
            <w:gridSpan w:val="2"/>
          </w:tcPr>
          <w:p w:rsidR="008470AE" w:rsidRDefault="00C4123F" w:rsidP="00C4123F">
            <w:pPr>
              <w:spacing w:after="0"/>
            </w:pPr>
            <w:r w:rsidRPr="00A26507">
              <w:t xml:space="preserve">1. Interview caller </w:t>
            </w:r>
            <w:r w:rsidR="0000215D" w:rsidRPr="00A26507">
              <w:t>/ reporter</w:t>
            </w:r>
            <w:r w:rsidRPr="00A26507">
              <w:t xml:space="preserve"> </w:t>
            </w:r>
          </w:p>
          <w:p w:rsidR="008470AE" w:rsidRDefault="008470AE" w:rsidP="00C4123F">
            <w:pPr>
              <w:spacing w:after="0"/>
            </w:pPr>
            <w:r>
              <w:t xml:space="preserve">    </w:t>
            </w:r>
            <w:r w:rsidR="00C4123F" w:rsidRPr="00A26507">
              <w:t xml:space="preserve">and fill-up the incident </w:t>
            </w:r>
            <w:r>
              <w:t xml:space="preserve"> </w:t>
            </w:r>
          </w:p>
          <w:p w:rsidR="00C4123F" w:rsidRPr="00A26507" w:rsidRDefault="008470AE" w:rsidP="00C4123F">
            <w:pPr>
              <w:spacing w:after="0"/>
            </w:pPr>
            <w:r>
              <w:t xml:space="preserve">    </w:t>
            </w:r>
            <w:r w:rsidR="00C4123F" w:rsidRPr="00A26507">
              <w:t>intake form</w:t>
            </w:r>
          </w:p>
          <w:p w:rsidR="00C4123F" w:rsidRPr="00A26507" w:rsidRDefault="00C4123F" w:rsidP="00C4123F">
            <w:pPr>
              <w:spacing w:after="0"/>
            </w:pPr>
          </w:p>
          <w:p w:rsidR="00C4123F" w:rsidRPr="00A26507" w:rsidRDefault="00C4123F" w:rsidP="00C4123F">
            <w:pPr>
              <w:spacing w:after="0"/>
            </w:pPr>
          </w:p>
          <w:p w:rsidR="00C4123F" w:rsidRPr="00A26507" w:rsidRDefault="00C4123F" w:rsidP="00C4123F">
            <w:pPr>
              <w:spacing w:after="0"/>
            </w:pPr>
          </w:p>
        </w:tc>
        <w:tc>
          <w:tcPr>
            <w:tcW w:w="1560" w:type="dxa"/>
          </w:tcPr>
          <w:p w:rsidR="00C4123F" w:rsidRPr="00A26507" w:rsidRDefault="00C4123F" w:rsidP="00C4123F">
            <w:pPr>
              <w:spacing w:after="0"/>
              <w:jc w:val="center"/>
            </w:pPr>
            <w:r w:rsidRPr="00A26507">
              <w:t>None</w:t>
            </w: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tc>
        <w:tc>
          <w:tcPr>
            <w:tcW w:w="1842" w:type="dxa"/>
          </w:tcPr>
          <w:p w:rsidR="00C4123F" w:rsidRPr="00A26507" w:rsidRDefault="00C4123F" w:rsidP="00C4123F">
            <w:pPr>
              <w:spacing w:after="0"/>
              <w:jc w:val="center"/>
            </w:pPr>
            <w:r w:rsidRPr="00A26507">
              <w:t xml:space="preserve">2 </w:t>
            </w:r>
            <w:proofErr w:type="spellStart"/>
            <w:r w:rsidRPr="00A26507">
              <w:t>mins</w:t>
            </w:r>
            <w:proofErr w:type="spellEnd"/>
            <w:r w:rsidRPr="00A26507">
              <w:t>.</w:t>
            </w: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p w:rsidR="00C4123F" w:rsidRPr="00A26507" w:rsidRDefault="00C4123F" w:rsidP="00C4123F">
            <w:pPr>
              <w:spacing w:after="0"/>
              <w:jc w:val="center"/>
            </w:pPr>
          </w:p>
        </w:tc>
        <w:tc>
          <w:tcPr>
            <w:tcW w:w="4253" w:type="dxa"/>
          </w:tcPr>
          <w:p w:rsidR="00C4123F" w:rsidRPr="00CA5670" w:rsidRDefault="00C4123F" w:rsidP="00C4123F">
            <w:pPr>
              <w:spacing w:after="0"/>
              <w:jc w:val="center"/>
              <w:rPr>
                <w:i/>
              </w:rPr>
            </w:pPr>
            <w:r w:rsidRPr="00CA5670">
              <w:rPr>
                <w:i/>
              </w:rPr>
              <w:t>Administrative Aide III</w:t>
            </w:r>
          </w:p>
          <w:p w:rsidR="00C4123F" w:rsidRPr="00CA5670" w:rsidRDefault="00C4123F" w:rsidP="00C4123F">
            <w:pPr>
              <w:spacing w:after="0"/>
              <w:jc w:val="center"/>
              <w:rPr>
                <w:i/>
              </w:rPr>
            </w:pPr>
            <w:r w:rsidRPr="00CA5670">
              <w:rPr>
                <w:i/>
              </w:rPr>
              <w:t>LDRRMO II</w:t>
            </w:r>
          </w:p>
          <w:p w:rsidR="00C4123F" w:rsidRPr="00CA5670" w:rsidRDefault="00C4123F" w:rsidP="00C4123F">
            <w:pPr>
              <w:spacing w:after="0"/>
              <w:jc w:val="center"/>
              <w:rPr>
                <w:i/>
              </w:rPr>
            </w:pPr>
          </w:p>
          <w:p w:rsidR="00C4123F" w:rsidRPr="00CA5670" w:rsidRDefault="00C4123F" w:rsidP="00C4123F">
            <w:pPr>
              <w:spacing w:after="0"/>
              <w:jc w:val="center"/>
            </w:pPr>
            <w:r w:rsidRPr="00CA5670">
              <w:t>Municipal Disaster Risk Reduction Management Council Office</w:t>
            </w:r>
          </w:p>
        </w:tc>
      </w:tr>
      <w:tr w:rsidR="00C4123F" w:rsidRPr="00A90B67" w:rsidTr="00A25313">
        <w:tc>
          <w:tcPr>
            <w:tcW w:w="3969" w:type="dxa"/>
            <w:gridSpan w:val="2"/>
            <w:vMerge/>
          </w:tcPr>
          <w:p w:rsidR="00C4123F" w:rsidRPr="00A26507" w:rsidRDefault="00C4123F" w:rsidP="00C4123F">
            <w:pPr>
              <w:spacing w:after="0"/>
            </w:pPr>
          </w:p>
        </w:tc>
        <w:tc>
          <w:tcPr>
            <w:tcW w:w="3260" w:type="dxa"/>
            <w:gridSpan w:val="2"/>
          </w:tcPr>
          <w:p w:rsidR="008470AE" w:rsidRDefault="00C4123F" w:rsidP="00C4123F">
            <w:pPr>
              <w:spacing w:after="0"/>
            </w:pPr>
            <w:r w:rsidRPr="00A26507">
              <w:t xml:space="preserve"> 1.2. Coordinate with other </w:t>
            </w:r>
            <w:r w:rsidR="008470AE">
              <w:t xml:space="preserve"> </w:t>
            </w:r>
          </w:p>
          <w:p w:rsidR="008470AE" w:rsidRDefault="008470AE" w:rsidP="00C4123F">
            <w:pPr>
              <w:spacing w:after="0"/>
            </w:pPr>
            <w:r>
              <w:t xml:space="preserve">        </w:t>
            </w:r>
            <w:r w:rsidR="00C4123F" w:rsidRPr="00A26507">
              <w:t xml:space="preserve">Emergency Response </w:t>
            </w:r>
            <w:r>
              <w:t xml:space="preserve"> </w:t>
            </w:r>
          </w:p>
          <w:p w:rsidR="008470AE" w:rsidRDefault="008470AE" w:rsidP="00C4123F">
            <w:pPr>
              <w:spacing w:after="0"/>
            </w:pPr>
            <w:r>
              <w:t xml:space="preserve">        </w:t>
            </w:r>
            <w:r w:rsidR="00C4123F" w:rsidRPr="00A26507">
              <w:t xml:space="preserve">Unit: Philippine </w:t>
            </w:r>
            <w:r>
              <w:t xml:space="preserve">    </w:t>
            </w:r>
          </w:p>
          <w:p w:rsidR="008470AE" w:rsidRDefault="008470AE" w:rsidP="00C4123F">
            <w:pPr>
              <w:spacing w:after="0"/>
            </w:pPr>
            <w:r>
              <w:t xml:space="preserve">        </w:t>
            </w:r>
            <w:r w:rsidR="00C4123F" w:rsidRPr="00A26507">
              <w:t xml:space="preserve">National Police (PNP), </w:t>
            </w:r>
          </w:p>
          <w:p w:rsidR="008470AE" w:rsidRDefault="008470AE" w:rsidP="00C4123F">
            <w:pPr>
              <w:spacing w:after="0"/>
            </w:pPr>
            <w:r>
              <w:lastRenderedPageBreak/>
              <w:t xml:space="preserve">        </w:t>
            </w:r>
            <w:r w:rsidR="00C4123F" w:rsidRPr="00A26507">
              <w:t xml:space="preserve">Bureau of Fire </w:t>
            </w:r>
          </w:p>
          <w:p w:rsidR="008470AE" w:rsidRDefault="008470AE" w:rsidP="00C4123F">
            <w:pPr>
              <w:spacing w:after="0"/>
            </w:pPr>
            <w:r>
              <w:t xml:space="preserve">        </w:t>
            </w:r>
            <w:r w:rsidR="00C4123F" w:rsidRPr="00A26507">
              <w:t xml:space="preserve">protection (BFP), Rural </w:t>
            </w:r>
          </w:p>
          <w:p w:rsidR="00C4123F" w:rsidRPr="00A26507" w:rsidRDefault="008470AE" w:rsidP="00C4123F">
            <w:pPr>
              <w:spacing w:after="0"/>
            </w:pPr>
            <w:r>
              <w:t xml:space="preserve">        </w:t>
            </w:r>
            <w:r w:rsidR="00C4123F" w:rsidRPr="00A26507">
              <w:t xml:space="preserve">Health Unit (RHU) </w:t>
            </w:r>
          </w:p>
        </w:tc>
        <w:tc>
          <w:tcPr>
            <w:tcW w:w="1560" w:type="dxa"/>
          </w:tcPr>
          <w:p w:rsidR="00C4123F" w:rsidRPr="00A26507" w:rsidRDefault="00C4123F" w:rsidP="00C4123F">
            <w:pPr>
              <w:spacing w:after="0"/>
              <w:jc w:val="center"/>
            </w:pPr>
            <w:r w:rsidRPr="00A26507">
              <w:lastRenderedPageBreak/>
              <w:t>None</w:t>
            </w:r>
          </w:p>
        </w:tc>
        <w:tc>
          <w:tcPr>
            <w:tcW w:w="1842" w:type="dxa"/>
          </w:tcPr>
          <w:p w:rsidR="00C4123F" w:rsidRPr="00A26507" w:rsidRDefault="00C4123F" w:rsidP="00C4123F">
            <w:pPr>
              <w:spacing w:after="0"/>
              <w:jc w:val="center"/>
            </w:pPr>
            <w:r w:rsidRPr="00A26507">
              <w:t xml:space="preserve">5 </w:t>
            </w:r>
            <w:proofErr w:type="spellStart"/>
            <w:r w:rsidRPr="00A26507">
              <w:t>mins</w:t>
            </w:r>
            <w:proofErr w:type="spellEnd"/>
          </w:p>
        </w:tc>
        <w:tc>
          <w:tcPr>
            <w:tcW w:w="4253" w:type="dxa"/>
          </w:tcPr>
          <w:p w:rsidR="00C4123F" w:rsidRPr="00CA5670" w:rsidRDefault="00C4123F" w:rsidP="00C4123F">
            <w:pPr>
              <w:spacing w:after="0"/>
              <w:jc w:val="center"/>
              <w:rPr>
                <w:i/>
              </w:rPr>
            </w:pPr>
            <w:r w:rsidRPr="00CA5670">
              <w:rPr>
                <w:i/>
              </w:rPr>
              <w:t>Administrative Aide III</w:t>
            </w:r>
          </w:p>
          <w:p w:rsidR="00C4123F" w:rsidRPr="00CA5670" w:rsidRDefault="00C4123F" w:rsidP="00C4123F">
            <w:pPr>
              <w:spacing w:after="0"/>
              <w:jc w:val="center"/>
              <w:rPr>
                <w:i/>
              </w:rPr>
            </w:pPr>
            <w:r w:rsidRPr="00CA5670">
              <w:rPr>
                <w:i/>
              </w:rPr>
              <w:t>LDRRMO II</w:t>
            </w:r>
          </w:p>
          <w:p w:rsidR="00C4123F" w:rsidRPr="00CA5670" w:rsidRDefault="00C4123F" w:rsidP="00C4123F">
            <w:pPr>
              <w:spacing w:after="0"/>
              <w:jc w:val="center"/>
              <w:rPr>
                <w:i/>
              </w:rPr>
            </w:pPr>
          </w:p>
          <w:p w:rsidR="00C4123F" w:rsidRPr="00CA5670" w:rsidRDefault="00C4123F" w:rsidP="00C4123F">
            <w:pPr>
              <w:spacing w:after="0"/>
              <w:jc w:val="center"/>
            </w:pPr>
            <w:r w:rsidRPr="00CA5670">
              <w:lastRenderedPageBreak/>
              <w:t>Municipal Disaster Risk Reduction Management Council Office</w:t>
            </w:r>
          </w:p>
        </w:tc>
      </w:tr>
      <w:tr w:rsidR="00C4123F" w:rsidRPr="00A90B67" w:rsidTr="00A25313">
        <w:tc>
          <w:tcPr>
            <w:tcW w:w="3969" w:type="dxa"/>
            <w:gridSpan w:val="2"/>
            <w:vMerge/>
          </w:tcPr>
          <w:p w:rsidR="00C4123F" w:rsidRPr="00A26507" w:rsidRDefault="00C4123F" w:rsidP="00C4123F">
            <w:pPr>
              <w:spacing w:after="0"/>
            </w:pPr>
          </w:p>
        </w:tc>
        <w:tc>
          <w:tcPr>
            <w:tcW w:w="3260" w:type="dxa"/>
            <w:gridSpan w:val="2"/>
          </w:tcPr>
          <w:p w:rsidR="008470AE" w:rsidRDefault="00C4123F" w:rsidP="00C4123F">
            <w:pPr>
              <w:spacing w:after="0"/>
            </w:pPr>
            <w:r w:rsidRPr="00A26507">
              <w:t xml:space="preserve">1.3. Deployment and </w:t>
            </w:r>
          </w:p>
          <w:p w:rsidR="00C4123F" w:rsidRPr="00A26507" w:rsidRDefault="008470AE" w:rsidP="00C4123F">
            <w:pPr>
              <w:spacing w:after="0"/>
            </w:pPr>
            <w:r>
              <w:t xml:space="preserve">       </w:t>
            </w:r>
            <w:r w:rsidR="00C4123F" w:rsidRPr="00A26507">
              <w:t>Response Immediately</w:t>
            </w:r>
          </w:p>
        </w:tc>
        <w:tc>
          <w:tcPr>
            <w:tcW w:w="1560" w:type="dxa"/>
          </w:tcPr>
          <w:p w:rsidR="00C4123F" w:rsidRPr="00A26507" w:rsidRDefault="00C4123F" w:rsidP="00C4123F">
            <w:pPr>
              <w:spacing w:after="0"/>
              <w:jc w:val="center"/>
            </w:pPr>
            <w:r w:rsidRPr="00A26507">
              <w:t>None</w:t>
            </w:r>
          </w:p>
        </w:tc>
        <w:tc>
          <w:tcPr>
            <w:tcW w:w="1842" w:type="dxa"/>
          </w:tcPr>
          <w:p w:rsidR="00C4123F" w:rsidRPr="00A26507" w:rsidRDefault="00C4123F" w:rsidP="00C4123F">
            <w:pPr>
              <w:spacing w:after="0"/>
              <w:jc w:val="center"/>
            </w:pPr>
            <w:r w:rsidRPr="00A26507">
              <w:t xml:space="preserve">5 </w:t>
            </w:r>
            <w:proofErr w:type="spellStart"/>
            <w:r w:rsidRPr="00A26507">
              <w:t>mins</w:t>
            </w:r>
            <w:proofErr w:type="spellEnd"/>
          </w:p>
        </w:tc>
        <w:tc>
          <w:tcPr>
            <w:tcW w:w="4253" w:type="dxa"/>
          </w:tcPr>
          <w:p w:rsidR="00C4123F" w:rsidRDefault="00C4123F" w:rsidP="00C4123F">
            <w:pPr>
              <w:spacing w:after="0"/>
              <w:jc w:val="center"/>
              <w:rPr>
                <w:i/>
              </w:rPr>
            </w:pPr>
            <w:r w:rsidRPr="00CA5670">
              <w:rPr>
                <w:i/>
              </w:rPr>
              <w:t>Administrative Aide III</w:t>
            </w:r>
          </w:p>
          <w:p w:rsidR="00374AA6" w:rsidRPr="00CA5670" w:rsidRDefault="00374AA6" w:rsidP="00C4123F">
            <w:pPr>
              <w:spacing w:after="0"/>
              <w:jc w:val="center"/>
              <w:rPr>
                <w:i/>
              </w:rPr>
            </w:pPr>
          </w:p>
          <w:p w:rsidR="00C4123F" w:rsidRPr="00CA5670" w:rsidRDefault="00C4123F" w:rsidP="00C4123F">
            <w:pPr>
              <w:spacing w:after="0"/>
              <w:jc w:val="center"/>
              <w:rPr>
                <w:i/>
              </w:rPr>
            </w:pPr>
            <w:r w:rsidRPr="00CA5670">
              <w:rPr>
                <w:i/>
              </w:rPr>
              <w:t>LDRRMO II</w:t>
            </w:r>
          </w:p>
          <w:p w:rsidR="00C4123F" w:rsidRPr="00CA5670" w:rsidRDefault="00C4123F" w:rsidP="00C4123F">
            <w:pPr>
              <w:spacing w:after="0"/>
              <w:jc w:val="center"/>
              <w:rPr>
                <w:i/>
              </w:rPr>
            </w:pPr>
          </w:p>
          <w:p w:rsidR="00C4123F" w:rsidRPr="00CA5670" w:rsidRDefault="00C4123F" w:rsidP="00C4123F">
            <w:pPr>
              <w:spacing w:after="0"/>
              <w:jc w:val="center"/>
            </w:pPr>
            <w:r w:rsidRPr="00CA5670">
              <w:t>Municipal Disaster Risk Reduction Management Council Office</w:t>
            </w:r>
          </w:p>
        </w:tc>
      </w:tr>
      <w:tr w:rsidR="0087694F" w:rsidRPr="00A90B67" w:rsidTr="0087694F">
        <w:tc>
          <w:tcPr>
            <w:tcW w:w="8789" w:type="dxa"/>
            <w:gridSpan w:val="5"/>
            <w:shd w:val="clear" w:color="auto" w:fill="9CC2E5" w:themeFill="accent1" w:themeFillTint="99"/>
          </w:tcPr>
          <w:p w:rsidR="0087694F" w:rsidRPr="00A26507" w:rsidRDefault="0087694F" w:rsidP="00C4123F">
            <w:pPr>
              <w:spacing w:after="0"/>
              <w:jc w:val="center"/>
            </w:pPr>
            <w:r w:rsidRPr="00A26507">
              <w:rPr>
                <w:b/>
              </w:rPr>
              <w:t>TOTAL</w:t>
            </w:r>
            <w:r>
              <w:rPr>
                <w:b/>
              </w:rPr>
              <w:t xml:space="preserve"> PROCESSING TIME</w:t>
            </w:r>
          </w:p>
        </w:tc>
        <w:tc>
          <w:tcPr>
            <w:tcW w:w="6095" w:type="dxa"/>
            <w:gridSpan w:val="2"/>
            <w:shd w:val="clear" w:color="auto" w:fill="9CC2E5" w:themeFill="accent1" w:themeFillTint="99"/>
          </w:tcPr>
          <w:p w:rsidR="0087694F" w:rsidRPr="00756B27" w:rsidRDefault="0087694F" w:rsidP="00C4123F">
            <w:pPr>
              <w:spacing w:after="0"/>
              <w:rPr>
                <w:b/>
              </w:rPr>
            </w:pPr>
            <w:r w:rsidRPr="00756B27">
              <w:rPr>
                <w:b/>
              </w:rPr>
              <w:t>12 minutes</w:t>
            </w:r>
          </w:p>
        </w:tc>
      </w:tr>
    </w:tbl>
    <w:p w:rsidR="00A25313" w:rsidRDefault="00A25313" w:rsidP="00A25313">
      <w:pPr>
        <w:pStyle w:val="ListParagraph"/>
        <w:spacing w:after="0" w:line="240" w:lineRule="auto"/>
        <w:rPr>
          <w:rFonts w:eastAsia="Times New Roman"/>
          <w:b/>
          <w:color w:val="000000"/>
          <w:sz w:val="28"/>
          <w:szCs w:val="28"/>
          <w:lang w:eastAsia="en-PH"/>
        </w:rPr>
      </w:pPr>
    </w:p>
    <w:p w:rsidR="005814EE" w:rsidRPr="00547B7E" w:rsidRDefault="005814EE" w:rsidP="00B21520">
      <w:pPr>
        <w:pStyle w:val="ListParagraph"/>
        <w:numPr>
          <w:ilvl w:val="0"/>
          <w:numId w:val="37"/>
        </w:numPr>
        <w:spacing w:after="0" w:line="240" w:lineRule="auto"/>
        <w:ind w:hanging="11"/>
        <w:rPr>
          <w:rFonts w:eastAsia="Times New Roman"/>
          <w:b/>
          <w:color w:val="000000"/>
          <w:sz w:val="28"/>
          <w:szCs w:val="28"/>
          <w:lang w:eastAsia="en-PH"/>
        </w:rPr>
      </w:pPr>
      <w:r w:rsidRPr="00547B7E">
        <w:rPr>
          <w:rFonts w:eastAsia="Times New Roman"/>
          <w:b/>
          <w:color w:val="000000"/>
          <w:sz w:val="28"/>
          <w:szCs w:val="28"/>
          <w:lang w:eastAsia="en-PH"/>
        </w:rPr>
        <w:t xml:space="preserve">Request for </w:t>
      </w:r>
      <w:r w:rsidRPr="001176A1">
        <w:rPr>
          <w:rFonts w:eastAsia="Times New Roman"/>
          <w:b/>
          <w:color w:val="000000" w:themeColor="text1"/>
          <w:sz w:val="28"/>
          <w:szCs w:val="28"/>
          <w:lang w:eastAsia="en-PH"/>
        </w:rPr>
        <w:t>DRRM</w:t>
      </w:r>
      <w:r w:rsidRPr="00741A19">
        <w:rPr>
          <w:rFonts w:eastAsia="Times New Roman"/>
          <w:b/>
          <w:color w:val="FF0000"/>
          <w:sz w:val="28"/>
          <w:szCs w:val="28"/>
          <w:lang w:eastAsia="en-PH"/>
        </w:rPr>
        <w:t xml:space="preserve"> </w:t>
      </w:r>
      <w:r>
        <w:rPr>
          <w:rFonts w:eastAsia="Times New Roman"/>
          <w:b/>
          <w:color w:val="000000"/>
          <w:sz w:val="28"/>
          <w:szCs w:val="28"/>
          <w:lang w:eastAsia="en-PH"/>
        </w:rPr>
        <w:t>Information and E</w:t>
      </w:r>
      <w:r w:rsidRPr="00547B7E">
        <w:rPr>
          <w:rFonts w:eastAsia="Times New Roman"/>
          <w:b/>
          <w:color w:val="000000"/>
          <w:sz w:val="28"/>
          <w:szCs w:val="28"/>
          <w:lang w:eastAsia="en-PH"/>
        </w:rPr>
        <w:t xml:space="preserve">ducation </w:t>
      </w:r>
      <w:r>
        <w:rPr>
          <w:rFonts w:eastAsia="Times New Roman"/>
          <w:b/>
          <w:color w:val="000000"/>
          <w:sz w:val="28"/>
          <w:szCs w:val="28"/>
          <w:lang w:eastAsia="en-PH"/>
        </w:rPr>
        <w:t xml:space="preserve">Communication (IEC) </w:t>
      </w:r>
      <w:r w:rsidRPr="00547B7E">
        <w:rPr>
          <w:rFonts w:eastAsia="Times New Roman"/>
          <w:b/>
          <w:color w:val="000000"/>
          <w:sz w:val="28"/>
          <w:szCs w:val="28"/>
          <w:lang w:eastAsia="en-PH"/>
        </w:rPr>
        <w:t>Ma</w:t>
      </w:r>
      <w:r>
        <w:rPr>
          <w:rFonts w:eastAsia="Times New Roman"/>
          <w:b/>
          <w:color w:val="000000"/>
          <w:sz w:val="28"/>
          <w:szCs w:val="28"/>
          <w:lang w:eastAsia="en-PH"/>
        </w:rPr>
        <w:t>terials and Documents</w:t>
      </w:r>
    </w:p>
    <w:p w:rsidR="005814EE" w:rsidRPr="008B49FE" w:rsidRDefault="005814EE" w:rsidP="005814EE">
      <w:pPr>
        <w:spacing w:after="0" w:line="240" w:lineRule="auto"/>
        <w:ind w:left="720" w:firstLine="720"/>
        <w:jc w:val="both"/>
      </w:pPr>
      <w:r w:rsidRPr="008B49FE">
        <w:t>DRRM</w:t>
      </w:r>
      <w:r>
        <w:t xml:space="preserve"> – related Information Education Communication (IEC) materials and documents are readily available at the MDDR Office.</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3544"/>
        <w:gridCol w:w="283"/>
        <w:gridCol w:w="992"/>
        <w:gridCol w:w="1843"/>
        <w:gridCol w:w="4111"/>
      </w:tblGrid>
      <w:tr w:rsidR="005814EE" w:rsidRPr="005814EE" w:rsidTr="00F2572D">
        <w:tc>
          <w:tcPr>
            <w:tcW w:w="2977" w:type="dxa"/>
            <w:shd w:val="clear" w:color="auto" w:fill="9CC2E5" w:themeFill="accent1" w:themeFillTint="99"/>
          </w:tcPr>
          <w:p w:rsidR="005814EE" w:rsidRPr="005814EE" w:rsidRDefault="005814EE" w:rsidP="005814EE">
            <w:pPr>
              <w:spacing w:after="0"/>
              <w:rPr>
                <w:b/>
              </w:rPr>
            </w:pPr>
            <w:r w:rsidRPr="005814EE">
              <w:rPr>
                <w:b/>
              </w:rPr>
              <w:t>Office or Division:</w:t>
            </w:r>
          </w:p>
        </w:tc>
        <w:tc>
          <w:tcPr>
            <w:tcW w:w="11907" w:type="dxa"/>
            <w:gridSpan w:val="6"/>
          </w:tcPr>
          <w:p w:rsidR="005814EE" w:rsidRPr="005814EE" w:rsidRDefault="005814EE" w:rsidP="005814EE">
            <w:pPr>
              <w:spacing w:after="0"/>
            </w:pPr>
            <w:r w:rsidRPr="005814EE">
              <w:t>Municipal Disaster Risk Reduction Management Council Office</w:t>
            </w:r>
          </w:p>
        </w:tc>
      </w:tr>
      <w:tr w:rsidR="005814EE" w:rsidRPr="005814EE" w:rsidTr="00F2572D">
        <w:tc>
          <w:tcPr>
            <w:tcW w:w="2977" w:type="dxa"/>
            <w:shd w:val="clear" w:color="auto" w:fill="9CC2E5" w:themeFill="accent1" w:themeFillTint="99"/>
          </w:tcPr>
          <w:p w:rsidR="005814EE" w:rsidRPr="005814EE" w:rsidRDefault="005814EE" w:rsidP="005814EE">
            <w:pPr>
              <w:spacing w:after="0"/>
              <w:rPr>
                <w:b/>
              </w:rPr>
            </w:pPr>
            <w:r w:rsidRPr="005814EE">
              <w:rPr>
                <w:b/>
              </w:rPr>
              <w:t>Classification:</w:t>
            </w:r>
          </w:p>
        </w:tc>
        <w:tc>
          <w:tcPr>
            <w:tcW w:w="11907" w:type="dxa"/>
            <w:gridSpan w:val="6"/>
          </w:tcPr>
          <w:p w:rsidR="005814EE" w:rsidRPr="005814EE" w:rsidRDefault="005814EE" w:rsidP="005814EE">
            <w:pPr>
              <w:spacing w:after="0"/>
            </w:pPr>
            <w:r w:rsidRPr="005814EE">
              <w:t>Simple</w:t>
            </w:r>
          </w:p>
        </w:tc>
      </w:tr>
      <w:tr w:rsidR="005814EE" w:rsidRPr="005814EE" w:rsidTr="00F2572D">
        <w:tc>
          <w:tcPr>
            <w:tcW w:w="2977" w:type="dxa"/>
            <w:shd w:val="clear" w:color="auto" w:fill="9CC2E5" w:themeFill="accent1" w:themeFillTint="99"/>
          </w:tcPr>
          <w:p w:rsidR="005814EE" w:rsidRPr="005814EE" w:rsidRDefault="005814EE" w:rsidP="005814EE">
            <w:pPr>
              <w:spacing w:after="0"/>
              <w:rPr>
                <w:b/>
              </w:rPr>
            </w:pPr>
            <w:r w:rsidRPr="005814EE">
              <w:rPr>
                <w:b/>
              </w:rPr>
              <w:t>Type of Transaction:</w:t>
            </w:r>
          </w:p>
        </w:tc>
        <w:tc>
          <w:tcPr>
            <w:tcW w:w="11907" w:type="dxa"/>
            <w:gridSpan w:val="6"/>
          </w:tcPr>
          <w:p w:rsidR="005814EE" w:rsidRPr="005814EE" w:rsidRDefault="005814EE" w:rsidP="005814EE">
            <w:pPr>
              <w:spacing w:after="0"/>
            </w:pPr>
            <w:r w:rsidRPr="005814EE">
              <w:t>G2C-Government to Citizen</w:t>
            </w:r>
          </w:p>
        </w:tc>
      </w:tr>
      <w:tr w:rsidR="005814EE" w:rsidRPr="005814EE" w:rsidTr="00F2572D">
        <w:tc>
          <w:tcPr>
            <w:tcW w:w="2977" w:type="dxa"/>
            <w:shd w:val="clear" w:color="auto" w:fill="9CC2E5" w:themeFill="accent1" w:themeFillTint="99"/>
          </w:tcPr>
          <w:p w:rsidR="005814EE" w:rsidRPr="005814EE" w:rsidRDefault="005814EE" w:rsidP="005814EE">
            <w:pPr>
              <w:spacing w:after="0"/>
              <w:rPr>
                <w:b/>
              </w:rPr>
            </w:pPr>
            <w:r w:rsidRPr="005814EE">
              <w:rPr>
                <w:b/>
              </w:rPr>
              <w:t>Who may avail:</w:t>
            </w:r>
          </w:p>
        </w:tc>
        <w:tc>
          <w:tcPr>
            <w:tcW w:w="11907" w:type="dxa"/>
            <w:gridSpan w:val="6"/>
          </w:tcPr>
          <w:p w:rsidR="005814EE" w:rsidRPr="005814EE" w:rsidRDefault="005814EE" w:rsidP="005814EE">
            <w:pPr>
              <w:spacing w:after="0"/>
            </w:pPr>
            <w:r w:rsidRPr="005814EE">
              <w:t>All Barangay and School</w:t>
            </w:r>
          </w:p>
        </w:tc>
      </w:tr>
      <w:tr w:rsidR="005814EE" w:rsidRPr="005814EE" w:rsidTr="00CF7D1D">
        <w:tc>
          <w:tcPr>
            <w:tcW w:w="7938" w:type="dxa"/>
            <w:gridSpan w:val="4"/>
            <w:shd w:val="clear" w:color="auto" w:fill="9CC2E5" w:themeFill="accent1" w:themeFillTint="99"/>
          </w:tcPr>
          <w:p w:rsidR="005814EE" w:rsidRPr="005814EE" w:rsidRDefault="005814EE" w:rsidP="005814EE">
            <w:pPr>
              <w:spacing w:after="0"/>
              <w:jc w:val="center"/>
              <w:rPr>
                <w:b/>
              </w:rPr>
            </w:pPr>
            <w:r w:rsidRPr="005814EE">
              <w:rPr>
                <w:b/>
              </w:rPr>
              <w:t>CHECKLIST OF REQUIREMENTS</w:t>
            </w:r>
          </w:p>
        </w:tc>
        <w:tc>
          <w:tcPr>
            <w:tcW w:w="6946" w:type="dxa"/>
            <w:gridSpan w:val="3"/>
            <w:shd w:val="clear" w:color="auto" w:fill="9CC2E5" w:themeFill="accent1" w:themeFillTint="99"/>
          </w:tcPr>
          <w:p w:rsidR="005814EE" w:rsidRPr="005814EE" w:rsidRDefault="005814EE" w:rsidP="005814EE">
            <w:pPr>
              <w:spacing w:after="0"/>
              <w:jc w:val="center"/>
              <w:rPr>
                <w:b/>
              </w:rPr>
            </w:pPr>
            <w:r w:rsidRPr="005814EE">
              <w:rPr>
                <w:b/>
              </w:rPr>
              <w:t>WHERE TO SECURE</w:t>
            </w:r>
          </w:p>
        </w:tc>
      </w:tr>
      <w:tr w:rsidR="005814EE" w:rsidRPr="005814EE" w:rsidTr="00B33931">
        <w:tc>
          <w:tcPr>
            <w:tcW w:w="7938" w:type="dxa"/>
            <w:gridSpan w:val="4"/>
          </w:tcPr>
          <w:p w:rsidR="005814EE" w:rsidRPr="005814EE" w:rsidRDefault="005814EE" w:rsidP="005814EE">
            <w:pPr>
              <w:spacing w:after="0"/>
              <w:jc w:val="center"/>
            </w:pPr>
            <w:r w:rsidRPr="005814EE">
              <w:t>Request letter</w:t>
            </w:r>
          </w:p>
        </w:tc>
        <w:tc>
          <w:tcPr>
            <w:tcW w:w="6946" w:type="dxa"/>
            <w:gridSpan w:val="3"/>
          </w:tcPr>
          <w:p w:rsidR="005814EE" w:rsidRPr="005814EE" w:rsidRDefault="005814EE" w:rsidP="005814EE">
            <w:pPr>
              <w:spacing w:after="0"/>
              <w:jc w:val="center"/>
            </w:pPr>
            <w:r w:rsidRPr="005814EE">
              <w:t>Requesting Entity</w:t>
            </w:r>
          </w:p>
        </w:tc>
      </w:tr>
      <w:tr w:rsidR="005814EE" w:rsidRPr="005814EE" w:rsidTr="00F2572D">
        <w:trPr>
          <w:trHeight w:val="755"/>
        </w:trPr>
        <w:tc>
          <w:tcPr>
            <w:tcW w:w="4111" w:type="dxa"/>
            <w:gridSpan w:val="2"/>
            <w:shd w:val="clear" w:color="auto" w:fill="9CC2E5" w:themeFill="accent1" w:themeFillTint="99"/>
            <w:vAlign w:val="center"/>
          </w:tcPr>
          <w:p w:rsidR="005814EE" w:rsidRPr="005814EE" w:rsidRDefault="005814EE" w:rsidP="005814EE">
            <w:pPr>
              <w:spacing w:after="0"/>
              <w:jc w:val="center"/>
              <w:rPr>
                <w:b/>
              </w:rPr>
            </w:pPr>
            <w:r w:rsidRPr="005814EE">
              <w:rPr>
                <w:b/>
              </w:rPr>
              <w:t>CLIENT STEPS</w:t>
            </w:r>
          </w:p>
        </w:tc>
        <w:tc>
          <w:tcPr>
            <w:tcW w:w="3544" w:type="dxa"/>
            <w:shd w:val="clear" w:color="auto" w:fill="9CC2E5" w:themeFill="accent1" w:themeFillTint="99"/>
            <w:vAlign w:val="center"/>
          </w:tcPr>
          <w:p w:rsidR="005814EE" w:rsidRPr="005814EE" w:rsidRDefault="005814EE" w:rsidP="005814EE">
            <w:pPr>
              <w:spacing w:after="0"/>
              <w:jc w:val="center"/>
              <w:rPr>
                <w:b/>
              </w:rPr>
            </w:pPr>
            <w:r w:rsidRPr="005814EE">
              <w:rPr>
                <w:b/>
              </w:rPr>
              <w:t>AGENCY ACTION</w:t>
            </w:r>
          </w:p>
        </w:tc>
        <w:tc>
          <w:tcPr>
            <w:tcW w:w="1275" w:type="dxa"/>
            <w:gridSpan w:val="2"/>
            <w:shd w:val="clear" w:color="auto" w:fill="9CC2E5" w:themeFill="accent1" w:themeFillTint="99"/>
            <w:vAlign w:val="center"/>
          </w:tcPr>
          <w:p w:rsidR="005814EE" w:rsidRPr="005814EE" w:rsidRDefault="005814EE" w:rsidP="005814EE">
            <w:pPr>
              <w:spacing w:after="0"/>
              <w:jc w:val="center"/>
              <w:rPr>
                <w:b/>
              </w:rPr>
            </w:pPr>
            <w:r w:rsidRPr="005814EE">
              <w:rPr>
                <w:b/>
              </w:rPr>
              <w:t>FEES TO BE PAID</w:t>
            </w:r>
          </w:p>
        </w:tc>
        <w:tc>
          <w:tcPr>
            <w:tcW w:w="1843" w:type="dxa"/>
            <w:shd w:val="clear" w:color="auto" w:fill="9CC2E5" w:themeFill="accent1" w:themeFillTint="99"/>
            <w:vAlign w:val="center"/>
          </w:tcPr>
          <w:p w:rsidR="005814EE" w:rsidRPr="005814EE" w:rsidRDefault="005814EE" w:rsidP="005814EE">
            <w:pPr>
              <w:spacing w:after="0"/>
              <w:jc w:val="center"/>
              <w:rPr>
                <w:b/>
              </w:rPr>
            </w:pPr>
            <w:r w:rsidRPr="005814EE">
              <w:rPr>
                <w:b/>
              </w:rPr>
              <w:t>PROCESSING TIME</w:t>
            </w:r>
          </w:p>
        </w:tc>
        <w:tc>
          <w:tcPr>
            <w:tcW w:w="4111" w:type="dxa"/>
            <w:shd w:val="clear" w:color="auto" w:fill="9CC2E5" w:themeFill="accent1" w:themeFillTint="99"/>
            <w:vAlign w:val="center"/>
          </w:tcPr>
          <w:p w:rsidR="005814EE" w:rsidRPr="005814EE" w:rsidRDefault="005814EE" w:rsidP="005814EE">
            <w:pPr>
              <w:spacing w:after="0"/>
              <w:jc w:val="center"/>
              <w:rPr>
                <w:b/>
              </w:rPr>
            </w:pPr>
            <w:r w:rsidRPr="005814EE">
              <w:rPr>
                <w:b/>
              </w:rPr>
              <w:t>PERSON RESPONSIBLE</w:t>
            </w:r>
          </w:p>
        </w:tc>
      </w:tr>
      <w:tr w:rsidR="005814EE" w:rsidRPr="005814EE" w:rsidTr="0087694F">
        <w:tc>
          <w:tcPr>
            <w:tcW w:w="4111" w:type="dxa"/>
            <w:gridSpan w:val="2"/>
          </w:tcPr>
          <w:p w:rsidR="005814EE" w:rsidRPr="005814EE" w:rsidRDefault="005814EE" w:rsidP="005814EE">
            <w:pPr>
              <w:spacing w:after="0"/>
            </w:pPr>
            <w:r w:rsidRPr="005814EE">
              <w:t>1.</w:t>
            </w:r>
            <w:r w:rsidR="00136594">
              <w:t xml:space="preserve"> </w:t>
            </w:r>
            <w:r w:rsidRPr="005814EE">
              <w:t xml:space="preserve">Submit a letter request </w:t>
            </w:r>
          </w:p>
        </w:tc>
        <w:tc>
          <w:tcPr>
            <w:tcW w:w="3544" w:type="dxa"/>
          </w:tcPr>
          <w:p w:rsidR="005814EE" w:rsidRPr="005814EE" w:rsidRDefault="005814EE" w:rsidP="005814EE">
            <w:pPr>
              <w:spacing w:after="0"/>
            </w:pPr>
            <w:r>
              <w:t xml:space="preserve">1.   </w:t>
            </w:r>
            <w:r w:rsidRPr="005814EE">
              <w:t xml:space="preserve"> Accept and verify the letter</w:t>
            </w:r>
          </w:p>
        </w:tc>
        <w:tc>
          <w:tcPr>
            <w:tcW w:w="1275" w:type="dxa"/>
            <w:gridSpan w:val="2"/>
          </w:tcPr>
          <w:p w:rsidR="005814EE" w:rsidRPr="005814EE" w:rsidRDefault="005814EE" w:rsidP="005814EE">
            <w:pPr>
              <w:spacing w:after="0"/>
              <w:jc w:val="center"/>
            </w:pPr>
            <w:r w:rsidRPr="005814EE">
              <w:t>None</w:t>
            </w:r>
          </w:p>
          <w:p w:rsidR="005814EE" w:rsidRPr="005814EE" w:rsidRDefault="005814EE" w:rsidP="005814EE">
            <w:pPr>
              <w:spacing w:after="0"/>
              <w:jc w:val="center"/>
            </w:pPr>
          </w:p>
          <w:p w:rsidR="005814EE" w:rsidRPr="005814EE" w:rsidRDefault="005814EE" w:rsidP="005814EE">
            <w:pPr>
              <w:spacing w:after="0"/>
              <w:jc w:val="center"/>
            </w:pPr>
          </w:p>
        </w:tc>
        <w:tc>
          <w:tcPr>
            <w:tcW w:w="1843" w:type="dxa"/>
          </w:tcPr>
          <w:p w:rsidR="005814EE" w:rsidRPr="005814EE" w:rsidRDefault="005814EE" w:rsidP="005814EE">
            <w:pPr>
              <w:spacing w:after="0"/>
              <w:jc w:val="center"/>
            </w:pPr>
            <w:r w:rsidRPr="005814EE">
              <w:t>1 min.</w:t>
            </w:r>
          </w:p>
          <w:p w:rsidR="005814EE" w:rsidRPr="005814EE" w:rsidRDefault="005814EE" w:rsidP="005814EE">
            <w:pPr>
              <w:spacing w:after="0"/>
              <w:jc w:val="center"/>
            </w:pPr>
          </w:p>
          <w:p w:rsidR="005814EE" w:rsidRPr="005814EE" w:rsidRDefault="005814EE" w:rsidP="005814EE">
            <w:pPr>
              <w:spacing w:after="0"/>
              <w:jc w:val="center"/>
            </w:pPr>
          </w:p>
        </w:tc>
        <w:tc>
          <w:tcPr>
            <w:tcW w:w="4111" w:type="dxa"/>
          </w:tcPr>
          <w:p w:rsidR="005814EE" w:rsidRPr="005814EE" w:rsidRDefault="005814EE" w:rsidP="005814EE">
            <w:pPr>
              <w:spacing w:after="0"/>
              <w:jc w:val="center"/>
              <w:rPr>
                <w:i/>
              </w:rPr>
            </w:pPr>
            <w:r w:rsidRPr="005814EE">
              <w:rPr>
                <w:i/>
              </w:rPr>
              <w:t>Administrative Aide III</w:t>
            </w:r>
          </w:p>
          <w:p w:rsidR="005814EE" w:rsidRPr="005814EE" w:rsidRDefault="005814EE" w:rsidP="005814EE">
            <w:pPr>
              <w:spacing w:after="0"/>
              <w:jc w:val="center"/>
              <w:rPr>
                <w:i/>
              </w:rPr>
            </w:pPr>
          </w:p>
          <w:p w:rsidR="005814EE" w:rsidRPr="005814EE" w:rsidRDefault="005814EE" w:rsidP="005814EE">
            <w:pPr>
              <w:spacing w:after="0"/>
              <w:jc w:val="center"/>
              <w:rPr>
                <w:i/>
              </w:rPr>
            </w:pPr>
            <w:r w:rsidRPr="005814EE">
              <w:rPr>
                <w:i/>
              </w:rPr>
              <w:t>LDRRMO II</w:t>
            </w:r>
          </w:p>
          <w:p w:rsidR="005814EE" w:rsidRPr="005814EE" w:rsidRDefault="005814EE" w:rsidP="005814EE">
            <w:pPr>
              <w:spacing w:after="0"/>
              <w:jc w:val="center"/>
              <w:rPr>
                <w:i/>
              </w:rPr>
            </w:pPr>
          </w:p>
          <w:p w:rsidR="005814EE" w:rsidRPr="005814EE" w:rsidRDefault="005814EE" w:rsidP="005814EE">
            <w:pPr>
              <w:spacing w:after="0"/>
              <w:jc w:val="center"/>
            </w:pPr>
            <w:r w:rsidRPr="005814EE">
              <w:t>Municipal Disaster Risk Reduction Management Council Office</w:t>
            </w:r>
          </w:p>
        </w:tc>
      </w:tr>
      <w:tr w:rsidR="005814EE" w:rsidRPr="005814EE" w:rsidTr="0087694F">
        <w:tc>
          <w:tcPr>
            <w:tcW w:w="4111" w:type="dxa"/>
            <w:gridSpan w:val="2"/>
          </w:tcPr>
          <w:p w:rsidR="005814EE" w:rsidRPr="005814EE" w:rsidRDefault="005814EE" w:rsidP="005814EE">
            <w:pPr>
              <w:spacing w:after="0"/>
            </w:pPr>
          </w:p>
        </w:tc>
        <w:tc>
          <w:tcPr>
            <w:tcW w:w="3544" w:type="dxa"/>
          </w:tcPr>
          <w:p w:rsidR="005814EE" w:rsidRDefault="005814EE" w:rsidP="005814EE">
            <w:pPr>
              <w:spacing w:after="0"/>
            </w:pPr>
            <w:r w:rsidRPr="005814EE">
              <w:t xml:space="preserve">1.2. Identification classification </w:t>
            </w:r>
          </w:p>
          <w:p w:rsidR="005814EE" w:rsidRDefault="005814EE" w:rsidP="005814EE">
            <w:pPr>
              <w:spacing w:after="0"/>
            </w:pPr>
            <w:r>
              <w:t xml:space="preserve">       </w:t>
            </w:r>
            <w:r w:rsidRPr="005814EE">
              <w:t xml:space="preserve">of Information Education </w:t>
            </w:r>
          </w:p>
          <w:p w:rsidR="005814EE" w:rsidRDefault="005814EE" w:rsidP="005814EE">
            <w:pPr>
              <w:spacing w:after="0"/>
            </w:pPr>
            <w:r>
              <w:t xml:space="preserve">       </w:t>
            </w:r>
            <w:r w:rsidRPr="005814EE">
              <w:t xml:space="preserve">Communication (IEC) </w:t>
            </w:r>
            <w:r>
              <w:t xml:space="preserve">     </w:t>
            </w:r>
          </w:p>
          <w:p w:rsidR="005814EE" w:rsidRDefault="005814EE" w:rsidP="005814EE">
            <w:pPr>
              <w:spacing w:after="0"/>
            </w:pPr>
            <w:r>
              <w:t xml:space="preserve">       </w:t>
            </w:r>
            <w:proofErr w:type="gramStart"/>
            <w:r w:rsidRPr="005814EE">
              <w:t>materials  /</w:t>
            </w:r>
            <w:proofErr w:type="gramEnd"/>
            <w:r w:rsidRPr="005814EE">
              <w:t xml:space="preserve"> other DRRM </w:t>
            </w:r>
            <w:r>
              <w:t xml:space="preserve">  </w:t>
            </w:r>
          </w:p>
          <w:p w:rsidR="005814EE" w:rsidRDefault="005814EE" w:rsidP="005814EE">
            <w:pPr>
              <w:spacing w:after="0"/>
            </w:pPr>
            <w:r>
              <w:t xml:space="preserve">       </w:t>
            </w:r>
            <w:r w:rsidRPr="005814EE">
              <w:t xml:space="preserve">documents being </w:t>
            </w:r>
            <w:r>
              <w:t xml:space="preserve">  </w:t>
            </w:r>
          </w:p>
          <w:p w:rsidR="005814EE" w:rsidRPr="005814EE" w:rsidRDefault="005814EE" w:rsidP="005814EE">
            <w:pPr>
              <w:spacing w:after="0"/>
            </w:pPr>
            <w:r>
              <w:t xml:space="preserve">       </w:t>
            </w:r>
            <w:r w:rsidRPr="005814EE">
              <w:t>requested</w:t>
            </w:r>
          </w:p>
        </w:tc>
        <w:tc>
          <w:tcPr>
            <w:tcW w:w="1275" w:type="dxa"/>
            <w:gridSpan w:val="2"/>
          </w:tcPr>
          <w:p w:rsidR="005814EE" w:rsidRPr="005814EE" w:rsidRDefault="005814EE" w:rsidP="005814EE">
            <w:pPr>
              <w:spacing w:after="0"/>
              <w:jc w:val="center"/>
            </w:pPr>
            <w:r w:rsidRPr="005814EE">
              <w:t>None</w:t>
            </w:r>
          </w:p>
        </w:tc>
        <w:tc>
          <w:tcPr>
            <w:tcW w:w="1843" w:type="dxa"/>
          </w:tcPr>
          <w:p w:rsidR="005814EE" w:rsidRPr="005814EE" w:rsidRDefault="005814EE" w:rsidP="005814EE">
            <w:pPr>
              <w:spacing w:after="0"/>
              <w:jc w:val="center"/>
            </w:pPr>
            <w:r w:rsidRPr="005814EE">
              <w:t xml:space="preserve">5 </w:t>
            </w:r>
            <w:proofErr w:type="spellStart"/>
            <w:r w:rsidRPr="005814EE">
              <w:t>mins</w:t>
            </w:r>
            <w:proofErr w:type="spellEnd"/>
          </w:p>
        </w:tc>
        <w:tc>
          <w:tcPr>
            <w:tcW w:w="4111" w:type="dxa"/>
          </w:tcPr>
          <w:p w:rsidR="005814EE" w:rsidRPr="005814EE" w:rsidRDefault="005814EE" w:rsidP="005814EE">
            <w:pPr>
              <w:spacing w:after="0"/>
              <w:jc w:val="center"/>
              <w:rPr>
                <w:i/>
              </w:rPr>
            </w:pPr>
            <w:r w:rsidRPr="005814EE">
              <w:rPr>
                <w:i/>
              </w:rPr>
              <w:t>Administrative Aide III</w:t>
            </w:r>
          </w:p>
          <w:p w:rsidR="005814EE" w:rsidRPr="005814EE" w:rsidRDefault="005814EE" w:rsidP="005814EE">
            <w:pPr>
              <w:spacing w:after="0"/>
              <w:jc w:val="center"/>
              <w:rPr>
                <w:i/>
              </w:rPr>
            </w:pPr>
            <w:r w:rsidRPr="005814EE">
              <w:rPr>
                <w:i/>
              </w:rPr>
              <w:t>LDRRMO II</w:t>
            </w:r>
          </w:p>
          <w:p w:rsidR="005814EE" w:rsidRPr="005814EE" w:rsidRDefault="005814EE" w:rsidP="005814EE">
            <w:pPr>
              <w:spacing w:after="0"/>
              <w:jc w:val="center"/>
              <w:rPr>
                <w:i/>
              </w:rPr>
            </w:pPr>
          </w:p>
          <w:p w:rsidR="005814EE" w:rsidRPr="005814EE" w:rsidRDefault="005814EE" w:rsidP="005814EE">
            <w:pPr>
              <w:spacing w:after="0"/>
              <w:jc w:val="center"/>
            </w:pPr>
            <w:r w:rsidRPr="005814EE">
              <w:t>Municipal Disaster Risk Reduction Management Council Office</w:t>
            </w:r>
          </w:p>
        </w:tc>
      </w:tr>
      <w:tr w:rsidR="005814EE" w:rsidRPr="005814EE" w:rsidTr="0087694F">
        <w:tc>
          <w:tcPr>
            <w:tcW w:w="4111" w:type="dxa"/>
            <w:gridSpan w:val="2"/>
          </w:tcPr>
          <w:p w:rsidR="005814EE" w:rsidRPr="005814EE" w:rsidRDefault="005814EE" w:rsidP="005814EE">
            <w:pPr>
              <w:spacing w:after="0"/>
            </w:pPr>
            <w:r w:rsidRPr="005814EE">
              <w:t>2.</w:t>
            </w:r>
            <w:r w:rsidR="00136594">
              <w:t xml:space="preserve"> </w:t>
            </w:r>
            <w:r w:rsidRPr="005814EE">
              <w:t xml:space="preserve">Receive requested materials </w:t>
            </w:r>
          </w:p>
        </w:tc>
        <w:tc>
          <w:tcPr>
            <w:tcW w:w="3544" w:type="dxa"/>
          </w:tcPr>
          <w:p w:rsidR="00136594" w:rsidRDefault="005814EE" w:rsidP="005814EE">
            <w:pPr>
              <w:spacing w:after="0"/>
            </w:pPr>
            <w:r w:rsidRPr="005814EE">
              <w:t>2. Release the materials /</w:t>
            </w:r>
          </w:p>
          <w:p w:rsidR="005814EE" w:rsidRPr="005814EE" w:rsidRDefault="00136594" w:rsidP="005814EE">
            <w:pPr>
              <w:spacing w:after="0"/>
            </w:pPr>
            <w:r>
              <w:t xml:space="preserve">     </w:t>
            </w:r>
            <w:r w:rsidR="005814EE" w:rsidRPr="005814EE">
              <w:t xml:space="preserve"> documents requested</w:t>
            </w:r>
          </w:p>
        </w:tc>
        <w:tc>
          <w:tcPr>
            <w:tcW w:w="1275" w:type="dxa"/>
            <w:gridSpan w:val="2"/>
          </w:tcPr>
          <w:p w:rsidR="005814EE" w:rsidRPr="005814EE" w:rsidRDefault="005814EE" w:rsidP="005814EE">
            <w:pPr>
              <w:spacing w:after="0"/>
              <w:jc w:val="center"/>
            </w:pPr>
            <w:r w:rsidRPr="005814EE">
              <w:t>None</w:t>
            </w:r>
          </w:p>
        </w:tc>
        <w:tc>
          <w:tcPr>
            <w:tcW w:w="1843" w:type="dxa"/>
          </w:tcPr>
          <w:p w:rsidR="005814EE" w:rsidRPr="005814EE" w:rsidRDefault="005814EE" w:rsidP="005814EE">
            <w:pPr>
              <w:spacing w:after="0"/>
              <w:jc w:val="center"/>
            </w:pPr>
            <w:r w:rsidRPr="005814EE">
              <w:t xml:space="preserve">5 </w:t>
            </w:r>
            <w:proofErr w:type="spellStart"/>
            <w:r w:rsidRPr="005814EE">
              <w:t>mins</w:t>
            </w:r>
            <w:proofErr w:type="spellEnd"/>
            <w:r w:rsidRPr="005814EE">
              <w:t>.</w:t>
            </w:r>
          </w:p>
        </w:tc>
        <w:tc>
          <w:tcPr>
            <w:tcW w:w="4111" w:type="dxa"/>
          </w:tcPr>
          <w:p w:rsidR="005814EE" w:rsidRPr="005814EE" w:rsidRDefault="005814EE" w:rsidP="005814EE">
            <w:pPr>
              <w:spacing w:after="0"/>
              <w:jc w:val="center"/>
              <w:rPr>
                <w:i/>
              </w:rPr>
            </w:pPr>
            <w:r w:rsidRPr="005814EE">
              <w:rPr>
                <w:i/>
              </w:rPr>
              <w:t>Administrative Aide III</w:t>
            </w:r>
          </w:p>
          <w:p w:rsidR="005814EE" w:rsidRPr="005814EE" w:rsidRDefault="005814EE" w:rsidP="005814EE">
            <w:pPr>
              <w:spacing w:after="0"/>
              <w:jc w:val="center"/>
              <w:rPr>
                <w:i/>
              </w:rPr>
            </w:pPr>
            <w:r w:rsidRPr="005814EE">
              <w:rPr>
                <w:i/>
              </w:rPr>
              <w:t>LDRRMO II</w:t>
            </w:r>
          </w:p>
          <w:p w:rsidR="005814EE" w:rsidRPr="005814EE" w:rsidRDefault="005814EE" w:rsidP="005814EE">
            <w:pPr>
              <w:spacing w:after="0"/>
              <w:jc w:val="center"/>
              <w:rPr>
                <w:i/>
              </w:rPr>
            </w:pPr>
          </w:p>
          <w:p w:rsidR="005814EE" w:rsidRPr="005814EE" w:rsidRDefault="005814EE" w:rsidP="005814EE">
            <w:pPr>
              <w:spacing w:after="0"/>
              <w:jc w:val="center"/>
            </w:pPr>
            <w:r w:rsidRPr="005814EE">
              <w:t>Municipal Disaster Risk Reduction Management Council Office</w:t>
            </w:r>
          </w:p>
        </w:tc>
      </w:tr>
      <w:tr w:rsidR="003565B2" w:rsidRPr="005814EE" w:rsidTr="003565B2">
        <w:tc>
          <w:tcPr>
            <w:tcW w:w="8930" w:type="dxa"/>
            <w:gridSpan w:val="5"/>
            <w:shd w:val="clear" w:color="auto" w:fill="9CC2E5" w:themeFill="accent1" w:themeFillTint="99"/>
          </w:tcPr>
          <w:p w:rsidR="003565B2" w:rsidRPr="005814EE" w:rsidRDefault="003565B2" w:rsidP="005814EE">
            <w:pPr>
              <w:spacing w:after="0"/>
              <w:jc w:val="center"/>
            </w:pPr>
            <w:r w:rsidRPr="005814EE">
              <w:rPr>
                <w:b/>
              </w:rPr>
              <w:t>TOTAL</w:t>
            </w:r>
            <w:r>
              <w:rPr>
                <w:b/>
              </w:rPr>
              <w:t xml:space="preserve"> PROCESSING TIME</w:t>
            </w:r>
          </w:p>
        </w:tc>
        <w:tc>
          <w:tcPr>
            <w:tcW w:w="5954" w:type="dxa"/>
            <w:gridSpan w:val="2"/>
            <w:shd w:val="clear" w:color="auto" w:fill="9CC2E5" w:themeFill="accent1" w:themeFillTint="99"/>
          </w:tcPr>
          <w:p w:rsidR="003565B2" w:rsidRPr="003565B2" w:rsidRDefault="003565B2" w:rsidP="005814EE">
            <w:pPr>
              <w:spacing w:after="0"/>
              <w:rPr>
                <w:b/>
              </w:rPr>
            </w:pPr>
            <w:r w:rsidRPr="003565B2">
              <w:rPr>
                <w:b/>
              </w:rPr>
              <w:t xml:space="preserve">11 </w:t>
            </w:r>
            <w:proofErr w:type="spellStart"/>
            <w:r w:rsidRPr="003565B2">
              <w:rPr>
                <w:b/>
              </w:rPr>
              <w:t>mins</w:t>
            </w:r>
            <w:proofErr w:type="spellEnd"/>
            <w:r w:rsidRPr="003565B2">
              <w:rPr>
                <w:b/>
              </w:rPr>
              <w:t>.</w:t>
            </w:r>
          </w:p>
        </w:tc>
      </w:tr>
    </w:tbl>
    <w:p w:rsidR="005B335C" w:rsidRDefault="005B335C" w:rsidP="005B335C">
      <w:pPr>
        <w:jc w:val="center"/>
        <w:rPr>
          <w:b/>
          <w:sz w:val="72"/>
          <w:szCs w:val="72"/>
        </w:rPr>
      </w:pPr>
    </w:p>
    <w:p w:rsidR="005B335C" w:rsidRDefault="005B335C" w:rsidP="005B335C">
      <w:pPr>
        <w:jc w:val="center"/>
        <w:rPr>
          <w:b/>
          <w:sz w:val="72"/>
          <w:szCs w:val="72"/>
        </w:rPr>
      </w:pPr>
    </w:p>
    <w:p w:rsidR="005B335C" w:rsidRDefault="005B335C" w:rsidP="005B335C">
      <w:pPr>
        <w:jc w:val="center"/>
        <w:rPr>
          <w:b/>
          <w:sz w:val="72"/>
          <w:szCs w:val="72"/>
        </w:rPr>
      </w:pPr>
    </w:p>
    <w:p w:rsidR="00F2572D" w:rsidRDefault="00F2572D" w:rsidP="005B335C">
      <w:pPr>
        <w:jc w:val="center"/>
        <w:rPr>
          <w:b/>
          <w:sz w:val="72"/>
          <w:szCs w:val="72"/>
        </w:rPr>
      </w:pPr>
    </w:p>
    <w:p w:rsidR="00374AA6" w:rsidRDefault="00374AA6" w:rsidP="005B335C">
      <w:pPr>
        <w:jc w:val="center"/>
        <w:rPr>
          <w:b/>
          <w:sz w:val="72"/>
          <w:szCs w:val="72"/>
        </w:rPr>
      </w:pPr>
    </w:p>
    <w:p w:rsidR="00374AA6" w:rsidRDefault="00374AA6" w:rsidP="005B335C">
      <w:pPr>
        <w:jc w:val="center"/>
        <w:rPr>
          <w:b/>
          <w:sz w:val="72"/>
          <w:szCs w:val="72"/>
        </w:rPr>
      </w:pPr>
    </w:p>
    <w:p w:rsidR="00374AA6" w:rsidRDefault="00374AA6" w:rsidP="005B335C">
      <w:pPr>
        <w:jc w:val="center"/>
        <w:rPr>
          <w:b/>
          <w:sz w:val="72"/>
          <w:szCs w:val="72"/>
        </w:rPr>
      </w:pPr>
    </w:p>
    <w:p w:rsidR="005B335C" w:rsidRPr="00C63EED" w:rsidRDefault="005B335C" w:rsidP="005B335C">
      <w:pPr>
        <w:jc w:val="center"/>
        <w:rPr>
          <w:b/>
          <w:sz w:val="72"/>
          <w:szCs w:val="72"/>
        </w:rPr>
      </w:pPr>
      <w:r w:rsidRPr="00C63EED">
        <w:rPr>
          <w:b/>
          <w:sz w:val="72"/>
          <w:szCs w:val="72"/>
        </w:rPr>
        <w:t>OFFICE OF THE MAYOR</w:t>
      </w:r>
    </w:p>
    <w:p w:rsidR="005B335C" w:rsidRDefault="005B335C" w:rsidP="005B335C">
      <w:pPr>
        <w:jc w:val="center"/>
        <w:rPr>
          <w:b/>
          <w:sz w:val="56"/>
          <w:szCs w:val="56"/>
        </w:rPr>
      </w:pPr>
      <w:r>
        <w:rPr>
          <w:b/>
          <w:sz w:val="56"/>
          <w:szCs w:val="56"/>
        </w:rPr>
        <w:t>IN</w:t>
      </w:r>
      <w:r w:rsidRPr="00BE5528">
        <w:rPr>
          <w:b/>
          <w:sz w:val="56"/>
          <w:szCs w:val="56"/>
        </w:rPr>
        <w:t>TERNAL SERVICE</w:t>
      </w:r>
    </w:p>
    <w:p w:rsidR="005B335C" w:rsidRDefault="005B335C" w:rsidP="005B335C">
      <w:pPr>
        <w:jc w:val="center"/>
        <w:rPr>
          <w:b/>
          <w:sz w:val="56"/>
          <w:szCs w:val="56"/>
        </w:rPr>
      </w:pPr>
    </w:p>
    <w:p w:rsidR="005B335C" w:rsidRDefault="005B335C" w:rsidP="005B335C">
      <w:pPr>
        <w:jc w:val="center"/>
        <w:rPr>
          <w:b/>
          <w:sz w:val="56"/>
          <w:szCs w:val="56"/>
        </w:rPr>
      </w:pPr>
    </w:p>
    <w:p w:rsidR="005B335C" w:rsidRDefault="005B335C" w:rsidP="005B335C">
      <w:pPr>
        <w:jc w:val="center"/>
        <w:rPr>
          <w:b/>
          <w:sz w:val="56"/>
          <w:szCs w:val="56"/>
        </w:rPr>
      </w:pPr>
    </w:p>
    <w:p w:rsidR="005B335C" w:rsidRDefault="005B335C" w:rsidP="005B335C">
      <w:pPr>
        <w:jc w:val="center"/>
        <w:rPr>
          <w:b/>
          <w:sz w:val="28"/>
          <w:szCs w:val="28"/>
        </w:rPr>
      </w:pPr>
    </w:p>
    <w:p w:rsidR="005B335C" w:rsidRPr="005B335C" w:rsidRDefault="005B335C" w:rsidP="005B335C">
      <w:pPr>
        <w:pStyle w:val="ListParagraph"/>
        <w:rPr>
          <w:b/>
          <w:sz w:val="28"/>
          <w:u w:val="single"/>
        </w:rPr>
      </w:pPr>
      <w:r w:rsidRPr="005B335C">
        <w:rPr>
          <w:b/>
          <w:sz w:val="28"/>
          <w:u w:val="single"/>
        </w:rPr>
        <w:lastRenderedPageBreak/>
        <w:t>HUMAN RESOURCE MANAGEMENT</w:t>
      </w:r>
      <w:r w:rsidR="00374AA6">
        <w:rPr>
          <w:b/>
          <w:sz w:val="28"/>
          <w:u w:val="single"/>
        </w:rPr>
        <w:t xml:space="preserve"> OFFICE (HRMO)</w:t>
      </w:r>
      <w:r w:rsidRPr="005B335C">
        <w:rPr>
          <w:b/>
          <w:sz w:val="28"/>
          <w:u w:val="single"/>
        </w:rPr>
        <w:t xml:space="preserve"> </w:t>
      </w:r>
    </w:p>
    <w:p w:rsidR="005B335C" w:rsidRDefault="005B335C" w:rsidP="00B21520">
      <w:pPr>
        <w:pStyle w:val="ListParagraph"/>
        <w:numPr>
          <w:ilvl w:val="0"/>
          <w:numId w:val="45"/>
        </w:numPr>
        <w:ind w:hanging="11"/>
        <w:rPr>
          <w:b/>
          <w:sz w:val="28"/>
        </w:rPr>
      </w:pPr>
      <w:r w:rsidRPr="00852860">
        <w:rPr>
          <w:b/>
          <w:sz w:val="28"/>
        </w:rPr>
        <w:t>Processing of Application for Leave of Absence</w:t>
      </w:r>
      <w:r>
        <w:rPr>
          <w:b/>
          <w:sz w:val="28"/>
        </w:rPr>
        <w:t xml:space="preserve"> </w:t>
      </w:r>
    </w:p>
    <w:p w:rsidR="005B335C" w:rsidRDefault="005B335C" w:rsidP="005B335C">
      <w:pPr>
        <w:pStyle w:val="ListParagraph"/>
        <w:ind w:left="1418" w:hanging="11"/>
      </w:pPr>
      <w:r>
        <w:t>A right granted to employees not to report for work with or without pay as may be provided by law as the rules prescribe in Rule XVI of executive Order No. 292</w:t>
      </w:r>
      <w:r w:rsidRPr="00852860">
        <w:tab/>
      </w:r>
    </w:p>
    <w:tbl>
      <w:tblPr>
        <w:tblpPr w:leftFromText="180" w:rightFromText="180" w:vertAnchor="page" w:horzAnchor="margin" w:tblpXSpec="center" w:tblpY="3021"/>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
        <w:gridCol w:w="3402"/>
        <w:gridCol w:w="141"/>
        <w:gridCol w:w="1276"/>
        <w:gridCol w:w="1843"/>
        <w:gridCol w:w="3685"/>
      </w:tblGrid>
      <w:tr w:rsidR="005B335C" w:rsidTr="00BA4326">
        <w:trPr>
          <w:jc w:val="center"/>
        </w:trPr>
        <w:tc>
          <w:tcPr>
            <w:tcW w:w="3823" w:type="dxa"/>
            <w:shd w:val="clear" w:color="auto" w:fill="9CC2E5" w:themeFill="accent1" w:themeFillTint="99"/>
          </w:tcPr>
          <w:p w:rsidR="005B335C" w:rsidRPr="00DF65E8" w:rsidRDefault="005B335C" w:rsidP="005B335C">
            <w:pPr>
              <w:spacing w:after="0"/>
              <w:rPr>
                <w:b/>
              </w:rPr>
            </w:pPr>
            <w:r w:rsidRPr="00DF65E8">
              <w:rPr>
                <w:b/>
              </w:rPr>
              <w:t>OFFICE OF DIVISION</w:t>
            </w:r>
          </w:p>
        </w:tc>
        <w:tc>
          <w:tcPr>
            <w:tcW w:w="10914" w:type="dxa"/>
            <w:gridSpan w:val="6"/>
            <w:shd w:val="clear" w:color="auto" w:fill="auto"/>
          </w:tcPr>
          <w:p w:rsidR="005B335C" w:rsidRPr="00DF65E8" w:rsidRDefault="005B335C" w:rsidP="005B335C">
            <w:pPr>
              <w:spacing w:after="0"/>
            </w:pPr>
            <w:r>
              <w:t>Office of Municipal Administrator</w:t>
            </w:r>
          </w:p>
        </w:tc>
      </w:tr>
      <w:tr w:rsidR="005B335C" w:rsidTr="00BA4326">
        <w:trPr>
          <w:jc w:val="center"/>
        </w:trPr>
        <w:tc>
          <w:tcPr>
            <w:tcW w:w="3823" w:type="dxa"/>
            <w:shd w:val="clear" w:color="auto" w:fill="9CC2E5" w:themeFill="accent1" w:themeFillTint="99"/>
          </w:tcPr>
          <w:p w:rsidR="005B335C" w:rsidRPr="00DF65E8" w:rsidRDefault="005B335C" w:rsidP="005B335C">
            <w:pPr>
              <w:spacing w:after="0"/>
              <w:rPr>
                <w:b/>
              </w:rPr>
            </w:pPr>
            <w:r w:rsidRPr="00DF65E8">
              <w:rPr>
                <w:b/>
              </w:rPr>
              <w:t>CLASSIFICATION</w:t>
            </w:r>
          </w:p>
        </w:tc>
        <w:tc>
          <w:tcPr>
            <w:tcW w:w="10914" w:type="dxa"/>
            <w:gridSpan w:val="6"/>
            <w:shd w:val="clear" w:color="auto" w:fill="auto"/>
          </w:tcPr>
          <w:p w:rsidR="005B335C" w:rsidRPr="00DF65E8" w:rsidRDefault="005B335C" w:rsidP="005B335C">
            <w:pPr>
              <w:spacing w:after="0"/>
            </w:pPr>
            <w:r w:rsidRPr="00DF65E8">
              <w:t>Simple</w:t>
            </w:r>
          </w:p>
        </w:tc>
      </w:tr>
      <w:tr w:rsidR="005B335C" w:rsidTr="00BA4326">
        <w:trPr>
          <w:jc w:val="center"/>
        </w:trPr>
        <w:tc>
          <w:tcPr>
            <w:tcW w:w="3823" w:type="dxa"/>
            <w:shd w:val="clear" w:color="auto" w:fill="9CC2E5" w:themeFill="accent1" w:themeFillTint="99"/>
          </w:tcPr>
          <w:p w:rsidR="005B335C" w:rsidRPr="00DF65E8" w:rsidRDefault="005B335C" w:rsidP="005B335C">
            <w:pPr>
              <w:spacing w:after="0"/>
              <w:rPr>
                <w:b/>
              </w:rPr>
            </w:pPr>
            <w:r w:rsidRPr="00DF65E8">
              <w:rPr>
                <w:b/>
              </w:rPr>
              <w:t>TYPE OF TRANSACTION</w:t>
            </w:r>
          </w:p>
        </w:tc>
        <w:tc>
          <w:tcPr>
            <w:tcW w:w="10914" w:type="dxa"/>
            <w:gridSpan w:val="6"/>
            <w:shd w:val="clear" w:color="auto" w:fill="auto"/>
          </w:tcPr>
          <w:p w:rsidR="005B335C" w:rsidRPr="00DF65E8" w:rsidRDefault="005B335C" w:rsidP="005B335C">
            <w:pPr>
              <w:spacing w:after="0"/>
            </w:pPr>
            <w:r w:rsidRPr="00DF65E8">
              <w:t>G2G – Government to Government</w:t>
            </w:r>
          </w:p>
        </w:tc>
      </w:tr>
      <w:tr w:rsidR="005B335C" w:rsidTr="00BA4326">
        <w:trPr>
          <w:jc w:val="center"/>
        </w:trPr>
        <w:tc>
          <w:tcPr>
            <w:tcW w:w="3823" w:type="dxa"/>
            <w:shd w:val="clear" w:color="auto" w:fill="9CC2E5" w:themeFill="accent1" w:themeFillTint="99"/>
          </w:tcPr>
          <w:p w:rsidR="005B335C" w:rsidRPr="00DF65E8" w:rsidRDefault="005B335C" w:rsidP="005B335C">
            <w:pPr>
              <w:spacing w:after="0"/>
              <w:rPr>
                <w:b/>
              </w:rPr>
            </w:pPr>
            <w:r w:rsidRPr="00DF65E8">
              <w:rPr>
                <w:b/>
              </w:rPr>
              <w:t>WHO MAY AVAIL</w:t>
            </w:r>
          </w:p>
        </w:tc>
        <w:tc>
          <w:tcPr>
            <w:tcW w:w="10914" w:type="dxa"/>
            <w:gridSpan w:val="6"/>
            <w:shd w:val="clear" w:color="auto" w:fill="auto"/>
          </w:tcPr>
          <w:p w:rsidR="005B335C" w:rsidRPr="00DF65E8" w:rsidRDefault="005B335C" w:rsidP="005B335C">
            <w:pPr>
              <w:spacing w:after="0"/>
            </w:pPr>
            <w:r w:rsidRPr="00DF65E8">
              <w:t>All Municipal Employees</w:t>
            </w:r>
          </w:p>
        </w:tc>
      </w:tr>
      <w:tr w:rsidR="005B335C" w:rsidRPr="00DF65E8" w:rsidTr="00BA4326">
        <w:trPr>
          <w:jc w:val="center"/>
        </w:trPr>
        <w:tc>
          <w:tcPr>
            <w:tcW w:w="7933" w:type="dxa"/>
            <w:gridSpan w:val="4"/>
            <w:shd w:val="clear" w:color="auto" w:fill="9CC2E5" w:themeFill="accent1" w:themeFillTint="99"/>
          </w:tcPr>
          <w:p w:rsidR="005B335C" w:rsidRPr="00DF65E8" w:rsidRDefault="005B335C" w:rsidP="005B335C">
            <w:pPr>
              <w:spacing w:after="0"/>
              <w:jc w:val="center"/>
              <w:rPr>
                <w:b/>
              </w:rPr>
            </w:pPr>
            <w:r w:rsidRPr="00DF65E8">
              <w:rPr>
                <w:b/>
              </w:rPr>
              <w:t>CHECKLIST REQUIREMENT</w:t>
            </w:r>
          </w:p>
        </w:tc>
        <w:tc>
          <w:tcPr>
            <w:tcW w:w="6804" w:type="dxa"/>
            <w:gridSpan w:val="3"/>
            <w:shd w:val="clear" w:color="auto" w:fill="9CC2E5" w:themeFill="accent1" w:themeFillTint="99"/>
          </w:tcPr>
          <w:p w:rsidR="005B335C" w:rsidRPr="00DF65E8" w:rsidRDefault="005B335C" w:rsidP="005B335C">
            <w:pPr>
              <w:spacing w:after="0"/>
              <w:jc w:val="center"/>
              <w:rPr>
                <w:b/>
              </w:rPr>
            </w:pPr>
            <w:r w:rsidRPr="00DF65E8">
              <w:rPr>
                <w:b/>
              </w:rPr>
              <w:t>WHERE TO SECURE</w:t>
            </w:r>
          </w:p>
        </w:tc>
      </w:tr>
      <w:tr w:rsidR="005B335C" w:rsidRPr="00DF65E8" w:rsidTr="0085383A">
        <w:trPr>
          <w:trHeight w:val="624"/>
          <w:jc w:val="center"/>
        </w:trPr>
        <w:tc>
          <w:tcPr>
            <w:tcW w:w="7933" w:type="dxa"/>
            <w:gridSpan w:val="4"/>
            <w:shd w:val="clear" w:color="auto" w:fill="auto"/>
          </w:tcPr>
          <w:p w:rsidR="005B335C" w:rsidRPr="00DF65E8" w:rsidRDefault="005B335C" w:rsidP="00B21520">
            <w:pPr>
              <w:pStyle w:val="ListParagraph"/>
              <w:numPr>
                <w:ilvl w:val="0"/>
                <w:numId w:val="39"/>
              </w:numPr>
              <w:spacing w:after="0" w:line="240" w:lineRule="auto"/>
            </w:pPr>
            <w:r w:rsidRPr="00DF65E8">
              <w:t>Civil Service Form No. 8-Application for Leave Form  (3 Original Copies)</w:t>
            </w:r>
          </w:p>
        </w:tc>
        <w:tc>
          <w:tcPr>
            <w:tcW w:w="6804" w:type="dxa"/>
            <w:gridSpan w:val="3"/>
            <w:shd w:val="clear" w:color="auto" w:fill="auto"/>
          </w:tcPr>
          <w:p w:rsidR="005B335C" w:rsidRPr="00DF65E8" w:rsidRDefault="005B335C" w:rsidP="005B335C">
            <w:r w:rsidRPr="00DF65E8">
              <w:t>Municipal Administrator’s Office or Download Form at CSC Website (csc.gov.ph)</w:t>
            </w:r>
          </w:p>
        </w:tc>
      </w:tr>
      <w:tr w:rsidR="005B335C" w:rsidRPr="00DF65E8" w:rsidTr="00BA4326">
        <w:trPr>
          <w:jc w:val="center"/>
        </w:trPr>
        <w:tc>
          <w:tcPr>
            <w:tcW w:w="7933" w:type="dxa"/>
            <w:gridSpan w:val="4"/>
            <w:shd w:val="clear" w:color="auto" w:fill="auto"/>
          </w:tcPr>
          <w:p w:rsidR="005B335C" w:rsidRPr="005B335C" w:rsidRDefault="005B335C" w:rsidP="0085383A">
            <w:pPr>
              <w:pStyle w:val="ListParagraph"/>
              <w:numPr>
                <w:ilvl w:val="0"/>
                <w:numId w:val="39"/>
              </w:numPr>
              <w:spacing w:after="0" w:line="240" w:lineRule="auto"/>
            </w:pPr>
            <w:r w:rsidRPr="005B335C">
              <w:t>Medical Certificate for Sick Leave Application for more than 4 day leave</w:t>
            </w:r>
            <w:r>
              <w:t xml:space="preserve"> </w:t>
            </w:r>
            <w:r w:rsidRPr="005B335C">
              <w:t xml:space="preserve"> ( 3 photocopies)</w:t>
            </w:r>
          </w:p>
        </w:tc>
        <w:tc>
          <w:tcPr>
            <w:tcW w:w="6804" w:type="dxa"/>
            <w:gridSpan w:val="3"/>
            <w:shd w:val="clear" w:color="auto" w:fill="auto"/>
          </w:tcPr>
          <w:p w:rsidR="005B335C" w:rsidRPr="005B335C" w:rsidRDefault="005B335C" w:rsidP="005B335C">
            <w:r w:rsidRPr="005B335C">
              <w:t>Attending Physician</w:t>
            </w:r>
          </w:p>
        </w:tc>
      </w:tr>
      <w:tr w:rsidR="005B335C" w:rsidRPr="0092785C" w:rsidTr="00BA4326">
        <w:trPr>
          <w:jc w:val="center"/>
        </w:trPr>
        <w:tc>
          <w:tcPr>
            <w:tcW w:w="4390" w:type="dxa"/>
            <w:gridSpan w:val="2"/>
            <w:shd w:val="clear" w:color="auto" w:fill="9CC2E5" w:themeFill="accent1" w:themeFillTint="99"/>
            <w:vAlign w:val="center"/>
          </w:tcPr>
          <w:p w:rsidR="005B335C" w:rsidRPr="005B335C" w:rsidRDefault="005B335C" w:rsidP="005B335C">
            <w:pPr>
              <w:jc w:val="center"/>
              <w:rPr>
                <w:b/>
              </w:rPr>
            </w:pPr>
            <w:r w:rsidRPr="005B335C">
              <w:rPr>
                <w:b/>
              </w:rPr>
              <w:t>CLIENTS STEP</w:t>
            </w:r>
          </w:p>
        </w:tc>
        <w:tc>
          <w:tcPr>
            <w:tcW w:w="3402" w:type="dxa"/>
            <w:shd w:val="clear" w:color="auto" w:fill="9CC2E5" w:themeFill="accent1" w:themeFillTint="99"/>
            <w:vAlign w:val="center"/>
          </w:tcPr>
          <w:p w:rsidR="005B335C" w:rsidRPr="005B335C" w:rsidRDefault="005B335C" w:rsidP="005B335C">
            <w:pPr>
              <w:jc w:val="center"/>
              <w:rPr>
                <w:b/>
              </w:rPr>
            </w:pPr>
            <w:r w:rsidRPr="005B335C">
              <w:rPr>
                <w:b/>
              </w:rPr>
              <w:t>AGENCY ACTION</w:t>
            </w:r>
          </w:p>
        </w:tc>
        <w:tc>
          <w:tcPr>
            <w:tcW w:w="1417" w:type="dxa"/>
            <w:gridSpan w:val="2"/>
            <w:shd w:val="clear" w:color="auto" w:fill="9CC2E5" w:themeFill="accent1" w:themeFillTint="99"/>
            <w:vAlign w:val="center"/>
          </w:tcPr>
          <w:p w:rsidR="005B335C" w:rsidRPr="005B335C" w:rsidRDefault="005B335C" w:rsidP="005B335C">
            <w:pPr>
              <w:jc w:val="center"/>
              <w:rPr>
                <w:b/>
              </w:rPr>
            </w:pPr>
            <w:r w:rsidRPr="005B335C">
              <w:rPr>
                <w:b/>
              </w:rPr>
              <w:t>FEES TO BE PAID</w:t>
            </w:r>
          </w:p>
        </w:tc>
        <w:tc>
          <w:tcPr>
            <w:tcW w:w="1843" w:type="dxa"/>
            <w:shd w:val="clear" w:color="auto" w:fill="9CC2E5" w:themeFill="accent1" w:themeFillTint="99"/>
            <w:vAlign w:val="center"/>
          </w:tcPr>
          <w:p w:rsidR="005B335C" w:rsidRPr="005B335C" w:rsidRDefault="005B335C" w:rsidP="005B335C">
            <w:pPr>
              <w:jc w:val="center"/>
              <w:rPr>
                <w:b/>
              </w:rPr>
            </w:pPr>
            <w:r w:rsidRPr="005B335C">
              <w:rPr>
                <w:b/>
              </w:rPr>
              <w:t>PROCESSING TIME</w:t>
            </w:r>
          </w:p>
        </w:tc>
        <w:tc>
          <w:tcPr>
            <w:tcW w:w="3685" w:type="dxa"/>
            <w:shd w:val="clear" w:color="auto" w:fill="9CC2E5" w:themeFill="accent1" w:themeFillTint="99"/>
            <w:vAlign w:val="center"/>
          </w:tcPr>
          <w:p w:rsidR="005B335C" w:rsidRPr="005B335C" w:rsidRDefault="005B335C" w:rsidP="005B335C">
            <w:pPr>
              <w:jc w:val="center"/>
              <w:rPr>
                <w:b/>
              </w:rPr>
            </w:pPr>
            <w:r w:rsidRPr="005B335C">
              <w:rPr>
                <w:b/>
              </w:rPr>
              <w:t>PERSON RESPONSIBLE</w:t>
            </w:r>
          </w:p>
        </w:tc>
      </w:tr>
      <w:tr w:rsidR="005B335C" w:rsidRPr="00DF65E8" w:rsidTr="00BA4326">
        <w:trPr>
          <w:jc w:val="center"/>
        </w:trPr>
        <w:tc>
          <w:tcPr>
            <w:tcW w:w="4390" w:type="dxa"/>
            <w:gridSpan w:val="2"/>
            <w:shd w:val="clear" w:color="auto" w:fill="auto"/>
          </w:tcPr>
          <w:p w:rsidR="005B335C" w:rsidRPr="0019618C" w:rsidRDefault="005B335C" w:rsidP="00B21520">
            <w:pPr>
              <w:pStyle w:val="ListParagraph"/>
              <w:numPr>
                <w:ilvl w:val="0"/>
                <w:numId w:val="40"/>
              </w:numPr>
              <w:spacing w:after="0" w:line="240" w:lineRule="auto"/>
              <w:ind w:left="447" w:hanging="425"/>
            </w:pPr>
            <w:r w:rsidRPr="0019618C">
              <w:t>Fill out client’s log book</w:t>
            </w:r>
          </w:p>
        </w:tc>
        <w:tc>
          <w:tcPr>
            <w:tcW w:w="3402" w:type="dxa"/>
            <w:shd w:val="clear" w:color="auto" w:fill="auto"/>
          </w:tcPr>
          <w:p w:rsidR="005B335C" w:rsidRPr="0019618C" w:rsidRDefault="005B335C" w:rsidP="00B21520">
            <w:pPr>
              <w:pStyle w:val="ListParagraph"/>
              <w:numPr>
                <w:ilvl w:val="0"/>
                <w:numId w:val="41"/>
              </w:numPr>
              <w:spacing w:after="0" w:line="240" w:lineRule="auto"/>
              <w:ind w:left="313" w:hanging="313"/>
            </w:pPr>
            <w:r w:rsidRPr="0019618C">
              <w:t>None</w:t>
            </w:r>
          </w:p>
        </w:tc>
        <w:tc>
          <w:tcPr>
            <w:tcW w:w="1417" w:type="dxa"/>
            <w:gridSpan w:val="2"/>
            <w:shd w:val="clear" w:color="auto" w:fill="auto"/>
          </w:tcPr>
          <w:p w:rsidR="005B335C" w:rsidRPr="0019618C" w:rsidRDefault="005B335C" w:rsidP="005B335C">
            <w:pPr>
              <w:jc w:val="center"/>
            </w:pPr>
            <w:r w:rsidRPr="0019618C">
              <w:t>None</w:t>
            </w:r>
          </w:p>
        </w:tc>
        <w:tc>
          <w:tcPr>
            <w:tcW w:w="1843" w:type="dxa"/>
            <w:shd w:val="clear" w:color="auto" w:fill="auto"/>
          </w:tcPr>
          <w:p w:rsidR="005B335C" w:rsidRPr="0019618C" w:rsidRDefault="005B335C" w:rsidP="005B335C">
            <w:pPr>
              <w:jc w:val="center"/>
            </w:pPr>
            <w:r w:rsidRPr="0019618C">
              <w:t xml:space="preserve">3 </w:t>
            </w:r>
            <w:proofErr w:type="spellStart"/>
            <w:r w:rsidRPr="0019618C">
              <w:t>mins</w:t>
            </w:r>
            <w:proofErr w:type="spellEnd"/>
          </w:p>
        </w:tc>
        <w:tc>
          <w:tcPr>
            <w:tcW w:w="3685" w:type="dxa"/>
            <w:shd w:val="clear" w:color="auto" w:fill="auto"/>
          </w:tcPr>
          <w:p w:rsidR="005B335C" w:rsidRPr="005B335C" w:rsidRDefault="005B335C" w:rsidP="005B335C">
            <w:pPr>
              <w:spacing w:after="0"/>
              <w:jc w:val="center"/>
              <w:rPr>
                <w:i/>
              </w:rPr>
            </w:pPr>
            <w:r w:rsidRPr="005B335C">
              <w:rPr>
                <w:i/>
              </w:rPr>
              <w:t>HRMO Designate</w:t>
            </w:r>
          </w:p>
          <w:p w:rsidR="005B335C" w:rsidRPr="005B335C" w:rsidRDefault="005B335C" w:rsidP="005B335C">
            <w:pPr>
              <w:spacing w:after="0"/>
              <w:jc w:val="center"/>
            </w:pPr>
            <w:r w:rsidRPr="005B335C">
              <w:t>Municipal Administrator’s Office</w:t>
            </w:r>
            <w:r w:rsidRPr="005B335C">
              <w:rPr>
                <w:i/>
              </w:rPr>
              <w:t xml:space="preserve"> </w:t>
            </w:r>
          </w:p>
        </w:tc>
      </w:tr>
      <w:tr w:rsidR="005B335C" w:rsidRPr="00DF65E8" w:rsidTr="00BA4326">
        <w:trPr>
          <w:trHeight w:val="1567"/>
          <w:jc w:val="center"/>
        </w:trPr>
        <w:tc>
          <w:tcPr>
            <w:tcW w:w="4390" w:type="dxa"/>
            <w:gridSpan w:val="2"/>
            <w:shd w:val="clear" w:color="auto" w:fill="auto"/>
          </w:tcPr>
          <w:p w:rsidR="005B335C" w:rsidRPr="00DF65E8" w:rsidRDefault="005B335C" w:rsidP="00B21520">
            <w:pPr>
              <w:pStyle w:val="ListParagraph"/>
              <w:numPr>
                <w:ilvl w:val="0"/>
                <w:numId w:val="41"/>
              </w:numPr>
              <w:spacing w:after="0" w:line="240" w:lineRule="auto"/>
              <w:ind w:left="447" w:hanging="425"/>
            </w:pPr>
            <w:r w:rsidRPr="00DF65E8">
              <w:t>Submit Accomplished Application Form and Requirements</w:t>
            </w:r>
          </w:p>
        </w:tc>
        <w:tc>
          <w:tcPr>
            <w:tcW w:w="3402" w:type="dxa"/>
            <w:shd w:val="clear" w:color="auto" w:fill="auto"/>
          </w:tcPr>
          <w:p w:rsidR="005B335C" w:rsidRPr="0019618C" w:rsidRDefault="005B335C" w:rsidP="00B21520">
            <w:pPr>
              <w:pStyle w:val="ListParagraph"/>
              <w:numPr>
                <w:ilvl w:val="0"/>
                <w:numId w:val="40"/>
              </w:numPr>
              <w:spacing w:after="0" w:line="240" w:lineRule="auto"/>
              <w:ind w:left="313" w:hanging="313"/>
            </w:pPr>
            <w:r w:rsidRPr="0019618C">
              <w:t>Check completeness of documents and certify availability of Leave Credits</w:t>
            </w:r>
          </w:p>
        </w:tc>
        <w:tc>
          <w:tcPr>
            <w:tcW w:w="1417" w:type="dxa"/>
            <w:gridSpan w:val="2"/>
            <w:shd w:val="clear" w:color="auto" w:fill="auto"/>
          </w:tcPr>
          <w:p w:rsidR="005B335C" w:rsidRPr="00DF65E8" w:rsidRDefault="005B335C" w:rsidP="005B335C">
            <w:pPr>
              <w:jc w:val="center"/>
            </w:pPr>
            <w:r w:rsidRPr="00DF65E8">
              <w:t>None</w:t>
            </w:r>
          </w:p>
          <w:p w:rsidR="005B335C" w:rsidRPr="00DF65E8" w:rsidRDefault="005B335C" w:rsidP="005B335C">
            <w:pPr>
              <w:jc w:val="center"/>
            </w:pPr>
          </w:p>
          <w:p w:rsidR="005B335C" w:rsidRPr="00DF65E8" w:rsidRDefault="005B335C" w:rsidP="005B335C">
            <w:pPr>
              <w:jc w:val="center"/>
            </w:pPr>
          </w:p>
        </w:tc>
        <w:tc>
          <w:tcPr>
            <w:tcW w:w="1843" w:type="dxa"/>
            <w:shd w:val="clear" w:color="auto" w:fill="auto"/>
          </w:tcPr>
          <w:p w:rsidR="005B335C" w:rsidRPr="00DF65E8" w:rsidRDefault="005B335C" w:rsidP="005B335C">
            <w:pPr>
              <w:jc w:val="center"/>
            </w:pPr>
            <w:r w:rsidRPr="00DF65E8">
              <w:t xml:space="preserve">5 </w:t>
            </w:r>
            <w:proofErr w:type="spellStart"/>
            <w:r w:rsidRPr="00DF65E8">
              <w:t>mins</w:t>
            </w:r>
            <w:proofErr w:type="spellEnd"/>
          </w:p>
        </w:tc>
        <w:tc>
          <w:tcPr>
            <w:tcW w:w="3685" w:type="dxa"/>
            <w:shd w:val="clear" w:color="auto" w:fill="auto"/>
          </w:tcPr>
          <w:p w:rsidR="005B335C" w:rsidRPr="005B335C" w:rsidRDefault="005B335C" w:rsidP="005B335C">
            <w:pPr>
              <w:spacing w:after="0"/>
              <w:jc w:val="center"/>
              <w:rPr>
                <w:i/>
              </w:rPr>
            </w:pPr>
            <w:r w:rsidRPr="005B335C">
              <w:rPr>
                <w:i/>
              </w:rPr>
              <w:t>HRMO Designate</w:t>
            </w:r>
          </w:p>
          <w:p w:rsidR="005B335C" w:rsidRPr="005B335C" w:rsidRDefault="005B335C" w:rsidP="005B335C">
            <w:pPr>
              <w:spacing w:after="0"/>
              <w:jc w:val="center"/>
            </w:pPr>
            <w:r w:rsidRPr="005B335C">
              <w:t>Municipal Administrator’s Office</w:t>
            </w:r>
            <w:r w:rsidRPr="005B335C">
              <w:rPr>
                <w:i/>
              </w:rPr>
              <w:t xml:space="preserve"> </w:t>
            </w:r>
          </w:p>
        </w:tc>
      </w:tr>
      <w:tr w:rsidR="005B335C" w:rsidRPr="00DF65E8" w:rsidTr="00BA4326">
        <w:trPr>
          <w:jc w:val="center"/>
        </w:trPr>
        <w:tc>
          <w:tcPr>
            <w:tcW w:w="4390" w:type="dxa"/>
            <w:gridSpan w:val="2"/>
            <w:shd w:val="clear" w:color="auto" w:fill="auto"/>
          </w:tcPr>
          <w:p w:rsidR="005B335C" w:rsidRPr="00DF65E8" w:rsidRDefault="005B335C" w:rsidP="00B21520">
            <w:pPr>
              <w:pStyle w:val="ListParagraph"/>
              <w:numPr>
                <w:ilvl w:val="0"/>
                <w:numId w:val="40"/>
              </w:numPr>
              <w:spacing w:after="0" w:line="240" w:lineRule="auto"/>
              <w:ind w:left="447" w:hanging="425"/>
            </w:pPr>
            <w:r w:rsidRPr="00DF65E8">
              <w:t>Present application Form to Supervisor or Head of Office</w:t>
            </w:r>
          </w:p>
        </w:tc>
        <w:tc>
          <w:tcPr>
            <w:tcW w:w="3402" w:type="dxa"/>
            <w:shd w:val="clear" w:color="auto" w:fill="auto"/>
          </w:tcPr>
          <w:p w:rsidR="005B335C" w:rsidRPr="00DF65E8" w:rsidRDefault="005B335C" w:rsidP="00B21520">
            <w:pPr>
              <w:pStyle w:val="ListParagraph"/>
              <w:numPr>
                <w:ilvl w:val="0"/>
                <w:numId w:val="41"/>
              </w:numPr>
              <w:spacing w:after="0" w:line="240" w:lineRule="auto"/>
              <w:ind w:left="313" w:hanging="313"/>
            </w:pPr>
            <w:r w:rsidRPr="00DF65E8">
              <w:t>Sign Recommending approval of Application for Leave</w:t>
            </w:r>
          </w:p>
        </w:tc>
        <w:tc>
          <w:tcPr>
            <w:tcW w:w="1417" w:type="dxa"/>
            <w:gridSpan w:val="2"/>
            <w:shd w:val="clear" w:color="auto" w:fill="auto"/>
          </w:tcPr>
          <w:p w:rsidR="005B335C" w:rsidRPr="00DF65E8" w:rsidRDefault="005B335C" w:rsidP="005B335C">
            <w:pPr>
              <w:jc w:val="center"/>
            </w:pPr>
            <w:r w:rsidRPr="00DF65E8">
              <w:t>None</w:t>
            </w:r>
          </w:p>
        </w:tc>
        <w:tc>
          <w:tcPr>
            <w:tcW w:w="1843" w:type="dxa"/>
            <w:shd w:val="clear" w:color="auto" w:fill="auto"/>
          </w:tcPr>
          <w:p w:rsidR="005B335C" w:rsidRPr="00DF65E8" w:rsidRDefault="005B335C" w:rsidP="005B335C">
            <w:pPr>
              <w:jc w:val="center"/>
            </w:pPr>
            <w:r w:rsidRPr="00DF65E8">
              <w:t xml:space="preserve">5 </w:t>
            </w:r>
            <w:proofErr w:type="spellStart"/>
            <w:r w:rsidRPr="00DF65E8">
              <w:t>mins</w:t>
            </w:r>
            <w:proofErr w:type="spellEnd"/>
          </w:p>
        </w:tc>
        <w:tc>
          <w:tcPr>
            <w:tcW w:w="3685" w:type="dxa"/>
            <w:shd w:val="clear" w:color="auto" w:fill="auto"/>
          </w:tcPr>
          <w:p w:rsidR="005B335C" w:rsidRPr="005B335C" w:rsidRDefault="005B335C" w:rsidP="005B335C">
            <w:pPr>
              <w:jc w:val="center"/>
              <w:rPr>
                <w:i/>
              </w:rPr>
            </w:pPr>
            <w:r w:rsidRPr="005B335C">
              <w:rPr>
                <w:i/>
              </w:rPr>
              <w:t>Supervisor / Head of Office</w:t>
            </w:r>
          </w:p>
        </w:tc>
      </w:tr>
      <w:tr w:rsidR="005B335C" w:rsidRPr="00DF65E8" w:rsidTr="00BA4326">
        <w:trPr>
          <w:trHeight w:val="2980"/>
          <w:jc w:val="center"/>
        </w:trPr>
        <w:tc>
          <w:tcPr>
            <w:tcW w:w="4390" w:type="dxa"/>
            <w:gridSpan w:val="2"/>
            <w:shd w:val="clear" w:color="auto" w:fill="auto"/>
          </w:tcPr>
          <w:p w:rsidR="005B335C" w:rsidRPr="0019618C" w:rsidRDefault="005B335C" w:rsidP="00B21520">
            <w:pPr>
              <w:pStyle w:val="ListParagraph"/>
              <w:numPr>
                <w:ilvl w:val="0"/>
                <w:numId w:val="41"/>
              </w:numPr>
              <w:spacing w:after="0" w:line="240" w:lineRule="auto"/>
              <w:ind w:left="447" w:hanging="425"/>
            </w:pPr>
            <w:r w:rsidRPr="0019618C">
              <w:lastRenderedPageBreak/>
              <w:t xml:space="preserve">Present  signed  recommendation for approval of Leave </w:t>
            </w:r>
          </w:p>
        </w:tc>
        <w:tc>
          <w:tcPr>
            <w:tcW w:w="3402" w:type="dxa"/>
            <w:shd w:val="clear" w:color="auto" w:fill="auto"/>
          </w:tcPr>
          <w:p w:rsidR="005B335C" w:rsidRDefault="005B335C" w:rsidP="005B335C">
            <w:pPr>
              <w:pStyle w:val="ListParagraph"/>
              <w:ind w:left="342" w:hanging="425"/>
            </w:pPr>
            <w:r>
              <w:t>4</w:t>
            </w:r>
            <w:r w:rsidRPr="00DF65E8">
              <w:t xml:space="preserve">.1. Check the complete signatories. </w:t>
            </w:r>
          </w:p>
          <w:p w:rsidR="005B335C" w:rsidRDefault="005B335C" w:rsidP="005B335C">
            <w:pPr>
              <w:pStyle w:val="ListParagraph"/>
              <w:ind w:left="342" w:hanging="425"/>
            </w:pPr>
          </w:p>
          <w:p w:rsidR="005B335C" w:rsidRDefault="005B335C" w:rsidP="005B335C">
            <w:pPr>
              <w:pStyle w:val="ListParagraph"/>
              <w:ind w:left="342" w:hanging="425"/>
            </w:pPr>
          </w:p>
          <w:p w:rsidR="005B335C" w:rsidRPr="00DF65E8" w:rsidRDefault="005B335C" w:rsidP="005B335C">
            <w:pPr>
              <w:pStyle w:val="ListParagraph"/>
              <w:ind w:left="342" w:hanging="425"/>
            </w:pPr>
            <w:r>
              <w:t>4</w:t>
            </w:r>
            <w:r w:rsidRPr="00DF65E8">
              <w:t>.2. Forward application to Mayor’s Office for Approval/disapproval of the Application for Leave</w:t>
            </w:r>
          </w:p>
        </w:tc>
        <w:tc>
          <w:tcPr>
            <w:tcW w:w="1417" w:type="dxa"/>
            <w:gridSpan w:val="2"/>
            <w:shd w:val="clear" w:color="auto" w:fill="auto"/>
          </w:tcPr>
          <w:p w:rsidR="005B335C" w:rsidRPr="00DF65E8" w:rsidRDefault="005B335C" w:rsidP="005B335C">
            <w:pPr>
              <w:jc w:val="center"/>
            </w:pPr>
            <w:r w:rsidRPr="00DF65E8">
              <w:t>None</w:t>
            </w:r>
          </w:p>
          <w:p w:rsidR="005B335C" w:rsidRPr="00DF65E8" w:rsidRDefault="005B335C" w:rsidP="005B335C">
            <w:pPr>
              <w:jc w:val="center"/>
            </w:pPr>
          </w:p>
          <w:p w:rsidR="00CA3416" w:rsidRDefault="00CA3416" w:rsidP="005B335C">
            <w:pPr>
              <w:jc w:val="center"/>
            </w:pPr>
          </w:p>
          <w:p w:rsidR="005B335C" w:rsidRDefault="005B335C" w:rsidP="005B335C">
            <w:pPr>
              <w:jc w:val="center"/>
            </w:pPr>
            <w:r>
              <w:t>N</w:t>
            </w:r>
            <w:r w:rsidRPr="00DF65E8">
              <w:t>one</w:t>
            </w:r>
          </w:p>
          <w:p w:rsidR="005B335C" w:rsidRPr="00DF65E8" w:rsidRDefault="005B335C" w:rsidP="005B335C">
            <w:pPr>
              <w:jc w:val="center"/>
            </w:pPr>
          </w:p>
        </w:tc>
        <w:tc>
          <w:tcPr>
            <w:tcW w:w="1843" w:type="dxa"/>
            <w:shd w:val="clear" w:color="auto" w:fill="auto"/>
          </w:tcPr>
          <w:p w:rsidR="005B335C" w:rsidRDefault="005B335C" w:rsidP="005B335C">
            <w:pPr>
              <w:jc w:val="center"/>
            </w:pPr>
            <w:r>
              <w:t xml:space="preserve">3 </w:t>
            </w:r>
            <w:proofErr w:type="spellStart"/>
            <w:r>
              <w:t>mins</w:t>
            </w:r>
            <w:proofErr w:type="spellEnd"/>
          </w:p>
          <w:p w:rsidR="005B335C" w:rsidRDefault="005B335C" w:rsidP="005B335C">
            <w:pPr>
              <w:jc w:val="center"/>
            </w:pPr>
          </w:p>
          <w:p w:rsidR="00CA3416" w:rsidRDefault="00CA3416" w:rsidP="005B335C">
            <w:pPr>
              <w:jc w:val="center"/>
            </w:pPr>
          </w:p>
          <w:p w:rsidR="005B335C" w:rsidRDefault="005B335C" w:rsidP="005B335C">
            <w:pPr>
              <w:jc w:val="center"/>
            </w:pPr>
            <w:r w:rsidRPr="00DF65E8">
              <w:t>1 hour</w:t>
            </w:r>
          </w:p>
          <w:p w:rsidR="005B335C" w:rsidRPr="00DF65E8" w:rsidRDefault="005B335C" w:rsidP="005B335C">
            <w:pPr>
              <w:jc w:val="center"/>
            </w:pPr>
          </w:p>
        </w:tc>
        <w:tc>
          <w:tcPr>
            <w:tcW w:w="3685" w:type="dxa"/>
            <w:shd w:val="clear" w:color="auto" w:fill="auto"/>
          </w:tcPr>
          <w:p w:rsidR="005B335C" w:rsidRPr="005B335C" w:rsidRDefault="005B335C" w:rsidP="005B335C">
            <w:pPr>
              <w:spacing w:after="0"/>
              <w:jc w:val="center"/>
              <w:rPr>
                <w:i/>
              </w:rPr>
            </w:pPr>
            <w:r w:rsidRPr="005B335C">
              <w:rPr>
                <w:i/>
              </w:rPr>
              <w:t>HRMO Designate</w:t>
            </w:r>
          </w:p>
          <w:p w:rsidR="005B335C" w:rsidRPr="005B335C" w:rsidRDefault="005B335C" w:rsidP="005B335C">
            <w:pPr>
              <w:spacing w:after="0"/>
              <w:jc w:val="center"/>
            </w:pPr>
            <w:r w:rsidRPr="005B335C">
              <w:t>Municipal Administrator’s Office</w:t>
            </w:r>
          </w:p>
          <w:p w:rsidR="005B335C" w:rsidRDefault="005B335C" w:rsidP="005B335C">
            <w:pPr>
              <w:jc w:val="center"/>
              <w:rPr>
                <w:i/>
              </w:rPr>
            </w:pPr>
          </w:p>
          <w:p w:rsidR="00CA3416" w:rsidRPr="005B335C" w:rsidRDefault="00CA3416" w:rsidP="005B335C">
            <w:pPr>
              <w:jc w:val="center"/>
              <w:rPr>
                <w:i/>
              </w:rPr>
            </w:pPr>
          </w:p>
          <w:p w:rsidR="005B335C" w:rsidRPr="00091DE6" w:rsidRDefault="005B335C" w:rsidP="005B335C">
            <w:pPr>
              <w:spacing w:after="0"/>
              <w:jc w:val="center"/>
              <w:rPr>
                <w:i/>
                <w:color w:val="000000" w:themeColor="text1"/>
              </w:rPr>
            </w:pPr>
            <w:r w:rsidRPr="00091DE6">
              <w:rPr>
                <w:i/>
                <w:color w:val="000000" w:themeColor="text1"/>
              </w:rPr>
              <w:t>Municipal Mayor</w:t>
            </w:r>
          </w:p>
          <w:p w:rsidR="005B335C" w:rsidRPr="005B335C" w:rsidRDefault="005B335C" w:rsidP="005B335C">
            <w:pPr>
              <w:spacing w:after="0"/>
              <w:jc w:val="center"/>
            </w:pPr>
            <w:r w:rsidRPr="00091DE6">
              <w:rPr>
                <w:color w:val="000000" w:themeColor="text1"/>
              </w:rPr>
              <w:t>Municipal Mayor’s Office</w:t>
            </w:r>
          </w:p>
        </w:tc>
      </w:tr>
      <w:tr w:rsidR="005B335C" w:rsidRPr="00DF65E8" w:rsidTr="00BA4326">
        <w:trPr>
          <w:jc w:val="center"/>
        </w:trPr>
        <w:tc>
          <w:tcPr>
            <w:tcW w:w="4390" w:type="dxa"/>
            <w:gridSpan w:val="2"/>
          </w:tcPr>
          <w:p w:rsidR="005B335C" w:rsidRPr="0019618C" w:rsidRDefault="005B335C" w:rsidP="00B21520">
            <w:pPr>
              <w:pStyle w:val="ListParagraph"/>
              <w:numPr>
                <w:ilvl w:val="0"/>
                <w:numId w:val="41"/>
              </w:numPr>
              <w:spacing w:after="0" w:line="240" w:lineRule="auto"/>
              <w:ind w:left="447" w:hanging="425"/>
            </w:pPr>
            <w:r w:rsidRPr="0019618C">
              <w:t xml:space="preserve">Received Approved Leave Application </w:t>
            </w:r>
          </w:p>
        </w:tc>
        <w:tc>
          <w:tcPr>
            <w:tcW w:w="3402" w:type="dxa"/>
          </w:tcPr>
          <w:p w:rsidR="005B335C" w:rsidRPr="000660CC" w:rsidRDefault="005B335C" w:rsidP="005B335C">
            <w:pPr>
              <w:ind w:left="455" w:hanging="455"/>
            </w:pPr>
            <w:r>
              <w:t xml:space="preserve">5. </w:t>
            </w:r>
            <w:r w:rsidRPr="000660CC">
              <w:t>Release approved leave application to the applicant</w:t>
            </w:r>
          </w:p>
        </w:tc>
        <w:tc>
          <w:tcPr>
            <w:tcW w:w="1417" w:type="dxa"/>
            <w:gridSpan w:val="2"/>
          </w:tcPr>
          <w:p w:rsidR="005B335C" w:rsidRPr="00DF65E8" w:rsidRDefault="005B335C" w:rsidP="005B335C">
            <w:pPr>
              <w:jc w:val="center"/>
            </w:pPr>
            <w:r w:rsidRPr="00DF65E8">
              <w:t>None</w:t>
            </w:r>
          </w:p>
        </w:tc>
        <w:tc>
          <w:tcPr>
            <w:tcW w:w="1843" w:type="dxa"/>
          </w:tcPr>
          <w:p w:rsidR="005B335C" w:rsidRPr="00DF65E8" w:rsidRDefault="005B335C" w:rsidP="005B335C">
            <w:pPr>
              <w:jc w:val="center"/>
            </w:pPr>
            <w:r w:rsidRPr="00DF65E8">
              <w:t xml:space="preserve">2 </w:t>
            </w:r>
            <w:proofErr w:type="spellStart"/>
            <w:r w:rsidRPr="00DF65E8">
              <w:t>mins</w:t>
            </w:r>
            <w:proofErr w:type="spellEnd"/>
          </w:p>
        </w:tc>
        <w:tc>
          <w:tcPr>
            <w:tcW w:w="3685" w:type="dxa"/>
          </w:tcPr>
          <w:p w:rsidR="005B335C" w:rsidRPr="007405E8" w:rsidRDefault="005B335C" w:rsidP="007405E8">
            <w:pPr>
              <w:spacing w:after="0"/>
              <w:jc w:val="center"/>
              <w:rPr>
                <w:i/>
              </w:rPr>
            </w:pPr>
            <w:r w:rsidRPr="007405E8">
              <w:rPr>
                <w:i/>
              </w:rPr>
              <w:t>HRMO Designate</w:t>
            </w:r>
          </w:p>
          <w:p w:rsidR="005B335C" w:rsidRPr="00B049D1" w:rsidRDefault="005B335C" w:rsidP="007405E8">
            <w:pPr>
              <w:spacing w:after="0"/>
              <w:jc w:val="center"/>
            </w:pPr>
            <w:r w:rsidRPr="007405E8">
              <w:t>Municipal Administrator’s Office</w:t>
            </w:r>
          </w:p>
        </w:tc>
      </w:tr>
      <w:tr w:rsidR="00BA4326" w:rsidRPr="00DF65E8" w:rsidTr="00647420">
        <w:trPr>
          <w:trHeight w:val="304"/>
          <w:jc w:val="center"/>
        </w:trPr>
        <w:tc>
          <w:tcPr>
            <w:tcW w:w="9209" w:type="dxa"/>
            <w:gridSpan w:val="5"/>
            <w:shd w:val="clear" w:color="auto" w:fill="9CC2E5" w:themeFill="accent1" w:themeFillTint="99"/>
          </w:tcPr>
          <w:p w:rsidR="00BA4326" w:rsidRPr="00457394" w:rsidRDefault="00BA4326" w:rsidP="005B335C">
            <w:pPr>
              <w:jc w:val="center"/>
              <w:rPr>
                <w:b/>
              </w:rPr>
            </w:pPr>
            <w:r w:rsidRPr="00457394">
              <w:rPr>
                <w:b/>
              </w:rPr>
              <w:t>TOTAL</w:t>
            </w:r>
            <w:r>
              <w:rPr>
                <w:b/>
              </w:rPr>
              <w:t xml:space="preserve"> PROCESSING TIME</w:t>
            </w:r>
          </w:p>
        </w:tc>
        <w:tc>
          <w:tcPr>
            <w:tcW w:w="5528" w:type="dxa"/>
            <w:gridSpan w:val="2"/>
            <w:shd w:val="clear" w:color="auto" w:fill="9CC2E5" w:themeFill="accent1" w:themeFillTint="99"/>
          </w:tcPr>
          <w:p w:rsidR="00BA4326" w:rsidRPr="00457394" w:rsidRDefault="00BA4326" w:rsidP="00BA4326">
            <w:pPr>
              <w:spacing w:after="0"/>
              <w:ind w:right="-101"/>
              <w:rPr>
                <w:b/>
              </w:rPr>
            </w:pPr>
            <w:r>
              <w:rPr>
                <w:b/>
              </w:rPr>
              <w:t>1 Hour &amp; 18 Minutes</w:t>
            </w:r>
          </w:p>
        </w:tc>
      </w:tr>
    </w:tbl>
    <w:p w:rsidR="00E020D7" w:rsidRDefault="00E020D7" w:rsidP="00E020D7">
      <w:pPr>
        <w:pStyle w:val="ListParagraph"/>
        <w:ind w:left="426"/>
        <w:rPr>
          <w:b/>
          <w:sz w:val="28"/>
        </w:rPr>
      </w:pPr>
    </w:p>
    <w:p w:rsidR="00570126" w:rsidRDefault="00570126" w:rsidP="00321534">
      <w:pPr>
        <w:pStyle w:val="ListParagraph"/>
        <w:ind w:left="426"/>
        <w:rPr>
          <w:b/>
          <w:sz w:val="28"/>
        </w:rPr>
      </w:pPr>
    </w:p>
    <w:p w:rsidR="005B335C" w:rsidRDefault="00E020D7" w:rsidP="00E020D7">
      <w:pPr>
        <w:pStyle w:val="ListParagraph"/>
        <w:numPr>
          <w:ilvl w:val="0"/>
          <w:numId w:val="22"/>
        </w:numPr>
        <w:ind w:left="360" w:firstLine="66"/>
        <w:rPr>
          <w:b/>
          <w:sz w:val="28"/>
        </w:rPr>
      </w:pPr>
      <w:r>
        <w:rPr>
          <w:b/>
          <w:sz w:val="28"/>
        </w:rPr>
        <w:t xml:space="preserve">   </w:t>
      </w:r>
      <w:r w:rsidR="005B335C" w:rsidRPr="00852860">
        <w:rPr>
          <w:b/>
          <w:sz w:val="28"/>
        </w:rPr>
        <w:t>Issuance of Service Record, Certificate of Employment and Other Personnel Records</w:t>
      </w:r>
      <w:r w:rsidR="005B335C">
        <w:rPr>
          <w:b/>
          <w:sz w:val="28"/>
        </w:rPr>
        <w:t xml:space="preserve"> </w:t>
      </w:r>
    </w:p>
    <w:p w:rsidR="005B335C" w:rsidRPr="00852860" w:rsidRDefault="005B335C" w:rsidP="00E020D7">
      <w:pPr>
        <w:pStyle w:val="ListParagraph"/>
        <w:ind w:left="993"/>
      </w:pPr>
      <w:r w:rsidRPr="00852860">
        <w:t>All government officials/employees availing such documents</w:t>
      </w:r>
      <w:r>
        <w:t xml:space="preserve"> for general purposes.</w:t>
      </w:r>
      <w:r>
        <w:tab/>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402"/>
        <w:gridCol w:w="1559"/>
        <w:gridCol w:w="1985"/>
        <w:gridCol w:w="3969"/>
      </w:tblGrid>
      <w:tr w:rsidR="005B335C" w:rsidTr="008270A8">
        <w:trPr>
          <w:jc w:val="center"/>
        </w:trPr>
        <w:tc>
          <w:tcPr>
            <w:tcW w:w="3685" w:type="dxa"/>
            <w:shd w:val="clear" w:color="auto" w:fill="9CC2E5" w:themeFill="accent1" w:themeFillTint="99"/>
          </w:tcPr>
          <w:p w:rsidR="005B335C" w:rsidRPr="00BB7E6C" w:rsidRDefault="005B335C" w:rsidP="00C15F1A">
            <w:pPr>
              <w:spacing w:after="0"/>
              <w:rPr>
                <w:b/>
              </w:rPr>
            </w:pPr>
            <w:r w:rsidRPr="00BB7E6C">
              <w:rPr>
                <w:b/>
              </w:rPr>
              <w:t>Office of Division</w:t>
            </w:r>
          </w:p>
        </w:tc>
        <w:tc>
          <w:tcPr>
            <w:tcW w:w="10915" w:type="dxa"/>
            <w:gridSpan w:val="4"/>
          </w:tcPr>
          <w:p w:rsidR="005B335C" w:rsidRDefault="005B335C" w:rsidP="00C15F1A">
            <w:pPr>
              <w:spacing w:after="0"/>
            </w:pPr>
            <w:r>
              <w:t>Office of the Municipal Administrator</w:t>
            </w:r>
          </w:p>
        </w:tc>
      </w:tr>
      <w:tr w:rsidR="005B335C" w:rsidTr="008270A8">
        <w:trPr>
          <w:jc w:val="center"/>
        </w:trPr>
        <w:tc>
          <w:tcPr>
            <w:tcW w:w="3685" w:type="dxa"/>
            <w:shd w:val="clear" w:color="auto" w:fill="9CC2E5" w:themeFill="accent1" w:themeFillTint="99"/>
          </w:tcPr>
          <w:p w:rsidR="005B335C" w:rsidRPr="00BB7E6C" w:rsidRDefault="005B335C" w:rsidP="00C15F1A">
            <w:pPr>
              <w:spacing w:after="0"/>
              <w:rPr>
                <w:b/>
              </w:rPr>
            </w:pPr>
            <w:r w:rsidRPr="00BB7E6C">
              <w:rPr>
                <w:b/>
              </w:rPr>
              <w:t>Classification:</w:t>
            </w:r>
          </w:p>
        </w:tc>
        <w:tc>
          <w:tcPr>
            <w:tcW w:w="10915" w:type="dxa"/>
            <w:gridSpan w:val="4"/>
          </w:tcPr>
          <w:p w:rsidR="005B335C" w:rsidRDefault="005B335C" w:rsidP="00C15F1A">
            <w:pPr>
              <w:spacing w:after="0"/>
            </w:pPr>
            <w:r>
              <w:t>Simple</w:t>
            </w:r>
          </w:p>
        </w:tc>
      </w:tr>
      <w:tr w:rsidR="005B335C" w:rsidTr="008270A8">
        <w:trPr>
          <w:jc w:val="center"/>
        </w:trPr>
        <w:tc>
          <w:tcPr>
            <w:tcW w:w="3685" w:type="dxa"/>
            <w:shd w:val="clear" w:color="auto" w:fill="9CC2E5" w:themeFill="accent1" w:themeFillTint="99"/>
          </w:tcPr>
          <w:p w:rsidR="005B335C" w:rsidRPr="00BB7E6C" w:rsidRDefault="005B335C" w:rsidP="00C15F1A">
            <w:pPr>
              <w:spacing w:after="0"/>
              <w:rPr>
                <w:b/>
              </w:rPr>
            </w:pPr>
            <w:r w:rsidRPr="00BB7E6C">
              <w:rPr>
                <w:b/>
              </w:rPr>
              <w:t>Type of Transaction:</w:t>
            </w:r>
          </w:p>
        </w:tc>
        <w:tc>
          <w:tcPr>
            <w:tcW w:w="10915" w:type="dxa"/>
            <w:gridSpan w:val="4"/>
          </w:tcPr>
          <w:p w:rsidR="005B335C" w:rsidRDefault="005B335C" w:rsidP="00C15F1A">
            <w:pPr>
              <w:spacing w:after="0"/>
            </w:pPr>
            <w:r>
              <w:t>G2G-Government to Government</w:t>
            </w:r>
          </w:p>
        </w:tc>
      </w:tr>
      <w:tr w:rsidR="005B335C" w:rsidTr="008270A8">
        <w:trPr>
          <w:jc w:val="center"/>
        </w:trPr>
        <w:tc>
          <w:tcPr>
            <w:tcW w:w="3685" w:type="dxa"/>
            <w:shd w:val="clear" w:color="auto" w:fill="9CC2E5" w:themeFill="accent1" w:themeFillTint="99"/>
          </w:tcPr>
          <w:p w:rsidR="005B335C" w:rsidRPr="00BB7E6C" w:rsidRDefault="005B335C" w:rsidP="00C15F1A">
            <w:pPr>
              <w:spacing w:after="0"/>
              <w:rPr>
                <w:b/>
              </w:rPr>
            </w:pPr>
            <w:r w:rsidRPr="00BB7E6C">
              <w:rPr>
                <w:b/>
              </w:rPr>
              <w:t>Who may Avail:</w:t>
            </w:r>
          </w:p>
        </w:tc>
        <w:tc>
          <w:tcPr>
            <w:tcW w:w="10915" w:type="dxa"/>
            <w:gridSpan w:val="4"/>
          </w:tcPr>
          <w:p w:rsidR="005B335C" w:rsidRDefault="005B335C" w:rsidP="00C15F1A">
            <w:pPr>
              <w:spacing w:after="0"/>
            </w:pPr>
            <w:r>
              <w:t>All Municipal Employees</w:t>
            </w:r>
          </w:p>
        </w:tc>
      </w:tr>
      <w:tr w:rsidR="005B335C" w:rsidRPr="00BB7E6C" w:rsidTr="008270A8">
        <w:trPr>
          <w:jc w:val="center"/>
        </w:trPr>
        <w:tc>
          <w:tcPr>
            <w:tcW w:w="7087" w:type="dxa"/>
            <w:gridSpan w:val="2"/>
            <w:shd w:val="clear" w:color="auto" w:fill="9CC2E5" w:themeFill="accent1" w:themeFillTint="99"/>
          </w:tcPr>
          <w:p w:rsidR="005B335C" w:rsidRPr="00BB7E6C" w:rsidRDefault="005B335C" w:rsidP="00C15F1A">
            <w:pPr>
              <w:spacing w:after="0"/>
              <w:jc w:val="center"/>
              <w:rPr>
                <w:b/>
              </w:rPr>
            </w:pPr>
            <w:r w:rsidRPr="00BB7E6C">
              <w:rPr>
                <w:b/>
              </w:rPr>
              <w:t>CHECKLIST OF REQUIREMENT</w:t>
            </w:r>
          </w:p>
        </w:tc>
        <w:tc>
          <w:tcPr>
            <w:tcW w:w="7513" w:type="dxa"/>
            <w:gridSpan w:val="3"/>
            <w:shd w:val="clear" w:color="auto" w:fill="9CC2E5" w:themeFill="accent1" w:themeFillTint="99"/>
          </w:tcPr>
          <w:p w:rsidR="005B335C" w:rsidRPr="00BB7E6C" w:rsidRDefault="005B335C" w:rsidP="00C15F1A">
            <w:pPr>
              <w:spacing w:after="0"/>
              <w:jc w:val="center"/>
              <w:rPr>
                <w:b/>
              </w:rPr>
            </w:pPr>
            <w:r w:rsidRPr="00BB7E6C">
              <w:rPr>
                <w:b/>
              </w:rPr>
              <w:t>WHERE TO SECURE</w:t>
            </w:r>
          </w:p>
        </w:tc>
      </w:tr>
      <w:tr w:rsidR="005B335C" w:rsidRPr="00BB7E6C" w:rsidTr="008270A8">
        <w:trPr>
          <w:jc w:val="center"/>
        </w:trPr>
        <w:tc>
          <w:tcPr>
            <w:tcW w:w="7087" w:type="dxa"/>
            <w:gridSpan w:val="2"/>
          </w:tcPr>
          <w:p w:rsidR="005B335C" w:rsidRPr="00BB7E6C" w:rsidRDefault="005B335C" w:rsidP="00B21520">
            <w:pPr>
              <w:pStyle w:val="ListParagraph"/>
              <w:numPr>
                <w:ilvl w:val="0"/>
                <w:numId w:val="46"/>
              </w:numPr>
              <w:spacing w:after="0"/>
              <w:ind w:left="453" w:hanging="426"/>
            </w:pPr>
            <w:r>
              <w:t>Request Form (1 original copy)</w:t>
            </w:r>
          </w:p>
        </w:tc>
        <w:tc>
          <w:tcPr>
            <w:tcW w:w="7513" w:type="dxa"/>
            <w:gridSpan w:val="3"/>
          </w:tcPr>
          <w:p w:rsidR="005B335C" w:rsidRPr="00BB7E6C" w:rsidRDefault="005B335C" w:rsidP="00C15F1A">
            <w:pPr>
              <w:spacing w:after="0"/>
            </w:pPr>
            <w:r>
              <w:t>Municipal  Administrator’s Office</w:t>
            </w:r>
          </w:p>
        </w:tc>
      </w:tr>
      <w:tr w:rsidR="008270A8" w:rsidRPr="00B7025E" w:rsidTr="008270A8">
        <w:trPr>
          <w:jc w:val="center"/>
        </w:trPr>
        <w:tc>
          <w:tcPr>
            <w:tcW w:w="3685" w:type="dxa"/>
            <w:shd w:val="clear" w:color="auto" w:fill="9CC2E5" w:themeFill="accent1" w:themeFillTint="99"/>
            <w:vAlign w:val="center"/>
          </w:tcPr>
          <w:p w:rsidR="005B335C" w:rsidRPr="00B7025E" w:rsidRDefault="005B335C" w:rsidP="00C15F1A">
            <w:pPr>
              <w:spacing w:after="0"/>
              <w:jc w:val="center"/>
              <w:rPr>
                <w:b/>
              </w:rPr>
            </w:pPr>
            <w:r w:rsidRPr="00B7025E">
              <w:rPr>
                <w:b/>
              </w:rPr>
              <w:lastRenderedPageBreak/>
              <w:t>CLIENT STEPS</w:t>
            </w:r>
          </w:p>
        </w:tc>
        <w:tc>
          <w:tcPr>
            <w:tcW w:w="3402" w:type="dxa"/>
            <w:shd w:val="clear" w:color="auto" w:fill="9CC2E5" w:themeFill="accent1" w:themeFillTint="99"/>
            <w:vAlign w:val="center"/>
          </w:tcPr>
          <w:p w:rsidR="005B335C" w:rsidRPr="00B7025E" w:rsidRDefault="005B335C" w:rsidP="00C15F1A">
            <w:pPr>
              <w:spacing w:after="0"/>
              <w:jc w:val="center"/>
              <w:rPr>
                <w:b/>
              </w:rPr>
            </w:pPr>
            <w:r w:rsidRPr="00B7025E">
              <w:rPr>
                <w:b/>
              </w:rPr>
              <w:t>AGENCY ACTIONS</w:t>
            </w:r>
          </w:p>
        </w:tc>
        <w:tc>
          <w:tcPr>
            <w:tcW w:w="1559" w:type="dxa"/>
            <w:shd w:val="clear" w:color="auto" w:fill="9CC2E5" w:themeFill="accent1" w:themeFillTint="99"/>
            <w:vAlign w:val="center"/>
          </w:tcPr>
          <w:p w:rsidR="005B335C" w:rsidRPr="00B7025E" w:rsidRDefault="005B335C" w:rsidP="00C15F1A">
            <w:pPr>
              <w:spacing w:after="0"/>
              <w:jc w:val="center"/>
              <w:rPr>
                <w:b/>
              </w:rPr>
            </w:pPr>
            <w:r w:rsidRPr="00B7025E">
              <w:rPr>
                <w:b/>
              </w:rPr>
              <w:t>FEES TO BE PAID</w:t>
            </w:r>
          </w:p>
        </w:tc>
        <w:tc>
          <w:tcPr>
            <w:tcW w:w="1985" w:type="dxa"/>
            <w:shd w:val="clear" w:color="auto" w:fill="9CC2E5" w:themeFill="accent1" w:themeFillTint="99"/>
            <w:vAlign w:val="center"/>
          </w:tcPr>
          <w:p w:rsidR="005B335C" w:rsidRPr="00B7025E" w:rsidRDefault="005B335C" w:rsidP="00C15F1A">
            <w:pPr>
              <w:spacing w:after="0"/>
              <w:jc w:val="center"/>
              <w:rPr>
                <w:b/>
              </w:rPr>
            </w:pPr>
            <w:r w:rsidRPr="00B7025E">
              <w:rPr>
                <w:b/>
              </w:rPr>
              <w:t>PROCESSING TIME</w:t>
            </w:r>
          </w:p>
        </w:tc>
        <w:tc>
          <w:tcPr>
            <w:tcW w:w="3969" w:type="dxa"/>
            <w:shd w:val="clear" w:color="auto" w:fill="9CC2E5" w:themeFill="accent1" w:themeFillTint="99"/>
            <w:vAlign w:val="center"/>
          </w:tcPr>
          <w:p w:rsidR="005B335C" w:rsidRPr="00B7025E" w:rsidRDefault="005B335C" w:rsidP="00C15F1A">
            <w:pPr>
              <w:spacing w:after="0"/>
              <w:jc w:val="center"/>
              <w:rPr>
                <w:b/>
              </w:rPr>
            </w:pPr>
            <w:r w:rsidRPr="00B7025E">
              <w:rPr>
                <w:b/>
              </w:rPr>
              <w:t>PERSON RESPONSIBLE</w:t>
            </w:r>
          </w:p>
        </w:tc>
      </w:tr>
      <w:tr w:rsidR="005B335C" w:rsidRPr="00B7025E" w:rsidTr="008270A8">
        <w:trPr>
          <w:jc w:val="center"/>
        </w:trPr>
        <w:tc>
          <w:tcPr>
            <w:tcW w:w="3685" w:type="dxa"/>
            <w:shd w:val="clear" w:color="auto" w:fill="auto"/>
          </w:tcPr>
          <w:p w:rsidR="005B335C" w:rsidRPr="00716C59" w:rsidRDefault="005B335C" w:rsidP="00B21520">
            <w:pPr>
              <w:pStyle w:val="ListParagraph"/>
              <w:numPr>
                <w:ilvl w:val="0"/>
                <w:numId w:val="42"/>
              </w:numPr>
              <w:spacing w:after="0"/>
              <w:ind w:left="342" w:hanging="283"/>
            </w:pPr>
            <w:r>
              <w:t>Fill out Client’s Log Book</w:t>
            </w:r>
          </w:p>
        </w:tc>
        <w:tc>
          <w:tcPr>
            <w:tcW w:w="3402" w:type="dxa"/>
            <w:shd w:val="clear" w:color="auto" w:fill="auto"/>
          </w:tcPr>
          <w:p w:rsidR="005B335C" w:rsidRPr="00716C59" w:rsidRDefault="004369E1" w:rsidP="004369E1">
            <w:pPr>
              <w:spacing w:after="0"/>
            </w:pPr>
            <w:r>
              <w:t xml:space="preserve">1.    </w:t>
            </w:r>
            <w:r w:rsidR="005B335C">
              <w:t>None</w:t>
            </w:r>
          </w:p>
        </w:tc>
        <w:tc>
          <w:tcPr>
            <w:tcW w:w="1559" w:type="dxa"/>
            <w:shd w:val="clear" w:color="auto" w:fill="auto"/>
          </w:tcPr>
          <w:p w:rsidR="005B335C" w:rsidRPr="00716C59" w:rsidRDefault="005B335C" w:rsidP="00C15F1A">
            <w:pPr>
              <w:spacing w:after="0"/>
              <w:jc w:val="center"/>
            </w:pPr>
            <w:r>
              <w:t>None</w:t>
            </w:r>
          </w:p>
        </w:tc>
        <w:tc>
          <w:tcPr>
            <w:tcW w:w="1985" w:type="dxa"/>
            <w:shd w:val="clear" w:color="auto" w:fill="auto"/>
          </w:tcPr>
          <w:p w:rsidR="005B335C" w:rsidRPr="00716C59" w:rsidRDefault="005B335C" w:rsidP="00C15F1A">
            <w:pPr>
              <w:spacing w:after="0"/>
              <w:jc w:val="center"/>
            </w:pPr>
            <w:r>
              <w:t xml:space="preserve">3 </w:t>
            </w:r>
            <w:proofErr w:type="spellStart"/>
            <w:r>
              <w:t>mins</w:t>
            </w:r>
            <w:proofErr w:type="spellEnd"/>
          </w:p>
        </w:tc>
        <w:tc>
          <w:tcPr>
            <w:tcW w:w="3969" w:type="dxa"/>
            <w:shd w:val="clear" w:color="auto" w:fill="auto"/>
          </w:tcPr>
          <w:p w:rsidR="005B335C" w:rsidRPr="00631EE0" w:rsidRDefault="005B335C" w:rsidP="00C15F1A">
            <w:pPr>
              <w:spacing w:after="0"/>
              <w:jc w:val="center"/>
              <w:rPr>
                <w:i/>
              </w:rPr>
            </w:pPr>
            <w:r w:rsidRPr="00631EE0">
              <w:rPr>
                <w:i/>
              </w:rPr>
              <w:t>HRMO Designate</w:t>
            </w:r>
          </w:p>
          <w:p w:rsidR="005B335C" w:rsidRPr="001A6B70" w:rsidRDefault="005B335C" w:rsidP="00C15F1A">
            <w:pPr>
              <w:spacing w:after="0"/>
              <w:jc w:val="center"/>
            </w:pPr>
            <w:r w:rsidRPr="00631EE0">
              <w:t>Municipal Administrator’s Office</w:t>
            </w:r>
          </w:p>
        </w:tc>
      </w:tr>
      <w:tr w:rsidR="005B335C" w:rsidRPr="007424A3" w:rsidTr="008270A8">
        <w:trPr>
          <w:jc w:val="center"/>
        </w:trPr>
        <w:tc>
          <w:tcPr>
            <w:tcW w:w="3685" w:type="dxa"/>
          </w:tcPr>
          <w:p w:rsidR="005B335C" w:rsidRPr="00C1748A" w:rsidRDefault="005B335C" w:rsidP="00B21520">
            <w:pPr>
              <w:pStyle w:val="ListParagraph"/>
              <w:numPr>
                <w:ilvl w:val="0"/>
                <w:numId w:val="42"/>
              </w:numPr>
              <w:spacing w:after="0"/>
              <w:ind w:left="311" w:hanging="268"/>
            </w:pPr>
            <w:r w:rsidRPr="00C1748A">
              <w:t xml:space="preserve">Submit Request  Form </w:t>
            </w:r>
          </w:p>
        </w:tc>
        <w:tc>
          <w:tcPr>
            <w:tcW w:w="3402" w:type="dxa"/>
          </w:tcPr>
          <w:p w:rsidR="005B335C" w:rsidRPr="00716C59" w:rsidRDefault="005B335C" w:rsidP="00C15F1A">
            <w:pPr>
              <w:spacing w:after="0"/>
              <w:ind w:left="400" w:hanging="400"/>
            </w:pPr>
            <w:r>
              <w:t>2.</w:t>
            </w:r>
            <w:r w:rsidR="004369E1">
              <w:t>1.</w:t>
            </w:r>
            <w:r>
              <w:t xml:space="preserve"> </w:t>
            </w:r>
            <w:r w:rsidR="004369E1">
              <w:t xml:space="preserve"> </w:t>
            </w:r>
            <w:r w:rsidRPr="00716C59">
              <w:t>Check request detail</w:t>
            </w:r>
          </w:p>
          <w:p w:rsidR="004369E1" w:rsidRDefault="005B335C" w:rsidP="00C15F1A">
            <w:pPr>
              <w:pStyle w:val="ListParagraph"/>
              <w:spacing w:after="0"/>
              <w:ind w:left="400" w:hanging="400"/>
            </w:pPr>
            <w:r>
              <w:t xml:space="preserve">2.2 </w:t>
            </w:r>
            <w:r w:rsidR="004369E1">
              <w:t xml:space="preserve">  </w:t>
            </w:r>
            <w:r w:rsidRPr="00C1748A">
              <w:t xml:space="preserve">Print and sign </w:t>
            </w:r>
            <w:r w:rsidR="004369E1">
              <w:t xml:space="preserve"> </w:t>
            </w:r>
          </w:p>
          <w:p w:rsidR="005B335C" w:rsidRPr="00C1748A" w:rsidRDefault="004369E1" w:rsidP="00C15F1A">
            <w:pPr>
              <w:pStyle w:val="ListParagraph"/>
              <w:spacing w:after="0"/>
              <w:ind w:left="400" w:hanging="400"/>
            </w:pPr>
            <w:r>
              <w:t xml:space="preserve">        </w:t>
            </w:r>
            <w:r w:rsidR="005B335C" w:rsidRPr="00C1748A">
              <w:t>Certification</w:t>
            </w:r>
          </w:p>
        </w:tc>
        <w:tc>
          <w:tcPr>
            <w:tcW w:w="1559" w:type="dxa"/>
          </w:tcPr>
          <w:p w:rsidR="005B335C" w:rsidRPr="00C1748A" w:rsidRDefault="005B335C" w:rsidP="00C15F1A">
            <w:pPr>
              <w:spacing w:after="0"/>
              <w:jc w:val="center"/>
            </w:pPr>
            <w:r w:rsidRPr="00C1748A">
              <w:t>None</w:t>
            </w:r>
          </w:p>
        </w:tc>
        <w:tc>
          <w:tcPr>
            <w:tcW w:w="1985" w:type="dxa"/>
          </w:tcPr>
          <w:p w:rsidR="005B335C" w:rsidRPr="00C1748A" w:rsidRDefault="005B335C" w:rsidP="00C15F1A">
            <w:pPr>
              <w:spacing w:after="0"/>
              <w:jc w:val="center"/>
            </w:pPr>
            <w:r w:rsidRPr="00C1748A">
              <w:t xml:space="preserve">10 </w:t>
            </w:r>
            <w:proofErr w:type="spellStart"/>
            <w:r w:rsidRPr="00C1748A">
              <w:t>mins</w:t>
            </w:r>
            <w:proofErr w:type="spellEnd"/>
            <w:r w:rsidRPr="00C1748A">
              <w:t>.</w:t>
            </w:r>
          </w:p>
        </w:tc>
        <w:tc>
          <w:tcPr>
            <w:tcW w:w="3969" w:type="dxa"/>
          </w:tcPr>
          <w:p w:rsidR="005B335C" w:rsidRPr="00631EE0" w:rsidRDefault="005B335C" w:rsidP="00C15F1A">
            <w:pPr>
              <w:spacing w:after="0"/>
              <w:jc w:val="center"/>
              <w:rPr>
                <w:i/>
              </w:rPr>
            </w:pPr>
            <w:r w:rsidRPr="00631EE0">
              <w:rPr>
                <w:i/>
              </w:rPr>
              <w:t>HRMO Designate</w:t>
            </w:r>
          </w:p>
          <w:p w:rsidR="005B335C" w:rsidRPr="001A6B70" w:rsidRDefault="005B335C" w:rsidP="00C15F1A">
            <w:pPr>
              <w:spacing w:after="0"/>
              <w:jc w:val="center"/>
            </w:pPr>
            <w:r w:rsidRPr="00631EE0">
              <w:t>Municipal Administrator’s Office</w:t>
            </w:r>
          </w:p>
        </w:tc>
      </w:tr>
      <w:tr w:rsidR="005B335C" w:rsidRPr="007424A3" w:rsidTr="008270A8">
        <w:trPr>
          <w:jc w:val="center"/>
        </w:trPr>
        <w:tc>
          <w:tcPr>
            <w:tcW w:w="3685" w:type="dxa"/>
          </w:tcPr>
          <w:p w:rsidR="005B335C" w:rsidRPr="00C1748A" w:rsidRDefault="005B335C" w:rsidP="00B21520">
            <w:pPr>
              <w:pStyle w:val="ListParagraph"/>
              <w:numPr>
                <w:ilvl w:val="0"/>
                <w:numId w:val="42"/>
              </w:numPr>
              <w:spacing w:after="0"/>
              <w:ind w:left="342" w:hanging="283"/>
            </w:pPr>
            <w:r w:rsidRPr="00C1748A">
              <w:t>Receive Certification</w:t>
            </w:r>
          </w:p>
        </w:tc>
        <w:tc>
          <w:tcPr>
            <w:tcW w:w="3402" w:type="dxa"/>
          </w:tcPr>
          <w:p w:rsidR="005B335C" w:rsidRPr="00CA7E0A" w:rsidRDefault="005B335C" w:rsidP="00C15F1A">
            <w:pPr>
              <w:spacing w:after="0"/>
            </w:pPr>
            <w:r>
              <w:t xml:space="preserve">3. </w:t>
            </w:r>
            <w:r w:rsidR="004369E1">
              <w:t xml:space="preserve">    </w:t>
            </w:r>
            <w:r w:rsidRPr="00CA7E0A">
              <w:t>Release the record</w:t>
            </w:r>
          </w:p>
        </w:tc>
        <w:tc>
          <w:tcPr>
            <w:tcW w:w="1559" w:type="dxa"/>
          </w:tcPr>
          <w:p w:rsidR="005B335C" w:rsidRPr="00C1748A" w:rsidRDefault="004369E1" w:rsidP="004369E1">
            <w:pPr>
              <w:spacing w:after="0"/>
              <w:jc w:val="center"/>
            </w:pPr>
            <w:r>
              <w:t>None</w:t>
            </w:r>
          </w:p>
        </w:tc>
        <w:tc>
          <w:tcPr>
            <w:tcW w:w="1985" w:type="dxa"/>
          </w:tcPr>
          <w:p w:rsidR="005B335C" w:rsidRPr="00C1748A" w:rsidRDefault="005B335C" w:rsidP="00C15F1A">
            <w:pPr>
              <w:spacing w:after="0"/>
              <w:jc w:val="center"/>
            </w:pPr>
            <w:r w:rsidRPr="00C1748A">
              <w:t xml:space="preserve">3 </w:t>
            </w:r>
            <w:r>
              <w:t xml:space="preserve"> </w:t>
            </w:r>
            <w:proofErr w:type="spellStart"/>
            <w:r>
              <w:t>mins</w:t>
            </w:r>
            <w:proofErr w:type="spellEnd"/>
          </w:p>
        </w:tc>
        <w:tc>
          <w:tcPr>
            <w:tcW w:w="3969" w:type="dxa"/>
          </w:tcPr>
          <w:p w:rsidR="005B335C" w:rsidRPr="00631EE0" w:rsidRDefault="005B335C" w:rsidP="00C15F1A">
            <w:pPr>
              <w:spacing w:after="0"/>
              <w:jc w:val="center"/>
              <w:rPr>
                <w:i/>
              </w:rPr>
            </w:pPr>
            <w:r w:rsidRPr="00631EE0">
              <w:rPr>
                <w:i/>
              </w:rPr>
              <w:t>HRMO Designate</w:t>
            </w:r>
          </w:p>
          <w:p w:rsidR="005B335C" w:rsidRPr="001A6B70" w:rsidRDefault="005B335C" w:rsidP="00C15F1A">
            <w:pPr>
              <w:spacing w:after="0"/>
              <w:jc w:val="center"/>
            </w:pPr>
            <w:r w:rsidRPr="00631EE0">
              <w:t>Municipal Administrator’s Office</w:t>
            </w:r>
          </w:p>
        </w:tc>
      </w:tr>
      <w:tr w:rsidR="005D532D" w:rsidRPr="002765E3" w:rsidTr="00FB7E68">
        <w:trPr>
          <w:jc w:val="center"/>
        </w:trPr>
        <w:tc>
          <w:tcPr>
            <w:tcW w:w="8646" w:type="dxa"/>
            <w:gridSpan w:val="3"/>
            <w:shd w:val="clear" w:color="auto" w:fill="9CC2E5" w:themeFill="accent1" w:themeFillTint="99"/>
          </w:tcPr>
          <w:p w:rsidR="005D532D" w:rsidRPr="00C1748A" w:rsidRDefault="005D532D" w:rsidP="005D532D">
            <w:pPr>
              <w:spacing w:after="0"/>
              <w:jc w:val="center"/>
              <w:rPr>
                <w:b/>
              </w:rPr>
            </w:pPr>
            <w:r w:rsidRPr="00C1748A">
              <w:rPr>
                <w:b/>
              </w:rPr>
              <w:t>TOTAL</w:t>
            </w:r>
            <w:r>
              <w:rPr>
                <w:b/>
              </w:rPr>
              <w:t xml:space="preserve"> PROCESSING TIME</w:t>
            </w:r>
          </w:p>
        </w:tc>
        <w:tc>
          <w:tcPr>
            <w:tcW w:w="5954" w:type="dxa"/>
            <w:gridSpan w:val="2"/>
            <w:shd w:val="clear" w:color="auto" w:fill="9CC2E5" w:themeFill="accent1" w:themeFillTint="99"/>
          </w:tcPr>
          <w:p w:rsidR="005D532D" w:rsidRPr="00C1748A" w:rsidRDefault="005D532D" w:rsidP="005D532D">
            <w:pPr>
              <w:spacing w:after="0"/>
              <w:rPr>
                <w:b/>
              </w:rPr>
            </w:pPr>
            <w:r>
              <w:rPr>
                <w:b/>
              </w:rPr>
              <w:t>16 Minutes</w:t>
            </w:r>
          </w:p>
        </w:tc>
      </w:tr>
    </w:tbl>
    <w:p w:rsidR="00E020D7" w:rsidRDefault="00E020D7" w:rsidP="00E020D7">
      <w:pPr>
        <w:pStyle w:val="ListParagraph"/>
        <w:ind w:left="360"/>
        <w:rPr>
          <w:b/>
          <w:sz w:val="28"/>
        </w:rPr>
      </w:pPr>
    </w:p>
    <w:p w:rsidR="005B335C" w:rsidRPr="00321534" w:rsidRDefault="00321534" w:rsidP="00321534">
      <w:pPr>
        <w:ind w:firstLine="360"/>
        <w:rPr>
          <w:b/>
          <w:sz w:val="28"/>
        </w:rPr>
      </w:pPr>
      <w:r>
        <w:rPr>
          <w:b/>
          <w:sz w:val="28"/>
        </w:rPr>
        <w:t xml:space="preserve">3. </w:t>
      </w:r>
      <w:r w:rsidR="00E020D7" w:rsidRPr="00321534">
        <w:rPr>
          <w:b/>
          <w:sz w:val="28"/>
        </w:rPr>
        <w:t xml:space="preserve"> </w:t>
      </w:r>
      <w:r w:rsidR="005B335C" w:rsidRPr="00321534">
        <w:rPr>
          <w:b/>
          <w:sz w:val="28"/>
        </w:rPr>
        <w:t xml:space="preserve">Issuance of Appointment Papers of Personnel Promotion </w:t>
      </w:r>
    </w:p>
    <w:p w:rsidR="005B335C" w:rsidRPr="00852860" w:rsidRDefault="005B335C" w:rsidP="00321534">
      <w:pPr>
        <w:pStyle w:val="ListParagraph"/>
        <w:ind w:left="709" w:right="606"/>
        <w:rPr>
          <w:b/>
          <w:sz w:val="28"/>
        </w:rPr>
      </w:pPr>
      <w:r>
        <w:t>An appointment is a document issued to a person who has been selected from the list of qualified employee for promotion, certified by the Civil Service Commission and who meets all the requirements of a certain position in all government agencies.</w:t>
      </w:r>
      <w:r w:rsidRPr="00852860">
        <w:tab/>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253"/>
        <w:gridCol w:w="1276"/>
        <w:gridCol w:w="1842"/>
        <w:gridCol w:w="4111"/>
      </w:tblGrid>
      <w:tr w:rsidR="005B335C" w:rsidTr="0049708F">
        <w:trPr>
          <w:jc w:val="center"/>
        </w:trPr>
        <w:tc>
          <w:tcPr>
            <w:tcW w:w="3543" w:type="dxa"/>
            <w:shd w:val="clear" w:color="auto" w:fill="9CC2E5" w:themeFill="accent1" w:themeFillTint="99"/>
          </w:tcPr>
          <w:p w:rsidR="005B335C" w:rsidRPr="00BB7E6C" w:rsidRDefault="005B335C" w:rsidP="00C15F1A">
            <w:pPr>
              <w:spacing w:after="0"/>
              <w:rPr>
                <w:b/>
              </w:rPr>
            </w:pPr>
            <w:r w:rsidRPr="00BB7E6C">
              <w:rPr>
                <w:b/>
              </w:rPr>
              <w:t>Office of Division</w:t>
            </w:r>
          </w:p>
        </w:tc>
        <w:tc>
          <w:tcPr>
            <w:tcW w:w="11482" w:type="dxa"/>
            <w:gridSpan w:val="4"/>
          </w:tcPr>
          <w:p w:rsidR="005B335C" w:rsidRDefault="005B335C" w:rsidP="00C15F1A">
            <w:pPr>
              <w:spacing w:after="0"/>
            </w:pPr>
            <w:r>
              <w:t>Office of the Municipal Mayor</w:t>
            </w:r>
          </w:p>
        </w:tc>
      </w:tr>
      <w:tr w:rsidR="005B335C" w:rsidTr="0049708F">
        <w:trPr>
          <w:jc w:val="center"/>
        </w:trPr>
        <w:tc>
          <w:tcPr>
            <w:tcW w:w="3543" w:type="dxa"/>
            <w:shd w:val="clear" w:color="auto" w:fill="9CC2E5" w:themeFill="accent1" w:themeFillTint="99"/>
          </w:tcPr>
          <w:p w:rsidR="005B335C" w:rsidRPr="00BB7E6C" w:rsidRDefault="005B335C" w:rsidP="00C15F1A">
            <w:pPr>
              <w:spacing w:after="0"/>
              <w:rPr>
                <w:b/>
              </w:rPr>
            </w:pPr>
            <w:r w:rsidRPr="00BB7E6C">
              <w:rPr>
                <w:b/>
              </w:rPr>
              <w:t>Classification:</w:t>
            </w:r>
          </w:p>
        </w:tc>
        <w:tc>
          <w:tcPr>
            <w:tcW w:w="11482" w:type="dxa"/>
            <w:gridSpan w:val="4"/>
          </w:tcPr>
          <w:p w:rsidR="005B335C" w:rsidRDefault="005B335C" w:rsidP="00C15F1A">
            <w:pPr>
              <w:spacing w:after="0"/>
            </w:pPr>
            <w:r>
              <w:t>Highly Technical</w:t>
            </w:r>
          </w:p>
        </w:tc>
      </w:tr>
      <w:tr w:rsidR="005B335C" w:rsidTr="0049708F">
        <w:trPr>
          <w:jc w:val="center"/>
        </w:trPr>
        <w:tc>
          <w:tcPr>
            <w:tcW w:w="3543" w:type="dxa"/>
            <w:shd w:val="clear" w:color="auto" w:fill="9CC2E5" w:themeFill="accent1" w:themeFillTint="99"/>
          </w:tcPr>
          <w:p w:rsidR="005B335C" w:rsidRPr="00BB7E6C" w:rsidRDefault="005B335C" w:rsidP="00C15F1A">
            <w:pPr>
              <w:spacing w:after="0"/>
              <w:rPr>
                <w:b/>
              </w:rPr>
            </w:pPr>
            <w:r w:rsidRPr="00BB7E6C">
              <w:rPr>
                <w:b/>
              </w:rPr>
              <w:t>Type of Transaction:</w:t>
            </w:r>
          </w:p>
        </w:tc>
        <w:tc>
          <w:tcPr>
            <w:tcW w:w="11482" w:type="dxa"/>
            <w:gridSpan w:val="4"/>
          </w:tcPr>
          <w:p w:rsidR="005B335C" w:rsidRDefault="005B335C" w:rsidP="00C15F1A">
            <w:pPr>
              <w:spacing w:after="0"/>
            </w:pPr>
            <w:r>
              <w:t xml:space="preserve">G2C - Government to Citizen </w:t>
            </w:r>
          </w:p>
        </w:tc>
      </w:tr>
      <w:tr w:rsidR="005B335C" w:rsidTr="0049708F">
        <w:trPr>
          <w:jc w:val="center"/>
        </w:trPr>
        <w:tc>
          <w:tcPr>
            <w:tcW w:w="3543" w:type="dxa"/>
            <w:shd w:val="clear" w:color="auto" w:fill="9CC2E5" w:themeFill="accent1" w:themeFillTint="99"/>
          </w:tcPr>
          <w:p w:rsidR="005B335C" w:rsidRPr="00BB7E6C" w:rsidRDefault="005B335C" w:rsidP="00C15F1A">
            <w:pPr>
              <w:spacing w:after="0"/>
              <w:rPr>
                <w:b/>
              </w:rPr>
            </w:pPr>
            <w:r w:rsidRPr="00BB7E6C">
              <w:rPr>
                <w:b/>
              </w:rPr>
              <w:t>Who may Avail:</w:t>
            </w:r>
          </w:p>
        </w:tc>
        <w:tc>
          <w:tcPr>
            <w:tcW w:w="11482" w:type="dxa"/>
            <w:gridSpan w:val="4"/>
          </w:tcPr>
          <w:p w:rsidR="005B335C" w:rsidRDefault="005B335C" w:rsidP="00C15F1A">
            <w:pPr>
              <w:spacing w:after="0"/>
            </w:pPr>
            <w:r>
              <w:t>All qualified employee</w:t>
            </w:r>
          </w:p>
        </w:tc>
      </w:tr>
      <w:tr w:rsidR="005B335C" w:rsidRPr="00BB7E6C" w:rsidTr="0049708F">
        <w:trPr>
          <w:jc w:val="center"/>
        </w:trPr>
        <w:tc>
          <w:tcPr>
            <w:tcW w:w="7796" w:type="dxa"/>
            <w:gridSpan w:val="2"/>
            <w:shd w:val="clear" w:color="auto" w:fill="9CC2E5" w:themeFill="accent1" w:themeFillTint="99"/>
          </w:tcPr>
          <w:p w:rsidR="005B335C" w:rsidRPr="00BB7E6C" w:rsidRDefault="005B335C" w:rsidP="00C15F1A">
            <w:pPr>
              <w:spacing w:after="0"/>
              <w:jc w:val="center"/>
              <w:rPr>
                <w:b/>
              </w:rPr>
            </w:pPr>
            <w:r w:rsidRPr="00BB7E6C">
              <w:rPr>
                <w:b/>
              </w:rPr>
              <w:t>CHECKLIST OF REQUIREMENT</w:t>
            </w:r>
          </w:p>
        </w:tc>
        <w:tc>
          <w:tcPr>
            <w:tcW w:w="7229" w:type="dxa"/>
            <w:gridSpan w:val="3"/>
            <w:shd w:val="clear" w:color="auto" w:fill="9CC2E5" w:themeFill="accent1" w:themeFillTint="99"/>
          </w:tcPr>
          <w:p w:rsidR="005B335C" w:rsidRPr="00BB7E6C" w:rsidRDefault="005B335C" w:rsidP="00C15F1A">
            <w:pPr>
              <w:spacing w:after="0"/>
              <w:jc w:val="center"/>
              <w:rPr>
                <w:b/>
              </w:rPr>
            </w:pPr>
            <w:r w:rsidRPr="00BB7E6C">
              <w:rPr>
                <w:b/>
              </w:rPr>
              <w:t>WHERE TO SECURE</w:t>
            </w:r>
          </w:p>
        </w:tc>
      </w:tr>
      <w:tr w:rsidR="005B335C" w:rsidRPr="007424A3" w:rsidTr="00845047">
        <w:trPr>
          <w:jc w:val="center"/>
        </w:trPr>
        <w:tc>
          <w:tcPr>
            <w:tcW w:w="7796" w:type="dxa"/>
            <w:gridSpan w:val="2"/>
          </w:tcPr>
          <w:p w:rsidR="005B335C" w:rsidRPr="00041A55" w:rsidRDefault="005B335C" w:rsidP="00B21520">
            <w:pPr>
              <w:pStyle w:val="ListParagraph"/>
              <w:numPr>
                <w:ilvl w:val="0"/>
                <w:numId w:val="43"/>
              </w:numPr>
              <w:spacing w:after="0"/>
              <w:ind w:left="566" w:hanging="426"/>
            </w:pPr>
            <w:r w:rsidRPr="00041A55">
              <w:t xml:space="preserve">Application letter </w:t>
            </w:r>
            <w:r>
              <w:t xml:space="preserve"> (1 original copy)</w:t>
            </w:r>
          </w:p>
        </w:tc>
        <w:tc>
          <w:tcPr>
            <w:tcW w:w="7229" w:type="dxa"/>
            <w:gridSpan w:val="3"/>
          </w:tcPr>
          <w:p w:rsidR="005B335C" w:rsidRPr="00BB7E6C" w:rsidRDefault="005B335C" w:rsidP="00C15F1A">
            <w:pPr>
              <w:spacing w:after="0"/>
            </w:pPr>
            <w:r>
              <w:t>Applicant</w:t>
            </w:r>
          </w:p>
        </w:tc>
      </w:tr>
      <w:tr w:rsidR="005B335C" w:rsidRPr="007424A3" w:rsidTr="00845047">
        <w:trPr>
          <w:jc w:val="center"/>
        </w:trPr>
        <w:tc>
          <w:tcPr>
            <w:tcW w:w="7796" w:type="dxa"/>
            <w:gridSpan w:val="2"/>
          </w:tcPr>
          <w:p w:rsidR="005B335C" w:rsidRPr="00041A55" w:rsidRDefault="005B335C" w:rsidP="00B21520">
            <w:pPr>
              <w:pStyle w:val="ListParagraph"/>
              <w:numPr>
                <w:ilvl w:val="0"/>
                <w:numId w:val="43"/>
              </w:numPr>
              <w:spacing w:after="0"/>
              <w:ind w:left="566" w:hanging="426"/>
            </w:pPr>
            <w:r>
              <w:t>CSC Form 212-Personal Data Sheet (3 original copy)</w:t>
            </w:r>
          </w:p>
        </w:tc>
        <w:tc>
          <w:tcPr>
            <w:tcW w:w="7229" w:type="dxa"/>
            <w:gridSpan w:val="3"/>
          </w:tcPr>
          <w:p w:rsidR="005B335C" w:rsidRPr="00BB7E6C" w:rsidRDefault="005B335C" w:rsidP="00C15F1A">
            <w:pPr>
              <w:spacing w:after="0"/>
            </w:pPr>
            <w:r>
              <w:t>Municipal Administrator’s Office or Download For at CSC Website (csc.gov.ph)</w:t>
            </w:r>
          </w:p>
        </w:tc>
      </w:tr>
      <w:tr w:rsidR="005B335C" w:rsidRPr="007424A3" w:rsidTr="00845047">
        <w:trPr>
          <w:jc w:val="center"/>
        </w:trPr>
        <w:tc>
          <w:tcPr>
            <w:tcW w:w="7796" w:type="dxa"/>
            <w:gridSpan w:val="2"/>
          </w:tcPr>
          <w:p w:rsidR="005B335C" w:rsidRPr="00041A55" w:rsidRDefault="005B335C" w:rsidP="00B21520">
            <w:pPr>
              <w:pStyle w:val="ListParagraph"/>
              <w:numPr>
                <w:ilvl w:val="0"/>
                <w:numId w:val="43"/>
              </w:numPr>
              <w:spacing w:after="0"/>
              <w:ind w:left="561" w:hanging="426"/>
            </w:pPr>
            <w:r>
              <w:t>Transcript of Record (3 photocopy)</w:t>
            </w:r>
          </w:p>
        </w:tc>
        <w:tc>
          <w:tcPr>
            <w:tcW w:w="7229" w:type="dxa"/>
            <w:gridSpan w:val="3"/>
          </w:tcPr>
          <w:p w:rsidR="005B335C" w:rsidRPr="00BB7E6C" w:rsidRDefault="005B335C" w:rsidP="00C15F1A">
            <w:pPr>
              <w:spacing w:after="0"/>
            </w:pPr>
            <w:r>
              <w:t>School / University graduated</w:t>
            </w:r>
          </w:p>
        </w:tc>
      </w:tr>
      <w:tr w:rsidR="005B335C" w:rsidRPr="007424A3" w:rsidTr="00845047">
        <w:trPr>
          <w:jc w:val="center"/>
        </w:trPr>
        <w:tc>
          <w:tcPr>
            <w:tcW w:w="7796" w:type="dxa"/>
            <w:gridSpan w:val="2"/>
          </w:tcPr>
          <w:p w:rsidR="005B335C" w:rsidRPr="00041A55" w:rsidRDefault="005B335C" w:rsidP="00B21520">
            <w:pPr>
              <w:pStyle w:val="ListParagraph"/>
              <w:numPr>
                <w:ilvl w:val="0"/>
                <w:numId w:val="43"/>
              </w:numPr>
              <w:spacing w:after="0"/>
              <w:ind w:left="561" w:hanging="426"/>
            </w:pPr>
            <w:r>
              <w:t>Diploma (3 photocopy)</w:t>
            </w:r>
          </w:p>
        </w:tc>
        <w:tc>
          <w:tcPr>
            <w:tcW w:w="7229" w:type="dxa"/>
            <w:gridSpan w:val="3"/>
          </w:tcPr>
          <w:p w:rsidR="005B335C" w:rsidRPr="00BB7E6C" w:rsidRDefault="005B335C" w:rsidP="00C15F1A">
            <w:pPr>
              <w:spacing w:after="0"/>
            </w:pPr>
            <w:r>
              <w:t>School / University graduated</w:t>
            </w:r>
          </w:p>
        </w:tc>
      </w:tr>
      <w:tr w:rsidR="005B335C" w:rsidRPr="007424A3" w:rsidTr="00845047">
        <w:trPr>
          <w:jc w:val="center"/>
        </w:trPr>
        <w:tc>
          <w:tcPr>
            <w:tcW w:w="7796" w:type="dxa"/>
            <w:gridSpan w:val="2"/>
          </w:tcPr>
          <w:p w:rsidR="005B335C" w:rsidRDefault="005B335C" w:rsidP="00B21520">
            <w:pPr>
              <w:pStyle w:val="ListParagraph"/>
              <w:numPr>
                <w:ilvl w:val="0"/>
                <w:numId w:val="43"/>
              </w:numPr>
              <w:spacing w:after="0"/>
              <w:ind w:left="561" w:hanging="426"/>
            </w:pPr>
            <w:r>
              <w:t xml:space="preserve">PRC Identification Card (1 certified true copy) </w:t>
            </w:r>
          </w:p>
          <w:p w:rsidR="005B335C" w:rsidRDefault="005B335C" w:rsidP="00C15F1A">
            <w:pPr>
              <w:pStyle w:val="ListParagraph"/>
              <w:spacing w:after="0"/>
              <w:ind w:left="561"/>
            </w:pPr>
            <w:r>
              <w:lastRenderedPageBreak/>
              <w:t>or</w:t>
            </w:r>
          </w:p>
          <w:p w:rsidR="005B335C" w:rsidRPr="00041A55" w:rsidRDefault="005B335C" w:rsidP="00C15F1A">
            <w:pPr>
              <w:pStyle w:val="ListParagraph"/>
              <w:spacing w:after="0"/>
              <w:ind w:left="561" w:hanging="426"/>
            </w:pPr>
            <w:r>
              <w:t xml:space="preserve">      CSC Certificate of Eligibility (1 certified true copy)</w:t>
            </w:r>
          </w:p>
        </w:tc>
        <w:tc>
          <w:tcPr>
            <w:tcW w:w="7229" w:type="dxa"/>
            <w:gridSpan w:val="3"/>
          </w:tcPr>
          <w:p w:rsidR="005B335C" w:rsidRDefault="005B335C" w:rsidP="00C15F1A">
            <w:pPr>
              <w:spacing w:after="0"/>
            </w:pPr>
            <w:r>
              <w:lastRenderedPageBreak/>
              <w:t>Philippine Regulatory Commission (PRC)</w:t>
            </w:r>
          </w:p>
          <w:p w:rsidR="00C06BCE" w:rsidRDefault="00C06BCE" w:rsidP="00C15F1A">
            <w:pPr>
              <w:spacing w:after="0"/>
            </w:pPr>
          </w:p>
          <w:p w:rsidR="005B335C" w:rsidRPr="00BB7E6C" w:rsidRDefault="005B335C" w:rsidP="00C15F1A">
            <w:pPr>
              <w:spacing w:after="0"/>
            </w:pPr>
            <w:r>
              <w:t>Civil Service Commission (CSC)</w:t>
            </w:r>
          </w:p>
        </w:tc>
      </w:tr>
      <w:tr w:rsidR="005B335C" w:rsidRPr="007424A3" w:rsidTr="00845047">
        <w:trPr>
          <w:jc w:val="center"/>
        </w:trPr>
        <w:tc>
          <w:tcPr>
            <w:tcW w:w="7796" w:type="dxa"/>
            <w:gridSpan w:val="2"/>
          </w:tcPr>
          <w:p w:rsidR="005B335C" w:rsidRPr="00DB22AA" w:rsidRDefault="005B335C" w:rsidP="00B21520">
            <w:pPr>
              <w:pStyle w:val="ListParagraph"/>
              <w:numPr>
                <w:ilvl w:val="0"/>
                <w:numId w:val="43"/>
              </w:numPr>
              <w:spacing w:after="0"/>
              <w:ind w:left="561" w:hanging="426"/>
            </w:pPr>
            <w:r>
              <w:lastRenderedPageBreak/>
              <w:t>Barangay Clearance (1 original &amp; 2 photocopy)</w:t>
            </w:r>
          </w:p>
        </w:tc>
        <w:tc>
          <w:tcPr>
            <w:tcW w:w="7229" w:type="dxa"/>
            <w:gridSpan w:val="3"/>
          </w:tcPr>
          <w:p w:rsidR="005B335C" w:rsidRPr="00BB7E6C" w:rsidRDefault="005B335C" w:rsidP="00C15F1A">
            <w:pPr>
              <w:spacing w:after="0"/>
            </w:pPr>
            <w:r>
              <w:t>Barangay Hall</w:t>
            </w:r>
          </w:p>
        </w:tc>
      </w:tr>
      <w:tr w:rsidR="005B335C" w:rsidRPr="007424A3" w:rsidTr="00845047">
        <w:trPr>
          <w:jc w:val="center"/>
        </w:trPr>
        <w:tc>
          <w:tcPr>
            <w:tcW w:w="7796" w:type="dxa"/>
            <w:gridSpan w:val="2"/>
          </w:tcPr>
          <w:p w:rsidR="005B335C" w:rsidRPr="0050326A" w:rsidRDefault="005B335C" w:rsidP="00B21520">
            <w:pPr>
              <w:pStyle w:val="ListParagraph"/>
              <w:numPr>
                <w:ilvl w:val="0"/>
                <w:numId w:val="43"/>
              </w:numPr>
              <w:spacing w:after="0"/>
              <w:ind w:left="561" w:hanging="426"/>
            </w:pPr>
            <w:r>
              <w:t>Mayor’s Clearance (1 original &amp; 2 photocopy)</w:t>
            </w:r>
          </w:p>
        </w:tc>
        <w:tc>
          <w:tcPr>
            <w:tcW w:w="7229" w:type="dxa"/>
            <w:gridSpan w:val="3"/>
          </w:tcPr>
          <w:p w:rsidR="005B335C" w:rsidRPr="00BB7E6C" w:rsidRDefault="005B335C" w:rsidP="00C15F1A">
            <w:pPr>
              <w:spacing w:after="0"/>
            </w:pPr>
            <w:r>
              <w:t>Mayor’s Office</w:t>
            </w:r>
          </w:p>
        </w:tc>
      </w:tr>
      <w:tr w:rsidR="005B335C" w:rsidRPr="007424A3" w:rsidTr="00845047">
        <w:trPr>
          <w:jc w:val="center"/>
        </w:trPr>
        <w:tc>
          <w:tcPr>
            <w:tcW w:w="7796" w:type="dxa"/>
            <w:gridSpan w:val="2"/>
          </w:tcPr>
          <w:p w:rsidR="005B335C" w:rsidRPr="0050326A" w:rsidRDefault="005B335C" w:rsidP="00B21520">
            <w:pPr>
              <w:pStyle w:val="ListParagraph"/>
              <w:numPr>
                <w:ilvl w:val="0"/>
                <w:numId w:val="43"/>
              </w:numPr>
              <w:spacing w:after="0"/>
              <w:ind w:left="561" w:hanging="426"/>
            </w:pPr>
            <w:r>
              <w:t>Police Clearance (1 original &amp; 2 photocopy)</w:t>
            </w:r>
          </w:p>
        </w:tc>
        <w:tc>
          <w:tcPr>
            <w:tcW w:w="7229" w:type="dxa"/>
            <w:gridSpan w:val="3"/>
          </w:tcPr>
          <w:p w:rsidR="005B335C" w:rsidRPr="00BB7E6C" w:rsidRDefault="005B335C" w:rsidP="00C15F1A">
            <w:pPr>
              <w:spacing w:after="0"/>
            </w:pPr>
            <w:r>
              <w:t>Philippine National Police Station (PNP)</w:t>
            </w:r>
          </w:p>
        </w:tc>
      </w:tr>
      <w:tr w:rsidR="005B335C" w:rsidRPr="005A2B7D" w:rsidTr="00845047">
        <w:trPr>
          <w:jc w:val="center"/>
        </w:trPr>
        <w:tc>
          <w:tcPr>
            <w:tcW w:w="7796" w:type="dxa"/>
            <w:gridSpan w:val="2"/>
          </w:tcPr>
          <w:p w:rsidR="005B335C" w:rsidRPr="0050326A" w:rsidRDefault="005B335C" w:rsidP="00B21520">
            <w:pPr>
              <w:pStyle w:val="ListParagraph"/>
              <w:numPr>
                <w:ilvl w:val="0"/>
                <w:numId w:val="43"/>
              </w:numPr>
              <w:spacing w:after="0"/>
              <w:ind w:left="561" w:hanging="426"/>
            </w:pPr>
            <w:r>
              <w:t>NBI Clearance (1 original &amp; 2 photocopy)</w:t>
            </w:r>
          </w:p>
        </w:tc>
        <w:tc>
          <w:tcPr>
            <w:tcW w:w="7229" w:type="dxa"/>
            <w:gridSpan w:val="3"/>
          </w:tcPr>
          <w:p w:rsidR="005B335C" w:rsidRPr="00BB7E6C" w:rsidRDefault="005B335C" w:rsidP="00C15F1A">
            <w:pPr>
              <w:spacing w:after="0"/>
            </w:pPr>
            <w:r>
              <w:t>National Bureau of Investigation (NBI)</w:t>
            </w:r>
          </w:p>
        </w:tc>
      </w:tr>
      <w:tr w:rsidR="005B335C" w:rsidRPr="005A2B7D" w:rsidTr="00845047">
        <w:trPr>
          <w:jc w:val="center"/>
        </w:trPr>
        <w:tc>
          <w:tcPr>
            <w:tcW w:w="7796" w:type="dxa"/>
            <w:gridSpan w:val="2"/>
          </w:tcPr>
          <w:p w:rsidR="005B335C" w:rsidRPr="00250FAB" w:rsidRDefault="005B335C" w:rsidP="00B21520">
            <w:pPr>
              <w:pStyle w:val="ListParagraph"/>
              <w:numPr>
                <w:ilvl w:val="0"/>
                <w:numId w:val="43"/>
              </w:numPr>
              <w:spacing w:after="0" w:line="240" w:lineRule="auto"/>
              <w:ind w:left="561" w:hanging="426"/>
            </w:pPr>
            <w:r w:rsidRPr="00250FAB">
              <w:t>MCTC Clearance (1 Original &amp; 2 Photocopy)</w:t>
            </w:r>
          </w:p>
        </w:tc>
        <w:tc>
          <w:tcPr>
            <w:tcW w:w="7229" w:type="dxa"/>
            <w:gridSpan w:val="3"/>
          </w:tcPr>
          <w:p w:rsidR="005B335C" w:rsidRPr="00250FAB" w:rsidRDefault="005B335C" w:rsidP="00C15F1A">
            <w:r w:rsidRPr="00250FAB">
              <w:t>Municipal Circuit Trial Court</w:t>
            </w:r>
            <w:r>
              <w:t xml:space="preserve"> (MCTC)</w:t>
            </w:r>
          </w:p>
        </w:tc>
      </w:tr>
      <w:tr w:rsidR="005B335C" w:rsidRPr="005A2B7D" w:rsidTr="00845047">
        <w:trPr>
          <w:jc w:val="center"/>
        </w:trPr>
        <w:tc>
          <w:tcPr>
            <w:tcW w:w="7796" w:type="dxa"/>
            <w:gridSpan w:val="2"/>
          </w:tcPr>
          <w:p w:rsidR="005B335C" w:rsidRDefault="005B335C" w:rsidP="00B21520">
            <w:pPr>
              <w:pStyle w:val="ListParagraph"/>
              <w:numPr>
                <w:ilvl w:val="0"/>
                <w:numId w:val="43"/>
              </w:numPr>
              <w:spacing w:after="0" w:line="240" w:lineRule="auto"/>
              <w:ind w:left="561" w:hanging="426"/>
            </w:pPr>
            <w:r w:rsidRPr="00250FAB">
              <w:t>CSC Form 211 - Medical Certificate (1 Original Copy &amp; 2 Photocopy) requiring the following laboratory result:</w:t>
            </w:r>
          </w:p>
          <w:p w:rsidR="005B335C" w:rsidRPr="00250FAB" w:rsidRDefault="005B335C" w:rsidP="00C15F1A">
            <w:pPr>
              <w:pStyle w:val="ListParagraph"/>
              <w:spacing w:after="0" w:line="240" w:lineRule="auto"/>
              <w:ind w:left="561" w:hanging="426"/>
            </w:pPr>
          </w:p>
          <w:p w:rsidR="005B335C" w:rsidRDefault="005B335C" w:rsidP="00C55229">
            <w:pPr>
              <w:pStyle w:val="ListParagraph"/>
              <w:numPr>
                <w:ilvl w:val="0"/>
                <w:numId w:val="27"/>
              </w:numPr>
              <w:spacing w:after="0" w:line="240" w:lineRule="auto"/>
              <w:ind w:left="849" w:hanging="142"/>
            </w:pPr>
            <w:r w:rsidRPr="00250FAB">
              <w:t>Chest x ray</w:t>
            </w:r>
          </w:p>
          <w:p w:rsidR="005B335C" w:rsidRPr="000D6A6A" w:rsidRDefault="005B335C" w:rsidP="00C55229">
            <w:pPr>
              <w:pStyle w:val="ListParagraph"/>
              <w:numPr>
                <w:ilvl w:val="0"/>
                <w:numId w:val="27"/>
              </w:numPr>
              <w:spacing w:after="0" w:line="240" w:lineRule="auto"/>
              <w:ind w:left="849" w:hanging="142"/>
            </w:pPr>
            <w:r w:rsidRPr="000D6A6A">
              <w:t>Drug Test</w:t>
            </w:r>
          </w:p>
          <w:p w:rsidR="005B335C" w:rsidRPr="00250FAB" w:rsidRDefault="005B335C" w:rsidP="00C55229">
            <w:pPr>
              <w:pStyle w:val="ListParagraph"/>
              <w:numPr>
                <w:ilvl w:val="0"/>
                <w:numId w:val="27"/>
              </w:numPr>
              <w:spacing w:after="0" w:line="240" w:lineRule="auto"/>
              <w:ind w:left="849" w:hanging="142"/>
            </w:pPr>
            <w:r w:rsidRPr="00250FAB">
              <w:t>Psychological Test</w:t>
            </w:r>
          </w:p>
          <w:p w:rsidR="005B335C" w:rsidRPr="00250FAB" w:rsidRDefault="005B335C" w:rsidP="00C55229">
            <w:pPr>
              <w:pStyle w:val="ListParagraph"/>
              <w:numPr>
                <w:ilvl w:val="0"/>
                <w:numId w:val="27"/>
              </w:numPr>
              <w:spacing w:after="0" w:line="240" w:lineRule="auto"/>
              <w:ind w:left="849" w:hanging="142"/>
            </w:pPr>
            <w:r w:rsidRPr="00250FAB">
              <w:t>Neuro-psychiatric Test</w:t>
            </w:r>
          </w:p>
          <w:p w:rsidR="005B335C" w:rsidRPr="00250FAB" w:rsidRDefault="005B335C" w:rsidP="00C55229">
            <w:pPr>
              <w:pStyle w:val="ListParagraph"/>
              <w:numPr>
                <w:ilvl w:val="0"/>
                <w:numId w:val="27"/>
              </w:numPr>
              <w:spacing w:after="0" w:line="240" w:lineRule="auto"/>
              <w:ind w:left="849" w:hanging="142"/>
            </w:pPr>
            <w:r w:rsidRPr="00250FAB">
              <w:t>Urinalysis</w:t>
            </w:r>
          </w:p>
          <w:p w:rsidR="005B335C" w:rsidRPr="00250FAB" w:rsidRDefault="005B335C" w:rsidP="00C55229">
            <w:pPr>
              <w:pStyle w:val="ListParagraph"/>
              <w:numPr>
                <w:ilvl w:val="0"/>
                <w:numId w:val="27"/>
              </w:numPr>
              <w:spacing w:after="0" w:line="240" w:lineRule="auto"/>
              <w:ind w:left="849" w:hanging="142"/>
            </w:pPr>
            <w:r w:rsidRPr="00250FAB">
              <w:t>Blood Test</w:t>
            </w:r>
          </w:p>
        </w:tc>
        <w:tc>
          <w:tcPr>
            <w:tcW w:w="7229" w:type="dxa"/>
            <w:gridSpan w:val="3"/>
          </w:tcPr>
          <w:p w:rsidR="005B335C" w:rsidRDefault="005B335C" w:rsidP="00C15F1A">
            <w:r w:rsidRPr="00250FAB">
              <w:t>Municipal Administrator’s Office or Download Form at CSC Website (csc.gov.ph)</w:t>
            </w:r>
          </w:p>
          <w:p w:rsidR="00A07BBE" w:rsidRDefault="005B335C" w:rsidP="00A07BBE">
            <w:pPr>
              <w:spacing w:after="0"/>
            </w:pPr>
            <w:r>
              <w:t xml:space="preserve">Preferred Hospital / Laboratories </w:t>
            </w:r>
            <w:r w:rsidRPr="00250FAB">
              <w:t xml:space="preserve"> </w:t>
            </w:r>
          </w:p>
          <w:p w:rsidR="00A07BBE" w:rsidRDefault="005B335C" w:rsidP="00A07BBE">
            <w:pPr>
              <w:spacing w:after="0"/>
            </w:pPr>
            <w:r>
              <w:t>Preferred Hospital / Laboratory</w:t>
            </w:r>
            <w:r w:rsidRPr="00250FAB">
              <w:t xml:space="preserve"> </w:t>
            </w:r>
          </w:p>
          <w:p w:rsidR="00A07BBE" w:rsidRDefault="005B335C" w:rsidP="00A07BBE">
            <w:pPr>
              <w:spacing w:after="0"/>
            </w:pPr>
            <w:r>
              <w:t>Preferred Hospital / Laboratories</w:t>
            </w:r>
            <w:r w:rsidRPr="00250FAB">
              <w:t xml:space="preserve"> </w:t>
            </w:r>
          </w:p>
          <w:p w:rsidR="00A07BBE" w:rsidRDefault="005B335C" w:rsidP="00A07BBE">
            <w:pPr>
              <w:spacing w:after="0"/>
            </w:pPr>
            <w:r>
              <w:t>Preferred Hospital / Laboratories</w:t>
            </w:r>
            <w:r w:rsidRPr="00250FAB">
              <w:t xml:space="preserve"> </w:t>
            </w:r>
          </w:p>
          <w:p w:rsidR="00A07BBE" w:rsidRDefault="005B335C" w:rsidP="00A07BBE">
            <w:pPr>
              <w:spacing w:after="0"/>
            </w:pPr>
            <w:r>
              <w:t>Preferred Hospital / Laboratories</w:t>
            </w:r>
          </w:p>
          <w:p w:rsidR="005B335C" w:rsidRPr="00250FAB" w:rsidRDefault="005B335C" w:rsidP="00A07BBE">
            <w:pPr>
              <w:spacing w:after="0"/>
            </w:pPr>
            <w:r>
              <w:t xml:space="preserve">Preferred Hospital / laboratories </w:t>
            </w:r>
          </w:p>
        </w:tc>
      </w:tr>
      <w:tr w:rsidR="005B335C" w:rsidRPr="005A2B7D" w:rsidTr="00845047">
        <w:trPr>
          <w:jc w:val="center"/>
        </w:trPr>
        <w:tc>
          <w:tcPr>
            <w:tcW w:w="7796" w:type="dxa"/>
            <w:gridSpan w:val="2"/>
          </w:tcPr>
          <w:p w:rsidR="005B335C" w:rsidRDefault="005B335C" w:rsidP="00B21520">
            <w:pPr>
              <w:pStyle w:val="ListParagraph"/>
              <w:numPr>
                <w:ilvl w:val="0"/>
                <w:numId w:val="43"/>
              </w:numPr>
              <w:spacing w:after="0"/>
              <w:ind w:left="594" w:hanging="567"/>
            </w:pPr>
            <w:r>
              <w:t xml:space="preserve">Notarized Statement of Asset and Liabilities and </w:t>
            </w:r>
            <w:proofErr w:type="spellStart"/>
            <w:r>
              <w:t>Networth</w:t>
            </w:r>
            <w:proofErr w:type="spellEnd"/>
            <w:r>
              <w:t xml:space="preserve"> (SALN) Form (3 Original Copies)</w:t>
            </w:r>
          </w:p>
        </w:tc>
        <w:tc>
          <w:tcPr>
            <w:tcW w:w="7229" w:type="dxa"/>
            <w:gridSpan w:val="3"/>
          </w:tcPr>
          <w:p w:rsidR="005B335C" w:rsidRDefault="005B335C" w:rsidP="00C15F1A">
            <w:pPr>
              <w:spacing w:after="0"/>
            </w:pPr>
            <w:r>
              <w:t xml:space="preserve">Municipal Administrator’s Office or Download For at CSC Website (csc.gov.ph) </w:t>
            </w:r>
          </w:p>
        </w:tc>
      </w:tr>
      <w:tr w:rsidR="005B335C" w:rsidRPr="005A2B7D" w:rsidTr="00845047">
        <w:trPr>
          <w:jc w:val="center"/>
        </w:trPr>
        <w:tc>
          <w:tcPr>
            <w:tcW w:w="7796" w:type="dxa"/>
            <w:gridSpan w:val="2"/>
          </w:tcPr>
          <w:p w:rsidR="005B335C" w:rsidRDefault="005B335C" w:rsidP="00B21520">
            <w:pPr>
              <w:pStyle w:val="ListParagraph"/>
              <w:numPr>
                <w:ilvl w:val="0"/>
                <w:numId w:val="43"/>
              </w:numPr>
              <w:spacing w:after="0"/>
              <w:ind w:left="594" w:hanging="567"/>
            </w:pPr>
            <w:r>
              <w:t xml:space="preserve"> Assessment Form (1 original copies)</w:t>
            </w:r>
          </w:p>
        </w:tc>
        <w:tc>
          <w:tcPr>
            <w:tcW w:w="7229" w:type="dxa"/>
            <w:gridSpan w:val="3"/>
          </w:tcPr>
          <w:p w:rsidR="005B335C" w:rsidRDefault="005B335C" w:rsidP="00C15F1A">
            <w:pPr>
              <w:spacing w:after="0"/>
            </w:pPr>
            <w:r>
              <w:t xml:space="preserve">Municipal Administrator’s Office </w:t>
            </w:r>
          </w:p>
        </w:tc>
      </w:tr>
      <w:tr w:rsidR="005B335C" w:rsidRPr="005A2B7D" w:rsidTr="00845047">
        <w:trPr>
          <w:jc w:val="center"/>
        </w:trPr>
        <w:tc>
          <w:tcPr>
            <w:tcW w:w="7796" w:type="dxa"/>
            <w:gridSpan w:val="2"/>
          </w:tcPr>
          <w:p w:rsidR="005B335C" w:rsidRDefault="005B335C" w:rsidP="00B21520">
            <w:pPr>
              <w:pStyle w:val="ListParagraph"/>
              <w:numPr>
                <w:ilvl w:val="0"/>
                <w:numId w:val="43"/>
              </w:numPr>
              <w:spacing w:after="0"/>
              <w:ind w:left="594" w:hanging="567"/>
            </w:pPr>
            <w:r>
              <w:t xml:space="preserve"> Individual Performance Commitment and Review (IPCR) Form (3 original Copies)</w:t>
            </w:r>
          </w:p>
        </w:tc>
        <w:tc>
          <w:tcPr>
            <w:tcW w:w="7229" w:type="dxa"/>
            <w:gridSpan w:val="3"/>
          </w:tcPr>
          <w:p w:rsidR="005B335C" w:rsidRDefault="005B335C" w:rsidP="00C15F1A">
            <w:pPr>
              <w:spacing w:after="0"/>
            </w:pPr>
            <w:r>
              <w:t xml:space="preserve">Municipal Administrator’s Office </w:t>
            </w:r>
          </w:p>
        </w:tc>
      </w:tr>
      <w:tr w:rsidR="00845047" w:rsidRPr="007424A3" w:rsidTr="003A297D">
        <w:trPr>
          <w:jc w:val="center"/>
        </w:trPr>
        <w:tc>
          <w:tcPr>
            <w:tcW w:w="3543" w:type="dxa"/>
            <w:shd w:val="clear" w:color="auto" w:fill="9CC2E5" w:themeFill="accent1" w:themeFillTint="99"/>
            <w:vAlign w:val="center"/>
          </w:tcPr>
          <w:p w:rsidR="005B335C" w:rsidRPr="00B7025E" w:rsidRDefault="005B335C" w:rsidP="003A297D">
            <w:pPr>
              <w:spacing w:after="0"/>
              <w:jc w:val="center"/>
              <w:rPr>
                <w:b/>
              </w:rPr>
            </w:pPr>
            <w:r>
              <w:rPr>
                <w:b/>
              </w:rPr>
              <w:t>CLIENT STEP</w:t>
            </w:r>
          </w:p>
        </w:tc>
        <w:tc>
          <w:tcPr>
            <w:tcW w:w="4253" w:type="dxa"/>
            <w:shd w:val="clear" w:color="auto" w:fill="9CC2E5" w:themeFill="accent1" w:themeFillTint="99"/>
            <w:vAlign w:val="center"/>
          </w:tcPr>
          <w:p w:rsidR="005B335C" w:rsidRPr="00B7025E" w:rsidRDefault="005B335C" w:rsidP="003A297D">
            <w:pPr>
              <w:spacing w:after="0"/>
              <w:jc w:val="center"/>
              <w:rPr>
                <w:b/>
              </w:rPr>
            </w:pPr>
            <w:r>
              <w:rPr>
                <w:b/>
              </w:rPr>
              <w:t>AGENCY ACTION</w:t>
            </w:r>
          </w:p>
        </w:tc>
        <w:tc>
          <w:tcPr>
            <w:tcW w:w="1276" w:type="dxa"/>
            <w:shd w:val="clear" w:color="auto" w:fill="9CC2E5" w:themeFill="accent1" w:themeFillTint="99"/>
            <w:vAlign w:val="center"/>
          </w:tcPr>
          <w:p w:rsidR="005B335C" w:rsidRPr="00B7025E" w:rsidRDefault="005B335C" w:rsidP="003A297D">
            <w:pPr>
              <w:spacing w:after="0"/>
              <w:jc w:val="center"/>
              <w:rPr>
                <w:b/>
              </w:rPr>
            </w:pPr>
            <w:r>
              <w:rPr>
                <w:b/>
              </w:rPr>
              <w:t>FEES TO BE PAID</w:t>
            </w:r>
          </w:p>
        </w:tc>
        <w:tc>
          <w:tcPr>
            <w:tcW w:w="1842" w:type="dxa"/>
            <w:shd w:val="clear" w:color="auto" w:fill="9CC2E5" w:themeFill="accent1" w:themeFillTint="99"/>
            <w:vAlign w:val="center"/>
          </w:tcPr>
          <w:p w:rsidR="005B335C" w:rsidRPr="00B7025E" w:rsidRDefault="005B335C" w:rsidP="003A297D">
            <w:pPr>
              <w:spacing w:after="0"/>
              <w:jc w:val="center"/>
              <w:rPr>
                <w:b/>
              </w:rPr>
            </w:pPr>
            <w:r>
              <w:rPr>
                <w:b/>
              </w:rPr>
              <w:t>PROCESSING TIME</w:t>
            </w:r>
          </w:p>
        </w:tc>
        <w:tc>
          <w:tcPr>
            <w:tcW w:w="4111" w:type="dxa"/>
            <w:shd w:val="clear" w:color="auto" w:fill="9CC2E5" w:themeFill="accent1" w:themeFillTint="99"/>
            <w:vAlign w:val="center"/>
          </w:tcPr>
          <w:p w:rsidR="005B335C" w:rsidRPr="00B7025E" w:rsidRDefault="005B335C" w:rsidP="003A297D">
            <w:pPr>
              <w:spacing w:after="0"/>
              <w:jc w:val="center"/>
              <w:rPr>
                <w:b/>
              </w:rPr>
            </w:pPr>
            <w:r>
              <w:rPr>
                <w:b/>
              </w:rPr>
              <w:t>PERSON RESPONSIBLE</w:t>
            </w:r>
          </w:p>
        </w:tc>
      </w:tr>
      <w:tr w:rsidR="005B335C" w:rsidRPr="007424A3" w:rsidTr="00845047">
        <w:trPr>
          <w:jc w:val="center"/>
        </w:trPr>
        <w:tc>
          <w:tcPr>
            <w:tcW w:w="3543" w:type="dxa"/>
          </w:tcPr>
          <w:p w:rsidR="005B335C" w:rsidRPr="00ED6398" w:rsidRDefault="005B335C" w:rsidP="00B21520">
            <w:pPr>
              <w:pStyle w:val="ListParagraph"/>
              <w:numPr>
                <w:ilvl w:val="0"/>
                <w:numId w:val="44"/>
              </w:numPr>
              <w:spacing w:after="0"/>
              <w:ind w:left="566" w:hanging="566"/>
            </w:pPr>
            <w:r>
              <w:t>Fill out client’s log book</w:t>
            </w:r>
          </w:p>
        </w:tc>
        <w:tc>
          <w:tcPr>
            <w:tcW w:w="4253" w:type="dxa"/>
          </w:tcPr>
          <w:p w:rsidR="005B335C" w:rsidRPr="00183ADC" w:rsidRDefault="005B335C" w:rsidP="00C15F1A">
            <w:pPr>
              <w:spacing w:after="0"/>
            </w:pPr>
            <w:r>
              <w:t xml:space="preserve">1.   </w:t>
            </w:r>
            <w:r w:rsidRPr="00183ADC">
              <w:t>None</w:t>
            </w:r>
          </w:p>
        </w:tc>
        <w:tc>
          <w:tcPr>
            <w:tcW w:w="1276" w:type="dxa"/>
          </w:tcPr>
          <w:p w:rsidR="005B335C" w:rsidRPr="00E30E4B" w:rsidRDefault="005B335C" w:rsidP="00C15F1A">
            <w:pPr>
              <w:spacing w:after="0"/>
              <w:jc w:val="center"/>
            </w:pPr>
            <w:r>
              <w:t>None</w:t>
            </w:r>
          </w:p>
        </w:tc>
        <w:tc>
          <w:tcPr>
            <w:tcW w:w="1842" w:type="dxa"/>
          </w:tcPr>
          <w:p w:rsidR="005B335C" w:rsidRPr="00E30E4B" w:rsidRDefault="005B335C" w:rsidP="00C15F1A">
            <w:pPr>
              <w:spacing w:after="0"/>
              <w:jc w:val="center"/>
            </w:pPr>
            <w:r>
              <w:t>3 minutes</w:t>
            </w:r>
          </w:p>
        </w:tc>
        <w:tc>
          <w:tcPr>
            <w:tcW w:w="4111" w:type="dxa"/>
          </w:tcPr>
          <w:p w:rsidR="005B335C" w:rsidRPr="00631EE0" w:rsidRDefault="005B335C" w:rsidP="00C15F1A">
            <w:pPr>
              <w:spacing w:after="0"/>
              <w:jc w:val="center"/>
              <w:rPr>
                <w:i/>
              </w:rPr>
            </w:pPr>
            <w:r w:rsidRPr="00631EE0">
              <w:rPr>
                <w:i/>
              </w:rPr>
              <w:t>HRMO Designate</w:t>
            </w:r>
          </w:p>
          <w:p w:rsidR="005B335C" w:rsidRPr="00E30E4B" w:rsidRDefault="005B335C" w:rsidP="00C15F1A">
            <w:pPr>
              <w:spacing w:after="0"/>
              <w:jc w:val="center"/>
            </w:pPr>
            <w:r w:rsidRPr="00631EE0">
              <w:t>Municipal Administrator’s Office</w:t>
            </w:r>
            <w:r>
              <w:t xml:space="preserve"> </w:t>
            </w:r>
          </w:p>
        </w:tc>
      </w:tr>
      <w:tr w:rsidR="005B335C" w:rsidRPr="007424A3" w:rsidTr="00845047">
        <w:trPr>
          <w:jc w:val="center"/>
        </w:trPr>
        <w:tc>
          <w:tcPr>
            <w:tcW w:w="3543" w:type="dxa"/>
          </w:tcPr>
          <w:p w:rsidR="005B335C" w:rsidRPr="00ED6398" w:rsidRDefault="005B335C" w:rsidP="00B21520">
            <w:pPr>
              <w:pStyle w:val="ListParagraph"/>
              <w:numPr>
                <w:ilvl w:val="0"/>
                <w:numId w:val="44"/>
              </w:numPr>
              <w:spacing w:after="0"/>
              <w:ind w:left="566" w:hanging="515"/>
            </w:pPr>
            <w:r>
              <w:t>Submit requirements</w:t>
            </w:r>
          </w:p>
        </w:tc>
        <w:tc>
          <w:tcPr>
            <w:tcW w:w="4253" w:type="dxa"/>
          </w:tcPr>
          <w:p w:rsidR="00E5563A" w:rsidRDefault="005B335C" w:rsidP="00C15F1A">
            <w:pPr>
              <w:spacing w:after="0"/>
            </w:pPr>
            <w:r>
              <w:t xml:space="preserve">2.   Review the completeness of the </w:t>
            </w:r>
          </w:p>
          <w:p w:rsidR="005B335C" w:rsidRDefault="00E5563A" w:rsidP="00C15F1A">
            <w:pPr>
              <w:spacing w:after="0"/>
            </w:pPr>
            <w:r>
              <w:t xml:space="preserve">       </w:t>
            </w:r>
            <w:r w:rsidR="005B335C">
              <w:t>requirements</w:t>
            </w:r>
          </w:p>
          <w:p w:rsidR="005B335C" w:rsidRDefault="005B335C" w:rsidP="00C15F1A">
            <w:pPr>
              <w:spacing w:after="0"/>
            </w:pPr>
          </w:p>
          <w:p w:rsidR="005B335C" w:rsidRDefault="005B335C" w:rsidP="00C15F1A">
            <w:pPr>
              <w:spacing w:after="0"/>
            </w:pPr>
          </w:p>
          <w:p w:rsidR="00E5563A" w:rsidRDefault="005B335C" w:rsidP="00C15F1A">
            <w:pPr>
              <w:spacing w:after="0"/>
            </w:pPr>
            <w:r>
              <w:t xml:space="preserve">2.2. Prepare pertinent papers for  </w:t>
            </w:r>
            <w:r w:rsidR="00E5563A">
              <w:t xml:space="preserve"> </w:t>
            </w:r>
          </w:p>
          <w:p w:rsidR="005B335C" w:rsidRPr="00ED6398" w:rsidRDefault="00E5563A" w:rsidP="00C15F1A">
            <w:pPr>
              <w:spacing w:after="0"/>
            </w:pPr>
            <w:r>
              <w:t xml:space="preserve">       </w:t>
            </w:r>
            <w:r w:rsidR="005B335C">
              <w:t>Appointment</w:t>
            </w:r>
          </w:p>
        </w:tc>
        <w:tc>
          <w:tcPr>
            <w:tcW w:w="1276" w:type="dxa"/>
          </w:tcPr>
          <w:p w:rsidR="005B335C" w:rsidRDefault="005B335C" w:rsidP="00C15F1A">
            <w:pPr>
              <w:spacing w:after="0"/>
              <w:jc w:val="center"/>
            </w:pPr>
            <w:r>
              <w:lastRenderedPageBreak/>
              <w:t>None</w:t>
            </w:r>
          </w:p>
          <w:p w:rsidR="005F2767" w:rsidRDefault="005F2767" w:rsidP="00C15F1A">
            <w:pPr>
              <w:spacing w:after="0"/>
              <w:jc w:val="center"/>
            </w:pPr>
          </w:p>
          <w:p w:rsidR="005F2767" w:rsidRDefault="005F2767" w:rsidP="00C15F1A">
            <w:pPr>
              <w:spacing w:after="0"/>
              <w:jc w:val="center"/>
            </w:pPr>
          </w:p>
          <w:p w:rsidR="005F2767" w:rsidRDefault="005F2767" w:rsidP="00C15F1A">
            <w:pPr>
              <w:spacing w:after="0"/>
              <w:jc w:val="center"/>
            </w:pPr>
          </w:p>
          <w:p w:rsidR="005F2767" w:rsidRPr="00E30E4B" w:rsidRDefault="005F2767" w:rsidP="00C15F1A">
            <w:pPr>
              <w:spacing w:after="0"/>
              <w:jc w:val="center"/>
            </w:pPr>
            <w:r>
              <w:t>None</w:t>
            </w:r>
          </w:p>
        </w:tc>
        <w:tc>
          <w:tcPr>
            <w:tcW w:w="1842" w:type="dxa"/>
          </w:tcPr>
          <w:p w:rsidR="005B335C" w:rsidRDefault="005B335C" w:rsidP="00C15F1A">
            <w:pPr>
              <w:spacing w:after="0"/>
              <w:jc w:val="center"/>
            </w:pPr>
            <w:r>
              <w:lastRenderedPageBreak/>
              <w:t>10 minutes</w:t>
            </w:r>
          </w:p>
          <w:p w:rsidR="005B335C" w:rsidRDefault="005B335C" w:rsidP="00C15F1A">
            <w:pPr>
              <w:spacing w:after="0"/>
              <w:jc w:val="center"/>
            </w:pPr>
          </w:p>
          <w:p w:rsidR="005B335C" w:rsidRDefault="005B335C" w:rsidP="00C15F1A">
            <w:pPr>
              <w:spacing w:after="0"/>
              <w:jc w:val="center"/>
            </w:pPr>
          </w:p>
          <w:p w:rsidR="005B335C" w:rsidRDefault="005B335C" w:rsidP="00C15F1A">
            <w:pPr>
              <w:spacing w:after="0"/>
              <w:jc w:val="center"/>
            </w:pPr>
          </w:p>
          <w:p w:rsidR="005B335C" w:rsidRPr="00E30E4B" w:rsidRDefault="005B335C" w:rsidP="00C15F1A">
            <w:pPr>
              <w:spacing w:after="0"/>
              <w:jc w:val="center"/>
            </w:pPr>
            <w:r>
              <w:t>10 minutes</w:t>
            </w:r>
          </w:p>
        </w:tc>
        <w:tc>
          <w:tcPr>
            <w:tcW w:w="4111" w:type="dxa"/>
          </w:tcPr>
          <w:p w:rsidR="005B335C" w:rsidRPr="00631EE0" w:rsidRDefault="005B335C" w:rsidP="00C15F1A">
            <w:pPr>
              <w:spacing w:after="0"/>
              <w:jc w:val="center"/>
              <w:rPr>
                <w:i/>
              </w:rPr>
            </w:pPr>
            <w:r w:rsidRPr="00631EE0">
              <w:rPr>
                <w:i/>
              </w:rPr>
              <w:lastRenderedPageBreak/>
              <w:t>HRMO Designate</w:t>
            </w:r>
          </w:p>
          <w:p w:rsidR="005B335C" w:rsidRDefault="005B335C" w:rsidP="00C15F1A">
            <w:pPr>
              <w:spacing w:after="0"/>
              <w:jc w:val="center"/>
            </w:pPr>
            <w:r w:rsidRPr="00631EE0">
              <w:t>Municipal Administrator’s Office</w:t>
            </w:r>
          </w:p>
          <w:p w:rsidR="005B335C" w:rsidRDefault="005B335C" w:rsidP="00C15F1A">
            <w:pPr>
              <w:spacing w:after="0"/>
              <w:jc w:val="center"/>
            </w:pPr>
          </w:p>
          <w:p w:rsidR="00CA3416" w:rsidRDefault="00CA3416" w:rsidP="00C15F1A">
            <w:pPr>
              <w:spacing w:after="0"/>
              <w:jc w:val="center"/>
              <w:rPr>
                <w:i/>
              </w:rPr>
            </w:pPr>
          </w:p>
          <w:p w:rsidR="005B335C" w:rsidRPr="00631EE0" w:rsidRDefault="005B335C" w:rsidP="00C15F1A">
            <w:pPr>
              <w:spacing w:after="0"/>
              <w:jc w:val="center"/>
              <w:rPr>
                <w:i/>
              </w:rPr>
            </w:pPr>
            <w:r w:rsidRPr="00631EE0">
              <w:rPr>
                <w:i/>
              </w:rPr>
              <w:t>HRMO Designate</w:t>
            </w:r>
          </w:p>
          <w:p w:rsidR="005B335C" w:rsidRPr="00E30E4B" w:rsidRDefault="005B335C" w:rsidP="00C15F1A">
            <w:pPr>
              <w:spacing w:after="0"/>
              <w:jc w:val="center"/>
            </w:pPr>
            <w:r w:rsidRPr="00631EE0">
              <w:t>Municipal Administrator’s Office</w:t>
            </w:r>
          </w:p>
        </w:tc>
      </w:tr>
      <w:tr w:rsidR="005B335C" w:rsidRPr="007424A3" w:rsidTr="00845047">
        <w:trPr>
          <w:jc w:val="center"/>
        </w:trPr>
        <w:tc>
          <w:tcPr>
            <w:tcW w:w="3543" w:type="dxa"/>
          </w:tcPr>
          <w:p w:rsidR="005B335C" w:rsidRPr="00ED6398" w:rsidRDefault="005B335C" w:rsidP="00B21520">
            <w:pPr>
              <w:pStyle w:val="ListParagraph"/>
              <w:numPr>
                <w:ilvl w:val="0"/>
                <w:numId w:val="44"/>
              </w:numPr>
              <w:spacing w:after="0"/>
              <w:ind w:left="566" w:hanging="373"/>
            </w:pPr>
            <w:r>
              <w:lastRenderedPageBreak/>
              <w:t>Sign pertinent documents</w:t>
            </w:r>
          </w:p>
        </w:tc>
        <w:tc>
          <w:tcPr>
            <w:tcW w:w="4253" w:type="dxa"/>
          </w:tcPr>
          <w:p w:rsidR="00E5563A" w:rsidRDefault="005B335C" w:rsidP="00C15F1A">
            <w:pPr>
              <w:spacing w:after="0"/>
            </w:pPr>
            <w:r>
              <w:t xml:space="preserve">3. </w:t>
            </w:r>
            <w:r w:rsidR="003A297D">
              <w:t xml:space="preserve">  </w:t>
            </w:r>
            <w:r>
              <w:t xml:space="preserve">Submit papers at Civil Service </w:t>
            </w:r>
          </w:p>
          <w:p w:rsidR="00E5563A" w:rsidRDefault="00E5563A" w:rsidP="00C15F1A">
            <w:pPr>
              <w:spacing w:after="0"/>
            </w:pPr>
            <w:r>
              <w:t xml:space="preserve">   </w:t>
            </w:r>
            <w:r w:rsidR="003A297D">
              <w:t xml:space="preserve">  </w:t>
            </w:r>
            <w:r>
              <w:t xml:space="preserve"> </w:t>
            </w:r>
            <w:r w:rsidR="005B335C">
              <w:t xml:space="preserve">Commission for approval of the </w:t>
            </w:r>
          </w:p>
          <w:p w:rsidR="005B335C" w:rsidRPr="00ED6398" w:rsidRDefault="00E5563A" w:rsidP="00C15F1A">
            <w:pPr>
              <w:spacing w:after="0"/>
            </w:pPr>
            <w:r>
              <w:t xml:space="preserve">   </w:t>
            </w:r>
            <w:r w:rsidR="003A297D">
              <w:t xml:space="preserve">  </w:t>
            </w:r>
            <w:r>
              <w:t xml:space="preserve"> </w:t>
            </w:r>
            <w:r w:rsidR="005B335C">
              <w:t>Appointment</w:t>
            </w:r>
          </w:p>
        </w:tc>
        <w:tc>
          <w:tcPr>
            <w:tcW w:w="1276" w:type="dxa"/>
          </w:tcPr>
          <w:p w:rsidR="005B335C" w:rsidRPr="00E30E4B" w:rsidRDefault="005B335C" w:rsidP="00C15F1A">
            <w:pPr>
              <w:spacing w:after="0"/>
              <w:jc w:val="center"/>
            </w:pPr>
            <w:r>
              <w:t>None</w:t>
            </w:r>
          </w:p>
        </w:tc>
        <w:tc>
          <w:tcPr>
            <w:tcW w:w="1842" w:type="dxa"/>
          </w:tcPr>
          <w:p w:rsidR="005B335C" w:rsidRPr="00510F46" w:rsidRDefault="005B335C" w:rsidP="00C15F1A">
            <w:pPr>
              <w:spacing w:after="0"/>
              <w:jc w:val="center"/>
              <w:rPr>
                <w:color w:val="000000" w:themeColor="text1"/>
              </w:rPr>
            </w:pPr>
            <w:r w:rsidRPr="00510F46">
              <w:rPr>
                <w:color w:val="000000" w:themeColor="text1"/>
              </w:rPr>
              <w:t>20 minutes</w:t>
            </w:r>
          </w:p>
          <w:p w:rsidR="005B335C" w:rsidRPr="004A685F" w:rsidRDefault="005B335C" w:rsidP="00C15F1A">
            <w:pPr>
              <w:spacing w:after="0"/>
              <w:jc w:val="center"/>
            </w:pPr>
            <w:r w:rsidRPr="00510F46">
              <w:rPr>
                <w:color w:val="000000" w:themeColor="text1"/>
              </w:rPr>
              <w:t>(20 working days processing time)</w:t>
            </w:r>
          </w:p>
        </w:tc>
        <w:tc>
          <w:tcPr>
            <w:tcW w:w="4111" w:type="dxa"/>
          </w:tcPr>
          <w:p w:rsidR="005B335C" w:rsidRPr="00631EE0" w:rsidRDefault="005B335C" w:rsidP="00C15F1A">
            <w:pPr>
              <w:spacing w:after="0"/>
              <w:jc w:val="center"/>
              <w:rPr>
                <w:i/>
              </w:rPr>
            </w:pPr>
            <w:r w:rsidRPr="00631EE0">
              <w:rPr>
                <w:i/>
              </w:rPr>
              <w:t>HRMO Designate</w:t>
            </w:r>
          </w:p>
          <w:p w:rsidR="005B335C" w:rsidRPr="00E30E4B" w:rsidRDefault="005B335C" w:rsidP="00C15F1A">
            <w:pPr>
              <w:spacing w:after="0"/>
              <w:jc w:val="center"/>
            </w:pPr>
            <w:r w:rsidRPr="00631EE0">
              <w:t>Municipal Administrator’s Office</w:t>
            </w:r>
          </w:p>
        </w:tc>
      </w:tr>
      <w:tr w:rsidR="005B335C" w:rsidRPr="007424A3" w:rsidTr="00845047">
        <w:trPr>
          <w:jc w:val="center"/>
        </w:trPr>
        <w:tc>
          <w:tcPr>
            <w:tcW w:w="3543" w:type="dxa"/>
          </w:tcPr>
          <w:p w:rsidR="005B335C" w:rsidRPr="00ED6398" w:rsidRDefault="005B335C" w:rsidP="00B21520">
            <w:pPr>
              <w:pStyle w:val="ListParagraph"/>
              <w:numPr>
                <w:ilvl w:val="0"/>
                <w:numId w:val="44"/>
              </w:numPr>
              <w:spacing w:after="0"/>
              <w:ind w:left="566" w:hanging="373"/>
            </w:pPr>
            <w:r>
              <w:t>Received approved appointment</w:t>
            </w:r>
          </w:p>
        </w:tc>
        <w:tc>
          <w:tcPr>
            <w:tcW w:w="4253" w:type="dxa"/>
          </w:tcPr>
          <w:p w:rsidR="000A3C26" w:rsidRDefault="005B335C" w:rsidP="00C15F1A">
            <w:pPr>
              <w:spacing w:after="0"/>
            </w:pPr>
            <w:r>
              <w:t xml:space="preserve">4. </w:t>
            </w:r>
            <w:r w:rsidR="000A3C26">
              <w:t xml:space="preserve"> </w:t>
            </w:r>
            <w:r>
              <w:t xml:space="preserve">Release copy of approved </w:t>
            </w:r>
          </w:p>
          <w:p w:rsidR="005B335C" w:rsidRPr="00E30E4B" w:rsidRDefault="000A3C26" w:rsidP="00C15F1A">
            <w:pPr>
              <w:spacing w:after="0"/>
            </w:pPr>
            <w:r>
              <w:t xml:space="preserve">     </w:t>
            </w:r>
            <w:r w:rsidR="005B335C">
              <w:t>appointment</w:t>
            </w:r>
          </w:p>
        </w:tc>
        <w:tc>
          <w:tcPr>
            <w:tcW w:w="1276" w:type="dxa"/>
          </w:tcPr>
          <w:p w:rsidR="005B335C" w:rsidRPr="00E30E4B" w:rsidRDefault="005B335C" w:rsidP="00C15F1A">
            <w:pPr>
              <w:spacing w:after="0"/>
              <w:jc w:val="center"/>
            </w:pPr>
            <w:r>
              <w:t>None</w:t>
            </w:r>
          </w:p>
        </w:tc>
        <w:tc>
          <w:tcPr>
            <w:tcW w:w="1842" w:type="dxa"/>
          </w:tcPr>
          <w:p w:rsidR="005B335C" w:rsidRPr="00E30E4B" w:rsidRDefault="005B335C" w:rsidP="00C15F1A">
            <w:pPr>
              <w:spacing w:after="0"/>
              <w:jc w:val="center"/>
            </w:pPr>
            <w:r>
              <w:t>10 minutes</w:t>
            </w:r>
          </w:p>
        </w:tc>
        <w:tc>
          <w:tcPr>
            <w:tcW w:w="4111" w:type="dxa"/>
          </w:tcPr>
          <w:p w:rsidR="005B335C" w:rsidRPr="00631EE0" w:rsidRDefault="005B335C" w:rsidP="00C15F1A">
            <w:pPr>
              <w:spacing w:after="0"/>
              <w:jc w:val="center"/>
              <w:rPr>
                <w:i/>
              </w:rPr>
            </w:pPr>
            <w:r w:rsidRPr="00631EE0">
              <w:rPr>
                <w:i/>
              </w:rPr>
              <w:t>HRMO Designate</w:t>
            </w:r>
          </w:p>
          <w:p w:rsidR="005B335C" w:rsidRPr="00E30E4B" w:rsidRDefault="005B335C" w:rsidP="00C15F1A">
            <w:pPr>
              <w:spacing w:after="0"/>
              <w:jc w:val="center"/>
            </w:pPr>
            <w:r w:rsidRPr="00631EE0">
              <w:t>Municipal Administrator’s Office</w:t>
            </w:r>
          </w:p>
        </w:tc>
      </w:tr>
      <w:tr w:rsidR="00290E93" w:rsidRPr="005A2B7D" w:rsidTr="00290E93">
        <w:trPr>
          <w:jc w:val="center"/>
        </w:trPr>
        <w:tc>
          <w:tcPr>
            <w:tcW w:w="9072" w:type="dxa"/>
            <w:gridSpan w:val="3"/>
            <w:shd w:val="clear" w:color="auto" w:fill="9CC2E5" w:themeFill="accent1" w:themeFillTint="99"/>
            <w:vAlign w:val="center"/>
          </w:tcPr>
          <w:p w:rsidR="00290E93" w:rsidRPr="00E30E4B" w:rsidRDefault="00290E93" w:rsidP="00C15F1A">
            <w:pPr>
              <w:spacing w:after="0"/>
              <w:jc w:val="center"/>
              <w:rPr>
                <w:b/>
              </w:rPr>
            </w:pPr>
            <w:r w:rsidRPr="00E30E4B">
              <w:rPr>
                <w:b/>
              </w:rPr>
              <w:t>TOTAL</w:t>
            </w:r>
            <w:r>
              <w:rPr>
                <w:b/>
              </w:rPr>
              <w:t xml:space="preserve"> PROCESSING TIME</w:t>
            </w:r>
          </w:p>
        </w:tc>
        <w:tc>
          <w:tcPr>
            <w:tcW w:w="5953" w:type="dxa"/>
            <w:gridSpan w:val="2"/>
            <w:shd w:val="clear" w:color="auto" w:fill="9CC2E5" w:themeFill="accent1" w:themeFillTint="99"/>
            <w:vAlign w:val="center"/>
          </w:tcPr>
          <w:p w:rsidR="00290E93" w:rsidRPr="00E30E4B" w:rsidRDefault="00290E93" w:rsidP="00290E93">
            <w:pPr>
              <w:spacing w:after="0"/>
              <w:rPr>
                <w:b/>
              </w:rPr>
            </w:pPr>
            <w:r>
              <w:rPr>
                <w:b/>
              </w:rPr>
              <w:t>20 days  and 53 minutes</w:t>
            </w:r>
          </w:p>
        </w:tc>
      </w:tr>
    </w:tbl>
    <w:p w:rsidR="005B335C" w:rsidRPr="005B335C" w:rsidRDefault="005B335C" w:rsidP="005B335C">
      <w:pPr>
        <w:rPr>
          <w:b/>
          <w:sz w:val="28"/>
          <w:szCs w:val="28"/>
        </w:rPr>
      </w:pPr>
    </w:p>
    <w:p w:rsidR="00C63EED" w:rsidRDefault="00C63EED" w:rsidP="00B226D3">
      <w:pPr>
        <w:pStyle w:val="ListParagraph"/>
        <w:ind w:left="1418"/>
      </w:pPr>
    </w:p>
    <w:p w:rsidR="00496EDA" w:rsidRDefault="00496EDA" w:rsidP="00B226D3">
      <w:pPr>
        <w:pStyle w:val="ListParagraph"/>
        <w:ind w:left="1418"/>
      </w:pPr>
    </w:p>
    <w:p w:rsidR="00496EDA" w:rsidRDefault="00496EDA" w:rsidP="00B226D3">
      <w:pPr>
        <w:pStyle w:val="ListParagraph"/>
        <w:ind w:left="1418"/>
      </w:pPr>
    </w:p>
    <w:p w:rsidR="0094329F" w:rsidRDefault="0094329F" w:rsidP="0094329F">
      <w:pPr>
        <w:jc w:val="center"/>
        <w:rPr>
          <w:b/>
          <w:sz w:val="72"/>
          <w:szCs w:val="72"/>
        </w:rPr>
      </w:pPr>
    </w:p>
    <w:p w:rsidR="0094329F" w:rsidRDefault="0094329F" w:rsidP="0094329F">
      <w:pPr>
        <w:jc w:val="center"/>
        <w:rPr>
          <w:b/>
          <w:sz w:val="72"/>
          <w:szCs w:val="72"/>
        </w:rPr>
      </w:pPr>
    </w:p>
    <w:p w:rsidR="0094329F" w:rsidRDefault="0094329F" w:rsidP="0094329F">
      <w:pPr>
        <w:jc w:val="center"/>
        <w:rPr>
          <w:b/>
          <w:sz w:val="72"/>
          <w:szCs w:val="72"/>
        </w:rPr>
      </w:pPr>
    </w:p>
    <w:p w:rsidR="003131C0" w:rsidRDefault="003131C0" w:rsidP="004105CA">
      <w:pPr>
        <w:jc w:val="center"/>
        <w:rPr>
          <w:b/>
          <w:sz w:val="72"/>
          <w:szCs w:val="72"/>
        </w:rPr>
      </w:pPr>
    </w:p>
    <w:p w:rsidR="003131C0" w:rsidRDefault="003131C0" w:rsidP="004105CA">
      <w:pPr>
        <w:jc w:val="center"/>
        <w:rPr>
          <w:b/>
          <w:sz w:val="72"/>
          <w:szCs w:val="72"/>
        </w:rPr>
      </w:pPr>
    </w:p>
    <w:p w:rsidR="003131C0" w:rsidRDefault="003131C0" w:rsidP="004105CA">
      <w:pPr>
        <w:jc w:val="center"/>
        <w:rPr>
          <w:b/>
          <w:sz w:val="72"/>
          <w:szCs w:val="72"/>
        </w:rPr>
      </w:pPr>
    </w:p>
    <w:p w:rsidR="0094329F" w:rsidRDefault="0094329F" w:rsidP="004105CA">
      <w:pPr>
        <w:jc w:val="center"/>
        <w:rPr>
          <w:b/>
          <w:sz w:val="72"/>
          <w:szCs w:val="72"/>
        </w:rPr>
      </w:pPr>
      <w:r w:rsidRPr="00C63EED">
        <w:rPr>
          <w:b/>
          <w:sz w:val="72"/>
          <w:szCs w:val="72"/>
        </w:rPr>
        <w:t>OFFICE OF THE</w:t>
      </w:r>
    </w:p>
    <w:p w:rsidR="0094329F" w:rsidRPr="00C63EED" w:rsidRDefault="0094329F" w:rsidP="004105CA">
      <w:pPr>
        <w:jc w:val="center"/>
        <w:rPr>
          <w:b/>
          <w:sz w:val="72"/>
          <w:szCs w:val="72"/>
        </w:rPr>
      </w:pPr>
      <w:r>
        <w:rPr>
          <w:b/>
          <w:sz w:val="72"/>
          <w:szCs w:val="72"/>
        </w:rPr>
        <w:t>SANGGUNIANG BAYAN</w:t>
      </w:r>
    </w:p>
    <w:p w:rsidR="0094329F" w:rsidRDefault="0094329F" w:rsidP="004105CA">
      <w:pPr>
        <w:jc w:val="center"/>
        <w:rPr>
          <w:b/>
          <w:sz w:val="56"/>
          <w:szCs w:val="56"/>
        </w:rPr>
      </w:pPr>
      <w:r>
        <w:rPr>
          <w:b/>
          <w:sz w:val="56"/>
          <w:szCs w:val="56"/>
        </w:rPr>
        <w:t>EX</w:t>
      </w:r>
      <w:r w:rsidRPr="00BE5528">
        <w:rPr>
          <w:b/>
          <w:sz w:val="56"/>
          <w:szCs w:val="56"/>
        </w:rPr>
        <w:t>TERNAL SERVICE</w:t>
      </w:r>
    </w:p>
    <w:p w:rsidR="00FB268B" w:rsidRDefault="00FB268B" w:rsidP="004105CA">
      <w:pPr>
        <w:jc w:val="center"/>
        <w:rPr>
          <w:b/>
          <w:sz w:val="56"/>
          <w:szCs w:val="56"/>
        </w:rPr>
      </w:pPr>
    </w:p>
    <w:p w:rsidR="00FB268B" w:rsidRDefault="00FB268B" w:rsidP="0094329F">
      <w:pPr>
        <w:jc w:val="center"/>
        <w:rPr>
          <w:b/>
          <w:sz w:val="56"/>
          <w:szCs w:val="56"/>
        </w:rPr>
      </w:pPr>
    </w:p>
    <w:p w:rsidR="00FB268B" w:rsidRPr="006450A3" w:rsidRDefault="00FB268B" w:rsidP="00B21520">
      <w:pPr>
        <w:pStyle w:val="ListParagraph"/>
        <w:numPr>
          <w:ilvl w:val="0"/>
          <w:numId w:val="49"/>
        </w:numPr>
      </w:pPr>
      <w:r w:rsidRPr="006450A3">
        <w:rPr>
          <w:b/>
          <w:sz w:val="28"/>
        </w:rPr>
        <w:lastRenderedPageBreak/>
        <w:t>Reproduction of the Official Records and Documents</w:t>
      </w:r>
    </w:p>
    <w:p w:rsidR="00FB268B" w:rsidRDefault="00FB268B" w:rsidP="00FB268B">
      <w:pPr>
        <w:pStyle w:val="ListParagraph"/>
        <w:ind w:left="567" w:right="889"/>
      </w:pPr>
      <w:r w:rsidRPr="007119FF">
        <w:t xml:space="preserve">The </w:t>
      </w:r>
      <w:r>
        <w:t xml:space="preserve">Office </w:t>
      </w:r>
      <w:r w:rsidRPr="007119FF">
        <w:t xml:space="preserve">of the </w:t>
      </w:r>
      <w:proofErr w:type="spellStart"/>
      <w:r w:rsidRPr="007119FF">
        <w:t>Sangguniang</w:t>
      </w:r>
      <w:proofErr w:type="spellEnd"/>
      <w:r w:rsidRPr="007119FF">
        <w:t xml:space="preserve"> Bayan </w:t>
      </w:r>
      <w:r>
        <w:t xml:space="preserve">is the repository of official records and documents on matters relating to the performance of the legislative functions of the </w:t>
      </w:r>
      <w:proofErr w:type="spellStart"/>
      <w:r>
        <w:t>Sanggunian</w:t>
      </w:r>
      <w:proofErr w:type="spellEnd"/>
      <w:r>
        <w:t xml:space="preserve"> such as the enacted ordinance, adapted or approved resolutions and minutes of the meeting or session. A copy of official records and documents is provided to all requesting parties.</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2835"/>
        <w:gridCol w:w="992"/>
        <w:gridCol w:w="1560"/>
        <w:gridCol w:w="1842"/>
        <w:gridCol w:w="3544"/>
      </w:tblGrid>
      <w:tr w:rsidR="00FB268B" w:rsidTr="007973E0">
        <w:trPr>
          <w:jc w:val="center"/>
        </w:trPr>
        <w:tc>
          <w:tcPr>
            <w:tcW w:w="2977" w:type="dxa"/>
            <w:shd w:val="clear" w:color="auto" w:fill="9CC2E5" w:themeFill="accent1" w:themeFillTint="99"/>
          </w:tcPr>
          <w:p w:rsidR="00FB268B" w:rsidRPr="00BB7E6C" w:rsidRDefault="00FB268B" w:rsidP="00C15F1A">
            <w:pPr>
              <w:spacing w:after="0"/>
              <w:rPr>
                <w:b/>
              </w:rPr>
            </w:pPr>
            <w:r w:rsidRPr="00BB7E6C">
              <w:rPr>
                <w:b/>
              </w:rPr>
              <w:t>Office of Division</w:t>
            </w:r>
          </w:p>
        </w:tc>
        <w:tc>
          <w:tcPr>
            <w:tcW w:w="12332" w:type="dxa"/>
            <w:gridSpan w:val="6"/>
          </w:tcPr>
          <w:p w:rsidR="00FB268B" w:rsidRDefault="00FB268B" w:rsidP="00C15F1A">
            <w:pPr>
              <w:spacing w:after="0"/>
            </w:pPr>
            <w:r>
              <w:t xml:space="preserve">Office of the </w:t>
            </w:r>
            <w:proofErr w:type="spellStart"/>
            <w:r>
              <w:t>Sangguniang</w:t>
            </w:r>
            <w:proofErr w:type="spellEnd"/>
            <w:r>
              <w:t xml:space="preserve"> Bayan</w:t>
            </w:r>
          </w:p>
        </w:tc>
      </w:tr>
      <w:tr w:rsidR="00FB268B" w:rsidTr="007973E0">
        <w:trPr>
          <w:jc w:val="center"/>
        </w:trPr>
        <w:tc>
          <w:tcPr>
            <w:tcW w:w="2977" w:type="dxa"/>
            <w:shd w:val="clear" w:color="auto" w:fill="9CC2E5" w:themeFill="accent1" w:themeFillTint="99"/>
          </w:tcPr>
          <w:p w:rsidR="00FB268B" w:rsidRPr="00BB7E6C" w:rsidRDefault="00FB268B" w:rsidP="00C15F1A">
            <w:pPr>
              <w:spacing w:after="0"/>
              <w:rPr>
                <w:b/>
              </w:rPr>
            </w:pPr>
            <w:r w:rsidRPr="00BB7E6C">
              <w:rPr>
                <w:b/>
              </w:rPr>
              <w:t>Classification:</w:t>
            </w:r>
          </w:p>
        </w:tc>
        <w:tc>
          <w:tcPr>
            <w:tcW w:w="12332" w:type="dxa"/>
            <w:gridSpan w:val="6"/>
          </w:tcPr>
          <w:p w:rsidR="00FB268B" w:rsidRDefault="00FB268B" w:rsidP="00C15F1A">
            <w:pPr>
              <w:spacing w:after="0"/>
            </w:pPr>
            <w:r>
              <w:t xml:space="preserve">Simple </w:t>
            </w:r>
          </w:p>
        </w:tc>
      </w:tr>
      <w:tr w:rsidR="00FB268B" w:rsidTr="007973E0">
        <w:trPr>
          <w:jc w:val="center"/>
        </w:trPr>
        <w:tc>
          <w:tcPr>
            <w:tcW w:w="2977" w:type="dxa"/>
            <w:shd w:val="clear" w:color="auto" w:fill="9CC2E5" w:themeFill="accent1" w:themeFillTint="99"/>
          </w:tcPr>
          <w:p w:rsidR="00FB268B" w:rsidRPr="00BB7E6C" w:rsidRDefault="00FB268B" w:rsidP="00C15F1A">
            <w:pPr>
              <w:spacing w:after="0"/>
              <w:rPr>
                <w:b/>
              </w:rPr>
            </w:pPr>
            <w:r w:rsidRPr="00BB7E6C">
              <w:rPr>
                <w:b/>
              </w:rPr>
              <w:t>Type of Transaction:</w:t>
            </w:r>
          </w:p>
        </w:tc>
        <w:tc>
          <w:tcPr>
            <w:tcW w:w="12332" w:type="dxa"/>
            <w:gridSpan w:val="6"/>
          </w:tcPr>
          <w:p w:rsidR="00FB268B" w:rsidRDefault="00FB268B" w:rsidP="00C15F1A">
            <w:pPr>
              <w:spacing w:after="0"/>
            </w:pPr>
            <w:r>
              <w:t>G2G - Government to Government; G2C-Government to Citizen</w:t>
            </w:r>
          </w:p>
        </w:tc>
      </w:tr>
      <w:tr w:rsidR="00FB268B" w:rsidTr="007973E0">
        <w:trPr>
          <w:jc w:val="center"/>
        </w:trPr>
        <w:tc>
          <w:tcPr>
            <w:tcW w:w="2977" w:type="dxa"/>
            <w:shd w:val="clear" w:color="auto" w:fill="9CC2E5" w:themeFill="accent1" w:themeFillTint="99"/>
          </w:tcPr>
          <w:p w:rsidR="00FB268B" w:rsidRPr="00BB7E6C" w:rsidRDefault="00FB268B" w:rsidP="00C15F1A">
            <w:pPr>
              <w:spacing w:after="0"/>
              <w:rPr>
                <w:b/>
              </w:rPr>
            </w:pPr>
            <w:r w:rsidRPr="00BB7E6C">
              <w:rPr>
                <w:b/>
              </w:rPr>
              <w:t>Who may Avail:</w:t>
            </w:r>
          </w:p>
        </w:tc>
        <w:tc>
          <w:tcPr>
            <w:tcW w:w="12332" w:type="dxa"/>
            <w:gridSpan w:val="6"/>
          </w:tcPr>
          <w:p w:rsidR="00FB268B" w:rsidRDefault="00FB268B" w:rsidP="00C15F1A">
            <w:pPr>
              <w:spacing w:after="0"/>
            </w:pPr>
            <w:r>
              <w:t>All Filipino citizen</w:t>
            </w:r>
          </w:p>
        </w:tc>
      </w:tr>
      <w:tr w:rsidR="00FB268B" w:rsidRPr="00BB7E6C" w:rsidTr="007973E0">
        <w:trPr>
          <w:jc w:val="center"/>
        </w:trPr>
        <w:tc>
          <w:tcPr>
            <w:tcW w:w="7371" w:type="dxa"/>
            <w:gridSpan w:val="3"/>
            <w:shd w:val="clear" w:color="auto" w:fill="9CC2E5" w:themeFill="accent1" w:themeFillTint="99"/>
          </w:tcPr>
          <w:p w:rsidR="00FB268B" w:rsidRPr="00BB7E6C" w:rsidRDefault="00FB268B" w:rsidP="00C15F1A">
            <w:pPr>
              <w:spacing w:after="0"/>
              <w:jc w:val="center"/>
              <w:rPr>
                <w:b/>
              </w:rPr>
            </w:pPr>
            <w:r w:rsidRPr="00BB7E6C">
              <w:rPr>
                <w:b/>
              </w:rPr>
              <w:t>CHECKLIST OF REQUIREMENT</w:t>
            </w:r>
          </w:p>
        </w:tc>
        <w:tc>
          <w:tcPr>
            <w:tcW w:w="7938" w:type="dxa"/>
            <w:gridSpan w:val="4"/>
            <w:shd w:val="clear" w:color="auto" w:fill="9CC2E5" w:themeFill="accent1" w:themeFillTint="99"/>
          </w:tcPr>
          <w:p w:rsidR="00FB268B" w:rsidRPr="00BB7E6C" w:rsidRDefault="00FB268B" w:rsidP="00C15F1A">
            <w:pPr>
              <w:spacing w:after="0"/>
              <w:jc w:val="center"/>
              <w:rPr>
                <w:b/>
              </w:rPr>
            </w:pPr>
            <w:r w:rsidRPr="00BB7E6C">
              <w:rPr>
                <w:b/>
              </w:rPr>
              <w:t>WHERE TO SECURE</w:t>
            </w:r>
          </w:p>
        </w:tc>
      </w:tr>
      <w:tr w:rsidR="00FB268B" w:rsidRPr="00BB7E6C" w:rsidTr="007973E0">
        <w:trPr>
          <w:jc w:val="center"/>
        </w:trPr>
        <w:tc>
          <w:tcPr>
            <w:tcW w:w="7371" w:type="dxa"/>
            <w:gridSpan w:val="3"/>
          </w:tcPr>
          <w:p w:rsidR="00FB268B" w:rsidRPr="00530394" w:rsidRDefault="00FB268B" w:rsidP="00B21520">
            <w:pPr>
              <w:pStyle w:val="ListParagraph"/>
              <w:numPr>
                <w:ilvl w:val="0"/>
                <w:numId w:val="50"/>
              </w:numPr>
              <w:spacing w:after="0"/>
              <w:ind w:left="454" w:hanging="425"/>
            </w:pPr>
            <w:r w:rsidRPr="00530394">
              <w:t>Request Letter / Request Slip</w:t>
            </w:r>
          </w:p>
        </w:tc>
        <w:tc>
          <w:tcPr>
            <w:tcW w:w="7938" w:type="dxa"/>
            <w:gridSpan w:val="4"/>
          </w:tcPr>
          <w:p w:rsidR="00FB268B" w:rsidRPr="00530394" w:rsidRDefault="00FB268B" w:rsidP="00C15F1A">
            <w:pPr>
              <w:spacing w:after="0"/>
            </w:pPr>
            <w:proofErr w:type="spellStart"/>
            <w:r w:rsidRPr="00530394">
              <w:t>Sangguniang</w:t>
            </w:r>
            <w:proofErr w:type="spellEnd"/>
            <w:r w:rsidRPr="00530394">
              <w:t xml:space="preserve"> Bayan Office</w:t>
            </w:r>
          </w:p>
        </w:tc>
      </w:tr>
      <w:tr w:rsidR="00FB268B" w:rsidRPr="00B7025E" w:rsidTr="007973E0">
        <w:trPr>
          <w:jc w:val="center"/>
        </w:trPr>
        <w:tc>
          <w:tcPr>
            <w:tcW w:w="4536" w:type="dxa"/>
            <w:gridSpan w:val="2"/>
            <w:shd w:val="clear" w:color="auto" w:fill="9CC2E5" w:themeFill="accent1" w:themeFillTint="99"/>
            <w:vAlign w:val="center"/>
          </w:tcPr>
          <w:p w:rsidR="00FB268B" w:rsidRPr="00A16434" w:rsidRDefault="00FB268B" w:rsidP="00C15F1A">
            <w:pPr>
              <w:spacing w:after="0"/>
              <w:jc w:val="center"/>
              <w:rPr>
                <w:b/>
              </w:rPr>
            </w:pPr>
            <w:r w:rsidRPr="00A16434">
              <w:rPr>
                <w:b/>
              </w:rPr>
              <w:t>CLIENT STEPS</w:t>
            </w:r>
          </w:p>
        </w:tc>
        <w:tc>
          <w:tcPr>
            <w:tcW w:w="3827" w:type="dxa"/>
            <w:gridSpan w:val="2"/>
            <w:shd w:val="clear" w:color="auto" w:fill="9CC2E5" w:themeFill="accent1" w:themeFillTint="99"/>
            <w:vAlign w:val="center"/>
          </w:tcPr>
          <w:p w:rsidR="00FB268B" w:rsidRPr="00A16434" w:rsidRDefault="00FB268B" w:rsidP="00C15F1A">
            <w:pPr>
              <w:spacing w:after="0"/>
              <w:jc w:val="center"/>
              <w:rPr>
                <w:b/>
              </w:rPr>
            </w:pPr>
            <w:r w:rsidRPr="00A16434">
              <w:rPr>
                <w:b/>
              </w:rPr>
              <w:t>AGENCY ACTIONS</w:t>
            </w:r>
          </w:p>
        </w:tc>
        <w:tc>
          <w:tcPr>
            <w:tcW w:w="1560" w:type="dxa"/>
            <w:shd w:val="clear" w:color="auto" w:fill="9CC2E5" w:themeFill="accent1" w:themeFillTint="99"/>
            <w:vAlign w:val="center"/>
          </w:tcPr>
          <w:p w:rsidR="00FB268B" w:rsidRPr="00A16434" w:rsidRDefault="00FB268B" w:rsidP="00C15F1A">
            <w:pPr>
              <w:spacing w:after="0"/>
              <w:jc w:val="center"/>
              <w:rPr>
                <w:b/>
              </w:rPr>
            </w:pPr>
            <w:r w:rsidRPr="00A16434">
              <w:rPr>
                <w:b/>
              </w:rPr>
              <w:t>FEES TO BE PAID</w:t>
            </w:r>
          </w:p>
        </w:tc>
        <w:tc>
          <w:tcPr>
            <w:tcW w:w="1842" w:type="dxa"/>
            <w:shd w:val="clear" w:color="auto" w:fill="9CC2E5" w:themeFill="accent1" w:themeFillTint="99"/>
            <w:vAlign w:val="center"/>
          </w:tcPr>
          <w:p w:rsidR="00FB268B" w:rsidRPr="00A16434" w:rsidRDefault="00FB268B" w:rsidP="00C15F1A">
            <w:pPr>
              <w:spacing w:after="0"/>
              <w:jc w:val="center"/>
              <w:rPr>
                <w:b/>
              </w:rPr>
            </w:pPr>
            <w:r w:rsidRPr="00A16434">
              <w:rPr>
                <w:b/>
              </w:rPr>
              <w:t>PROCESSING TIME</w:t>
            </w:r>
          </w:p>
        </w:tc>
        <w:tc>
          <w:tcPr>
            <w:tcW w:w="3544" w:type="dxa"/>
            <w:shd w:val="clear" w:color="auto" w:fill="9CC2E5" w:themeFill="accent1" w:themeFillTint="99"/>
            <w:vAlign w:val="center"/>
          </w:tcPr>
          <w:p w:rsidR="00FB268B" w:rsidRPr="00A16434" w:rsidRDefault="00FB268B" w:rsidP="00C15F1A">
            <w:pPr>
              <w:spacing w:after="0"/>
              <w:jc w:val="center"/>
              <w:rPr>
                <w:b/>
              </w:rPr>
            </w:pPr>
            <w:r w:rsidRPr="00A16434">
              <w:rPr>
                <w:b/>
              </w:rPr>
              <w:t>PERSON RESPONSIBLE</w:t>
            </w:r>
          </w:p>
        </w:tc>
      </w:tr>
      <w:tr w:rsidR="00FB268B" w:rsidRPr="00B7025E" w:rsidTr="007973E0">
        <w:trPr>
          <w:jc w:val="center"/>
        </w:trPr>
        <w:tc>
          <w:tcPr>
            <w:tcW w:w="4536" w:type="dxa"/>
            <w:gridSpan w:val="2"/>
          </w:tcPr>
          <w:p w:rsidR="00FB268B" w:rsidRPr="00530394" w:rsidRDefault="00FB268B" w:rsidP="00B21520">
            <w:pPr>
              <w:pStyle w:val="ListParagraph"/>
              <w:numPr>
                <w:ilvl w:val="0"/>
                <w:numId w:val="47"/>
              </w:numPr>
              <w:spacing w:after="0"/>
              <w:ind w:left="342" w:hanging="342"/>
              <w:jc w:val="both"/>
            </w:pPr>
            <w:r w:rsidRPr="00530394">
              <w:t>Sign in at the client’s logbook</w:t>
            </w:r>
          </w:p>
          <w:p w:rsidR="00FB268B" w:rsidRPr="00530394" w:rsidRDefault="00FB268B" w:rsidP="00C15F1A">
            <w:pPr>
              <w:spacing w:after="0"/>
              <w:ind w:left="342" w:hanging="342"/>
              <w:jc w:val="center"/>
              <w:rPr>
                <w:b/>
              </w:rPr>
            </w:pPr>
          </w:p>
        </w:tc>
        <w:tc>
          <w:tcPr>
            <w:tcW w:w="3827" w:type="dxa"/>
            <w:gridSpan w:val="2"/>
          </w:tcPr>
          <w:p w:rsidR="00FB268B" w:rsidRPr="00530394" w:rsidRDefault="00FB268B" w:rsidP="00B21520">
            <w:pPr>
              <w:pStyle w:val="ListParagraph"/>
              <w:numPr>
                <w:ilvl w:val="0"/>
                <w:numId w:val="48"/>
              </w:numPr>
              <w:spacing w:after="0"/>
              <w:ind w:left="321" w:hanging="321"/>
            </w:pPr>
            <w:r w:rsidRPr="00530394">
              <w:t>Answer inquiries upon verification</w:t>
            </w:r>
          </w:p>
          <w:p w:rsidR="00FB268B" w:rsidRPr="00530394" w:rsidRDefault="00FB268B" w:rsidP="00C15F1A">
            <w:pPr>
              <w:spacing w:after="0"/>
              <w:jc w:val="center"/>
              <w:rPr>
                <w:b/>
              </w:rPr>
            </w:pPr>
          </w:p>
        </w:tc>
        <w:tc>
          <w:tcPr>
            <w:tcW w:w="1560" w:type="dxa"/>
          </w:tcPr>
          <w:p w:rsidR="00FB268B" w:rsidRPr="00530394" w:rsidRDefault="00FB268B" w:rsidP="00C15F1A">
            <w:pPr>
              <w:spacing w:after="0"/>
              <w:jc w:val="center"/>
            </w:pPr>
            <w:r w:rsidRPr="00530394">
              <w:t>None</w:t>
            </w:r>
          </w:p>
        </w:tc>
        <w:tc>
          <w:tcPr>
            <w:tcW w:w="1842" w:type="dxa"/>
          </w:tcPr>
          <w:p w:rsidR="00FB268B" w:rsidRPr="00530394" w:rsidRDefault="00FB268B" w:rsidP="00C15F1A">
            <w:pPr>
              <w:spacing w:after="0"/>
              <w:jc w:val="center"/>
            </w:pPr>
            <w:r w:rsidRPr="00530394">
              <w:t xml:space="preserve">2 </w:t>
            </w:r>
            <w:proofErr w:type="spellStart"/>
            <w:r w:rsidRPr="00530394">
              <w:t>mins</w:t>
            </w:r>
            <w:proofErr w:type="spellEnd"/>
          </w:p>
        </w:tc>
        <w:tc>
          <w:tcPr>
            <w:tcW w:w="3544" w:type="dxa"/>
          </w:tcPr>
          <w:p w:rsidR="00FB268B" w:rsidRPr="00FB268B" w:rsidRDefault="00FB268B" w:rsidP="00C15F1A">
            <w:pPr>
              <w:spacing w:after="0"/>
              <w:jc w:val="center"/>
              <w:rPr>
                <w:i/>
              </w:rPr>
            </w:pPr>
            <w:r w:rsidRPr="00FB268B">
              <w:rPr>
                <w:i/>
              </w:rPr>
              <w:t xml:space="preserve">SB Secretary </w:t>
            </w:r>
          </w:p>
          <w:p w:rsidR="00FB268B" w:rsidRDefault="00551723" w:rsidP="00C15F1A">
            <w:pPr>
              <w:spacing w:after="0"/>
              <w:jc w:val="center"/>
              <w:rPr>
                <w:i/>
              </w:rPr>
            </w:pPr>
            <w:r>
              <w:rPr>
                <w:i/>
              </w:rPr>
              <w:t>SB Staff</w:t>
            </w:r>
          </w:p>
          <w:p w:rsidR="00FB268B" w:rsidRPr="00FB268B" w:rsidRDefault="00FB268B" w:rsidP="00C15F1A">
            <w:pPr>
              <w:spacing w:after="0"/>
              <w:jc w:val="center"/>
              <w:rPr>
                <w:i/>
              </w:rPr>
            </w:pPr>
          </w:p>
          <w:p w:rsidR="00FB268B" w:rsidRPr="00FB268B" w:rsidRDefault="00FB268B" w:rsidP="00C15F1A">
            <w:pPr>
              <w:spacing w:after="0"/>
              <w:jc w:val="center"/>
            </w:pPr>
            <w:proofErr w:type="spellStart"/>
            <w:r w:rsidRPr="00FB268B">
              <w:t>Sangguniang</w:t>
            </w:r>
            <w:proofErr w:type="spellEnd"/>
            <w:r w:rsidRPr="00FB268B">
              <w:t xml:space="preserve"> Bayan Office</w:t>
            </w:r>
          </w:p>
        </w:tc>
      </w:tr>
      <w:tr w:rsidR="00FB268B" w:rsidRPr="002E0E60" w:rsidTr="007973E0">
        <w:trPr>
          <w:trHeight w:val="126"/>
          <w:jc w:val="center"/>
        </w:trPr>
        <w:tc>
          <w:tcPr>
            <w:tcW w:w="4536" w:type="dxa"/>
            <w:gridSpan w:val="2"/>
          </w:tcPr>
          <w:p w:rsidR="00FB268B" w:rsidRPr="00530394" w:rsidRDefault="00FB268B" w:rsidP="00B21520">
            <w:pPr>
              <w:pStyle w:val="ListParagraph"/>
              <w:numPr>
                <w:ilvl w:val="0"/>
                <w:numId w:val="47"/>
              </w:numPr>
              <w:spacing w:after="0"/>
              <w:ind w:left="342" w:hanging="342"/>
            </w:pPr>
            <w:r w:rsidRPr="00530394">
              <w:t>Request copy of official records</w:t>
            </w:r>
          </w:p>
        </w:tc>
        <w:tc>
          <w:tcPr>
            <w:tcW w:w="3827" w:type="dxa"/>
            <w:gridSpan w:val="2"/>
          </w:tcPr>
          <w:p w:rsidR="00FB268B" w:rsidRPr="00530394" w:rsidRDefault="00FB268B" w:rsidP="0000097B">
            <w:pPr>
              <w:spacing w:after="0"/>
              <w:ind w:left="319" w:hanging="319"/>
            </w:pPr>
            <w:r>
              <w:t xml:space="preserve">2. </w:t>
            </w:r>
            <w:r w:rsidRPr="00530394">
              <w:t>Verifies the official records or document needed and then ask the client the number of copies needed.</w:t>
            </w:r>
          </w:p>
        </w:tc>
        <w:tc>
          <w:tcPr>
            <w:tcW w:w="1560" w:type="dxa"/>
          </w:tcPr>
          <w:p w:rsidR="00FB268B" w:rsidRPr="00530394" w:rsidRDefault="00FB268B" w:rsidP="00C15F1A">
            <w:pPr>
              <w:spacing w:after="0"/>
              <w:jc w:val="center"/>
            </w:pPr>
            <w:r w:rsidRPr="00530394">
              <w:t>None</w:t>
            </w:r>
          </w:p>
          <w:p w:rsidR="00FB268B" w:rsidRPr="00530394" w:rsidRDefault="00FB268B" w:rsidP="00C15F1A">
            <w:pPr>
              <w:spacing w:after="0"/>
              <w:jc w:val="center"/>
            </w:pPr>
          </w:p>
          <w:p w:rsidR="00FB268B" w:rsidRPr="00530394" w:rsidRDefault="00FB268B" w:rsidP="00C15F1A">
            <w:pPr>
              <w:spacing w:after="0"/>
              <w:jc w:val="center"/>
            </w:pPr>
          </w:p>
          <w:p w:rsidR="00FB268B" w:rsidRPr="00530394" w:rsidRDefault="00FB268B" w:rsidP="00C15F1A">
            <w:pPr>
              <w:spacing w:after="0"/>
            </w:pPr>
          </w:p>
        </w:tc>
        <w:tc>
          <w:tcPr>
            <w:tcW w:w="1842" w:type="dxa"/>
          </w:tcPr>
          <w:p w:rsidR="00FB268B" w:rsidRPr="00530394" w:rsidRDefault="00FB268B" w:rsidP="00C15F1A">
            <w:pPr>
              <w:jc w:val="center"/>
            </w:pPr>
            <w:r w:rsidRPr="00530394">
              <w:t xml:space="preserve">5 </w:t>
            </w:r>
            <w:proofErr w:type="spellStart"/>
            <w:r w:rsidRPr="00530394">
              <w:t>mins</w:t>
            </w:r>
            <w:proofErr w:type="spellEnd"/>
          </w:p>
          <w:p w:rsidR="00FB268B" w:rsidRPr="00530394" w:rsidRDefault="00FB268B" w:rsidP="00C15F1A"/>
          <w:p w:rsidR="00FB268B" w:rsidRPr="00530394" w:rsidRDefault="00FB268B" w:rsidP="00C15F1A"/>
        </w:tc>
        <w:tc>
          <w:tcPr>
            <w:tcW w:w="3544" w:type="dxa"/>
          </w:tcPr>
          <w:p w:rsidR="00FB268B" w:rsidRPr="00FB268B" w:rsidRDefault="00FB268B" w:rsidP="00C15F1A">
            <w:pPr>
              <w:spacing w:after="0"/>
              <w:jc w:val="center"/>
              <w:rPr>
                <w:i/>
              </w:rPr>
            </w:pPr>
            <w:proofErr w:type="spellStart"/>
            <w:r w:rsidRPr="00FB268B">
              <w:rPr>
                <w:i/>
              </w:rPr>
              <w:t>Sangguniang</w:t>
            </w:r>
            <w:proofErr w:type="spellEnd"/>
            <w:r w:rsidRPr="00FB268B">
              <w:rPr>
                <w:i/>
                <w:color w:val="FF0000"/>
              </w:rPr>
              <w:t xml:space="preserve"> </w:t>
            </w:r>
            <w:r w:rsidRPr="00FB268B">
              <w:rPr>
                <w:i/>
              </w:rPr>
              <w:t>Bayan Secretary</w:t>
            </w:r>
          </w:p>
          <w:p w:rsidR="00FB268B" w:rsidRPr="00FB268B" w:rsidRDefault="00FB268B" w:rsidP="0000097B">
            <w:pPr>
              <w:spacing w:after="0"/>
              <w:jc w:val="center"/>
            </w:pPr>
            <w:proofErr w:type="spellStart"/>
            <w:r w:rsidRPr="00FB268B">
              <w:t>Sangguniang</w:t>
            </w:r>
            <w:proofErr w:type="spellEnd"/>
            <w:r w:rsidRPr="00FB268B">
              <w:t xml:space="preserve"> Bayan Office</w:t>
            </w:r>
          </w:p>
        </w:tc>
      </w:tr>
      <w:tr w:rsidR="00FB268B" w:rsidRPr="002E0E60" w:rsidTr="007973E0">
        <w:trPr>
          <w:jc w:val="center"/>
        </w:trPr>
        <w:tc>
          <w:tcPr>
            <w:tcW w:w="4536" w:type="dxa"/>
            <w:gridSpan w:val="2"/>
          </w:tcPr>
          <w:p w:rsidR="00FB268B" w:rsidRPr="00530394" w:rsidRDefault="00FB268B" w:rsidP="00B21520">
            <w:pPr>
              <w:pStyle w:val="ListParagraph"/>
              <w:numPr>
                <w:ilvl w:val="0"/>
                <w:numId w:val="47"/>
              </w:numPr>
              <w:spacing w:after="0"/>
              <w:ind w:left="342"/>
            </w:pPr>
            <w:r w:rsidRPr="00530394">
              <w:t>Proceeds to the Office of the Municipal Treasurer for the payment of corresponding fees</w:t>
            </w:r>
          </w:p>
        </w:tc>
        <w:tc>
          <w:tcPr>
            <w:tcW w:w="3827" w:type="dxa"/>
            <w:gridSpan w:val="2"/>
          </w:tcPr>
          <w:p w:rsidR="00FB268B" w:rsidRPr="00530394" w:rsidRDefault="00FB268B" w:rsidP="00C15F1A">
            <w:pPr>
              <w:spacing w:after="0"/>
            </w:pPr>
            <w:r>
              <w:t xml:space="preserve">3. </w:t>
            </w:r>
            <w:r w:rsidRPr="00530394">
              <w:t>Issue Official Receipt</w:t>
            </w:r>
          </w:p>
        </w:tc>
        <w:tc>
          <w:tcPr>
            <w:tcW w:w="1560" w:type="dxa"/>
          </w:tcPr>
          <w:p w:rsidR="00FB268B" w:rsidRPr="00530394" w:rsidRDefault="00FB268B" w:rsidP="0000097B">
            <w:pPr>
              <w:spacing w:after="0"/>
              <w:jc w:val="center"/>
            </w:pPr>
            <w:r w:rsidRPr="00530394">
              <w:t>P</w:t>
            </w:r>
            <w:r>
              <w:t>HP</w:t>
            </w:r>
            <w:r w:rsidR="0000097B">
              <w:t xml:space="preserve"> 20.00  per </w:t>
            </w:r>
            <w:r w:rsidRPr="00530394">
              <w:t>copy</w:t>
            </w:r>
          </w:p>
        </w:tc>
        <w:tc>
          <w:tcPr>
            <w:tcW w:w="1842" w:type="dxa"/>
          </w:tcPr>
          <w:p w:rsidR="00FB268B" w:rsidRPr="00530394" w:rsidRDefault="00FB268B" w:rsidP="00C15F1A">
            <w:pPr>
              <w:spacing w:after="0"/>
              <w:jc w:val="center"/>
            </w:pPr>
            <w:r w:rsidRPr="00530394">
              <w:t xml:space="preserve">2 </w:t>
            </w:r>
            <w:proofErr w:type="spellStart"/>
            <w:r w:rsidRPr="00530394">
              <w:t>mins</w:t>
            </w:r>
            <w:proofErr w:type="spellEnd"/>
          </w:p>
        </w:tc>
        <w:tc>
          <w:tcPr>
            <w:tcW w:w="3544" w:type="dxa"/>
          </w:tcPr>
          <w:p w:rsidR="00AA5A19" w:rsidRPr="00FB268B" w:rsidRDefault="00AA5A19" w:rsidP="00C15F1A">
            <w:pPr>
              <w:spacing w:after="0"/>
              <w:jc w:val="center"/>
              <w:rPr>
                <w:i/>
              </w:rPr>
            </w:pPr>
            <w:r>
              <w:rPr>
                <w:i/>
              </w:rPr>
              <w:t>Administrative Aide IV</w:t>
            </w:r>
          </w:p>
          <w:p w:rsidR="00FB268B" w:rsidRPr="00FB268B" w:rsidRDefault="00FB268B" w:rsidP="00C15F1A">
            <w:pPr>
              <w:spacing w:after="0"/>
              <w:jc w:val="center"/>
            </w:pPr>
            <w:r w:rsidRPr="00FB268B">
              <w:t>Municipal Treasurer’s Office</w:t>
            </w:r>
          </w:p>
        </w:tc>
      </w:tr>
      <w:tr w:rsidR="00FB268B" w:rsidRPr="002E0E60" w:rsidTr="007973E0">
        <w:trPr>
          <w:jc w:val="center"/>
        </w:trPr>
        <w:tc>
          <w:tcPr>
            <w:tcW w:w="4536" w:type="dxa"/>
            <w:gridSpan w:val="2"/>
          </w:tcPr>
          <w:p w:rsidR="00FB268B" w:rsidRPr="00530394" w:rsidRDefault="00FB268B" w:rsidP="00B21520">
            <w:pPr>
              <w:pStyle w:val="ListParagraph"/>
              <w:numPr>
                <w:ilvl w:val="0"/>
                <w:numId w:val="47"/>
              </w:numPr>
              <w:spacing w:after="0"/>
              <w:ind w:left="342"/>
            </w:pPr>
            <w:r w:rsidRPr="00530394">
              <w:t>Return to SB Office &amp; Present Official Receipt</w:t>
            </w:r>
          </w:p>
        </w:tc>
        <w:tc>
          <w:tcPr>
            <w:tcW w:w="3827" w:type="dxa"/>
            <w:gridSpan w:val="2"/>
          </w:tcPr>
          <w:p w:rsidR="00FB268B" w:rsidRPr="00530394" w:rsidRDefault="00FB268B" w:rsidP="00C15F1A">
            <w:pPr>
              <w:spacing w:after="0"/>
            </w:pPr>
            <w:r>
              <w:t xml:space="preserve">4. </w:t>
            </w:r>
            <w:r w:rsidRPr="00530394">
              <w:t>Reproduce the official records or documents</w:t>
            </w:r>
          </w:p>
          <w:p w:rsidR="00FB268B" w:rsidRPr="00530394" w:rsidRDefault="00FB268B" w:rsidP="00C15F1A">
            <w:pPr>
              <w:spacing w:after="0"/>
            </w:pPr>
            <w:r>
              <w:lastRenderedPageBreak/>
              <w:t xml:space="preserve">4.2. </w:t>
            </w:r>
            <w:r w:rsidRPr="00530394">
              <w:t>Provide a copy of the requested official records or documents</w:t>
            </w:r>
          </w:p>
        </w:tc>
        <w:tc>
          <w:tcPr>
            <w:tcW w:w="1560" w:type="dxa"/>
          </w:tcPr>
          <w:p w:rsidR="00FB268B" w:rsidRPr="00530394" w:rsidRDefault="00FB268B" w:rsidP="00C15F1A">
            <w:pPr>
              <w:spacing w:after="0"/>
              <w:jc w:val="center"/>
            </w:pPr>
            <w:r w:rsidRPr="00530394">
              <w:lastRenderedPageBreak/>
              <w:t>None</w:t>
            </w:r>
          </w:p>
          <w:p w:rsidR="00FB268B" w:rsidRPr="00530394" w:rsidRDefault="00FB268B" w:rsidP="00C15F1A">
            <w:pPr>
              <w:spacing w:after="0"/>
              <w:jc w:val="center"/>
            </w:pPr>
          </w:p>
          <w:p w:rsidR="00FB268B" w:rsidRPr="00530394" w:rsidRDefault="00FB268B" w:rsidP="00C15F1A">
            <w:pPr>
              <w:spacing w:after="0"/>
              <w:jc w:val="center"/>
            </w:pPr>
            <w:r w:rsidRPr="00530394">
              <w:lastRenderedPageBreak/>
              <w:t>None</w:t>
            </w:r>
          </w:p>
        </w:tc>
        <w:tc>
          <w:tcPr>
            <w:tcW w:w="1842" w:type="dxa"/>
          </w:tcPr>
          <w:p w:rsidR="00FB268B" w:rsidRPr="00530394" w:rsidRDefault="00FB268B" w:rsidP="00C15F1A">
            <w:pPr>
              <w:spacing w:after="0"/>
              <w:jc w:val="center"/>
            </w:pPr>
            <w:r w:rsidRPr="00530394">
              <w:lastRenderedPageBreak/>
              <w:t xml:space="preserve">12 </w:t>
            </w:r>
            <w:proofErr w:type="spellStart"/>
            <w:r w:rsidRPr="00530394">
              <w:t>mins</w:t>
            </w:r>
            <w:proofErr w:type="spellEnd"/>
          </w:p>
          <w:p w:rsidR="00FB268B" w:rsidRPr="00530394" w:rsidRDefault="00FB268B" w:rsidP="00C15F1A">
            <w:pPr>
              <w:spacing w:after="0"/>
              <w:jc w:val="center"/>
            </w:pPr>
          </w:p>
          <w:p w:rsidR="00FB268B" w:rsidRPr="00530394" w:rsidRDefault="00FB268B" w:rsidP="00C15F1A">
            <w:pPr>
              <w:spacing w:after="0"/>
              <w:jc w:val="center"/>
            </w:pPr>
            <w:r w:rsidRPr="00530394">
              <w:lastRenderedPageBreak/>
              <w:t xml:space="preserve">3 </w:t>
            </w:r>
            <w:proofErr w:type="spellStart"/>
            <w:r w:rsidRPr="00530394">
              <w:t>mins</w:t>
            </w:r>
            <w:proofErr w:type="spellEnd"/>
          </w:p>
        </w:tc>
        <w:tc>
          <w:tcPr>
            <w:tcW w:w="3544" w:type="dxa"/>
          </w:tcPr>
          <w:p w:rsidR="00FB268B" w:rsidRPr="00FB268B" w:rsidRDefault="00FB268B" w:rsidP="00C15F1A">
            <w:pPr>
              <w:spacing w:after="0"/>
              <w:jc w:val="center"/>
            </w:pPr>
            <w:proofErr w:type="spellStart"/>
            <w:r w:rsidRPr="00FB268B">
              <w:rPr>
                <w:i/>
              </w:rPr>
              <w:lastRenderedPageBreak/>
              <w:t>Sangguniang</w:t>
            </w:r>
            <w:proofErr w:type="spellEnd"/>
            <w:r w:rsidRPr="00FB268B">
              <w:rPr>
                <w:i/>
              </w:rPr>
              <w:t xml:space="preserve"> Bayan Secretary</w:t>
            </w:r>
          </w:p>
          <w:p w:rsidR="00FB268B" w:rsidRPr="00FB268B" w:rsidRDefault="00FB268B" w:rsidP="00C15F1A">
            <w:pPr>
              <w:spacing w:after="0"/>
              <w:jc w:val="center"/>
            </w:pPr>
            <w:proofErr w:type="spellStart"/>
            <w:r w:rsidRPr="00FB268B">
              <w:t>Sangguniang</w:t>
            </w:r>
            <w:proofErr w:type="spellEnd"/>
            <w:r w:rsidRPr="00FB268B">
              <w:t xml:space="preserve"> Bayan Office</w:t>
            </w:r>
          </w:p>
          <w:p w:rsidR="00FB268B" w:rsidRPr="00FB268B" w:rsidRDefault="00FB268B" w:rsidP="00C15F1A">
            <w:pPr>
              <w:spacing w:after="0"/>
              <w:jc w:val="center"/>
              <w:rPr>
                <w:i/>
              </w:rPr>
            </w:pPr>
            <w:proofErr w:type="spellStart"/>
            <w:r w:rsidRPr="00FB268B">
              <w:rPr>
                <w:i/>
              </w:rPr>
              <w:lastRenderedPageBreak/>
              <w:t>Sangguniang</w:t>
            </w:r>
            <w:proofErr w:type="spellEnd"/>
            <w:r w:rsidRPr="00FB268B">
              <w:rPr>
                <w:i/>
              </w:rPr>
              <w:t xml:space="preserve"> Bayan Secretary</w:t>
            </w:r>
          </w:p>
          <w:p w:rsidR="00FB268B" w:rsidRPr="00FB268B" w:rsidRDefault="00FB268B" w:rsidP="00C15F1A">
            <w:pPr>
              <w:spacing w:after="0"/>
              <w:jc w:val="center"/>
            </w:pPr>
            <w:proofErr w:type="spellStart"/>
            <w:r w:rsidRPr="00FB268B">
              <w:t>Sangguniang</w:t>
            </w:r>
            <w:proofErr w:type="spellEnd"/>
            <w:r w:rsidRPr="00FB268B">
              <w:t xml:space="preserve"> Bayan Office</w:t>
            </w:r>
          </w:p>
        </w:tc>
      </w:tr>
      <w:tr w:rsidR="00290E93" w:rsidRPr="005A2B7D" w:rsidTr="007973E0">
        <w:trPr>
          <w:jc w:val="center"/>
        </w:trPr>
        <w:tc>
          <w:tcPr>
            <w:tcW w:w="9923" w:type="dxa"/>
            <w:gridSpan w:val="5"/>
            <w:shd w:val="clear" w:color="auto" w:fill="9CC2E5" w:themeFill="accent1" w:themeFillTint="99"/>
            <w:vAlign w:val="center"/>
          </w:tcPr>
          <w:p w:rsidR="00290E93" w:rsidRPr="00530394" w:rsidRDefault="00290E93" w:rsidP="00290E93">
            <w:pPr>
              <w:spacing w:after="0"/>
              <w:jc w:val="center"/>
              <w:rPr>
                <w:b/>
              </w:rPr>
            </w:pPr>
            <w:r w:rsidRPr="00E30E4B">
              <w:rPr>
                <w:b/>
              </w:rPr>
              <w:lastRenderedPageBreak/>
              <w:t>TOTAL</w:t>
            </w:r>
            <w:r>
              <w:rPr>
                <w:b/>
              </w:rPr>
              <w:t xml:space="preserve"> PROCESSING TIME</w:t>
            </w:r>
          </w:p>
        </w:tc>
        <w:tc>
          <w:tcPr>
            <w:tcW w:w="5386" w:type="dxa"/>
            <w:gridSpan w:val="2"/>
            <w:shd w:val="clear" w:color="auto" w:fill="9CC2E5" w:themeFill="accent1" w:themeFillTint="99"/>
            <w:vAlign w:val="center"/>
          </w:tcPr>
          <w:p w:rsidR="00290E93" w:rsidRPr="00FB268B" w:rsidRDefault="00290E93" w:rsidP="00290E93">
            <w:pPr>
              <w:spacing w:after="0"/>
              <w:rPr>
                <w:b/>
              </w:rPr>
            </w:pPr>
            <w:r>
              <w:rPr>
                <w:b/>
              </w:rPr>
              <w:t>24 M</w:t>
            </w:r>
            <w:r w:rsidRPr="00530394">
              <w:rPr>
                <w:b/>
              </w:rPr>
              <w:t>in</w:t>
            </w:r>
            <w:r>
              <w:rPr>
                <w:b/>
              </w:rPr>
              <w:t>ute</w:t>
            </w:r>
            <w:r w:rsidRPr="00530394">
              <w:rPr>
                <w:b/>
              </w:rPr>
              <w:t>s</w:t>
            </w:r>
          </w:p>
        </w:tc>
      </w:tr>
    </w:tbl>
    <w:p w:rsidR="00FB268B" w:rsidRDefault="00FB268B" w:rsidP="00904B18">
      <w:pPr>
        <w:rPr>
          <w:b/>
          <w:sz w:val="56"/>
          <w:szCs w:val="56"/>
        </w:rPr>
      </w:pPr>
    </w:p>
    <w:p w:rsidR="00E5600C" w:rsidRPr="00E5600C" w:rsidRDefault="00E5600C" w:rsidP="00B21520">
      <w:pPr>
        <w:pStyle w:val="ListParagraph"/>
        <w:numPr>
          <w:ilvl w:val="0"/>
          <w:numId w:val="48"/>
        </w:numPr>
        <w:jc w:val="both"/>
        <w:rPr>
          <w:b/>
          <w:sz w:val="28"/>
        </w:rPr>
      </w:pPr>
      <w:r w:rsidRPr="00E5600C">
        <w:rPr>
          <w:b/>
          <w:sz w:val="28"/>
        </w:rPr>
        <w:t xml:space="preserve">Accreditation of </w:t>
      </w:r>
      <w:r>
        <w:rPr>
          <w:b/>
          <w:sz w:val="28"/>
        </w:rPr>
        <w:t>Non-Government Organizations (NGO) and Peoples Organizations</w:t>
      </w:r>
    </w:p>
    <w:p w:rsidR="00E5600C" w:rsidRDefault="00E5600C" w:rsidP="00E5600C">
      <w:pPr>
        <w:pStyle w:val="ListParagraph"/>
        <w:ind w:left="142" w:right="464" w:firstLine="578"/>
        <w:jc w:val="both"/>
        <w:rPr>
          <w:color w:val="0A0A0A"/>
          <w:shd w:val="clear" w:color="auto" w:fill="FFFFFF"/>
        </w:rPr>
      </w:pPr>
      <w:r w:rsidRPr="006450A3">
        <w:rPr>
          <w:color w:val="0A0A0A"/>
          <w:shd w:val="clear" w:color="auto" w:fill="FFFFFF"/>
        </w:rPr>
        <w:t xml:space="preserve">Under the Local Government Code, the </w:t>
      </w:r>
      <w:proofErr w:type="spellStart"/>
      <w:r w:rsidRPr="006450A3">
        <w:rPr>
          <w:color w:val="0A0A0A"/>
          <w:shd w:val="clear" w:color="auto" w:fill="FFFFFF"/>
        </w:rPr>
        <w:t>Sangguniang</w:t>
      </w:r>
      <w:proofErr w:type="spellEnd"/>
      <w:r w:rsidRPr="006450A3">
        <w:rPr>
          <w:color w:val="0A0A0A"/>
          <w:shd w:val="clear" w:color="auto" w:fill="FFFFFF"/>
        </w:rPr>
        <w:t xml:space="preserve"> Bayan is empowered to accredit CSOs and NGOs. The accreditation of these </w:t>
      </w:r>
    </w:p>
    <w:p w:rsidR="00E5600C" w:rsidRPr="006450A3" w:rsidRDefault="00E5600C" w:rsidP="00E5600C">
      <w:pPr>
        <w:pStyle w:val="ListParagraph"/>
        <w:ind w:left="142" w:right="464" w:firstLine="578"/>
        <w:jc w:val="both"/>
      </w:pPr>
      <w:r w:rsidRPr="006450A3">
        <w:rPr>
          <w:color w:val="0A0A0A"/>
          <w:shd w:val="clear" w:color="auto" w:fill="FFFFFF"/>
        </w:rPr>
        <w:t xml:space="preserve">organizations </w:t>
      </w:r>
      <w:proofErr w:type="gramStart"/>
      <w:r w:rsidRPr="006450A3">
        <w:rPr>
          <w:color w:val="0A0A0A"/>
          <w:shd w:val="clear" w:color="auto" w:fill="FFFFFF"/>
        </w:rPr>
        <w:t>is</w:t>
      </w:r>
      <w:proofErr w:type="gramEnd"/>
      <w:r w:rsidRPr="006450A3">
        <w:rPr>
          <w:color w:val="0A0A0A"/>
          <w:shd w:val="clear" w:color="auto" w:fill="FFFFFF"/>
        </w:rPr>
        <w:t xml:space="preserve"> necessary to qualify them to sit as representatives in the Special Bodies of the Municipality.</w:t>
      </w: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323"/>
        <w:gridCol w:w="2694"/>
        <w:gridCol w:w="425"/>
        <w:gridCol w:w="1559"/>
        <w:gridCol w:w="1843"/>
        <w:gridCol w:w="3827"/>
        <w:gridCol w:w="36"/>
      </w:tblGrid>
      <w:tr w:rsidR="00E5600C" w:rsidTr="00966274">
        <w:trPr>
          <w:gridAfter w:val="1"/>
          <w:wAfter w:w="36" w:type="dxa"/>
          <w:jc w:val="center"/>
        </w:trPr>
        <w:tc>
          <w:tcPr>
            <w:tcW w:w="3638" w:type="dxa"/>
            <w:shd w:val="clear" w:color="auto" w:fill="9CC2E5" w:themeFill="accent1" w:themeFillTint="99"/>
          </w:tcPr>
          <w:p w:rsidR="00E5600C" w:rsidRPr="00BB7E6C" w:rsidRDefault="00E5600C" w:rsidP="00C15F1A">
            <w:pPr>
              <w:spacing w:after="0"/>
              <w:rPr>
                <w:b/>
              </w:rPr>
            </w:pPr>
            <w:r w:rsidRPr="00BB7E6C">
              <w:rPr>
                <w:b/>
              </w:rPr>
              <w:t>Office of Division</w:t>
            </w:r>
          </w:p>
        </w:tc>
        <w:tc>
          <w:tcPr>
            <w:tcW w:w="11671" w:type="dxa"/>
            <w:gridSpan w:val="6"/>
          </w:tcPr>
          <w:p w:rsidR="00E5600C" w:rsidRDefault="00E5600C" w:rsidP="00C15F1A">
            <w:pPr>
              <w:spacing w:after="0"/>
            </w:pPr>
            <w:r>
              <w:t xml:space="preserve">Office of the Secretary to the </w:t>
            </w:r>
            <w:proofErr w:type="spellStart"/>
            <w:r>
              <w:t>Sangguniang</w:t>
            </w:r>
            <w:proofErr w:type="spellEnd"/>
            <w:r>
              <w:t xml:space="preserve"> Bayan</w:t>
            </w:r>
          </w:p>
        </w:tc>
      </w:tr>
      <w:tr w:rsidR="00E5600C" w:rsidTr="00966274">
        <w:trPr>
          <w:gridAfter w:val="1"/>
          <w:wAfter w:w="36" w:type="dxa"/>
          <w:jc w:val="center"/>
        </w:trPr>
        <w:tc>
          <w:tcPr>
            <w:tcW w:w="3638" w:type="dxa"/>
            <w:shd w:val="clear" w:color="auto" w:fill="9CC2E5" w:themeFill="accent1" w:themeFillTint="99"/>
          </w:tcPr>
          <w:p w:rsidR="00E5600C" w:rsidRPr="00BB7E6C" w:rsidRDefault="00E5600C" w:rsidP="00C15F1A">
            <w:pPr>
              <w:spacing w:after="0"/>
              <w:rPr>
                <w:b/>
              </w:rPr>
            </w:pPr>
            <w:r w:rsidRPr="00BB7E6C">
              <w:rPr>
                <w:b/>
              </w:rPr>
              <w:t>Classification:</w:t>
            </w:r>
          </w:p>
        </w:tc>
        <w:tc>
          <w:tcPr>
            <w:tcW w:w="11671" w:type="dxa"/>
            <w:gridSpan w:val="6"/>
          </w:tcPr>
          <w:p w:rsidR="00E5600C" w:rsidRDefault="00E5600C" w:rsidP="00C15F1A">
            <w:pPr>
              <w:spacing w:after="0"/>
            </w:pPr>
            <w:r>
              <w:t>Complex</w:t>
            </w:r>
          </w:p>
        </w:tc>
      </w:tr>
      <w:tr w:rsidR="00E5600C" w:rsidTr="00966274">
        <w:trPr>
          <w:gridAfter w:val="1"/>
          <w:wAfter w:w="36" w:type="dxa"/>
          <w:jc w:val="center"/>
        </w:trPr>
        <w:tc>
          <w:tcPr>
            <w:tcW w:w="3638" w:type="dxa"/>
            <w:shd w:val="clear" w:color="auto" w:fill="9CC2E5" w:themeFill="accent1" w:themeFillTint="99"/>
          </w:tcPr>
          <w:p w:rsidR="00E5600C" w:rsidRPr="00BB7E6C" w:rsidRDefault="00E5600C" w:rsidP="00C15F1A">
            <w:pPr>
              <w:spacing w:after="0"/>
              <w:rPr>
                <w:b/>
              </w:rPr>
            </w:pPr>
            <w:r w:rsidRPr="00BB7E6C">
              <w:rPr>
                <w:b/>
              </w:rPr>
              <w:t>Type of Transaction:</w:t>
            </w:r>
          </w:p>
        </w:tc>
        <w:tc>
          <w:tcPr>
            <w:tcW w:w="11671" w:type="dxa"/>
            <w:gridSpan w:val="6"/>
          </w:tcPr>
          <w:p w:rsidR="00E5600C" w:rsidRDefault="00E5600C" w:rsidP="00C15F1A">
            <w:pPr>
              <w:spacing w:after="0"/>
            </w:pPr>
            <w:r>
              <w:t xml:space="preserve">G2C-Government to Citizen </w:t>
            </w:r>
          </w:p>
        </w:tc>
      </w:tr>
      <w:tr w:rsidR="00E5600C" w:rsidTr="00966274">
        <w:trPr>
          <w:gridAfter w:val="1"/>
          <w:wAfter w:w="36" w:type="dxa"/>
          <w:jc w:val="center"/>
        </w:trPr>
        <w:tc>
          <w:tcPr>
            <w:tcW w:w="3638" w:type="dxa"/>
            <w:shd w:val="clear" w:color="auto" w:fill="9CC2E5" w:themeFill="accent1" w:themeFillTint="99"/>
          </w:tcPr>
          <w:p w:rsidR="00E5600C" w:rsidRPr="00BB7E6C" w:rsidRDefault="00E5600C" w:rsidP="00C15F1A">
            <w:pPr>
              <w:spacing w:after="0"/>
              <w:rPr>
                <w:b/>
              </w:rPr>
            </w:pPr>
            <w:r w:rsidRPr="00BB7E6C">
              <w:rPr>
                <w:b/>
              </w:rPr>
              <w:t>Who may Avail:</w:t>
            </w:r>
          </w:p>
        </w:tc>
        <w:tc>
          <w:tcPr>
            <w:tcW w:w="11671" w:type="dxa"/>
            <w:gridSpan w:val="6"/>
          </w:tcPr>
          <w:p w:rsidR="00E5600C" w:rsidRDefault="00E5600C" w:rsidP="00C15F1A">
            <w:pPr>
              <w:spacing w:after="0"/>
            </w:pPr>
            <w:r>
              <w:t>General Public</w:t>
            </w:r>
          </w:p>
        </w:tc>
      </w:tr>
      <w:tr w:rsidR="00E5600C" w:rsidRPr="00BB7E6C" w:rsidTr="00966274">
        <w:trPr>
          <w:gridAfter w:val="1"/>
          <w:wAfter w:w="36" w:type="dxa"/>
          <w:jc w:val="center"/>
        </w:trPr>
        <w:tc>
          <w:tcPr>
            <w:tcW w:w="7655" w:type="dxa"/>
            <w:gridSpan w:val="3"/>
            <w:shd w:val="clear" w:color="auto" w:fill="9CC2E5" w:themeFill="accent1" w:themeFillTint="99"/>
          </w:tcPr>
          <w:p w:rsidR="00E5600C" w:rsidRPr="00BB7E6C" w:rsidRDefault="00E5600C" w:rsidP="00C15F1A">
            <w:pPr>
              <w:spacing w:after="0"/>
              <w:jc w:val="center"/>
              <w:rPr>
                <w:b/>
              </w:rPr>
            </w:pPr>
            <w:r w:rsidRPr="00BB7E6C">
              <w:rPr>
                <w:b/>
              </w:rPr>
              <w:t>CHECKLIST OF REQUIREMENT</w:t>
            </w:r>
          </w:p>
        </w:tc>
        <w:tc>
          <w:tcPr>
            <w:tcW w:w="7654" w:type="dxa"/>
            <w:gridSpan w:val="4"/>
            <w:shd w:val="clear" w:color="auto" w:fill="9CC2E5" w:themeFill="accent1" w:themeFillTint="99"/>
          </w:tcPr>
          <w:p w:rsidR="00E5600C" w:rsidRPr="00BB7E6C" w:rsidRDefault="00E5600C" w:rsidP="00C15F1A">
            <w:pPr>
              <w:spacing w:after="0"/>
              <w:jc w:val="center"/>
              <w:rPr>
                <w:b/>
              </w:rPr>
            </w:pPr>
            <w:r w:rsidRPr="00BB7E6C">
              <w:rPr>
                <w:b/>
              </w:rPr>
              <w:t>WHERE TO SECURE</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Application Form (1 Original, 1 Photocopy</w:t>
            </w:r>
          </w:p>
        </w:tc>
        <w:tc>
          <w:tcPr>
            <w:tcW w:w="7654" w:type="dxa"/>
            <w:gridSpan w:val="4"/>
            <w:shd w:val="clear" w:color="auto" w:fill="auto"/>
          </w:tcPr>
          <w:p w:rsidR="00E5600C" w:rsidRPr="00BA4A4C" w:rsidRDefault="00E5600C" w:rsidP="00C15F1A">
            <w:pPr>
              <w:spacing w:after="0"/>
            </w:pPr>
            <w:proofErr w:type="spellStart"/>
            <w:r w:rsidRPr="00BA4A4C">
              <w:t>Sanggunian</w:t>
            </w:r>
            <w:proofErr w:type="spellEnd"/>
            <w:r w:rsidRPr="00BA4A4C">
              <w:t xml:space="preserve"> Bayan Office (SBO)</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 xml:space="preserve">Board Resolution expressing the intention of the </w:t>
            </w:r>
            <w:proofErr w:type="spellStart"/>
            <w:r w:rsidRPr="00BA4A4C">
              <w:t>Non Government</w:t>
            </w:r>
            <w:proofErr w:type="spellEnd"/>
            <w:r w:rsidRPr="00BA4A4C">
              <w:t xml:space="preserve"> Organization (NGO) to be accredited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Certificate of Registration from concerned agencies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List of Officers and Members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Sworn Statement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Annual Accomplishment Report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Current Financial Statements Duly Accomplished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lastRenderedPageBreak/>
              <w:t>Profile indicating the purpose and objectives of the organization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Copy of the Minutes Meeting of the Organizations (1 Original, 1 Photocopy)</w:t>
            </w:r>
          </w:p>
        </w:tc>
        <w:tc>
          <w:tcPr>
            <w:tcW w:w="7654" w:type="dxa"/>
            <w:gridSpan w:val="4"/>
            <w:shd w:val="clear" w:color="auto" w:fill="auto"/>
          </w:tcPr>
          <w:p w:rsidR="00E5600C" w:rsidRPr="00BA4A4C" w:rsidRDefault="00E5600C" w:rsidP="00C15F1A">
            <w:pPr>
              <w:spacing w:after="0"/>
            </w:pPr>
            <w:r w:rsidRPr="00BA4A4C">
              <w:t>Applicant</w:t>
            </w:r>
          </w:p>
        </w:tc>
      </w:tr>
      <w:tr w:rsidR="00E5600C" w:rsidRPr="00592AAE" w:rsidTr="00966274">
        <w:trPr>
          <w:gridAfter w:val="1"/>
          <w:wAfter w:w="36" w:type="dxa"/>
          <w:jc w:val="center"/>
        </w:trPr>
        <w:tc>
          <w:tcPr>
            <w:tcW w:w="7655" w:type="dxa"/>
            <w:gridSpan w:val="3"/>
            <w:shd w:val="clear" w:color="auto" w:fill="auto"/>
          </w:tcPr>
          <w:p w:rsidR="00E5600C" w:rsidRPr="00BA4A4C" w:rsidRDefault="00E5600C" w:rsidP="00B21520">
            <w:pPr>
              <w:pStyle w:val="ListParagraph"/>
              <w:numPr>
                <w:ilvl w:val="0"/>
                <w:numId w:val="52"/>
              </w:numPr>
              <w:spacing w:after="0"/>
            </w:pPr>
            <w:r w:rsidRPr="00BA4A4C">
              <w:t xml:space="preserve">For </w:t>
            </w:r>
            <w:r w:rsidRPr="00FD08E4">
              <w:t>SCO</w:t>
            </w:r>
            <w:r w:rsidRPr="00BA4A4C">
              <w:rPr>
                <w:color w:val="FF0000"/>
              </w:rPr>
              <w:t xml:space="preserve"> </w:t>
            </w:r>
            <w:r w:rsidRPr="00BA4A4C">
              <w:rPr>
                <w:color w:val="000000" w:themeColor="text1"/>
              </w:rPr>
              <w:t>applying to be member of Local Board or Health Board</w:t>
            </w:r>
          </w:p>
        </w:tc>
        <w:tc>
          <w:tcPr>
            <w:tcW w:w="7654" w:type="dxa"/>
            <w:gridSpan w:val="4"/>
            <w:shd w:val="clear" w:color="auto" w:fill="auto"/>
          </w:tcPr>
          <w:p w:rsidR="00E5600C" w:rsidRPr="00BA4A4C" w:rsidRDefault="00E5600C" w:rsidP="00C15F1A">
            <w:pPr>
              <w:spacing w:after="0"/>
            </w:pPr>
            <w:r w:rsidRPr="00BA4A4C">
              <w:t>Applicant</w:t>
            </w:r>
          </w:p>
        </w:tc>
      </w:tr>
      <w:tr w:rsidR="00966274" w:rsidRPr="00D445D0" w:rsidTr="00966274">
        <w:trPr>
          <w:jc w:val="center"/>
        </w:trPr>
        <w:tc>
          <w:tcPr>
            <w:tcW w:w="4961" w:type="dxa"/>
            <w:gridSpan w:val="2"/>
            <w:shd w:val="clear" w:color="auto" w:fill="9CC2E5" w:themeFill="accent1" w:themeFillTint="99"/>
            <w:vAlign w:val="center"/>
          </w:tcPr>
          <w:p w:rsidR="00E5600C" w:rsidRPr="00D445D0" w:rsidRDefault="00E5600C" w:rsidP="00C15F1A">
            <w:pPr>
              <w:spacing w:after="0"/>
              <w:jc w:val="center"/>
              <w:rPr>
                <w:b/>
              </w:rPr>
            </w:pPr>
            <w:r w:rsidRPr="00D445D0">
              <w:rPr>
                <w:b/>
              </w:rPr>
              <w:t>CLIENT STEPS</w:t>
            </w:r>
          </w:p>
        </w:tc>
        <w:tc>
          <w:tcPr>
            <w:tcW w:w="3119" w:type="dxa"/>
            <w:gridSpan w:val="2"/>
            <w:shd w:val="clear" w:color="auto" w:fill="9CC2E5" w:themeFill="accent1" w:themeFillTint="99"/>
            <w:vAlign w:val="center"/>
          </w:tcPr>
          <w:p w:rsidR="00E5600C" w:rsidRPr="00D445D0" w:rsidRDefault="00E5600C" w:rsidP="00C15F1A">
            <w:pPr>
              <w:spacing w:after="0"/>
              <w:jc w:val="center"/>
              <w:rPr>
                <w:b/>
              </w:rPr>
            </w:pPr>
            <w:r w:rsidRPr="00D445D0">
              <w:rPr>
                <w:b/>
              </w:rPr>
              <w:t>AGENCY ACTIONS</w:t>
            </w:r>
          </w:p>
        </w:tc>
        <w:tc>
          <w:tcPr>
            <w:tcW w:w="1559" w:type="dxa"/>
            <w:shd w:val="clear" w:color="auto" w:fill="9CC2E5" w:themeFill="accent1" w:themeFillTint="99"/>
            <w:vAlign w:val="center"/>
          </w:tcPr>
          <w:p w:rsidR="00E5600C" w:rsidRPr="00D445D0" w:rsidRDefault="00E5600C" w:rsidP="00C15F1A">
            <w:pPr>
              <w:spacing w:after="0"/>
              <w:jc w:val="center"/>
              <w:rPr>
                <w:b/>
              </w:rPr>
            </w:pPr>
            <w:r w:rsidRPr="00FC60BF">
              <w:rPr>
                <w:b/>
              </w:rPr>
              <w:t>FEES TO BE PAID</w:t>
            </w:r>
          </w:p>
        </w:tc>
        <w:tc>
          <w:tcPr>
            <w:tcW w:w="1843" w:type="dxa"/>
            <w:shd w:val="clear" w:color="auto" w:fill="9CC2E5" w:themeFill="accent1" w:themeFillTint="99"/>
            <w:vAlign w:val="center"/>
          </w:tcPr>
          <w:p w:rsidR="00E5600C" w:rsidRPr="00D445D0" w:rsidRDefault="00E5600C" w:rsidP="00C15F1A">
            <w:pPr>
              <w:spacing w:after="0"/>
              <w:jc w:val="center"/>
              <w:rPr>
                <w:b/>
              </w:rPr>
            </w:pPr>
            <w:r w:rsidRPr="00FC60BF">
              <w:rPr>
                <w:b/>
              </w:rPr>
              <w:t>PROCESSING TIME</w:t>
            </w:r>
          </w:p>
        </w:tc>
        <w:tc>
          <w:tcPr>
            <w:tcW w:w="3863" w:type="dxa"/>
            <w:gridSpan w:val="2"/>
            <w:shd w:val="clear" w:color="auto" w:fill="9CC2E5" w:themeFill="accent1" w:themeFillTint="99"/>
            <w:vAlign w:val="center"/>
          </w:tcPr>
          <w:p w:rsidR="00E5600C" w:rsidRPr="00D445D0" w:rsidRDefault="00E5600C" w:rsidP="00C15F1A">
            <w:pPr>
              <w:spacing w:after="0"/>
              <w:jc w:val="center"/>
              <w:rPr>
                <w:b/>
              </w:rPr>
            </w:pPr>
            <w:r w:rsidRPr="00D445D0">
              <w:rPr>
                <w:b/>
              </w:rPr>
              <w:t>PERSON RESPONSIBLE</w:t>
            </w:r>
          </w:p>
        </w:tc>
      </w:tr>
      <w:tr w:rsidR="00E5600C" w:rsidRPr="009273A1" w:rsidTr="00F92DE9">
        <w:trPr>
          <w:trHeight w:val="1098"/>
          <w:jc w:val="center"/>
        </w:trPr>
        <w:tc>
          <w:tcPr>
            <w:tcW w:w="4961" w:type="dxa"/>
            <w:gridSpan w:val="2"/>
            <w:vMerge w:val="restart"/>
          </w:tcPr>
          <w:p w:rsidR="00E5600C" w:rsidRPr="00BA4A4C" w:rsidRDefault="00E5600C" w:rsidP="00B21520">
            <w:pPr>
              <w:pStyle w:val="ListParagraph"/>
              <w:numPr>
                <w:ilvl w:val="0"/>
                <w:numId w:val="51"/>
              </w:numPr>
              <w:spacing w:after="0"/>
              <w:ind w:left="447" w:hanging="358"/>
            </w:pPr>
            <w:r w:rsidRPr="00BA4A4C">
              <w:t>Sign in at the client’s logbook and submit required documents</w:t>
            </w:r>
          </w:p>
          <w:p w:rsidR="00E5600C" w:rsidRPr="00FE62DE" w:rsidRDefault="00E5600C" w:rsidP="00C15F1A">
            <w:pPr>
              <w:ind w:left="720" w:hanging="631"/>
            </w:pPr>
          </w:p>
        </w:tc>
        <w:tc>
          <w:tcPr>
            <w:tcW w:w="3119" w:type="dxa"/>
            <w:gridSpan w:val="2"/>
          </w:tcPr>
          <w:p w:rsidR="00966274" w:rsidRDefault="00E5600C" w:rsidP="00C15F1A">
            <w:pPr>
              <w:spacing w:after="0"/>
            </w:pPr>
            <w:r w:rsidRPr="00FE62DE">
              <w:t xml:space="preserve">1. Check the completeness </w:t>
            </w:r>
            <w:r w:rsidR="00966274">
              <w:t xml:space="preserve">   </w:t>
            </w:r>
          </w:p>
          <w:p w:rsidR="00966274" w:rsidRDefault="00966274" w:rsidP="00C15F1A">
            <w:pPr>
              <w:spacing w:after="0"/>
            </w:pPr>
            <w:r>
              <w:t xml:space="preserve">    </w:t>
            </w:r>
            <w:r w:rsidR="00E5600C" w:rsidRPr="00FE62DE">
              <w:t xml:space="preserve">of the requirements </w:t>
            </w:r>
            <w:r>
              <w:t xml:space="preserve">  </w:t>
            </w:r>
          </w:p>
          <w:p w:rsidR="00E5600C" w:rsidRPr="00FE62DE" w:rsidRDefault="00966274" w:rsidP="00C15F1A">
            <w:pPr>
              <w:spacing w:after="0"/>
            </w:pPr>
            <w:r>
              <w:t xml:space="preserve">    </w:t>
            </w:r>
            <w:r w:rsidR="00E5600C" w:rsidRPr="00FE62DE">
              <w:t>submitted</w:t>
            </w:r>
          </w:p>
        </w:tc>
        <w:tc>
          <w:tcPr>
            <w:tcW w:w="1559" w:type="dxa"/>
          </w:tcPr>
          <w:p w:rsidR="00E5600C" w:rsidRPr="00FE62DE" w:rsidRDefault="00E5600C" w:rsidP="00C15F1A">
            <w:pPr>
              <w:spacing w:after="0"/>
              <w:jc w:val="center"/>
            </w:pPr>
            <w:r w:rsidRPr="00FE62DE">
              <w:t>None</w:t>
            </w:r>
          </w:p>
          <w:p w:rsidR="00E5600C" w:rsidRPr="00FE62DE" w:rsidRDefault="00E5600C" w:rsidP="00C15F1A">
            <w:pPr>
              <w:spacing w:after="0"/>
              <w:jc w:val="center"/>
            </w:pPr>
          </w:p>
          <w:p w:rsidR="00E5600C" w:rsidRPr="00FE62DE" w:rsidRDefault="00E5600C" w:rsidP="00C15F1A">
            <w:pPr>
              <w:spacing w:after="0"/>
              <w:jc w:val="center"/>
            </w:pPr>
          </w:p>
        </w:tc>
        <w:tc>
          <w:tcPr>
            <w:tcW w:w="1843" w:type="dxa"/>
          </w:tcPr>
          <w:p w:rsidR="00E5600C" w:rsidRPr="00FE62DE" w:rsidRDefault="00E5600C" w:rsidP="00966274">
            <w:pPr>
              <w:spacing w:after="0"/>
              <w:jc w:val="center"/>
            </w:pPr>
            <w:r w:rsidRPr="00FE62DE">
              <w:t xml:space="preserve">5 </w:t>
            </w:r>
            <w:proofErr w:type="spellStart"/>
            <w:r w:rsidRPr="00FE62DE">
              <w:t>mins</w:t>
            </w:r>
            <w:proofErr w:type="spellEnd"/>
          </w:p>
        </w:tc>
        <w:tc>
          <w:tcPr>
            <w:tcW w:w="3863" w:type="dxa"/>
            <w:gridSpan w:val="2"/>
          </w:tcPr>
          <w:p w:rsidR="00E5600C" w:rsidRDefault="00E5600C"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966274" w:rsidRDefault="00551723" w:rsidP="00C15F1A">
            <w:pPr>
              <w:spacing w:after="0"/>
              <w:jc w:val="center"/>
              <w:rPr>
                <w:i/>
              </w:rPr>
            </w:pPr>
            <w:r>
              <w:rPr>
                <w:i/>
              </w:rPr>
              <w:t>SB Staff</w:t>
            </w:r>
          </w:p>
          <w:p w:rsidR="001E10F0" w:rsidRDefault="001E10F0" w:rsidP="00C15F1A">
            <w:pPr>
              <w:spacing w:after="0"/>
              <w:jc w:val="center"/>
              <w:rPr>
                <w:i/>
              </w:rPr>
            </w:pPr>
          </w:p>
          <w:p w:rsidR="00E5600C" w:rsidRPr="00BA4A4C" w:rsidRDefault="00E5600C"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E5600C" w:rsidRPr="009273A1" w:rsidTr="005243FD">
        <w:trPr>
          <w:trHeight w:val="693"/>
          <w:jc w:val="center"/>
        </w:trPr>
        <w:tc>
          <w:tcPr>
            <w:tcW w:w="4961" w:type="dxa"/>
            <w:gridSpan w:val="2"/>
            <w:vMerge/>
          </w:tcPr>
          <w:p w:rsidR="00E5600C" w:rsidRPr="00EE1D25" w:rsidRDefault="00E5600C" w:rsidP="00C15F1A">
            <w:pPr>
              <w:spacing w:after="0"/>
              <w:ind w:left="720" w:hanging="631"/>
            </w:pPr>
          </w:p>
        </w:tc>
        <w:tc>
          <w:tcPr>
            <w:tcW w:w="3119" w:type="dxa"/>
            <w:gridSpan w:val="2"/>
          </w:tcPr>
          <w:p w:rsidR="00966274" w:rsidRDefault="00E5600C" w:rsidP="00C15F1A">
            <w:pPr>
              <w:spacing w:after="0"/>
            </w:pPr>
            <w:r w:rsidRPr="00FE62DE">
              <w:t xml:space="preserve">1.2. Advise client to wait </w:t>
            </w:r>
          </w:p>
          <w:p w:rsidR="00966274" w:rsidRDefault="00966274" w:rsidP="00C15F1A">
            <w:pPr>
              <w:spacing w:after="0"/>
            </w:pPr>
            <w:r>
              <w:t xml:space="preserve">       </w:t>
            </w:r>
            <w:r w:rsidR="00E5600C" w:rsidRPr="00FE62DE">
              <w:t xml:space="preserve">for the message on </w:t>
            </w:r>
          </w:p>
          <w:p w:rsidR="00966274" w:rsidRDefault="00966274" w:rsidP="00C15F1A">
            <w:pPr>
              <w:spacing w:after="0"/>
            </w:pPr>
            <w:r>
              <w:t xml:space="preserve">       </w:t>
            </w:r>
            <w:r w:rsidR="00E5600C" w:rsidRPr="00FE62DE">
              <w:t xml:space="preserve">when to pick-up the </w:t>
            </w:r>
          </w:p>
          <w:p w:rsidR="00E5600C" w:rsidRPr="00FE62DE" w:rsidRDefault="00966274" w:rsidP="00C15F1A">
            <w:pPr>
              <w:spacing w:after="0"/>
            </w:pPr>
            <w:r>
              <w:t xml:space="preserve">       </w:t>
            </w:r>
            <w:r w:rsidR="00E5600C" w:rsidRPr="00FE62DE">
              <w:t>resolution.</w:t>
            </w:r>
          </w:p>
        </w:tc>
        <w:tc>
          <w:tcPr>
            <w:tcW w:w="1559" w:type="dxa"/>
          </w:tcPr>
          <w:p w:rsidR="00E5600C" w:rsidRPr="00FE62DE" w:rsidRDefault="00E5600C" w:rsidP="00C15F1A">
            <w:pPr>
              <w:spacing w:after="0"/>
              <w:jc w:val="center"/>
            </w:pPr>
            <w:r>
              <w:t>None</w:t>
            </w:r>
          </w:p>
        </w:tc>
        <w:tc>
          <w:tcPr>
            <w:tcW w:w="1843" w:type="dxa"/>
          </w:tcPr>
          <w:p w:rsidR="00E5600C" w:rsidRPr="00FE62DE" w:rsidRDefault="00E5600C" w:rsidP="00C15F1A">
            <w:pPr>
              <w:spacing w:after="0"/>
              <w:jc w:val="center"/>
            </w:pPr>
            <w:r>
              <w:t>10 minutes</w:t>
            </w:r>
          </w:p>
        </w:tc>
        <w:tc>
          <w:tcPr>
            <w:tcW w:w="3863" w:type="dxa"/>
            <w:gridSpan w:val="2"/>
          </w:tcPr>
          <w:p w:rsidR="00E5600C" w:rsidRDefault="00E5600C"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A866F4" w:rsidRDefault="00551723" w:rsidP="00C15F1A">
            <w:pPr>
              <w:spacing w:after="0"/>
              <w:jc w:val="center"/>
              <w:rPr>
                <w:i/>
              </w:rPr>
            </w:pPr>
            <w:r>
              <w:rPr>
                <w:i/>
              </w:rPr>
              <w:t>SB Staff</w:t>
            </w:r>
          </w:p>
          <w:p w:rsidR="00F92DE9" w:rsidRDefault="00F92DE9" w:rsidP="00C15F1A">
            <w:pPr>
              <w:spacing w:after="0"/>
              <w:jc w:val="center"/>
            </w:pPr>
          </w:p>
          <w:p w:rsidR="00E5600C" w:rsidRPr="00BA4A4C" w:rsidRDefault="00E5600C"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E5600C" w:rsidRPr="009273A1" w:rsidTr="008965FA">
        <w:trPr>
          <w:trHeight w:val="566"/>
          <w:jc w:val="center"/>
        </w:trPr>
        <w:tc>
          <w:tcPr>
            <w:tcW w:w="4961" w:type="dxa"/>
            <w:gridSpan w:val="2"/>
          </w:tcPr>
          <w:p w:rsidR="00E5600C" w:rsidRPr="00FE62DE" w:rsidRDefault="00E5600C" w:rsidP="008965FA">
            <w:pPr>
              <w:pStyle w:val="ListParagraph"/>
              <w:numPr>
                <w:ilvl w:val="0"/>
                <w:numId w:val="51"/>
              </w:numPr>
              <w:spacing w:after="0"/>
              <w:ind w:hanging="631"/>
            </w:pPr>
            <w:r w:rsidRPr="00FE62DE">
              <w:t>None</w:t>
            </w:r>
          </w:p>
        </w:tc>
        <w:tc>
          <w:tcPr>
            <w:tcW w:w="3119" w:type="dxa"/>
            <w:gridSpan w:val="2"/>
          </w:tcPr>
          <w:p w:rsidR="00BE6E09" w:rsidRDefault="00E5600C" w:rsidP="00C15F1A">
            <w:pPr>
              <w:spacing w:after="0"/>
            </w:pPr>
            <w:r>
              <w:t xml:space="preserve">2. </w:t>
            </w:r>
            <w:r w:rsidRPr="00FE62DE">
              <w:t>Conduct session and</w:t>
            </w:r>
          </w:p>
          <w:p w:rsidR="00E5600C" w:rsidRPr="00FE62DE" w:rsidRDefault="00BE6E09" w:rsidP="00BE6E09">
            <w:pPr>
              <w:spacing w:after="0"/>
            </w:pPr>
            <w:r>
              <w:t xml:space="preserve">    </w:t>
            </w:r>
            <w:r w:rsidR="00E5600C" w:rsidRPr="00FE62DE">
              <w:t>deliberations</w:t>
            </w:r>
          </w:p>
        </w:tc>
        <w:tc>
          <w:tcPr>
            <w:tcW w:w="1559" w:type="dxa"/>
          </w:tcPr>
          <w:p w:rsidR="00E5600C" w:rsidRPr="00FE62DE" w:rsidRDefault="00E5600C" w:rsidP="00C15F1A">
            <w:pPr>
              <w:spacing w:after="0"/>
              <w:jc w:val="center"/>
            </w:pPr>
            <w:r w:rsidRPr="00FE62DE">
              <w:t>None</w:t>
            </w:r>
          </w:p>
        </w:tc>
        <w:tc>
          <w:tcPr>
            <w:tcW w:w="1843" w:type="dxa"/>
          </w:tcPr>
          <w:p w:rsidR="00E5600C" w:rsidRPr="008619A2" w:rsidRDefault="00E5600C" w:rsidP="008965FA">
            <w:pPr>
              <w:jc w:val="center"/>
              <w:rPr>
                <w:color w:val="FF0000"/>
              </w:rPr>
            </w:pPr>
            <w:r w:rsidRPr="004F08DB">
              <w:t>15 days</w:t>
            </w:r>
          </w:p>
        </w:tc>
        <w:tc>
          <w:tcPr>
            <w:tcW w:w="3863" w:type="dxa"/>
            <w:gridSpan w:val="2"/>
          </w:tcPr>
          <w:p w:rsidR="00E5600C" w:rsidRPr="00BA4A4C" w:rsidRDefault="00E5600C" w:rsidP="00C15F1A">
            <w:pPr>
              <w:spacing w:after="0"/>
              <w:jc w:val="center"/>
            </w:pPr>
            <w:proofErr w:type="spellStart"/>
            <w:r w:rsidRPr="00BA4A4C">
              <w:t>Sangguniang</w:t>
            </w:r>
            <w:proofErr w:type="spellEnd"/>
            <w:r w:rsidRPr="00BA4A4C">
              <w:t xml:space="preserve"> Bayan Members</w:t>
            </w:r>
          </w:p>
          <w:p w:rsidR="00E5600C" w:rsidRPr="00BA4A4C" w:rsidRDefault="00E5600C" w:rsidP="00C15F1A">
            <w:pPr>
              <w:spacing w:after="0"/>
              <w:jc w:val="center"/>
            </w:pPr>
            <w:r w:rsidRPr="00BA4A4C">
              <w:t xml:space="preserve">Office of the </w:t>
            </w:r>
            <w:proofErr w:type="spellStart"/>
            <w:r w:rsidRPr="00BA4A4C">
              <w:t>Sanggunian</w:t>
            </w:r>
            <w:proofErr w:type="spellEnd"/>
            <w:r w:rsidRPr="00BA4A4C">
              <w:t xml:space="preserve"> Bayan</w:t>
            </w:r>
          </w:p>
        </w:tc>
      </w:tr>
      <w:tr w:rsidR="00E5600C" w:rsidRPr="009273A1" w:rsidTr="00966274">
        <w:trPr>
          <w:trHeight w:val="800"/>
          <w:jc w:val="center"/>
        </w:trPr>
        <w:tc>
          <w:tcPr>
            <w:tcW w:w="4961" w:type="dxa"/>
            <w:gridSpan w:val="2"/>
          </w:tcPr>
          <w:p w:rsidR="00E5600C" w:rsidRPr="00FE62DE" w:rsidRDefault="00E5600C" w:rsidP="00B21520">
            <w:pPr>
              <w:pStyle w:val="ListParagraph"/>
              <w:numPr>
                <w:ilvl w:val="0"/>
                <w:numId w:val="51"/>
              </w:numPr>
              <w:spacing w:after="0"/>
              <w:ind w:left="372" w:hanging="283"/>
            </w:pPr>
            <w:r w:rsidRPr="00FE62DE">
              <w:t>Sign in logbook and receive the copy of the Resolution</w:t>
            </w:r>
          </w:p>
        </w:tc>
        <w:tc>
          <w:tcPr>
            <w:tcW w:w="3119" w:type="dxa"/>
            <w:gridSpan w:val="2"/>
          </w:tcPr>
          <w:p w:rsidR="00BE6E09" w:rsidRDefault="00E5600C" w:rsidP="00C15F1A">
            <w:pPr>
              <w:spacing w:after="0"/>
            </w:pPr>
            <w:r>
              <w:t xml:space="preserve">3. </w:t>
            </w:r>
            <w:r w:rsidRPr="00FE62DE">
              <w:t xml:space="preserve">Provide copy of </w:t>
            </w:r>
          </w:p>
          <w:p w:rsidR="00E5600C" w:rsidRPr="00FE62DE" w:rsidRDefault="00BE6E09" w:rsidP="00C15F1A">
            <w:pPr>
              <w:spacing w:after="0"/>
            </w:pPr>
            <w:r>
              <w:t xml:space="preserve">    </w:t>
            </w:r>
            <w:r w:rsidR="00E5600C" w:rsidRPr="00FE62DE">
              <w:t>Resolution</w:t>
            </w:r>
          </w:p>
        </w:tc>
        <w:tc>
          <w:tcPr>
            <w:tcW w:w="1559" w:type="dxa"/>
          </w:tcPr>
          <w:p w:rsidR="00E5600C" w:rsidRPr="00FE62DE" w:rsidRDefault="00E5600C" w:rsidP="00C15F1A">
            <w:pPr>
              <w:spacing w:after="0"/>
              <w:jc w:val="center"/>
            </w:pPr>
            <w:r w:rsidRPr="00FE62DE">
              <w:t>None</w:t>
            </w:r>
          </w:p>
        </w:tc>
        <w:tc>
          <w:tcPr>
            <w:tcW w:w="1843" w:type="dxa"/>
          </w:tcPr>
          <w:p w:rsidR="00E5600C" w:rsidRPr="00FE62DE" w:rsidRDefault="00E5600C" w:rsidP="00C15F1A">
            <w:pPr>
              <w:jc w:val="center"/>
            </w:pPr>
            <w:r w:rsidRPr="00FE62DE">
              <w:t xml:space="preserve">5 </w:t>
            </w:r>
            <w:proofErr w:type="spellStart"/>
            <w:r w:rsidRPr="00FE62DE">
              <w:t>mins</w:t>
            </w:r>
            <w:proofErr w:type="spellEnd"/>
          </w:p>
        </w:tc>
        <w:tc>
          <w:tcPr>
            <w:tcW w:w="3863" w:type="dxa"/>
            <w:gridSpan w:val="2"/>
          </w:tcPr>
          <w:p w:rsidR="00E5600C" w:rsidRDefault="00E5600C"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8965FA" w:rsidRDefault="00551723" w:rsidP="00C15F1A">
            <w:pPr>
              <w:spacing w:after="0"/>
              <w:jc w:val="center"/>
              <w:rPr>
                <w:i/>
              </w:rPr>
            </w:pPr>
            <w:r>
              <w:rPr>
                <w:i/>
              </w:rPr>
              <w:t>SB Staff</w:t>
            </w:r>
          </w:p>
          <w:p w:rsidR="001E10F0" w:rsidRDefault="001E10F0" w:rsidP="00C15F1A">
            <w:pPr>
              <w:spacing w:after="0"/>
              <w:jc w:val="center"/>
              <w:rPr>
                <w:i/>
              </w:rPr>
            </w:pPr>
          </w:p>
          <w:p w:rsidR="00E5600C" w:rsidRPr="00BA4A4C" w:rsidRDefault="00E5600C"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6B0042" w:rsidRPr="009273A1" w:rsidTr="006B0042">
        <w:trPr>
          <w:trHeight w:val="253"/>
          <w:jc w:val="center"/>
        </w:trPr>
        <w:tc>
          <w:tcPr>
            <w:tcW w:w="9639" w:type="dxa"/>
            <w:gridSpan w:val="5"/>
            <w:shd w:val="clear" w:color="auto" w:fill="9CC2E5" w:themeFill="accent1" w:themeFillTint="99"/>
            <w:vAlign w:val="center"/>
          </w:tcPr>
          <w:p w:rsidR="006B0042" w:rsidRPr="00E30E4B" w:rsidRDefault="006B0042" w:rsidP="006B0042">
            <w:pPr>
              <w:spacing w:after="0"/>
              <w:jc w:val="center"/>
              <w:rPr>
                <w:b/>
              </w:rPr>
            </w:pPr>
            <w:r w:rsidRPr="00E30E4B">
              <w:rPr>
                <w:b/>
              </w:rPr>
              <w:t>TOTAL</w:t>
            </w:r>
            <w:r>
              <w:rPr>
                <w:b/>
              </w:rPr>
              <w:t xml:space="preserve"> PROCESSING TIME</w:t>
            </w:r>
          </w:p>
        </w:tc>
        <w:tc>
          <w:tcPr>
            <w:tcW w:w="5706" w:type="dxa"/>
            <w:gridSpan w:val="3"/>
            <w:shd w:val="clear" w:color="auto" w:fill="9CC2E5" w:themeFill="accent1" w:themeFillTint="99"/>
            <w:vAlign w:val="center"/>
          </w:tcPr>
          <w:p w:rsidR="006B0042" w:rsidRPr="006B0042" w:rsidRDefault="006B0042" w:rsidP="00CC0E32">
            <w:pPr>
              <w:spacing w:after="0"/>
              <w:rPr>
                <w:b/>
              </w:rPr>
            </w:pPr>
            <w:r w:rsidRPr="006B0042">
              <w:rPr>
                <w:b/>
              </w:rPr>
              <w:t>15 Days , 20 Minutes</w:t>
            </w:r>
          </w:p>
        </w:tc>
      </w:tr>
    </w:tbl>
    <w:p w:rsidR="00904B18" w:rsidRDefault="00904B18" w:rsidP="00904B18">
      <w:pPr>
        <w:rPr>
          <w:b/>
          <w:sz w:val="28"/>
          <w:szCs w:val="28"/>
        </w:rPr>
      </w:pPr>
    </w:p>
    <w:p w:rsidR="00F92DE9" w:rsidRDefault="00F92DE9" w:rsidP="00904B18">
      <w:pPr>
        <w:rPr>
          <w:b/>
          <w:sz w:val="28"/>
          <w:szCs w:val="28"/>
        </w:rPr>
      </w:pPr>
    </w:p>
    <w:p w:rsidR="001C22E1" w:rsidRPr="001C22E1" w:rsidRDefault="001C22E1" w:rsidP="001C22E1">
      <w:pPr>
        <w:ind w:firstLine="142"/>
        <w:jc w:val="both"/>
        <w:rPr>
          <w:b/>
          <w:sz w:val="28"/>
        </w:rPr>
      </w:pPr>
      <w:r>
        <w:rPr>
          <w:b/>
          <w:sz w:val="28"/>
        </w:rPr>
        <w:lastRenderedPageBreak/>
        <w:t xml:space="preserve">3.  </w:t>
      </w:r>
      <w:r w:rsidRPr="001C22E1">
        <w:rPr>
          <w:b/>
          <w:sz w:val="28"/>
        </w:rPr>
        <w:t>Reclassification of Lands</w:t>
      </w:r>
    </w:p>
    <w:p w:rsidR="001C22E1" w:rsidRPr="006F7E8A" w:rsidRDefault="001C22E1" w:rsidP="001C22E1">
      <w:pPr>
        <w:pStyle w:val="ListParagraph"/>
        <w:ind w:left="567" w:right="606"/>
        <w:jc w:val="both"/>
      </w:pPr>
      <w:r w:rsidRPr="006F7E8A">
        <w:rPr>
          <w:rFonts w:ascii="Helvetica" w:hAnsi="Helvetica" w:cs="Helvetica"/>
          <w:color w:val="0A0A0A"/>
          <w:shd w:val="clear" w:color="auto" w:fill="FFFFFF"/>
        </w:rPr>
        <w:t xml:space="preserve">Under the Local Government Code, the </w:t>
      </w:r>
      <w:proofErr w:type="spellStart"/>
      <w:r w:rsidRPr="006F7E8A">
        <w:rPr>
          <w:rFonts w:ascii="Helvetica" w:hAnsi="Helvetica" w:cs="Helvetica"/>
          <w:color w:val="0A0A0A"/>
          <w:shd w:val="clear" w:color="auto" w:fill="FFFFFF"/>
        </w:rPr>
        <w:t>Sangguniang</w:t>
      </w:r>
      <w:proofErr w:type="spellEnd"/>
      <w:r w:rsidRPr="006F7E8A">
        <w:rPr>
          <w:rFonts w:ascii="Helvetica" w:hAnsi="Helvetica" w:cs="Helvetica"/>
          <w:color w:val="0A0A0A"/>
          <w:shd w:val="clear" w:color="auto" w:fill="FFFFFF"/>
        </w:rPr>
        <w:t xml:space="preserve"> Bayan is empowered to reclassify lands under the territorial jurisdiction of the municipality. The reclassification of lands is necessary to reflect the actual utilization of said properties and to determine proper taxation for its use</w:t>
      </w:r>
      <w:r w:rsidRPr="006F7E8A">
        <w:rPr>
          <w:rStyle w:val="Strong"/>
          <w:rFonts w:ascii="Helvetica" w:hAnsi="Helvetica" w:cs="Helvetica"/>
          <w:color w:val="0A0A0A"/>
          <w:shd w:val="clear" w:color="auto" w:fill="FFFFFF"/>
        </w:rPr>
        <w:t>.</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134"/>
        <w:gridCol w:w="3402"/>
        <w:gridCol w:w="425"/>
        <w:gridCol w:w="1242"/>
        <w:gridCol w:w="1843"/>
        <w:gridCol w:w="4002"/>
      </w:tblGrid>
      <w:tr w:rsidR="001C22E1" w:rsidTr="00537EC8">
        <w:trPr>
          <w:trHeight w:val="407"/>
          <w:jc w:val="center"/>
        </w:trPr>
        <w:tc>
          <w:tcPr>
            <w:tcW w:w="3148" w:type="dxa"/>
            <w:shd w:val="clear" w:color="auto" w:fill="9CC2E5" w:themeFill="accent1" w:themeFillTint="99"/>
          </w:tcPr>
          <w:p w:rsidR="001C22E1" w:rsidRPr="00BB7E6C" w:rsidRDefault="001C22E1" w:rsidP="00C15F1A">
            <w:pPr>
              <w:spacing w:after="0"/>
              <w:rPr>
                <w:b/>
              </w:rPr>
            </w:pPr>
            <w:r w:rsidRPr="00BB7E6C">
              <w:rPr>
                <w:b/>
              </w:rPr>
              <w:t>Office of Division</w:t>
            </w:r>
          </w:p>
        </w:tc>
        <w:tc>
          <w:tcPr>
            <w:tcW w:w="12048" w:type="dxa"/>
            <w:gridSpan w:val="6"/>
          </w:tcPr>
          <w:p w:rsidR="001C22E1" w:rsidRDefault="001C22E1" w:rsidP="00C15F1A">
            <w:pPr>
              <w:spacing w:after="0"/>
            </w:pPr>
            <w:r>
              <w:t xml:space="preserve">Office of the </w:t>
            </w:r>
            <w:proofErr w:type="spellStart"/>
            <w:r>
              <w:t>Sangguniang</w:t>
            </w:r>
            <w:proofErr w:type="spellEnd"/>
            <w:r>
              <w:t xml:space="preserve"> Bayan</w:t>
            </w:r>
          </w:p>
        </w:tc>
      </w:tr>
      <w:tr w:rsidR="001C22E1" w:rsidTr="00537EC8">
        <w:trPr>
          <w:jc w:val="center"/>
        </w:trPr>
        <w:tc>
          <w:tcPr>
            <w:tcW w:w="3148" w:type="dxa"/>
            <w:shd w:val="clear" w:color="auto" w:fill="9CC2E5" w:themeFill="accent1" w:themeFillTint="99"/>
          </w:tcPr>
          <w:p w:rsidR="001C22E1" w:rsidRPr="00BB7E6C" w:rsidRDefault="001C22E1" w:rsidP="00C15F1A">
            <w:pPr>
              <w:spacing w:after="0"/>
              <w:rPr>
                <w:b/>
              </w:rPr>
            </w:pPr>
            <w:r w:rsidRPr="00BB7E6C">
              <w:rPr>
                <w:b/>
              </w:rPr>
              <w:t>Classification:</w:t>
            </w:r>
          </w:p>
        </w:tc>
        <w:tc>
          <w:tcPr>
            <w:tcW w:w="12048" w:type="dxa"/>
            <w:gridSpan w:val="6"/>
          </w:tcPr>
          <w:p w:rsidR="001C22E1" w:rsidRDefault="001C22E1" w:rsidP="00C15F1A">
            <w:pPr>
              <w:spacing w:after="0"/>
            </w:pPr>
            <w:r>
              <w:t>Highly Technical</w:t>
            </w:r>
          </w:p>
        </w:tc>
      </w:tr>
      <w:tr w:rsidR="001C22E1" w:rsidTr="00537EC8">
        <w:trPr>
          <w:jc w:val="center"/>
        </w:trPr>
        <w:tc>
          <w:tcPr>
            <w:tcW w:w="3148" w:type="dxa"/>
            <w:shd w:val="clear" w:color="auto" w:fill="9CC2E5" w:themeFill="accent1" w:themeFillTint="99"/>
          </w:tcPr>
          <w:p w:rsidR="001C22E1" w:rsidRPr="00BB7E6C" w:rsidRDefault="001C22E1" w:rsidP="00C15F1A">
            <w:pPr>
              <w:spacing w:after="0"/>
              <w:rPr>
                <w:b/>
              </w:rPr>
            </w:pPr>
            <w:r w:rsidRPr="00BB7E6C">
              <w:rPr>
                <w:b/>
              </w:rPr>
              <w:t>Type of Transaction:</w:t>
            </w:r>
          </w:p>
        </w:tc>
        <w:tc>
          <w:tcPr>
            <w:tcW w:w="12048" w:type="dxa"/>
            <w:gridSpan w:val="6"/>
          </w:tcPr>
          <w:p w:rsidR="001C22E1" w:rsidRDefault="001C22E1" w:rsidP="00C15F1A">
            <w:pPr>
              <w:spacing w:after="0"/>
            </w:pPr>
            <w:r>
              <w:t>G2C-Government to Citizen</w:t>
            </w:r>
          </w:p>
        </w:tc>
      </w:tr>
      <w:tr w:rsidR="001C22E1" w:rsidTr="00537EC8">
        <w:trPr>
          <w:jc w:val="center"/>
        </w:trPr>
        <w:tc>
          <w:tcPr>
            <w:tcW w:w="3148" w:type="dxa"/>
            <w:shd w:val="clear" w:color="auto" w:fill="9CC2E5" w:themeFill="accent1" w:themeFillTint="99"/>
          </w:tcPr>
          <w:p w:rsidR="001C22E1" w:rsidRPr="00BB7E6C" w:rsidRDefault="001C22E1" w:rsidP="00C15F1A">
            <w:pPr>
              <w:spacing w:after="0"/>
              <w:rPr>
                <w:b/>
              </w:rPr>
            </w:pPr>
            <w:r w:rsidRPr="00BB7E6C">
              <w:rPr>
                <w:b/>
              </w:rPr>
              <w:t>Who may Avail:</w:t>
            </w:r>
          </w:p>
        </w:tc>
        <w:tc>
          <w:tcPr>
            <w:tcW w:w="12048" w:type="dxa"/>
            <w:gridSpan w:val="6"/>
          </w:tcPr>
          <w:p w:rsidR="001C22E1" w:rsidRPr="00A60F87" w:rsidRDefault="001C22E1" w:rsidP="00C15F1A">
            <w:pPr>
              <w:spacing w:after="0"/>
            </w:pPr>
            <w:r>
              <w:rPr>
                <w:rFonts w:ascii="Helvetica" w:hAnsi="Helvetica" w:cs="Helvetica"/>
                <w:color w:val="0A0A0A"/>
                <w:shd w:val="clear" w:color="auto" w:fill="F1F1F1"/>
              </w:rPr>
              <w:t>Land Owner</w:t>
            </w:r>
          </w:p>
        </w:tc>
      </w:tr>
      <w:tr w:rsidR="001C22E1" w:rsidRPr="00B7025E" w:rsidTr="00537EC8">
        <w:trPr>
          <w:jc w:val="center"/>
        </w:trPr>
        <w:tc>
          <w:tcPr>
            <w:tcW w:w="7684" w:type="dxa"/>
            <w:gridSpan w:val="3"/>
            <w:shd w:val="clear" w:color="auto" w:fill="9CC2E5" w:themeFill="accent1" w:themeFillTint="99"/>
          </w:tcPr>
          <w:p w:rsidR="001C22E1" w:rsidRPr="00B7025E" w:rsidRDefault="001C22E1" w:rsidP="00C15F1A">
            <w:pPr>
              <w:spacing w:after="0"/>
              <w:jc w:val="center"/>
              <w:rPr>
                <w:b/>
              </w:rPr>
            </w:pPr>
            <w:r>
              <w:rPr>
                <w:b/>
              </w:rPr>
              <w:t>CHECKLIST OF REQUIREMENTS</w:t>
            </w:r>
          </w:p>
        </w:tc>
        <w:tc>
          <w:tcPr>
            <w:tcW w:w="7512" w:type="dxa"/>
            <w:gridSpan w:val="4"/>
            <w:shd w:val="clear" w:color="auto" w:fill="9CC2E5" w:themeFill="accent1" w:themeFillTint="99"/>
          </w:tcPr>
          <w:p w:rsidR="001C22E1" w:rsidRPr="00B7025E" w:rsidRDefault="001C22E1" w:rsidP="00C15F1A">
            <w:pPr>
              <w:spacing w:after="0"/>
              <w:jc w:val="center"/>
              <w:rPr>
                <w:b/>
              </w:rPr>
            </w:pPr>
            <w:r>
              <w:rPr>
                <w:b/>
              </w:rPr>
              <w:t>WHERE TO SECURE`</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Letter of Application ( 1 Original)</w:t>
            </w:r>
          </w:p>
        </w:tc>
        <w:tc>
          <w:tcPr>
            <w:tcW w:w="7512" w:type="dxa"/>
            <w:gridSpan w:val="4"/>
            <w:shd w:val="clear" w:color="auto" w:fill="auto"/>
          </w:tcPr>
          <w:p w:rsidR="001C22E1" w:rsidRPr="00B1734B" w:rsidRDefault="001C22E1" w:rsidP="00C15F1A">
            <w:pPr>
              <w:spacing w:after="0"/>
            </w:pPr>
            <w:r>
              <w:t>Applicant</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Official Receipt (Land Use Reclassification) (1 Original Copy)</w:t>
            </w:r>
          </w:p>
        </w:tc>
        <w:tc>
          <w:tcPr>
            <w:tcW w:w="7512" w:type="dxa"/>
            <w:gridSpan w:val="4"/>
            <w:shd w:val="clear" w:color="auto" w:fill="auto"/>
          </w:tcPr>
          <w:p w:rsidR="001C22E1" w:rsidRPr="00B1734B" w:rsidRDefault="001C22E1" w:rsidP="00C15F1A">
            <w:pPr>
              <w:spacing w:after="0"/>
            </w:pPr>
            <w:r>
              <w:t>Municipal Treasurer’s Office (MTO)</w:t>
            </w:r>
          </w:p>
        </w:tc>
      </w:tr>
      <w:tr w:rsidR="001C22E1" w:rsidRPr="00B7025E" w:rsidTr="00537EC8">
        <w:trPr>
          <w:jc w:val="center"/>
        </w:trPr>
        <w:tc>
          <w:tcPr>
            <w:tcW w:w="7684" w:type="dxa"/>
            <w:gridSpan w:val="3"/>
            <w:shd w:val="clear" w:color="auto" w:fill="auto"/>
          </w:tcPr>
          <w:p w:rsidR="001C22E1" w:rsidRDefault="001C22E1" w:rsidP="00B21520">
            <w:pPr>
              <w:pStyle w:val="ListParagraph"/>
              <w:numPr>
                <w:ilvl w:val="0"/>
                <w:numId w:val="54"/>
              </w:numPr>
              <w:spacing w:after="0"/>
            </w:pPr>
            <w:r>
              <w:t xml:space="preserve">Certified True Copy of the Original </w:t>
            </w:r>
            <w:proofErr w:type="gramStart"/>
            <w:r>
              <w:t>/  Transfer</w:t>
            </w:r>
            <w:proofErr w:type="gramEnd"/>
            <w:r>
              <w:t xml:space="preserve"> Certificate of Title</w:t>
            </w:r>
          </w:p>
          <w:p w:rsidR="001C22E1" w:rsidRPr="00B1734B" w:rsidRDefault="001C22E1" w:rsidP="001C22E1">
            <w:pPr>
              <w:pStyle w:val="ListParagraph"/>
              <w:spacing w:after="0"/>
              <w:ind w:left="419"/>
            </w:pPr>
            <w:r>
              <w:t xml:space="preserve"> (1 Photocopy)</w:t>
            </w:r>
          </w:p>
        </w:tc>
        <w:tc>
          <w:tcPr>
            <w:tcW w:w="7512" w:type="dxa"/>
            <w:gridSpan w:val="4"/>
            <w:shd w:val="clear" w:color="auto" w:fill="auto"/>
          </w:tcPr>
          <w:p w:rsidR="001C22E1" w:rsidRPr="00B1734B" w:rsidRDefault="001C22E1" w:rsidP="00C15F1A">
            <w:pPr>
              <w:spacing w:after="0"/>
            </w:pPr>
            <w:r>
              <w:t>Municipal Assessor’s Office (MAO)</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Certificate of Updated Real Property Tax Payment ( 1 original Copy)</w:t>
            </w:r>
          </w:p>
        </w:tc>
        <w:tc>
          <w:tcPr>
            <w:tcW w:w="7512" w:type="dxa"/>
            <w:gridSpan w:val="4"/>
            <w:shd w:val="clear" w:color="auto" w:fill="auto"/>
          </w:tcPr>
          <w:p w:rsidR="001C22E1" w:rsidRPr="00B1734B" w:rsidRDefault="001C22E1" w:rsidP="00C15F1A">
            <w:pPr>
              <w:spacing w:after="0"/>
            </w:pPr>
            <w:r>
              <w:t>Municipal Treasurer’s Office (MTO)</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Locational Plan or Vicinity Map (1 Original Copy)</w:t>
            </w:r>
          </w:p>
        </w:tc>
        <w:tc>
          <w:tcPr>
            <w:tcW w:w="7512" w:type="dxa"/>
            <w:gridSpan w:val="4"/>
            <w:shd w:val="clear" w:color="auto" w:fill="auto"/>
          </w:tcPr>
          <w:p w:rsidR="001C22E1" w:rsidRPr="00B1734B" w:rsidRDefault="001C22E1" w:rsidP="00C15F1A">
            <w:pPr>
              <w:spacing w:after="0"/>
            </w:pPr>
            <w:r>
              <w:t>Municipal Assessor’s Office (MAO)</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Subdivision Plan (1 Photocopy)</w:t>
            </w:r>
          </w:p>
        </w:tc>
        <w:tc>
          <w:tcPr>
            <w:tcW w:w="7512" w:type="dxa"/>
            <w:gridSpan w:val="4"/>
            <w:shd w:val="clear" w:color="auto" w:fill="auto"/>
          </w:tcPr>
          <w:p w:rsidR="001C22E1" w:rsidRPr="00B1734B" w:rsidRDefault="001C22E1" w:rsidP="00C15F1A">
            <w:pPr>
              <w:spacing w:after="0"/>
            </w:pPr>
            <w:r>
              <w:t>Municipal Assessor’s Office (MAO)</w:t>
            </w:r>
          </w:p>
        </w:tc>
      </w:tr>
      <w:tr w:rsidR="001C22E1" w:rsidRPr="00B7025E" w:rsidTr="00537EC8">
        <w:trPr>
          <w:jc w:val="center"/>
        </w:trPr>
        <w:tc>
          <w:tcPr>
            <w:tcW w:w="7684" w:type="dxa"/>
            <w:gridSpan w:val="3"/>
            <w:shd w:val="clear" w:color="auto" w:fill="auto"/>
          </w:tcPr>
          <w:p w:rsidR="001C22E1" w:rsidRPr="00B1734B" w:rsidRDefault="001C22E1" w:rsidP="00B21520">
            <w:pPr>
              <w:pStyle w:val="ListParagraph"/>
              <w:numPr>
                <w:ilvl w:val="0"/>
                <w:numId w:val="54"/>
              </w:numPr>
              <w:spacing w:after="0"/>
            </w:pPr>
            <w:r>
              <w:t>Detailed feasibility study of the proposed project or intended use of the land (1 Photocopy)</w:t>
            </w:r>
          </w:p>
        </w:tc>
        <w:tc>
          <w:tcPr>
            <w:tcW w:w="7512" w:type="dxa"/>
            <w:gridSpan w:val="4"/>
            <w:shd w:val="clear" w:color="auto" w:fill="auto"/>
          </w:tcPr>
          <w:p w:rsidR="001C22E1" w:rsidRPr="00B1734B" w:rsidRDefault="001C22E1" w:rsidP="00C15F1A">
            <w:pPr>
              <w:spacing w:after="0"/>
            </w:pPr>
            <w:r>
              <w:t>Applicant</w:t>
            </w:r>
          </w:p>
        </w:tc>
      </w:tr>
      <w:tr w:rsidR="001C22E1" w:rsidRPr="00B7025E" w:rsidTr="00537EC8">
        <w:trPr>
          <w:jc w:val="center"/>
        </w:trPr>
        <w:tc>
          <w:tcPr>
            <w:tcW w:w="7684" w:type="dxa"/>
            <w:gridSpan w:val="3"/>
            <w:shd w:val="clear" w:color="auto" w:fill="auto"/>
          </w:tcPr>
          <w:p w:rsidR="00537EC8" w:rsidRDefault="001C22E1" w:rsidP="00B21520">
            <w:pPr>
              <w:pStyle w:val="ListParagraph"/>
              <w:numPr>
                <w:ilvl w:val="0"/>
                <w:numId w:val="54"/>
              </w:numPr>
              <w:spacing w:after="0"/>
            </w:pPr>
            <w:r>
              <w:t xml:space="preserve">Certificate of Commitment from the owner and developer </w:t>
            </w:r>
          </w:p>
          <w:p w:rsidR="001C22E1" w:rsidRPr="00B91885" w:rsidRDefault="001C22E1" w:rsidP="00537EC8">
            <w:pPr>
              <w:pStyle w:val="ListParagraph"/>
              <w:spacing w:after="0"/>
              <w:ind w:left="419"/>
            </w:pPr>
            <w:r>
              <w:t>(1 Photocopy)</w:t>
            </w:r>
          </w:p>
        </w:tc>
        <w:tc>
          <w:tcPr>
            <w:tcW w:w="7512" w:type="dxa"/>
            <w:gridSpan w:val="4"/>
            <w:shd w:val="clear" w:color="auto" w:fill="auto"/>
          </w:tcPr>
          <w:p w:rsidR="001C22E1" w:rsidRPr="00B1734B" w:rsidRDefault="001C22E1" w:rsidP="00C15F1A">
            <w:pPr>
              <w:spacing w:after="0"/>
            </w:pPr>
            <w:r>
              <w:t>Applicant</w:t>
            </w:r>
          </w:p>
        </w:tc>
      </w:tr>
      <w:tr w:rsidR="001C22E1" w:rsidRPr="00B7025E" w:rsidTr="00537EC8">
        <w:trPr>
          <w:jc w:val="center"/>
        </w:trPr>
        <w:tc>
          <w:tcPr>
            <w:tcW w:w="7684" w:type="dxa"/>
            <w:gridSpan w:val="3"/>
            <w:shd w:val="clear" w:color="auto" w:fill="auto"/>
          </w:tcPr>
          <w:p w:rsidR="001C22E1" w:rsidRPr="00B91885" w:rsidRDefault="001C22E1" w:rsidP="00B21520">
            <w:pPr>
              <w:pStyle w:val="ListParagraph"/>
              <w:numPr>
                <w:ilvl w:val="0"/>
                <w:numId w:val="54"/>
              </w:numPr>
              <w:spacing w:after="0"/>
            </w:pPr>
            <w:r>
              <w:t>Barangay Resolution endorsing the proposed project (1 Photocopy)</w:t>
            </w:r>
          </w:p>
        </w:tc>
        <w:tc>
          <w:tcPr>
            <w:tcW w:w="7512" w:type="dxa"/>
            <w:gridSpan w:val="4"/>
            <w:shd w:val="clear" w:color="auto" w:fill="auto"/>
          </w:tcPr>
          <w:p w:rsidR="001C22E1" w:rsidRPr="00B1734B" w:rsidRDefault="001C22E1" w:rsidP="00C15F1A">
            <w:pPr>
              <w:spacing w:after="0"/>
            </w:pPr>
            <w:r>
              <w:t>Barangay</w:t>
            </w:r>
          </w:p>
        </w:tc>
      </w:tr>
      <w:tr w:rsidR="001C22E1" w:rsidRPr="00B7025E" w:rsidTr="00537EC8">
        <w:trPr>
          <w:jc w:val="center"/>
        </w:trPr>
        <w:tc>
          <w:tcPr>
            <w:tcW w:w="7684" w:type="dxa"/>
            <w:gridSpan w:val="3"/>
            <w:shd w:val="clear" w:color="auto" w:fill="auto"/>
          </w:tcPr>
          <w:p w:rsidR="001C22E1" w:rsidRDefault="001C22E1" w:rsidP="00C15F1A">
            <w:pPr>
              <w:spacing w:after="0"/>
            </w:pPr>
            <w:r>
              <w:t>IF THE APPLICANT IS NOT THE OWNER OF THE PROPERTY</w:t>
            </w:r>
          </w:p>
          <w:p w:rsidR="001C22E1" w:rsidRPr="00B91885" w:rsidRDefault="001C22E1" w:rsidP="00B21520">
            <w:pPr>
              <w:pStyle w:val="ListParagraph"/>
              <w:numPr>
                <w:ilvl w:val="0"/>
                <w:numId w:val="55"/>
              </w:numPr>
              <w:spacing w:after="0"/>
            </w:pPr>
            <w:r>
              <w:t>Special Power of Attorney (1 original)</w:t>
            </w:r>
          </w:p>
        </w:tc>
        <w:tc>
          <w:tcPr>
            <w:tcW w:w="7512" w:type="dxa"/>
            <w:gridSpan w:val="4"/>
            <w:shd w:val="clear" w:color="auto" w:fill="auto"/>
          </w:tcPr>
          <w:p w:rsidR="001C22E1" w:rsidRDefault="001C22E1" w:rsidP="00C15F1A">
            <w:pPr>
              <w:spacing w:after="0"/>
            </w:pPr>
          </w:p>
          <w:p w:rsidR="001C22E1" w:rsidRDefault="001C22E1" w:rsidP="00C15F1A">
            <w:pPr>
              <w:spacing w:after="0"/>
            </w:pPr>
          </w:p>
          <w:p w:rsidR="001C22E1" w:rsidRPr="00B1734B" w:rsidRDefault="001C22E1" w:rsidP="00C15F1A">
            <w:pPr>
              <w:spacing w:after="0"/>
            </w:pPr>
            <w:r>
              <w:lastRenderedPageBreak/>
              <w:t>Land Owner or Applicant</w:t>
            </w:r>
          </w:p>
        </w:tc>
      </w:tr>
      <w:tr w:rsidR="00537EC8" w:rsidRPr="00B7025E" w:rsidTr="00C04182">
        <w:trPr>
          <w:jc w:val="center"/>
        </w:trPr>
        <w:tc>
          <w:tcPr>
            <w:tcW w:w="4282" w:type="dxa"/>
            <w:gridSpan w:val="2"/>
            <w:shd w:val="clear" w:color="auto" w:fill="9CC2E5" w:themeFill="accent1" w:themeFillTint="99"/>
            <w:vAlign w:val="center"/>
          </w:tcPr>
          <w:p w:rsidR="001C22E1" w:rsidRPr="00B7025E" w:rsidRDefault="001C22E1" w:rsidP="00C15F1A">
            <w:pPr>
              <w:spacing w:after="0"/>
              <w:jc w:val="center"/>
              <w:rPr>
                <w:b/>
              </w:rPr>
            </w:pPr>
            <w:r>
              <w:rPr>
                <w:b/>
              </w:rPr>
              <w:lastRenderedPageBreak/>
              <w:t>CL</w:t>
            </w:r>
            <w:r w:rsidRPr="00B7025E">
              <w:rPr>
                <w:b/>
              </w:rPr>
              <w:t>IENT STEPS</w:t>
            </w:r>
          </w:p>
        </w:tc>
        <w:tc>
          <w:tcPr>
            <w:tcW w:w="3827" w:type="dxa"/>
            <w:gridSpan w:val="2"/>
            <w:shd w:val="clear" w:color="auto" w:fill="9CC2E5" w:themeFill="accent1" w:themeFillTint="99"/>
            <w:vAlign w:val="center"/>
          </w:tcPr>
          <w:p w:rsidR="001C22E1" w:rsidRPr="00B7025E" w:rsidRDefault="001C22E1" w:rsidP="00C15F1A">
            <w:pPr>
              <w:spacing w:after="0"/>
              <w:jc w:val="center"/>
              <w:rPr>
                <w:b/>
              </w:rPr>
            </w:pPr>
            <w:r w:rsidRPr="00B7025E">
              <w:rPr>
                <w:b/>
              </w:rPr>
              <w:t>AGENCY ACTIONS</w:t>
            </w:r>
          </w:p>
        </w:tc>
        <w:tc>
          <w:tcPr>
            <w:tcW w:w="1242" w:type="dxa"/>
            <w:shd w:val="clear" w:color="auto" w:fill="9CC2E5" w:themeFill="accent1" w:themeFillTint="99"/>
            <w:vAlign w:val="center"/>
          </w:tcPr>
          <w:p w:rsidR="001C22E1" w:rsidRPr="00B7025E" w:rsidRDefault="001C22E1" w:rsidP="00C15F1A">
            <w:pPr>
              <w:spacing w:after="0"/>
              <w:jc w:val="center"/>
              <w:rPr>
                <w:b/>
              </w:rPr>
            </w:pPr>
            <w:r w:rsidRPr="00B7025E">
              <w:rPr>
                <w:b/>
              </w:rPr>
              <w:t>FEES TO BE PAID</w:t>
            </w:r>
          </w:p>
        </w:tc>
        <w:tc>
          <w:tcPr>
            <w:tcW w:w="1843" w:type="dxa"/>
            <w:shd w:val="clear" w:color="auto" w:fill="9CC2E5" w:themeFill="accent1" w:themeFillTint="99"/>
            <w:vAlign w:val="center"/>
          </w:tcPr>
          <w:p w:rsidR="001C22E1" w:rsidRPr="00806BAF" w:rsidRDefault="001C22E1" w:rsidP="00C15F1A">
            <w:pPr>
              <w:spacing w:after="0"/>
              <w:jc w:val="center"/>
              <w:rPr>
                <w:b/>
              </w:rPr>
            </w:pPr>
            <w:r w:rsidRPr="00806BAF">
              <w:rPr>
                <w:b/>
              </w:rPr>
              <w:t>PROCESSING TIME</w:t>
            </w:r>
          </w:p>
        </w:tc>
        <w:tc>
          <w:tcPr>
            <w:tcW w:w="4002" w:type="dxa"/>
            <w:shd w:val="clear" w:color="auto" w:fill="9CC2E5" w:themeFill="accent1" w:themeFillTint="99"/>
            <w:vAlign w:val="center"/>
          </w:tcPr>
          <w:p w:rsidR="001C22E1" w:rsidRPr="00B7025E" w:rsidRDefault="001C22E1" w:rsidP="00C15F1A">
            <w:pPr>
              <w:spacing w:after="0"/>
              <w:jc w:val="center"/>
              <w:rPr>
                <w:b/>
              </w:rPr>
            </w:pPr>
            <w:r w:rsidRPr="00B7025E">
              <w:rPr>
                <w:b/>
              </w:rPr>
              <w:t>PERSON RESPONSIBLE</w:t>
            </w:r>
          </w:p>
        </w:tc>
      </w:tr>
      <w:tr w:rsidR="001C22E1" w:rsidRPr="00B7025E" w:rsidTr="00C04182">
        <w:trPr>
          <w:jc w:val="center"/>
        </w:trPr>
        <w:tc>
          <w:tcPr>
            <w:tcW w:w="4282" w:type="dxa"/>
            <w:gridSpan w:val="2"/>
          </w:tcPr>
          <w:p w:rsidR="001C22E1" w:rsidRPr="00EB4E6D" w:rsidRDefault="001C22E1" w:rsidP="003131C0">
            <w:pPr>
              <w:pStyle w:val="ListParagraph"/>
              <w:numPr>
                <w:ilvl w:val="0"/>
                <w:numId w:val="56"/>
              </w:numPr>
              <w:spacing w:after="0"/>
              <w:ind w:left="460" w:hanging="460"/>
              <w:jc w:val="both"/>
            </w:pPr>
            <w:r w:rsidRPr="00EB4E6D">
              <w:t>Sign in at the client’s logbook</w:t>
            </w:r>
          </w:p>
          <w:p w:rsidR="001C22E1" w:rsidRPr="00EB4E6D" w:rsidRDefault="001C22E1" w:rsidP="00C15F1A">
            <w:pPr>
              <w:spacing w:after="0"/>
              <w:jc w:val="center"/>
              <w:rPr>
                <w:b/>
              </w:rPr>
            </w:pPr>
          </w:p>
        </w:tc>
        <w:tc>
          <w:tcPr>
            <w:tcW w:w="3827" w:type="dxa"/>
            <w:gridSpan w:val="2"/>
          </w:tcPr>
          <w:p w:rsidR="001C22E1" w:rsidRPr="00EB4E6D" w:rsidRDefault="001C22E1" w:rsidP="00691F5F">
            <w:pPr>
              <w:spacing w:after="0"/>
              <w:ind w:left="284" w:hanging="284"/>
              <w:rPr>
                <w:b/>
              </w:rPr>
            </w:pPr>
            <w:r>
              <w:rPr>
                <w:color w:val="0A0A0A"/>
                <w:shd w:val="clear" w:color="auto" w:fill="FEFEFE"/>
              </w:rPr>
              <w:t xml:space="preserve">1. </w:t>
            </w:r>
            <w:r w:rsidRPr="00EB4E6D">
              <w:rPr>
                <w:color w:val="0A0A0A"/>
                <w:shd w:val="clear" w:color="auto" w:fill="FEFEFE"/>
              </w:rPr>
              <w:t>Assist the client in signing in the Client Logbook and conduct interview</w:t>
            </w:r>
          </w:p>
        </w:tc>
        <w:tc>
          <w:tcPr>
            <w:tcW w:w="1242" w:type="dxa"/>
          </w:tcPr>
          <w:p w:rsidR="001C22E1" w:rsidRPr="00EB4E6D" w:rsidRDefault="001C22E1" w:rsidP="00C15F1A">
            <w:pPr>
              <w:spacing w:after="0"/>
              <w:jc w:val="center"/>
            </w:pPr>
            <w:r w:rsidRPr="00EB4E6D">
              <w:t>None</w:t>
            </w:r>
          </w:p>
        </w:tc>
        <w:tc>
          <w:tcPr>
            <w:tcW w:w="1843" w:type="dxa"/>
          </w:tcPr>
          <w:p w:rsidR="001C22E1" w:rsidRPr="00806BAF" w:rsidRDefault="001C22E1" w:rsidP="00C15F1A">
            <w:pPr>
              <w:spacing w:after="0"/>
              <w:jc w:val="center"/>
            </w:pPr>
            <w:r w:rsidRPr="00806BAF">
              <w:t xml:space="preserve">5 </w:t>
            </w:r>
            <w:proofErr w:type="spellStart"/>
            <w:r w:rsidRPr="00806BAF">
              <w:t>mins</w:t>
            </w:r>
            <w:proofErr w:type="spellEnd"/>
          </w:p>
        </w:tc>
        <w:tc>
          <w:tcPr>
            <w:tcW w:w="4002" w:type="dxa"/>
          </w:tcPr>
          <w:p w:rsidR="00537EC8" w:rsidRDefault="00CE0F1C" w:rsidP="00C15F1A">
            <w:pPr>
              <w:spacing w:after="0"/>
              <w:jc w:val="center"/>
              <w:rPr>
                <w:i/>
              </w:rPr>
            </w:pPr>
            <w:r>
              <w:rPr>
                <w:i/>
              </w:rPr>
              <w:t>SB Staff</w:t>
            </w:r>
          </w:p>
          <w:p w:rsidR="00610237" w:rsidRDefault="00610237" w:rsidP="00C15F1A">
            <w:pPr>
              <w:spacing w:after="0"/>
              <w:jc w:val="center"/>
              <w:rPr>
                <w:i/>
              </w:rPr>
            </w:pPr>
          </w:p>
          <w:p w:rsidR="001C22E1" w:rsidRPr="00673EA8" w:rsidRDefault="001C22E1"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1C22E1" w:rsidRPr="00D91EA4" w:rsidTr="00CE0F1C">
        <w:trPr>
          <w:trHeight w:val="710"/>
          <w:jc w:val="center"/>
        </w:trPr>
        <w:tc>
          <w:tcPr>
            <w:tcW w:w="4282" w:type="dxa"/>
            <w:gridSpan w:val="2"/>
            <w:vMerge w:val="restart"/>
          </w:tcPr>
          <w:p w:rsidR="00691F5F" w:rsidRDefault="001C22E1" w:rsidP="00C15F1A">
            <w:pPr>
              <w:spacing w:after="0"/>
              <w:rPr>
                <w:color w:val="0A0A0A"/>
                <w:shd w:val="clear" w:color="auto" w:fill="FEFEFE"/>
              </w:rPr>
            </w:pPr>
            <w:r w:rsidRPr="00EB4E6D">
              <w:t>2.</w:t>
            </w:r>
            <w:r w:rsidRPr="00EB4E6D">
              <w:rPr>
                <w:color w:val="0A0A0A"/>
                <w:shd w:val="clear" w:color="auto" w:fill="FEFEFE"/>
              </w:rPr>
              <w:t xml:space="preserve"> Submit request with requirements </w:t>
            </w:r>
          </w:p>
          <w:p w:rsidR="001C22E1" w:rsidRPr="00EB4E6D" w:rsidRDefault="00691F5F" w:rsidP="00C15F1A">
            <w:pPr>
              <w:spacing w:after="0"/>
            </w:pPr>
            <w:r>
              <w:rPr>
                <w:color w:val="0A0A0A"/>
                <w:shd w:val="clear" w:color="auto" w:fill="FEFEFE"/>
              </w:rPr>
              <w:t xml:space="preserve">    </w:t>
            </w:r>
            <w:r w:rsidR="001C22E1" w:rsidRPr="00EB4E6D">
              <w:rPr>
                <w:color w:val="0A0A0A"/>
                <w:shd w:val="clear" w:color="auto" w:fill="FEFEFE"/>
              </w:rPr>
              <w:t>for review</w:t>
            </w:r>
          </w:p>
        </w:tc>
        <w:tc>
          <w:tcPr>
            <w:tcW w:w="3827" w:type="dxa"/>
            <w:gridSpan w:val="2"/>
          </w:tcPr>
          <w:p w:rsidR="00691F5F" w:rsidRDefault="001C22E1" w:rsidP="00C15F1A">
            <w:pPr>
              <w:spacing w:after="0"/>
            </w:pPr>
            <w:r>
              <w:t xml:space="preserve">2. </w:t>
            </w:r>
            <w:r w:rsidR="00691F5F">
              <w:t xml:space="preserve">    </w:t>
            </w:r>
            <w:r w:rsidRPr="00EB4E6D">
              <w:t xml:space="preserve">Review the completeness of </w:t>
            </w:r>
          </w:p>
          <w:p w:rsidR="001C22E1" w:rsidRPr="00EB4E6D" w:rsidRDefault="00691F5F" w:rsidP="00C15F1A">
            <w:pPr>
              <w:spacing w:after="0"/>
            </w:pPr>
            <w:r>
              <w:t xml:space="preserve">        </w:t>
            </w:r>
            <w:r w:rsidR="001C22E1" w:rsidRPr="00EB4E6D">
              <w:t>submitted documents</w:t>
            </w:r>
          </w:p>
        </w:tc>
        <w:tc>
          <w:tcPr>
            <w:tcW w:w="1242" w:type="dxa"/>
          </w:tcPr>
          <w:p w:rsidR="001C22E1" w:rsidRPr="00EB4E6D" w:rsidRDefault="001C22E1" w:rsidP="00C04182">
            <w:pPr>
              <w:spacing w:after="0"/>
              <w:jc w:val="center"/>
            </w:pPr>
            <w:r w:rsidRPr="00EB4E6D">
              <w:t>None</w:t>
            </w:r>
          </w:p>
        </w:tc>
        <w:tc>
          <w:tcPr>
            <w:tcW w:w="1843" w:type="dxa"/>
          </w:tcPr>
          <w:p w:rsidR="001C22E1" w:rsidRPr="00EB4E6D" w:rsidRDefault="001C22E1" w:rsidP="00CE0F1C">
            <w:pPr>
              <w:spacing w:after="0"/>
              <w:jc w:val="center"/>
            </w:pPr>
            <w:r w:rsidRPr="00EB4E6D">
              <w:t xml:space="preserve">10 </w:t>
            </w:r>
            <w:proofErr w:type="spellStart"/>
            <w:r w:rsidRPr="00EB4E6D">
              <w:t>mins</w:t>
            </w:r>
            <w:proofErr w:type="spellEnd"/>
          </w:p>
        </w:tc>
        <w:tc>
          <w:tcPr>
            <w:tcW w:w="4002" w:type="dxa"/>
          </w:tcPr>
          <w:p w:rsidR="001C22E1" w:rsidRPr="00673EA8" w:rsidRDefault="001C22E1" w:rsidP="00C04182">
            <w:pPr>
              <w:spacing w:after="0"/>
              <w:jc w:val="center"/>
              <w:rPr>
                <w:i/>
              </w:rPr>
            </w:pPr>
            <w:proofErr w:type="spellStart"/>
            <w:r w:rsidRPr="00673EA8">
              <w:rPr>
                <w:i/>
              </w:rPr>
              <w:t>Sangguniang</w:t>
            </w:r>
            <w:proofErr w:type="spellEnd"/>
            <w:r w:rsidRPr="00673EA8">
              <w:rPr>
                <w:i/>
              </w:rPr>
              <w:t xml:space="preserve"> </w:t>
            </w:r>
            <w:proofErr w:type="gramStart"/>
            <w:r w:rsidRPr="00673EA8">
              <w:rPr>
                <w:i/>
              </w:rPr>
              <w:t>Bayan  Secretary</w:t>
            </w:r>
            <w:proofErr w:type="gramEnd"/>
          </w:p>
          <w:p w:rsidR="001C22E1" w:rsidRPr="00673EA8" w:rsidRDefault="001C22E1" w:rsidP="00C04182">
            <w:pPr>
              <w:spacing w:after="0"/>
              <w:jc w:val="center"/>
            </w:pPr>
            <w:r w:rsidRPr="00673EA8">
              <w:t xml:space="preserve">Office of the </w:t>
            </w:r>
            <w:proofErr w:type="spellStart"/>
            <w:r w:rsidRPr="00673EA8">
              <w:t>Sanggunian</w:t>
            </w:r>
            <w:proofErr w:type="spellEnd"/>
            <w:r w:rsidRPr="00673EA8">
              <w:t xml:space="preserve"> Bayan</w:t>
            </w:r>
          </w:p>
        </w:tc>
      </w:tr>
      <w:tr w:rsidR="001C22E1" w:rsidRPr="00D91EA4" w:rsidTr="00C04182">
        <w:trPr>
          <w:trHeight w:val="991"/>
          <w:jc w:val="center"/>
        </w:trPr>
        <w:tc>
          <w:tcPr>
            <w:tcW w:w="4282" w:type="dxa"/>
            <w:gridSpan w:val="2"/>
            <w:vMerge/>
          </w:tcPr>
          <w:p w:rsidR="001C22E1" w:rsidRPr="006B7659" w:rsidRDefault="001C22E1" w:rsidP="00C15F1A">
            <w:pPr>
              <w:spacing w:after="0"/>
            </w:pPr>
          </w:p>
        </w:tc>
        <w:tc>
          <w:tcPr>
            <w:tcW w:w="3827" w:type="dxa"/>
            <w:gridSpan w:val="2"/>
          </w:tcPr>
          <w:p w:rsidR="00691F5F" w:rsidRDefault="001C22E1" w:rsidP="00C15F1A">
            <w:pPr>
              <w:spacing w:after="0"/>
              <w:jc w:val="both"/>
            </w:pPr>
            <w:r>
              <w:t xml:space="preserve">2.2. </w:t>
            </w:r>
            <w:r w:rsidRPr="00EB4E6D">
              <w:t xml:space="preserve">Advise client to wait for the </w:t>
            </w:r>
          </w:p>
          <w:p w:rsidR="00691F5F" w:rsidRDefault="00691F5F" w:rsidP="00C15F1A">
            <w:pPr>
              <w:spacing w:after="0"/>
              <w:jc w:val="both"/>
            </w:pPr>
            <w:r>
              <w:t xml:space="preserve">       </w:t>
            </w:r>
            <w:r w:rsidR="001C22E1" w:rsidRPr="00EB4E6D">
              <w:t xml:space="preserve">message on when to pick-up </w:t>
            </w:r>
          </w:p>
          <w:p w:rsidR="001C22E1" w:rsidRPr="00EB4E6D" w:rsidRDefault="00691F5F" w:rsidP="00C15F1A">
            <w:pPr>
              <w:spacing w:after="0"/>
              <w:jc w:val="both"/>
            </w:pPr>
            <w:r>
              <w:t xml:space="preserve">       </w:t>
            </w:r>
            <w:r w:rsidR="001C22E1" w:rsidRPr="00EB4E6D">
              <w:t>the Ordinance.</w:t>
            </w:r>
          </w:p>
        </w:tc>
        <w:tc>
          <w:tcPr>
            <w:tcW w:w="1242" w:type="dxa"/>
          </w:tcPr>
          <w:p w:rsidR="001C22E1" w:rsidRPr="00EB4E6D" w:rsidRDefault="001C22E1" w:rsidP="00C04182">
            <w:pPr>
              <w:spacing w:after="0"/>
              <w:jc w:val="center"/>
            </w:pPr>
            <w:r w:rsidRPr="00EB4E6D">
              <w:t>None</w:t>
            </w:r>
          </w:p>
        </w:tc>
        <w:tc>
          <w:tcPr>
            <w:tcW w:w="1843" w:type="dxa"/>
          </w:tcPr>
          <w:p w:rsidR="001C22E1" w:rsidRPr="00EB4E6D" w:rsidRDefault="001C22E1" w:rsidP="00C04182">
            <w:pPr>
              <w:spacing w:after="0"/>
              <w:jc w:val="center"/>
            </w:pPr>
            <w:r w:rsidRPr="00EB4E6D">
              <w:t xml:space="preserve">5 </w:t>
            </w:r>
            <w:proofErr w:type="spellStart"/>
            <w:r w:rsidRPr="00EB4E6D">
              <w:t>mins</w:t>
            </w:r>
            <w:proofErr w:type="spellEnd"/>
          </w:p>
          <w:p w:rsidR="001C22E1" w:rsidRPr="00EB4E6D" w:rsidRDefault="001C22E1" w:rsidP="00C04182">
            <w:pPr>
              <w:spacing w:after="0"/>
              <w:jc w:val="center"/>
            </w:pPr>
          </w:p>
        </w:tc>
        <w:tc>
          <w:tcPr>
            <w:tcW w:w="4002" w:type="dxa"/>
          </w:tcPr>
          <w:p w:rsidR="001C22E1" w:rsidRPr="00673EA8" w:rsidRDefault="001C22E1" w:rsidP="00C04182">
            <w:pPr>
              <w:spacing w:after="0"/>
              <w:jc w:val="center"/>
              <w:rPr>
                <w:i/>
              </w:rPr>
            </w:pPr>
            <w:proofErr w:type="spellStart"/>
            <w:r w:rsidRPr="00673EA8">
              <w:rPr>
                <w:i/>
              </w:rPr>
              <w:t>Sangguniang</w:t>
            </w:r>
            <w:proofErr w:type="spellEnd"/>
            <w:r w:rsidRPr="00673EA8">
              <w:rPr>
                <w:i/>
              </w:rPr>
              <w:t xml:space="preserve"> </w:t>
            </w:r>
            <w:proofErr w:type="gramStart"/>
            <w:r w:rsidRPr="00673EA8">
              <w:rPr>
                <w:i/>
              </w:rPr>
              <w:t>Bayan  Secretary</w:t>
            </w:r>
            <w:proofErr w:type="gramEnd"/>
          </w:p>
          <w:p w:rsidR="001C22E1" w:rsidRPr="00673EA8" w:rsidRDefault="001C22E1" w:rsidP="00C04182">
            <w:pPr>
              <w:spacing w:after="0"/>
              <w:jc w:val="center"/>
            </w:pPr>
            <w:r w:rsidRPr="00673EA8">
              <w:t xml:space="preserve">Office of the </w:t>
            </w:r>
            <w:proofErr w:type="spellStart"/>
            <w:r w:rsidRPr="00673EA8">
              <w:t>Sanggunian</w:t>
            </w:r>
            <w:proofErr w:type="spellEnd"/>
            <w:r w:rsidRPr="00673EA8">
              <w:t xml:space="preserve"> Bayan</w:t>
            </w:r>
          </w:p>
        </w:tc>
      </w:tr>
      <w:tr w:rsidR="001C22E1" w:rsidRPr="00D91EA4" w:rsidTr="00C04182">
        <w:trPr>
          <w:jc w:val="center"/>
        </w:trPr>
        <w:tc>
          <w:tcPr>
            <w:tcW w:w="4282" w:type="dxa"/>
            <w:gridSpan w:val="2"/>
            <w:vMerge/>
          </w:tcPr>
          <w:p w:rsidR="001C22E1" w:rsidRPr="00EB4E6D" w:rsidRDefault="001C22E1" w:rsidP="00C15F1A">
            <w:pPr>
              <w:spacing w:after="0"/>
              <w:rPr>
                <w:color w:val="0A0A0A"/>
                <w:shd w:val="clear" w:color="auto" w:fill="FEFEFE"/>
              </w:rPr>
            </w:pPr>
          </w:p>
        </w:tc>
        <w:tc>
          <w:tcPr>
            <w:tcW w:w="3827" w:type="dxa"/>
            <w:gridSpan w:val="2"/>
          </w:tcPr>
          <w:p w:rsidR="001C22E1" w:rsidRPr="00EB4E6D" w:rsidRDefault="001C22E1" w:rsidP="00B21520">
            <w:pPr>
              <w:pStyle w:val="ListParagraph"/>
              <w:numPr>
                <w:ilvl w:val="1"/>
                <w:numId w:val="48"/>
              </w:numPr>
              <w:spacing w:after="0"/>
              <w:ind w:left="568" w:hanging="568"/>
            </w:pPr>
            <w:r w:rsidRPr="00EB4E6D">
              <w:t>Conduct session, public hearings and deliberations</w:t>
            </w:r>
          </w:p>
        </w:tc>
        <w:tc>
          <w:tcPr>
            <w:tcW w:w="1242" w:type="dxa"/>
          </w:tcPr>
          <w:p w:rsidR="001C22E1" w:rsidRPr="00EB4E6D" w:rsidRDefault="001C22E1" w:rsidP="00C15F1A">
            <w:pPr>
              <w:spacing w:after="0"/>
              <w:jc w:val="center"/>
            </w:pPr>
            <w:r w:rsidRPr="00EB4E6D">
              <w:t>None</w:t>
            </w:r>
          </w:p>
        </w:tc>
        <w:tc>
          <w:tcPr>
            <w:tcW w:w="1843" w:type="dxa"/>
          </w:tcPr>
          <w:p w:rsidR="001C22E1" w:rsidRPr="00EB4E6D" w:rsidRDefault="001C22E1" w:rsidP="00C04182">
            <w:pPr>
              <w:spacing w:after="0"/>
              <w:jc w:val="center"/>
            </w:pPr>
            <w:r w:rsidRPr="006B7659">
              <w:t>15 working days</w:t>
            </w:r>
          </w:p>
        </w:tc>
        <w:tc>
          <w:tcPr>
            <w:tcW w:w="4002" w:type="dxa"/>
          </w:tcPr>
          <w:p w:rsidR="001C22E1" w:rsidRDefault="001C22E1" w:rsidP="00C04182">
            <w:pPr>
              <w:spacing w:after="0"/>
              <w:jc w:val="center"/>
              <w:rPr>
                <w:i/>
              </w:rPr>
            </w:pPr>
            <w:proofErr w:type="spellStart"/>
            <w:r>
              <w:rPr>
                <w:i/>
              </w:rPr>
              <w:t>Sangguniang</w:t>
            </w:r>
            <w:proofErr w:type="spellEnd"/>
            <w:r>
              <w:rPr>
                <w:i/>
              </w:rPr>
              <w:t xml:space="preserve"> Bayan Secretary</w:t>
            </w:r>
            <w:r w:rsidRPr="00673EA8">
              <w:rPr>
                <w:i/>
              </w:rPr>
              <w:t xml:space="preserve"> </w:t>
            </w:r>
          </w:p>
          <w:p w:rsidR="001C22E1" w:rsidRPr="00673EA8" w:rsidRDefault="001C22E1" w:rsidP="00C04182">
            <w:pPr>
              <w:spacing w:after="0"/>
              <w:jc w:val="center"/>
              <w:rPr>
                <w:i/>
              </w:rPr>
            </w:pPr>
            <w:proofErr w:type="spellStart"/>
            <w:r w:rsidRPr="00673EA8">
              <w:rPr>
                <w:i/>
              </w:rPr>
              <w:t>S</w:t>
            </w:r>
            <w:r w:rsidR="00C04182">
              <w:rPr>
                <w:i/>
              </w:rPr>
              <w:t>angginiang</w:t>
            </w:r>
            <w:proofErr w:type="spellEnd"/>
            <w:r w:rsidR="00C04182">
              <w:rPr>
                <w:i/>
              </w:rPr>
              <w:t xml:space="preserve"> </w:t>
            </w:r>
            <w:proofErr w:type="gramStart"/>
            <w:r w:rsidRPr="00673EA8">
              <w:rPr>
                <w:i/>
              </w:rPr>
              <w:t>B</w:t>
            </w:r>
            <w:r w:rsidR="00C04182">
              <w:rPr>
                <w:i/>
              </w:rPr>
              <w:t xml:space="preserve">ayan </w:t>
            </w:r>
            <w:r w:rsidRPr="00673EA8">
              <w:rPr>
                <w:i/>
              </w:rPr>
              <w:t xml:space="preserve"> Members</w:t>
            </w:r>
            <w:proofErr w:type="gramEnd"/>
          </w:p>
          <w:p w:rsidR="001C22E1" w:rsidRPr="00673EA8" w:rsidRDefault="00C04182" w:rsidP="00C04182">
            <w:pPr>
              <w:spacing w:after="0"/>
              <w:jc w:val="center"/>
            </w:pPr>
            <w:r w:rsidRPr="00673EA8">
              <w:t xml:space="preserve">Office of the </w:t>
            </w:r>
            <w:proofErr w:type="spellStart"/>
            <w:r w:rsidRPr="00673EA8">
              <w:t>Sanggunian</w:t>
            </w:r>
            <w:proofErr w:type="spellEnd"/>
            <w:r w:rsidRPr="00673EA8">
              <w:t xml:space="preserve"> Bayan</w:t>
            </w:r>
          </w:p>
        </w:tc>
      </w:tr>
      <w:tr w:rsidR="001C22E1" w:rsidRPr="00D91EA4" w:rsidTr="00C04182">
        <w:trPr>
          <w:jc w:val="center"/>
        </w:trPr>
        <w:tc>
          <w:tcPr>
            <w:tcW w:w="4282" w:type="dxa"/>
            <w:gridSpan w:val="2"/>
            <w:vMerge/>
          </w:tcPr>
          <w:p w:rsidR="001C22E1" w:rsidRPr="00EB4E6D" w:rsidRDefault="001C22E1" w:rsidP="00C15F1A">
            <w:pPr>
              <w:spacing w:after="0"/>
              <w:rPr>
                <w:color w:val="0A0A0A"/>
                <w:shd w:val="clear" w:color="auto" w:fill="FEFEFE"/>
              </w:rPr>
            </w:pPr>
          </w:p>
        </w:tc>
        <w:tc>
          <w:tcPr>
            <w:tcW w:w="3827" w:type="dxa"/>
            <w:gridSpan w:val="2"/>
          </w:tcPr>
          <w:p w:rsidR="00336EFC" w:rsidRDefault="001C22E1" w:rsidP="00C15F1A">
            <w:pPr>
              <w:spacing w:after="0"/>
            </w:pPr>
            <w:r>
              <w:t xml:space="preserve">2.4. </w:t>
            </w:r>
            <w:r w:rsidRPr="00EB4E6D">
              <w:t xml:space="preserve">Transmit Ordinance to the </w:t>
            </w:r>
          </w:p>
          <w:p w:rsidR="00336EFC" w:rsidRDefault="00336EFC" w:rsidP="00C15F1A">
            <w:pPr>
              <w:spacing w:after="0"/>
            </w:pPr>
            <w:r>
              <w:t xml:space="preserve">       </w:t>
            </w:r>
            <w:r w:rsidR="001C22E1" w:rsidRPr="00EB4E6D">
              <w:t xml:space="preserve">Office of the Mayor for </w:t>
            </w:r>
          </w:p>
          <w:p w:rsidR="001C22E1" w:rsidRPr="00EB4E6D" w:rsidRDefault="00336EFC" w:rsidP="00C15F1A">
            <w:pPr>
              <w:spacing w:after="0"/>
            </w:pPr>
            <w:r>
              <w:t xml:space="preserve">       </w:t>
            </w:r>
            <w:r w:rsidR="001C22E1" w:rsidRPr="00EB4E6D">
              <w:t>signature</w:t>
            </w:r>
          </w:p>
        </w:tc>
        <w:tc>
          <w:tcPr>
            <w:tcW w:w="1242" w:type="dxa"/>
          </w:tcPr>
          <w:p w:rsidR="001C22E1" w:rsidRPr="00EB4E6D" w:rsidRDefault="001C22E1" w:rsidP="00C15F1A">
            <w:pPr>
              <w:spacing w:after="0"/>
              <w:jc w:val="center"/>
            </w:pPr>
            <w:r w:rsidRPr="00EB4E6D">
              <w:t>None</w:t>
            </w:r>
          </w:p>
        </w:tc>
        <w:tc>
          <w:tcPr>
            <w:tcW w:w="1843" w:type="dxa"/>
          </w:tcPr>
          <w:p w:rsidR="001C22E1" w:rsidRPr="00EB4E6D" w:rsidRDefault="001C22E1" w:rsidP="00C04182">
            <w:pPr>
              <w:spacing w:after="0"/>
              <w:jc w:val="center"/>
            </w:pPr>
            <w:r>
              <w:t>15</w:t>
            </w:r>
            <w:r w:rsidRPr="00EB4E6D">
              <w:t xml:space="preserve"> </w:t>
            </w:r>
            <w:proofErr w:type="spellStart"/>
            <w:r w:rsidRPr="00EB4E6D">
              <w:t>mins</w:t>
            </w:r>
            <w:proofErr w:type="spellEnd"/>
          </w:p>
          <w:p w:rsidR="001C22E1" w:rsidRPr="00EB4E6D" w:rsidRDefault="001C22E1" w:rsidP="00C04182">
            <w:pPr>
              <w:spacing w:after="0"/>
              <w:jc w:val="center"/>
            </w:pPr>
          </w:p>
        </w:tc>
        <w:tc>
          <w:tcPr>
            <w:tcW w:w="4002" w:type="dxa"/>
          </w:tcPr>
          <w:p w:rsidR="001C22E1" w:rsidRPr="00673EA8" w:rsidRDefault="001C22E1" w:rsidP="00C15F1A">
            <w:pPr>
              <w:spacing w:after="0"/>
              <w:jc w:val="center"/>
              <w:rPr>
                <w:i/>
              </w:rPr>
            </w:pPr>
            <w:proofErr w:type="spellStart"/>
            <w:r w:rsidRPr="00673EA8">
              <w:rPr>
                <w:i/>
              </w:rPr>
              <w:t>S</w:t>
            </w:r>
            <w:r w:rsidR="00C04182">
              <w:rPr>
                <w:i/>
              </w:rPr>
              <w:t>angginiang</w:t>
            </w:r>
            <w:proofErr w:type="spellEnd"/>
            <w:r w:rsidR="00C04182">
              <w:rPr>
                <w:i/>
              </w:rPr>
              <w:t xml:space="preserve"> </w:t>
            </w:r>
            <w:proofErr w:type="gramStart"/>
            <w:r w:rsidRPr="00673EA8">
              <w:rPr>
                <w:i/>
              </w:rPr>
              <w:t>B</w:t>
            </w:r>
            <w:r w:rsidR="00C04182">
              <w:rPr>
                <w:i/>
              </w:rPr>
              <w:t xml:space="preserve">ayan </w:t>
            </w:r>
            <w:r w:rsidRPr="00673EA8">
              <w:rPr>
                <w:i/>
              </w:rPr>
              <w:t xml:space="preserve"> Secretary</w:t>
            </w:r>
            <w:proofErr w:type="gramEnd"/>
            <w:r w:rsidRPr="00673EA8">
              <w:rPr>
                <w:i/>
              </w:rPr>
              <w:t xml:space="preserve"> </w:t>
            </w:r>
          </w:p>
          <w:p w:rsidR="001C22E1" w:rsidRPr="00673EA8" w:rsidRDefault="00C04182" w:rsidP="00C04182">
            <w:pPr>
              <w:spacing w:after="0"/>
              <w:jc w:val="center"/>
            </w:pPr>
            <w:r w:rsidRPr="00673EA8">
              <w:t xml:space="preserve">Office of the </w:t>
            </w:r>
            <w:proofErr w:type="spellStart"/>
            <w:r w:rsidRPr="00673EA8">
              <w:t>Sanggunian</w:t>
            </w:r>
            <w:proofErr w:type="spellEnd"/>
            <w:r w:rsidRPr="00673EA8">
              <w:t xml:space="preserve"> Bayan</w:t>
            </w:r>
          </w:p>
        </w:tc>
      </w:tr>
      <w:tr w:rsidR="001C22E1" w:rsidRPr="00D91EA4" w:rsidTr="00C04182">
        <w:trPr>
          <w:jc w:val="center"/>
        </w:trPr>
        <w:tc>
          <w:tcPr>
            <w:tcW w:w="4282" w:type="dxa"/>
            <w:gridSpan w:val="2"/>
            <w:vMerge/>
          </w:tcPr>
          <w:p w:rsidR="001C22E1" w:rsidRPr="00EB4E6D" w:rsidRDefault="001C22E1" w:rsidP="00C15F1A">
            <w:pPr>
              <w:spacing w:after="0"/>
              <w:rPr>
                <w:color w:val="0A0A0A"/>
                <w:shd w:val="clear" w:color="auto" w:fill="FEFEFE"/>
              </w:rPr>
            </w:pPr>
          </w:p>
        </w:tc>
        <w:tc>
          <w:tcPr>
            <w:tcW w:w="3827" w:type="dxa"/>
            <w:gridSpan w:val="2"/>
          </w:tcPr>
          <w:p w:rsidR="00336EFC" w:rsidRDefault="001C22E1" w:rsidP="00C15F1A">
            <w:pPr>
              <w:spacing w:after="0"/>
              <w:rPr>
                <w:color w:val="0A0A0A"/>
                <w:shd w:val="clear" w:color="auto" w:fill="FEFEFE"/>
              </w:rPr>
            </w:pPr>
            <w:r>
              <w:rPr>
                <w:color w:val="0A0A0A"/>
                <w:shd w:val="clear" w:color="auto" w:fill="FEFEFE"/>
              </w:rPr>
              <w:t xml:space="preserve">2.5. </w:t>
            </w:r>
            <w:r w:rsidRPr="00EB4E6D">
              <w:rPr>
                <w:color w:val="0A0A0A"/>
                <w:shd w:val="clear" w:color="auto" w:fill="FEFEFE"/>
              </w:rPr>
              <w:t xml:space="preserve">Transmit Ordinance to </w:t>
            </w:r>
          </w:p>
          <w:p w:rsidR="00336EFC" w:rsidRDefault="00336EFC" w:rsidP="00C15F1A">
            <w:pPr>
              <w:spacing w:after="0"/>
              <w:rPr>
                <w:color w:val="0A0A0A"/>
                <w:shd w:val="clear" w:color="auto" w:fill="FEFEFE"/>
              </w:rPr>
            </w:pPr>
            <w:r>
              <w:rPr>
                <w:color w:val="0A0A0A"/>
                <w:shd w:val="clear" w:color="auto" w:fill="FEFEFE"/>
              </w:rPr>
              <w:t xml:space="preserve">       </w:t>
            </w:r>
            <w:proofErr w:type="spellStart"/>
            <w:r w:rsidR="001C22E1" w:rsidRPr="00EB4E6D">
              <w:rPr>
                <w:color w:val="0A0A0A"/>
                <w:shd w:val="clear" w:color="auto" w:fill="FEFEFE"/>
              </w:rPr>
              <w:t>Sangguniang</w:t>
            </w:r>
            <w:proofErr w:type="spellEnd"/>
            <w:r w:rsidR="001C22E1" w:rsidRPr="00EB4E6D">
              <w:rPr>
                <w:color w:val="0A0A0A"/>
                <w:shd w:val="clear" w:color="auto" w:fill="FEFEFE"/>
              </w:rPr>
              <w:t xml:space="preserve"> </w:t>
            </w:r>
            <w:proofErr w:type="spellStart"/>
            <w:r w:rsidR="001C22E1" w:rsidRPr="00EB4E6D">
              <w:rPr>
                <w:color w:val="0A0A0A"/>
                <w:shd w:val="clear" w:color="auto" w:fill="FEFEFE"/>
              </w:rPr>
              <w:t>Panlalawigan</w:t>
            </w:r>
            <w:proofErr w:type="spellEnd"/>
            <w:r w:rsidR="001C22E1" w:rsidRPr="00EB4E6D">
              <w:rPr>
                <w:color w:val="0A0A0A"/>
                <w:shd w:val="clear" w:color="auto" w:fill="FEFEFE"/>
              </w:rPr>
              <w:t xml:space="preserve"> </w:t>
            </w:r>
          </w:p>
          <w:p w:rsidR="00223258" w:rsidRPr="00EB4E6D" w:rsidRDefault="00336EFC" w:rsidP="00C81097">
            <w:pPr>
              <w:spacing w:after="0"/>
              <w:rPr>
                <w:color w:val="0A0A0A"/>
                <w:shd w:val="clear" w:color="auto" w:fill="FEFEFE"/>
              </w:rPr>
            </w:pPr>
            <w:r>
              <w:rPr>
                <w:color w:val="0A0A0A"/>
                <w:shd w:val="clear" w:color="auto" w:fill="FEFEFE"/>
              </w:rPr>
              <w:t xml:space="preserve">       </w:t>
            </w:r>
            <w:r w:rsidR="001C22E1" w:rsidRPr="00EB4E6D">
              <w:rPr>
                <w:color w:val="0A0A0A"/>
                <w:shd w:val="clear" w:color="auto" w:fill="FEFEFE"/>
              </w:rPr>
              <w:t>for review</w:t>
            </w:r>
          </w:p>
        </w:tc>
        <w:tc>
          <w:tcPr>
            <w:tcW w:w="1242" w:type="dxa"/>
          </w:tcPr>
          <w:p w:rsidR="001C22E1" w:rsidRPr="00EB4E6D" w:rsidRDefault="001C22E1" w:rsidP="00C15F1A">
            <w:pPr>
              <w:spacing w:after="0"/>
              <w:jc w:val="center"/>
            </w:pPr>
            <w:r w:rsidRPr="00EB4E6D">
              <w:t>None</w:t>
            </w:r>
          </w:p>
          <w:p w:rsidR="001C22E1" w:rsidRPr="00EB4E6D" w:rsidRDefault="001C22E1" w:rsidP="00C15F1A">
            <w:pPr>
              <w:spacing w:after="0"/>
            </w:pPr>
          </w:p>
          <w:p w:rsidR="001C22E1" w:rsidRPr="00EB4E6D" w:rsidRDefault="001C22E1" w:rsidP="00C15F1A">
            <w:pPr>
              <w:spacing w:after="0"/>
            </w:pPr>
          </w:p>
        </w:tc>
        <w:tc>
          <w:tcPr>
            <w:tcW w:w="1843" w:type="dxa"/>
          </w:tcPr>
          <w:p w:rsidR="001C22E1" w:rsidRPr="006B7659" w:rsidRDefault="001C22E1" w:rsidP="00C04182">
            <w:pPr>
              <w:spacing w:after="0"/>
              <w:jc w:val="center"/>
            </w:pPr>
            <w:r w:rsidRPr="006B7659">
              <w:t>30 working days</w:t>
            </w:r>
          </w:p>
        </w:tc>
        <w:tc>
          <w:tcPr>
            <w:tcW w:w="4002" w:type="dxa"/>
          </w:tcPr>
          <w:p w:rsidR="001C22E1" w:rsidRPr="00673EA8" w:rsidRDefault="001C22E1" w:rsidP="00C15F1A">
            <w:pPr>
              <w:spacing w:after="0"/>
              <w:jc w:val="center"/>
            </w:pPr>
            <w:proofErr w:type="spellStart"/>
            <w:r w:rsidRPr="00673EA8">
              <w:t>Sangguniang</w:t>
            </w:r>
            <w:proofErr w:type="spellEnd"/>
            <w:r w:rsidRPr="00673EA8">
              <w:t xml:space="preserve"> </w:t>
            </w:r>
            <w:proofErr w:type="spellStart"/>
            <w:r w:rsidRPr="00673EA8">
              <w:t>Panlalawigan</w:t>
            </w:r>
            <w:proofErr w:type="spellEnd"/>
          </w:p>
        </w:tc>
      </w:tr>
      <w:tr w:rsidR="001C22E1" w:rsidRPr="00D91EA4" w:rsidTr="00C04182">
        <w:trPr>
          <w:jc w:val="center"/>
        </w:trPr>
        <w:tc>
          <w:tcPr>
            <w:tcW w:w="4282" w:type="dxa"/>
            <w:gridSpan w:val="2"/>
            <w:vMerge/>
          </w:tcPr>
          <w:p w:rsidR="001C22E1" w:rsidRPr="00EB4E6D" w:rsidRDefault="001C22E1" w:rsidP="00C15F1A">
            <w:pPr>
              <w:spacing w:after="0"/>
              <w:rPr>
                <w:color w:val="0A0A0A"/>
                <w:shd w:val="clear" w:color="auto" w:fill="FEFEFE"/>
              </w:rPr>
            </w:pPr>
          </w:p>
        </w:tc>
        <w:tc>
          <w:tcPr>
            <w:tcW w:w="3827" w:type="dxa"/>
            <w:gridSpan w:val="2"/>
          </w:tcPr>
          <w:p w:rsidR="00BD2B59" w:rsidRDefault="001C22E1" w:rsidP="00C15F1A">
            <w:pPr>
              <w:spacing w:after="0"/>
              <w:rPr>
                <w:color w:val="0A0A0A"/>
                <w:shd w:val="clear" w:color="auto" w:fill="FEFEFE"/>
              </w:rPr>
            </w:pPr>
            <w:r>
              <w:rPr>
                <w:color w:val="0A0A0A"/>
                <w:shd w:val="clear" w:color="auto" w:fill="FEFEFE"/>
              </w:rPr>
              <w:t xml:space="preserve">2.6. Inform client to pick-up the </w:t>
            </w:r>
          </w:p>
          <w:p w:rsidR="00BD2B59" w:rsidRDefault="00BD2B59" w:rsidP="00C15F1A">
            <w:pPr>
              <w:spacing w:after="0"/>
              <w:rPr>
                <w:color w:val="0A0A0A"/>
                <w:shd w:val="clear" w:color="auto" w:fill="FEFEFE"/>
              </w:rPr>
            </w:pPr>
            <w:r>
              <w:rPr>
                <w:color w:val="0A0A0A"/>
                <w:shd w:val="clear" w:color="auto" w:fill="FEFEFE"/>
              </w:rPr>
              <w:t xml:space="preserve">       </w:t>
            </w:r>
            <w:r w:rsidR="001C22E1">
              <w:rPr>
                <w:color w:val="0A0A0A"/>
                <w:shd w:val="clear" w:color="auto" w:fill="FEFEFE"/>
              </w:rPr>
              <w:t xml:space="preserve">approved resolution / </w:t>
            </w:r>
          </w:p>
          <w:p w:rsidR="001C22E1" w:rsidRDefault="00BD2B59" w:rsidP="00C15F1A">
            <w:pPr>
              <w:spacing w:after="0"/>
              <w:rPr>
                <w:color w:val="0A0A0A"/>
                <w:shd w:val="clear" w:color="auto" w:fill="FEFEFE"/>
              </w:rPr>
            </w:pPr>
            <w:r>
              <w:rPr>
                <w:color w:val="0A0A0A"/>
                <w:shd w:val="clear" w:color="auto" w:fill="FEFEFE"/>
              </w:rPr>
              <w:t xml:space="preserve">       </w:t>
            </w:r>
            <w:r w:rsidR="001C22E1">
              <w:rPr>
                <w:color w:val="0A0A0A"/>
                <w:shd w:val="clear" w:color="auto" w:fill="FEFEFE"/>
              </w:rPr>
              <w:t>ordinance</w:t>
            </w:r>
          </w:p>
        </w:tc>
        <w:tc>
          <w:tcPr>
            <w:tcW w:w="1242" w:type="dxa"/>
          </w:tcPr>
          <w:p w:rsidR="001C22E1" w:rsidRPr="00EB4E6D" w:rsidRDefault="001C22E1" w:rsidP="00C15F1A">
            <w:pPr>
              <w:spacing w:after="0"/>
              <w:jc w:val="center"/>
            </w:pPr>
          </w:p>
        </w:tc>
        <w:tc>
          <w:tcPr>
            <w:tcW w:w="1843" w:type="dxa"/>
          </w:tcPr>
          <w:p w:rsidR="001C22E1" w:rsidRPr="00A4177A" w:rsidRDefault="001C22E1" w:rsidP="00C15F1A">
            <w:pPr>
              <w:spacing w:after="0"/>
              <w:rPr>
                <w:color w:val="FF0000"/>
              </w:rPr>
            </w:pPr>
          </w:p>
        </w:tc>
        <w:tc>
          <w:tcPr>
            <w:tcW w:w="4002" w:type="dxa"/>
          </w:tcPr>
          <w:p w:rsidR="001C22E1" w:rsidRPr="00673EA8" w:rsidRDefault="001C22E1" w:rsidP="00C15F1A">
            <w:pPr>
              <w:spacing w:after="0"/>
              <w:jc w:val="center"/>
              <w:rPr>
                <w:i/>
              </w:rPr>
            </w:pPr>
            <w:proofErr w:type="spellStart"/>
            <w:r w:rsidRPr="00673EA8">
              <w:rPr>
                <w:i/>
              </w:rPr>
              <w:t>S</w:t>
            </w:r>
            <w:r w:rsidR="00223258">
              <w:rPr>
                <w:i/>
              </w:rPr>
              <w:t>angguniang</w:t>
            </w:r>
            <w:proofErr w:type="spellEnd"/>
            <w:r w:rsidR="00223258">
              <w:rPr>
                <w:i/>
              </w:rPr>
              <w:t xml:space="preserve"> </w:t>
            </w:r>
            <w:r w:rsidRPr="00673EA8">
              <w:rPr>
                <w:i/>
              </w:rPr>
              <w:t>B</w:t>
            </w:r>
            <w:r w:rsidR="00223258">
              <w:rPr>
                <w:i/>
              </w:rPr>
              <w:t>ayan</w:t>
            </w:r>
            <w:r w:rsidRPr="00673EA8">
              <w:rPr>
                <w:i/>
              </w:rPr>
              <w:t xml:space="preserve"> Secretary</w:t>
            </w:r>
          </w:p>
          <w:p w:rsidR="001C22E1" w:rsidRPr="00673EA8" w:rsidRDefault="001C22E1" w:rsidP="00C15F1A">
            <w:pPr>
              <w:spacing w:after="0"/>
              <w:jc w:val="center"/>
            </w:pPr>
            <w:proofErr w:type="spellStart"/>
            <w:r w:rsidRPr="00673EA8">
              <w:t>S</w:t>
            </w:r>
            <w:r w:rsidR="00223258">
              <w:t>angguniang</w:t>
            </w:r>
            <w:proofErr w:type="spellEnd"/>
            <w:r w:rsidR="00223258">
              <w:t xml:space="preserve"> </w:t>
            </w:r>
            <w:r w:rsidRPr="00673EA8">
              <w:t>B</w:t>
            </w:r>
            <w:r w:rsidR="00223258">
              <w:t>ayan</w:t>
            </w:r>
            <w:r w:rsidRPr="00673EA8">
              <w:t xml:space="preserve"> Office</w:t>
            </w:r>
          </w:p>
        </w:tc>
      </w:tr>
      <w:tr w:rsidR="001C22E1" w:rsidRPr="00D91EA4" w:rsidTr="00C04182">
        <w:trPr>
          <w:jc w:val="center"/>
        </w:trPr>
        <w:tc>
          <w:tcPr>
            <w:tcW w:w="4282" w:type="dxa"/>
            <w:gridSpan w:val="2"/>
          </w:tcPr>
          <w:p w:rsidR="001C22E1" w:rsidRDefault="001C22E1" w:rsidP="00C15F1A">
            <w:pPr>
              <w:spacing w:after="0"/>
              <w:rPr>
                <w:color w:val="0A0A0A"/>
                <w:shd w:val="clear" w:color="auto" w:fill="FEFEFE"/>
              </w:rPr>
            </w:pPr>
            <w:r>
              <w:rPr>
                <w:color w:val="0A0A0A"/>
                <w:shd w:val="clear" w:color="auto" w:fill="FEFEFE"/>
              </w:rPr>
              <w:t>3</w:t>
            </w:r>
            <w:r w:rsidRPr="00EB4E6D">
              <w:rPr>
                <w:color w:val="0A0A0A"/>
                <w:shd w:val="clear" w:color="auto" w:fill="FEFEFE"/>
              </w:rPr>
              <w:t>.</w:t>
            </w:r>
            <w:r>
              <w:rPr>
                <w:color w:val="0A0A0A"/>
                <w:shd w:val="clear" w:color="auto" w:fill="FEFEFE"/>
              </w:rPr>
              <w:t xml:space="preserve"> </w:t>
            </w:r>
            <w:r w:rsidRPr="00EB4E6D">
              <w:rPr>
                <w:color w:val="0A0A0A"/>
                <w:shd w:val="clear" w:color="auto" w:fill="FEFEFE"/>
              </w:rPr>
              <w:t xml:space="preserve">Get copy of </w:t>
            </w:r>
            <w:r>
              <w:rPr>
                <w:color w:val="0A0A0A"/>
                <w:shd w:val="clear" w:color="auto" w:fill="FEFEFE"/>
              </w:rPr>
              <w:t xml:space="preserve">  </w:t>
            </w:r>
          </w:p>
          <w:p w:rsidR="001C22E1" w:rsidRPr="00EB4E6D" w:rsidRDefault="001C22E1" w:rsidP="00C15F1A">
            <w:pPr>
              <w:spacing w:after="0"/>
              <w:rPr>
                <w:color w:val="0A0A0A"/>
                <w:shd w:val="clear" w:color="auto" w:fill="FEFEFE"/>
              </w:rPr>
            </w:pPr>
            <w:r w:rsidRPr="00EB4E6D">
              <w:rPr>
                <w:color w:val="0A0A0A"/>
                <w:shd w:val="clear" w:color="auto" w:fill="FEFEFE"/>
              </w:rPr>
              <w:t xml:space="preserve">approved </w:t>
            </w:r>
            <w:r>
              <w:rPr>
                <w:color w:val="0A0A0A"/>
                <w:shd w:val="clear" w:color="auto" w:fill="FEFEFE"/>
              </w:rPr>
              <w:t>resolution /</w:t>
            </w:r>
            <w:r w:rsidRPr="00EB4E6D">
              <w:rPr>
                <w:color w:val="0A0A0A"/>
                <w:shd w:val="clear" w:color="auto" w:fill="FEFEFE"/>
              </w:rPr>
              <w:t>ordinance</w:t>
            </w:r>
          </w:p>
        </w:tc>
        <w:tc>
          <w:tcPr>
            <w:tcW w:w="3827" w:type="dxa"/>
            <w:gridSpan w:val="2"/>
          </w:tcPr>
          <w:p w:rsidR="00BD2B59" w:rsidRDefault="001C22E1" w:rsidP="00C15F1A">
            <w:pPr>
              <w:spacing w:after="0"/>
              <w:rPr>
                <w:color w:val="0A0A0A"/>
                <w:shd w:val="clear" w:color="auto" w:fill="FEFEFE"/>
              </w:rPr>
            </w:pPr>
            <w:r>
              <w:rPr>
                <w:color w:val="0A0A0A"/>
                <w:shd w:val="clear" w:color="auto" w:fill="FEFEFE"/>
              </w:rPr>
              <w:t xml:space="preserve">3. </w:t>
            </w:r>
            <w:r w:rsidR="00BD2B59">
              <w:rPr>
                <w:color w:val="0A0A0A"/>
                <w:shd w:val="clear" w:color="auto" w:fill="FEFEFE"/>
              </w:rPr>
              <w:t xml:space="preserve">   </w:t>
            </w:r>
            <w:r>
              <w:rPr>
                <w:color w:val="0A0A0A"/>
                <w:shd w:val="clear" w:color="auto" w:fill="FEFEFE"/>
              </w:rPr>
              <w:t>Release</w:t>
            </w:r>
            <w:r w:rsidRPr="00EB4E6D">
              <w:rPr>
                <w:color w:val="0A0A0A"/>
                <w:shd w:val="clear" w:color="auto" w:fill="FEFEFE"/>
              </w:rPr>
              <w:t xml:space="preserve"> the </w:t>
            </w:r>
            <w:r>
              <w:rPr>
                <w:color w:val="0A0A0A"/>
                <w:shd w:val="clear" w:color="auto" w:fill="FEFEFE"/>
              </w:rPr>
              <w:t xml:space="preserve">resolution / </w:t>
            </w:r>
          </w:p>
          <w:p w:rsidR="001C22E1" w:rsidRPr="00EB4E6D" w:rsidRDefault="00BD2B59" w:rsidP="00C15F1A">
            <w:pPr>
              <w:spacing w:after="0"/>
              <w:rPr>
                <w:color w:val="0A0A0A"/>
                <w:shd w:val="clear" w:color="auto" w:fill="F1F1F1"/>
              </w:rPr>
            </w:pPr>
            <w:r>
              <w:rPr>
                <w:color w:val="0A0A0A"/>
                <w:shd w:val="clear" w:color="auto" w:fill="FEFEFE"/>
              </w:rPr>
              <w:t xml:space="preserve">       </w:t>
            </w:r>
            <w:r w:rsidR="001C22E1" w:rsidRPr="00EB4E6D">
              <w:rPr>
                <w:color w:val="0A0A0A"/>
                <w:shd w:val="clear" w:color="auto" w:fill="FEFEFE"/>
              </w:rPr>
              <w:t>ordinance</w:t>
            </w:r>
          </w:p>
        </w:tc>
        <w:tc>
          <w:tcPr>
            <w:tcW w:w="1242" w:type="dxa"/>
          </w:tcPr>
          <w:p w:rsidR="001C22E1" w:rsidRPr="00EB4E6D" w:rsidRDefault="001C22E1" w:rsidP="00C15F1A">
            <w:pPr>
              <w:spacing w:after="0"/>
              <w:jc w:val="center"/>
            </w:pPr>
            <w:r w:rsidRPr="00EB4E6D">
              <w:t>None</w:t>
            </w:r>
          </w:p>
        </w:tc>
        <w:tc>
          <w:tcPr>
            <w:tcW w:w="1843" w:type="dxa"/>
          </w:tcPr>
          <w:p w:rsidR="001C22E1" w:rsidRPr="00EB4E6D" w:rsidRDefault="001C22E1" w:rsidP="00C15F1A">
            <w:pPr>
              <w:spacing w:after="0"/>
              <w:jc w:val="center"/>
            </w:pPr>
            <w:r w:rsidRPr="00EB4E6D">
              <w:t xml:space="preserve">5 </w:t>
            </w:r>
            <w:proofErr w:type="spellStart"/>
            <w:r w:rsidRPr="00EB4E6D">
              <w:t>mins</w:t>
            </w:r>
            <w:proofErr w:type="spellEnd"/>
          </w:p>
        </w:tc>
        <w:tc>
          <w:tcPr>
            <w:tcW w:w="4002" w:type="dxa"/>
          </w:tcPr>
          <w:p w:rsidR="00223258" w:rsidRPr="00673EA8" w:rsidRDefault="00223258" w:rsidP="00223258">
            <w:pPr>
              <w:spacing w:after="0"/>
              <w:jc w:val="center"/>
              <w:rPr>
                <w:i/>
              </w:rPr>
            </w:pPr>
            <w:proofErr w:type="spellStart"/>
            <w:r w:rsidRPr="00673EA8">
              <w:rPr>
                <w:i/>
              </w:rPr>
              <w:t>S</w:t>
            </w:r>
            <w:r>
              <w:rPr>
                <w:i/>
              </w:rPr>
              <w:t>angguniang</w:t>
            </w:r>
            <w:proofErr w:type="spellEnd"/>
            <w:r>
              <w:rPr>
                <w:i/>
              </w:rPr>
              <w:t xml:space="preserve"> </w:t>
            </w:r>
            <w:r w:rsidRPr="00673EA8">
              <w:rPr>
                <w:i/>
              </w:rPr>
              <w:t>B</w:t>
            </w:r>
            <w:r>
              <w:rPr>
                <w:i/>
              </w:rPr>
              <w:t>ayan</w:t>
            </w:r>
            <w:r w:rsidRPr="00673EA8">
              <w:rPr>
                <w:i/>
              </w:rPr>
              <w:t xml:space="preserve"> Secretary</w:t>
            </w:r>
          </w:p>
          <w:p w:rsidR="001C22E1" w:rsidRPr="00673EA8" w:rsidRDefault="00223258" w:rsidP="00223258">
            <w:pPr>
              <w:spacing w:after="0"/>
              <w:jc w:val="center"/>
            </w:pPr>
            <w:proofErr w:type="spellStart"/>
            <w:r w:rsidRPr="00673EA8">
              <w:t>S</w:t>
            </w:r>
            <w:r>
              <w:t>angguniang</w:t>
            </w:r>
            <w:proofErr w:type="spellEnd"/>
            <w:r>
              <w:t xml:space="preserve"> </w:t>
            </w:r>
            <w:r w:rsidRPr="00673EA8">
              <w:t>B</w:t>
            </w:r>
            <w:r>
              <w:t>ayan</w:t>
            </w:r>
            <w:r w:rsidRPr="00673EA8">
              <w:t xml:space="preserve"> Office</w:t>
            </w:r>
          </w:p>
        </w:tc>
      </w:tr>
      <w:tr w:rsidR="008A54DC" w:rsidRPr="005A2B7D" w:rsidTr="00C04182">
        <w:trPr>
          <w:jc w:val="center"/>
        </w:trPr>
        <w:tc>
          <w:tcPr>
            <w:tcW w:w="9351" w:type="dxa"/>
            <w:gridSpan w:val="5"/>
            <w:shd w:val="clear" w:color="auto" w:fill="9CC2E5" w:themeFill="accent1" w:themeFillTint="99"/>
            <w:vAlign w:val="center"/>
          </w:tcPr>
          <w:p w:rsidR="008A54DC" w:rsidRPr="00E30E4B" w:rsidRDefault="008A54DC" w:rsidP="008A54DC">
            <w:pPr>
              <w:spacing w:after="0"/>
              <w:jc w:val="center"/>
              <w:rPr>
                <w:b/>
              </w:rPr>
            </w:pPr>
            <w:r w:rsidRPr="00E30E4B">
              <w:rPr>
                <w:b/>
              </w:rPr>
              <w:t>TOTAL</w:t>
            </w:r>
            <w:r>
              <w:rPr>
                <w:b/>
              </w:rPr>
              <w:t xml:space="preserve"> PROCESSING TIME</w:t>
            </w:r>
          </w:p>
        </w:tc>
        <w:tc>
          <w:tcPr>
            <w:tcW w:w="5845" w:type="dxa"/>
            <w:gridSpan w:val="2"/>
            <w:shd w:val="clear" w:color="auto" w:fill="9CC2E5" w:themeFill="accent1" w:themeFillTint="99"/>
            <w:vAlign w:val="center"/>
          </w:tcPr>
          <w:p w:rsidR="008A54DC" w:rsidRPr="00EB4E6D" w:rsidRDefault="008A54DC" w:rsidP="008A54DC">
            <w:pPr>
              <w:spacing w:after="0"/>
              <w:rPr>
                <w:b/>
              </w:rPr>
            </w:pPr>
            <w:r>
              <w:rPr>
                <w:b/>
              </w:rPr>
              <w:t xml:space="preserve">2 </w:t>
            </w:r>
            <w:r w:rsidRPr="00EB4E6D">
              <w:rPr>
                <w:b/>
              </w:rPr>
              <w:t>month</w:t>
            </w:r>
            <w:r>
              <w:rPr>
                <w:b/>
              </w:rPr>
              <w:t>s</w:t>
            </w:r>
            <w:r w:rsidRPr="00EB4E6D">
              <w:rPr>
                <w:b/>
              </w:rPr>
              <w:t>, 1</w:t>
            </w:r>
            <w:r>
              <w:rPr>
                <w:b/>
              </w:rPr>
              <w:t xml:space="preserve"> day and 40</w:t>
            </w:r>
            <w:r w:rsidRPr="00EB4E6D">
              <w:rPr>
                <w:b/>
              </w:rPr>
              <w:t xml:space="preserve"> </w:t>
            </w:r>
            <w:proofErr w:type="spellStart"/>
            <w:r w:rsidRPr="00EB4E6D">
              <w:rPr>
                <w:b/>
              </w:rPr>
              <w:t>mins</w:t>
            </w:r>
            <w:proofErr w:type="spellEnd"/>
            <w:r w:rsidRPr="00EB4E6D">
              <w:rPr>
                <w:b/>
              </w:rPr>
              <w:t>.</w:t>
            </w:r>
          </w:p>
        </w:tc>
      </w:tr>
    </w:tbl>
    <w:p w:rsidR="00901F97" w:rsidRPr="00355B17" w:rsidRDefault="00901F97" w:rsidP="00901F97">
      <w:pPr>
        <w:pStyle w:val="ListParagraph"/>
        <w:ind w:left="426"/>
        <w:jc w:val="both"/>
        <w:rPr>
          <w:rStyle w:val="Strong"/>
          <w:b w:val="0"/>
          <w:bCs w:val="0"/>
          <w:sz w:val="28"/>
        </w:rPr>
      </w:pPr>
      <w:r>
        <w:rPr>
          <w:rStyle w:val="Strong"/>
          <w:color w:val="0A0A0A"/>
          <w:sz w:val="28"/>
          <w:shd w:val="clear" w:color="auto" w:fill="FFFFFF"/>
        </w:rPr>
        <w:lastRenderedPageBreak/>
        <w:t xml:space="preserve">4.  </w:t>
      </w:r>
      <w:r w:rsidRPr="00355B17">
        <w:rPr>
          <w:rStyle w:val="Strong"/>
          <w:color w:val="0A0A0A"/>
          <w:sz w:val="28"/>
          <w:shd w:val="clear" w:color="auto" w:fill="FFFFFF"/>
        </w:rPr>
        <w:t>Issuance of Authentic</w:t>
      </w:r>
      <w:r>
        <w:rPr>
          <w:rStyle w:val="Strong"/>
          <w:color w:val="0A0A0A"/>
          <w:sz w:val="28"/>
          <w:shd w:val="clear" w:color="auto" w:fill="FFFFFF"/>
        </w:rPr>
        <w:t>ated</w:t>
      </w:r>
      <w:r w:rsidRPr="00355B17">
        <w:rPr>
          <w:rStyle w:val="Strong"/>
          <w:color w:val="0A0A0A"/>
          <w:sz w:val="28"/>
          <w:shd w:val="clear" w:color="auto" w:fill="FFFFFF"/>
        </w:rPr>
        <w:t xml:space="preserve"> Copy of Records/ Document</w:t>
      </w:r>
    </w:p>
    <w:p w:rsidR="00901F97" w:rsidRPr="00355B17" w:rsidRDefault="00901F97" w:rsidP="00901F97">
      <w:pPr>
        <w:pStyle w:val="ListParagraph"/>
        <w:jc w:val="both"/>
        <w:rPr>
          <w:sz w:val="16"/>
        </w:rPr>
      </w:pPr>
    </w:p>
    <w:p w:rsidR="00901F97" w:rsidRPr="00355B17" w:rsidRDefault="00901F97" w:rsidP="00901F97">
      <w:pPr>
        <w:pStyle w:val="ListParagraph"/>
        <w:ind w:left="851" w:right="606"/>
        <w:jc w:val="both"/>
        <w:rPr>
          <w:sz w:val="28"/>
        </w:rPr>
      </w:pPr>
      <w:r w:rsidRPr="00355B17">
        <w:rPr>
          <w:color w:val="0A0A0A"/>
          <w:shd w:val="clear" w:color="auto" w:fill="FFFFFF"/>
        </w:rPr>
        <w:t xml:space="preserve">The </w:t>
      </w:r>
      <w:proofErr w:type="spellStart"/>
      <w:r w:rsidRPr="00355B17">
        <w:rPr>
          <w:color w:val="0A0A0A"/>
          <w:shd w:val="clear" w:color="auto" w:fill="FFFFFF"/>
        </w:rPr>
        <w:t>San</w:t>
      </w:r>
      <w:r>
        <w:rPr>
          <w:color w:val="0A0A0A"/>
          <w:shd w:val="clear" w:color="auto" w:fill="FFFFFF"/>
        </w:rPr>
        <w:t>ggunian</w:t>
      </w:r>
      <w:proofErr w:type="spellEnd"/>
      <w:r>
        <w:rPr>
          <w:color w:val="0A0A0A"/>
          <w:shd w:val="clear" w:color="auto" w:fill="FFFFFF"/>
        </w:rPr>
        <w:t xml:space="preserve"> Secretary </w:t>
      </w:r>
      <w:r w:rsidRPr="00355B17">
        <w:rPr>
          <w:color w:val="0A0A0A"/>
          <w:shd w:val="clear" w:color="auto" w:fill="FFFFFF"/>
        </w:rPr>
        <w:t xml:space="preserve">may issue </w:t>
      </w:r>
      <w:r>
        <w:rPr>
          <w:color w:val="0A0A0A"/>
          <w:shd w:val="clear" w:color="auto" w:fill="FFFFFF"/>
        </w:rPr>
        <w:t xml:space="preserve">an authenticated copy of a certain </w:t>
      </w:r>
      <w:r w:rsidRPr="00355B17">
        <w:rPr>
          <w:color w:val="0A0A0A"/>
          <w:shd w:val="clear" w:color="auto" w:fill="FFFFFF"/>
        </w:rPr>
        <w:t>record /</w:t>
      </w:r>
      <w:r>
        <w:rPr>
          <w:color w:val="0A0A0A"/>
          <w:shd w:val="clear" w:color="auto" w:fill="FFFFFF"/>
        </w:rPr>
        <w:t xml:space="preserve"> </w:t>
      </w:r>
      <w:r w:rsidRPr="00355B17">
        <w:rPr>
          <w:color w:val="0A0A0A"/>
          <w:shd w:val="clear" w:color="auto" w:fill="FFFFFF"/>
        </w:rPr>
        <w:t xml:space="preserve">document from </w:t>
      </w:r>
      <w:proofErr w:type="spellStart"/>
      <w:r w:rsidRPr="00355B17">
        <w:rPr>
          <w:color w:val="0A0A0A"/>
          <w:shd w:val="clear" w:color="auto" w:fill="FFFFFF"/>
        </w:rPr>
        <w:t>Sanggunian</w:t>
      </w:r>
      <w:proofErr w:type="spellEnd"/>
      <w:r w:rsidRPr="00355B17">
        <w:rPr>
          <w:color w:val="0A0A0A"/>
          <w:shd w:val="clear" w:color="auto" w:fill="FFFFFF"/>
        </w:rPr>
        <w:t xml:space="preserve"> files is a faithful reproduction from the original by hand or machine bearing the name and signature of the one issuing it.</w:t>
      </w:r>
      <w:r w:rsidRPr="00355B17">
        <w:rPr>
          <w:sz w:val="28"/>
        </w:rPr>
        <w:tab/>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6"/>
        <w:gridCol w:w="3401"/>
        <w:gridCol w:w="1700"/>
        <w:gridCol w:w="1842"/>
        <w:gridCol w:w="3689"/>
      </w:tblGrid>
      <w:tr w:rsidR="00901F97" w:rsidTr="00901F97">
        <w:trPr>
          <w:jc w:val="center"/>
        </w:trPr>
        <w:tc>
          <w:tcPr>
            <w:tcW w:w="3119" w:type="dxa"/>
            <w:shd w:val="clear" w:color="auto" w:fill="9CC2E5" w:themeFill="accent1" w:themeFillTint="99"/>
          </w:tcPr>
          <w:p w:rsidR="00901F97" w:rsidRPr="00BB7E6C" w:rsidRDefault="00901F97" w:rsidP="00C15F1A">
            <w:pPr>
              <w:spacing w:after="0"/>
              <w:rPr>
                <w:b/>
              </w:rPr>
            </w:pPr>
            <w:r w:rsidRPr="00BB7E6C">
              <w:rPr>
                <w:b/>
              </w:rPr>
              <w:t>Office of Division</w:t>
            </w:r>
          </w:p>
        </w:tc>
        <w:tc>
          <w:tcPr>
            <w:tcW w:w="12048" w:type="dxa"/>
            <w:gridSpan w:val="5"/>
          </w:tcPr>
          <w:p w:rsidR="00901F97" w:rsidRDefault="00901F97" w:rsidP="00C15F1A">
            <w:pPr>
              <w:spacing w:after="0"/>
            </w:pPr>
            <w:r>
              <w:t xml:space="preserve">Office of the Secretary to the </w:t>
            </w:r>
            <w:proofErr w:type="spellStart"/>
            <w:r>
              <w:t>Sangguniang</w:t>
            </w:r>
            <w:proofErr w:type="spellEnd"/>
            <w:r>
              <w:t xml:space="preserve"> Bayan</w:t>
            </w:r>
          </w:p>
        </w:tc>
      </w:tr>
      <w:tr w:rsidR="00901F97" w:rsidTr="00901F97">
        <w:trPr>
          <w:jc w:val="center"/>
        </w:trPr>
        <w:tc>
          <w:tcPr>
            <w:tcW w:w="3119" w:type="dxa"/>
            <w:shd w:val="clear" w:color="auto" w:fill="9CC2E5" w:themeFill="accent1" w:themeFillTint="99"/>
          </w:tcPr>
          <w:p w:rsidR="00901F97" w:rsidRPr="00BB7E6C" w:rsidRDefault="00901F97" w:rsidP="00C15F1A">
            <w:pPr>
              <w:spacing w:after="0"/>
              <w:rPr>
                <w:b/>
              </w:rPr>
            </w:pPr>
            <w:r w:rsidRPr="00BB7E6C">
              <w:rPr>
                <w:b/>
              </w:rPr>
              <w:t>Classification:</w:t>
            </w:r>
          </w:p>
        </w:tc>
        <w:tc>
          <w:tcPr>
            <w:tcW w:w="12048" w:type="dxa"/>
            <w:gridSpan w:val="5"/>
          </w:tcPr>
          <w:p w:rsidR="00901F97" w:rsidRDefault="00901F97" w:rsidP="00C15F1A">
            <w:pPr>
              <w:spacing w:after="0"/>
            </w:pPr>
            <w:r>
              <w:t>Simple</w:t>
            </w:r>
          </w:p>
        </w:tc>
      </w:tr>
      <w:tr w:rsidR="00901F97" w:rsidTr="00901F97">
        <w:trPr>
          <w:jc w:val="center"/>
        </w:trPr>
        <w:tc>
          <w:tcPr>
            <w:tcW w:w="3119" w:type="dxa"/>
            <w:shd w:val="clear" w:color="auto" w:fill="9CC2E5" w:themeFill="accent1" w:themeFillTint="99"/>
          </w:tcPr>
          <w:p w:rsidR="00901F97" w:rsidRPr="00BB7E6C" w:rsidRDefault="00901F97" w:rsidP="00C15F1A">
            <w:pPr>
              <w:spacing w:after="0"/>
              <w:rPr>
                <w:b/>
              </w:rPr>
            </w:pPr>
            <w:r w:rsidRPr="00BB7E6C">
              <w:rPr>
                <w:b/>
              </w:rPr>
              <w:t>Type of Transaction:</w:t>
            </w:r>
          </w:p>
        </w:tc>
        <w:tc>
          <w:tcPr>
            <w:tcW w:w="12048" w:type="dxa"/>
            <w:gridSpan w:val="5"/>
          </w:tcPr>
          <w:p w:rsidR="00901F97" w:rsidRDefault="00901F97" w:rsidP="00C15F1A">
            <w:pPr>
              <w:spacing w:after="0"/>
            </w:pPr>
            <w:r>
              <w:t>G2C- Government to Citizen and G2G-Government to Government</w:t>
            </w:r>
          </w:p>
        </w:tc>
      </w:tr>
      <w:tr w:rsidR="00901F97" w:rsidTr="00901F97">
        <w:trPr>
          <w:jc w:val="center"/>
        </w:trPr>
        <w:tc>
          <w:tcPr>
            <w:tcW w:w="3119" w:type="dxa"/>
            <w:shd w:val="clear" w:color="auto" w:fill="9CC2E5" w:themeFill="accent1" w:themeFillTint="99"/>
          </w:tcPr>
          <w:p w:rsidR="00901F97" w:rsidRPr="00BB7E6C" w:rsidRDefault="00901F97" w:rsidP="00C15F1A">
            <w:pPr>
              <w:spacing w:after="0"/>
              <w:rPr>
                <w:b/>
              </w:rPr>
            </w:pPr>
            <w:r w:rsidRPr="00BB7E6C">
              <w:rPr>
                <w:b/>
              </w:rPr>
              <w:t>Who may Avail:</w:t>
            </w:r>
          </w:p>
        </w:tc>
        <w:tc>
          <w:tcPr>
            <w:tcW w:w="12048" w:type="dxa"/>
            <w:gridSpan w:val="5"/>
          </w:tcPr>
          <w:p w:rsidR="00901F97" w:rsidRPr="00637212" w:rsidRDefault="00901F97" w:rsidP="00C15F1A">
            <w:pPr>
              <w:spacing w:after="0"/>
            </w:pPr>
            <w:r w:rsidRPr="00637212">
              <w:rPr>
                <w:color w:val="0A0A0A"/>
                <w:shd w:val="clear" w:color="auto" w:fill="F1F1F1"/>
              </w:rPr>
              <w:t xml:space="preserve">Government and all </w:t>
            </w:r>
            <w:proofErr w:type="spellStart"/>
            <w:r w:rsidRPr="00637212">
              <w:rPr>
                <w:color w:val="0A0A0A"/>
                <w:shd w:val="clear" w:color="auto" w:fill="F1F1F1"/>
              </w:rPr>
              <w:t>bonafide</w:t>
            </w:r>
            <w:proofErr w:type="spellEnd"/>
            <w:r w:rsidRPr="00637212">
              <w:rPr>
                <w:color w:val="0A0A0A"/>
                <w:shd w:val="clear" w:color="auto" w:fill="F1F1F1"/>
              </w:rPr>
              <w:t xml:space="preserve"> resident of the municipality</w:t>
            </w:r>
          </w:p>
        </w:tc>
      </w:tr>
      <w:tr w:rsidR="00901F97" w:rsidRPr="00BB7E6C" w:rsidTr="006967FD">
        <w:trPr>
          <w:jc w:val="center"/>
        </w:trPr>
        <w:tc>
          <w:tcPr>
            <w:tcW w:w="7936" w:type="dxa"/>
            <w:gridSpan w:val="3"/>
            <w:shd w:val="clear" w:color="auto" w:fill="9CC2E5" w:themeFill="accent1" w:themeFillTint="99"/>
          </w:tcPr>
          <w:p w:rsidR="00901F97" w:rsidRPr="00BB7E6C" w:rsidRDefault="00901F97" w:rsidP="00C15F1A">
            <w:pPr>
              <w:spacing w:after="0"/>
              <w:jc w:val="center"/>
              <w:rPr>
                <w:b/>
              </w:rPr>
            </w:pPr>
            <w:r w:rsidRPr="00BB7E6C">
              <w:rPr>
                <w:b/>
              </w:rPr>
              <w:t>CHECKLIST OF REQUIREMENT</w:t>
            </w:r>
          </w:p>
        </w:tc>
        <w:tc>
          <w:tcPr>
            <w:tcW w:w="7231" w:type="dxa"/>
            <w:gridSpan w:val="3"/>
            <w:shd w:val="clear" w:color="auto" w:fill="9CC2E5" w:themeFill="accent1" w:themeFillTint="99"/>
          </w:tcPr>
          <w:p w:rsidR="00901F97" w:rsidRPr="00BB7E6C" w:rsidRDefault="00901F97" w:rsidP="00C15F1A">
            <w:pPr>
              <w:spacing w:after="0"/>
              <w:jc w:val="center"/>
              <w:rPr>
                <w:b/>
              </w:rPr>
            </w:pPr>
            <w:r w:rsidRPr="00BB7E6C">
              <w:rPr>
                <w:b/>
              </w:rPr>
              <w:t>WHERE TO SECURE</w:t>
            </w:r>
          </w:p>
        </w:tc>
      </w:tr>
      <w:tr w:rsidR="00901F97" w:rsidRPr="00BB7E6C" w:rsidTr="006967FD">
        <w:trPr>
          <w:jc w:val="center"/>
        </w:trPr>
        <w:tc>
          <w:tcPr>
            <w:tcW w:w="7936" w:type="dxa"/>
            <w:gridSpan w:val="3"/>
            <w:shd w:val="clear" w:color="auto" w:fill="auto"/>
          </w:tcPr>
          <w:p w:rsidR="00901F97" w:rsidRPr="001C4428" w:rsidRDefault="00901F97" w:rsidP="00B21520">
            <w:pPr>
              <w:pStyle w:val="ListParagraph"/>
              <w:numPr>
                <w:ilvl w:val="0"/>
                <w:numId w:val="58"/>
              </w:numPr>
              <w:spacing w:after="0"/>
            </w:pPr>
            <w:r w:rsidRPr="001C4428">
              <w:t>Letter request specifying what record /  document and its purpose.</w:t>
            </w:r>
          </w:p>
        </w:tc>
        <w:tc>
          <w:tcPr>
            <w:tcW w:w="7231" w:type="dxa"/>
            <w:gridSpan w:val="3"/>
            <w:shd w:val="clear" w:color="auto" w:fill="auto"/>
          </w:tcPr>
          <w:p w:rsidR="00901F97" w:rsidRPr="001C4428" w:rsidRDefault="00901F97" w:rsidP="00C15F1A">
            <w:pPr>
              <w:spacing w:after="0"/>
            </w:pPr>
            <w:r w:rsidRPr="001C4428">
              <w:t>Applicant</w:t>
            </w:r>
          </w:p>
        </w:tc>
      </w:tr>
      <w:tr w:rsidR="00901F97" w:rsidRPr="00D445D0" w:rsidTr="006967FD">
        <w:trPr>
          <w:jc w:val="center"/>
        </w:trPr>
        <w:tc>
          <w:tcPr>
            <w:tcW w:w="4535" w:type="dxa"/>
            <w:gridSpan w:val="2"/>
            <w:shd w:val="clear" w:color="auto" w:fill="9CC2E5" w:themeFill="accent1" w:themeFillTint="99"/>
            <w:vAlign w:val="center"/>
          </w:tcPr>
          <w:p w:rsidR="00901F97" w:rsidRPr="00E208EA" w:rsidRDefault="00901F97" w:rsidP="00C15F1A">
            <w:pPr>
              <w:spacing w:after="0"/>
              <w:jc w:val="center"/>
              <w:rPr>
                <w:b/>
              </w:rPr>
            </w:pPr>
            <w:r w:rsidRPr="00E208EA">
              <w:rPr>
                <w:b/>
              </w:rPr>
              <w:t>CLIENT STEPS</w:t>
            </w:r>
          </w:p>
        </w:tc>
        <w:tc>
          <w:tcPr>
            <w:tcW w:w="3401" w:type="dxa"/>
            <w:shd w:val="clear" w:color="auto" w:fill="9CC2E5" w:themeFill="accent1" w:themeFillTint="99"/>
            <w:vAlign w:val="center"/>
          </w:tcPr>
          <w:p w:rsidR="00901F97" w:rsidRPr="00E208EA" w:rsidRDefault="00901F97" w:rsidP="00C15F1A">
            <w:pPr>
              <w:spacing w:after="0"/>
              <w:jc w:val="center"/>
              <w:rPr>
                <w:b/>
              </w:rPr>
            </w:pPr>
            <w:r w:rsidRPr="00E208EA">
              <w:rPr>
                <w:b/>
              </w:rPr>
              <w:t>AGENCY ACTIONS</w:t>
            </w:r>
          </w:p>
        </w:tc>
        <w:tc>
          <w:tcPr>
            <w:tcW w:w="1700" w:type="dxa"/>
            <w:shd w:val="clear" w:color="auto" w:fill="9CC2E5" w:themeFill="accent1" w:themeFillTint="99"/>
            <w:vAlign w:val="center"/>
          </w:tcPr>
          <w:p w:rsidR="00901F97" w:rsidRPr="00E208EA" w:rsidRDefault="00901F97" w:rsidP="00C15F1A">
            <w:pPr>
              <w:spacing w:after="0"/>
              <w:jc w:val="center"/>
              <w:rPr>
                <w:b/>
              </w:rPr>
            </w:pPr>
            <w:r w:rsidRPr="00E208EA">
              <w:rPr>
                <w:b/>
              </w:rPr>
              <w:t>FEES TO BE PAID</w:t>
            </w:r>
          </w:p>
        </w:tc>
        <w:tc>
          <w:tcPr>
            <w:tcW w:w="1842" w:type="dxa"/>
            <w:shd w:val="clear" w:color="auto" w:fill="9CC2E5" w:themeFill="accent1" w:themeFillTint="99"/>
            <w:vAlign w:val="center"/>
          </w:tcPr>
          <w:p w:rsidR="00901F97" w:rsidRPr="00E208EA" w:rsidRDefault="00901F97" w:rsidP="00C15F1A">
            <w:pPr>
              <w:spacing w:after="0"/>
              <w:jc w:val="center"/>
              <w:rPr>
                <w:b/>
              </w:rPr>
            </w:pPr>
            <w:r w:rsidRPr="00E208EA">
              <w:rPr>
                <w:b/>
              </w:rPr>
              <w:t>PROCESSING TIME</w:t>
            </w:r>
          </w:p>
        </w:tc>
        <w:tc>
          <w:tcPr>
            <w:tcW w:w="3689" w:type="dxa"/>
            <w:shd w:val="clear" w:color="auto" w:fill="9CC2E5" w:themeFill="accent1" w:themeFillTint="99"/>
            <w:vAlign w:val="center"/>
          </w:tcPr>
          <w:p w:rsidR="00901F97" w:rsidRPr="00E208EA" w:rsidRDefault="00901F97" w:rsidP="00C15F1A">
            <w:pPr>
              <w:spacing w:after="0"/>
              <w:jc w:val="center"/>
              <w:rPr>
                <w:b/>
              </w:rPr>
            </w:pPr>
            <w:r w:rsidRPr="00E208EA">
              <w:rPr>
                <w:b/>
              </w:rPr>
              <w:t>PERSON RESPONSIBLE</w:t>
            </w:r>
          </w:p>
        </w:tc>
      </w:tr>
      <w:tr w:rsidR="00901F97" w:rsidRPr="00D445D0" w:rsidTr="006967FD">
        <w:trPr>
          <w:jc w:val="center"/>
        </w:trPr>
        <w:tc>
          <w:tcPr>
            <w:tcW w:w="4535" w:type="dxa"/>
            <w:gridSpan w:val="2"/>
          </w:tcPr>
          <w:p w:rsidR="00901F97" w:rsidRPr="00892CC1" w:rsidRDefault="00901F97" w:rsidP="00B21520">
            <w:pPr>
              <w:pStyle w:val="ListParagraph"/>
              <w:numPr>
                <w:ilvl w:val="0"/>
                <w:numId w:val="57"/>
              </w:numPr>
              <w:spacing w:after="0"/>
              <w:ind w:left="304" w:hanging="304"/>
            </w:pPr>
            <w:r w:rsidRPr="00892CC1">
              <w:t>Sign in at the client’s logbook</w:t>
            </w:r>
          </w:p>
        </w:tc>
        <w:tc>
          <w:tcPr>
            <w:tcW w:w="3401" w:type="dxa"/>
          </w:tcPr>
          <w:p w:rsidR="00C1212C" w:rsidRDefault="00901F97" w:rsidP="00C15F1A">
            <w:pPr>
              <w:spacing w:after="0"/>
            </w:pPr>
            <w:r w:rsidRPr="00892CC1">
              <w:t xml:space="preserve">1. Answer inquiries upon </w:t>
            </w:r>
            <w:r w:rsidR="00C1212C">
              <w:t xml:space="preserve">    </w:t>
            </w:r>
          </w:p>
          <w:p w:rsidR="00901F97" w:rsidRPr="00892CC1" w:rsidRDefault="00C1212C" w:rsidP="00C15F1A">
            <w:pPr>
              <w:spacing w:after="0"/>
            </w:pPr>
            <w:r>
              <w:t xml:space="preserve">    </w:t>
            </w:r>
            <w:r w:rsidR="00901F97" w:rsidRPr="00892CC1">
              <w:t>verification</w:t>
            </w:r>
          </w:p>
        </w:tc>
        <w:tc>
          <w:tcPr>
            <w:tcW w:w="1700" w:type="dxa"/>
          </w:tcPr>
          <w:p w:rsidR="00901F97" w:rsidRPr="00892CC1" w:rsidRDefault="00901F97" w:rsidP="00C15F1A">
            <w:pPr>
              <w:spacing w:after="0"/>
              <w:jc w:val="center"/>
            </w:pPr>
            <w:r w:rsidRPr="00892CC1">
              <w:t>None</w:t>
            </w:r>
          </w:p>
        </w:tc>
        <w:tc>
          <w:tcPr>
            <w:tcW w:w="1842" w:type="dxa"/>
          </w:tcPr>
          <w:p w:rsidR="00901F97" w:rsidRPr="00892CC1" w:rsidRDefault="00901F97" w:rsidP="00C15F1A">
            <w:pPr>
              <w:spacing w:after="0"/>
              <w:jc w:val="center"/>
            </w:pPr>
            <w:r w:rsidRPr="00892CC1">
              <w:t xml:space="preserve">5 </w:t>
            </w:r>
            <w:proofErr w:type="spellStart"/>
            <w:r w:rsidRPr="00892CC1">
              <w:t>mins</w:t>
            </w:r>
            <w:proofErr w:type="spellEnd"/>
          </w:p>
        </w:tc>
        <w:tc>
          <w:tcPr>
            <w:tcW w:w="3689" w:type="dxa"/>
          </w:tcPr>
          <w:p w:rsidR="00901F97" w:rsidRDefault="00901F97"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223D4D" w:rsidRDefault="00CE0F1C" w:rsidP="00C15F1A">
            <w:pPr>
              <w:spacing w:after="0"/>
              <w:jc w:val="center"/>
              <w:rPr>
                <w:i/>
              </w:rPr>
            </w:pPr>
            <w:r>
              <w:rPr>
                <w:i/>
              </w:rPr>
              <w:t>SB Staff</w:t>
            </w:r>
          </w:p>
          <w:p w:rsidR="00223D4D" w:rsidRDefault="00223D4D" w:rsidP="00C15F1A">
            <w:pPr>
              <w:spacing w:after="0"/>
              <w:jc w:val="center"/>
              <w:rPr>
                <w:i/>
              </w:rPr>
            </w:pPr>
          </w:p>
          <w:p w:rsidR="00901F97" w:rsidRPr="0037771D" w:rsidRDefault="00901F97"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901F97" w:rsidRPr="00D91EA4" w:rsidTr="006967FD">
        <w:trPr>
          <w:trHeight w:val="932"/>
          <w:jc w:val="center"/>
        </w:trPr>
        <w:tc>
          <w:tcPr>
            <w:tcW w:w="4535" w:type="dxa"/>
            <w:gridSpan w:val="2"/>
            <w:vMerge w:val="restart"/>
          </w:tcPr>
          <w:p w:rsidR="00901F97" w:rsidRPr="00892CC1" w:rsidRDefault="00901F97" w:rsidP="00B21520">
            <w:pPr>
              <w:pStyle w:val="ListParagraph"/>
              <w:numPr>
                <w:ilvl w:val="0"/>
                <w:numId w:val="57"/>
              </w:numPr>
              <w:spacing w:after="0"/>
              <w:ind w:left="304" w:hanging="304"/>
            </w:pPr>
            <w:r w:rsidRPr="00892CC1">
              <w:rPr>
                <w:color w:val="0A0A0A"/>
                <w:shd w:val="clear" w:color="auto" w:fill="FEFEFE"/>
              </w:rPr>
              <w:t>Fill out the request form  and present to the staff</w:t>
            </w:r>
          </w:p>
        </w:tc>
        <w:tc>
          <w:tcPr>
            <w:tcW w:w="3401" w:type="dxa"/>
          </w:tcPr>
          <w:p w:rsidR="00C1212C" w:rsidRDefault="00C1212C" w:rsidP="00C1212C">
            <w:pPr>
              <w:spacing w:after="0"/>
            </w:pPr>
            <w:r>
              <w:t>2.1.</w:t>
            </w:r>
            <w:r w:rsidR="00901F97" w:rsidRPr="00892CC1">
              <w:t xml:space="preserve"> Receive the request </w:t>
            </w:r>
            <w:r>
              <w:t xml:space="preserve"> </w:t>
            </w:r>
          </w:p>
          <w:p w:rsidR="00901F97" w:rsidRPr="00892CC1" w:rsidRDefault="00C1212C" w:rsidP="00C1212C">
            <w:pPr>
              <w:spacing w:after="0"/>
            </w:pPr>
            <w:r>
              <w:t xml:space="preserve">        </w:t>
            </w:r>
            <w:r w:rsidR="00901F97" w:rsidRPr="00892CC1">
              <w:t>form and validate</w:t>
            </w:r>
          </w:p>
        </w:tc>
        <w:tc>
          <w:tcPr>
            <w:tcW w:w="1700" w:type="dxa"/>
          </w:tcPr>
          <w:p w:rsidR="00901F97" w:rsidRPr="00892CC1" w:rsidRDefault="00901F97" w:rsidP="00C15F1A">
            <w:pPr>
              <w:spacing w:after="0"/>
              <w:jc w:val="center"/>
            </w:pPr>
            <w:r w:rsidRPr="00892CC1">
              <w:t>None</w:t>
            </w:r>
          </w:p>
          <w:p w:rsidR="00901F97" w:rsidRPr="00892CC1" w:rsidRDefault="00901F97" w:rsidP="00C15F1A">
            <w:pPr>
              <w:spacing w:after="0"/>
              <w:jc w:val="center"/>
            </w:pPr>
          </w:p>
        </w:tc>
        <w:tc>
          <w:tcPr>
            <w:tcW w:w="1842" w:type="dxa"/>
          </w:tcPr>
          <w:p w:rsidR="00901F97" w:rsidRPr="00892CC1" w:rsidRDefault="00901F97" w:rsidP="00C15F1A">
            <w:pPr>
              <w:jc w:val="center"/>
            </w:pPr>
            <w:r w:rsidRPr="00892CC1">
              <w:t>10 minutes</w:t>
            </w:r>
          </w:p>
        </w:tc>
        <w:tc>
          <w:tcPr>
            <w:tcW w:w="3689" w:type="dxa"/>
          </w:tcPr>
          <w:p w:rsidR="00901F97" w:rsidRDefault="00901F97"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C1212C" w:rsidRDefault="00CE0F1C" w:rsidP="00C15F1A">
            <w:pPr>
              <w:spacing w:after="0"/>
              <w:jc w:val="center"/>
              <w:rPr>
                <w:i/>
              </w:rPr>
            </w:pPr>
            <w:r>
              <w:rPr>
                <w:i/>
              </w:rPr>
              <w:t>SB Staff</w:t>
            </w:r>
          </w:p>
          <w:p w:rsidR="00C1212C" w:rsidRDefault="00C1212C" w:rsidP="00C15F1A">
            <w:pPr>
              <w:spacing w:after="0"/>
              <w:jc w:val="center"/>
              <w:rPr>
                <w:i/>
              </w:rPr>
            </w:pPr>
          </w:p>
          <w:p w:rsidR="00901F97" w:rsidRPr="0037771D" w:rsidRDefault="00901F97"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901F97" w:rsidRPr="00D91EA4" w:rsidTr="006967FD">
        <w:trPr>
          <w:jc w:val="center"/>
        </w:trPr>
        <w:tc>
          <w:tcPr>
            <w:tcW w:w="4535" w:type="dxa"/>
            <w:gridSpan w:val="2"/>
            <w:vMerge/>
          </w:tcPr>
          <w:p w:rsidR="00901F97" w:rsidRPr="00892CC1" w:rsidRDefault="00901F97" w:rsidP="00C15F1A">
            <w:pPr>
              <w:spacing w:after="0"/>
              <w:ind w:left="304" w:hanging="304"/>
              <w:jc w:val="both"/>
            </w:pPr>
          </w:p>
        </w:tc>
        <w:tc>
          <w:tcPr>
            <w:tcW w:w="3401" w:type="dxa"/>
          </w:tcPr>
          <w:p w:rsidR="00C1212C" w:rsidRDefault="00901F97" w:rsidP="00C15F1A">
            <w:pPr>
              <w:spacing w:after="0"/>
            </w:pPr>
            <w:r>
              <w:t>2.2</w:t>
            </w:r>
            <w:r w:rsidR="00C1212C">
              <w:t>.</w:t>
            </w:r>
            <w:r>
              <w:t xml:space="preserve"> Verifies the record in the </w:t>
            </w:r>
            <w:r w:rsidR="00C1212C">
              <w:t xml:space="preserve">          </w:t>
            </w:r>
          </w:p>
          <w:p w:rsidR="00901F97" w:rsidRPr="00892CC1" w:rsidRDefault="00C1212C" w:rsidP="00C15F1A">
            <w:pPr>
              <w:spacing w:after="0"/>
            </w:pPr>
            <w:r>
              <w:t xml:space="preserve">        </w:t>
            </w:r>
            <w:r w:rsidR="00901F97">
              <w:t>Database</w:t>
            </w:r>
          </w:p>
        </w:tc>
        <w:tc>
          <w:tcPr>
            <w:tcW w:w="1700" w:type="dxa"/>
          </w:tcPr>
          <w:p w:rsidR="00901F97" w:rsidRPr="00892CC1" w:rsidRDefault="00901F97" w:rsidP="00C15F1A">
            <w:pPr>
              <w:spacing w:after="0"/>
              <w:jc w:val="center"/>
            </w:pPr>
            <w:r>
              <w:t>None</w:t>
            </w:r>
          </w:p>
        </w:tc>
        <w:tc>
          <w:tcPr>
            <w:tcW w:w="1842" w:type="dxa"/>
          </w:tcPr>
          <w:p w:rsidR="00901F97" w:rsidRPr="00892CC1" w:rsidRDefault="00901F97" w:rsidP="00C15F1A">
            <w:pPr>
              <w:spacing w:after="0"/>
              <w:jc w:val="center"/>
            </w:pPr>
            <w:r>
              <w:t xml:space="preserve">7 </w:t>
            </w:r>
            <w:proofErr w:type="spellStart"/>
            <w:r>
              <w:t>mins</w:t>
            </w:r>
            <w:proofErr w:type="spellEnd"/>
          </w:p>
        </w:tc>
        <w:tc>
          <w:tcPr>
            <w:tcW w:w="3689" w:type="dxa"/>
          </w:tcPr>
          <w:p w:rsidR="00901F97" w:rsidRDefault="00901F97"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5D7355" w:rsidRDefault="00CE0F1C" w:rsidP="00C15F1A">
            <w:pPr>
              <w:spacing w:after="0"/>
              <w:jc w:val="center"/>
              <w:rPr>
                <w:i/>
              </w:rPr>
            </w:pPr>
            <w:r>
              <w:rPr>
                <w:i/>
              </w:rPr>
              <w:t>SB Staff</w:t>
            </w:r>
          </w:p>
          <w:p w:rsidR="005D7355" w:rsidRDefault="005D7355" w:rsidP="00C15F1A">
            <w:pPr>
              <w:spacing w:after="0"/>
              <w:jc w:val="center"/>
              <w:rPr>
                <w:i/>
              </w:rPr>
            </w:pPr>
          </w:p>
          <w:p w:rsidR="00901F97" w:rsidRPr="0037771D" w:rsidRDefault="00901F97" w:rsidP="00C15F1A">
            <w:pPr>
              <w:spacing w:after="0"/>
              <w:jc w:val="center"/>
            </w:pPr>
            <w:r w:rsidRPr="00BF3F3A">
              <w:lastRenderedPageBreak/>
              <w:t xml:space="preserve">Office of the </w:t>
            </w:r>
            <w:proofErr w:type="spellStart"/>
            <w:r w:rsidRPr="00BF3F3A">
              <w:t>Sanggunian</w:t>
            </w:r>
            <w:r>
              <w:t>g</w:t>
            </w:r>
            <w:proofErr w:type="spellEnd"/>
            <w:r w:rsidRPr="00BF3F3A">
              <w:t xml:space="preserve"> Bayan</w:t>
            </w:r>
          </w:p>
        </w:tc>
      </w:tr>
      <w:tr w:rsidR="00901F97" w:rsidRPr="00D91EA4" w:rsidTr="006967FD">
        <w:trPr>
          <w:jc w:val="center"/>
        </w:trPr>
        <w:tc>
          <w:tcPr>
            <w:tcW w:w="4535" w:type="dxa"/>
            <w:gridSpan w:val="2"/>
          </w:tcPr>
          <w:p w:rsidR="00901F97" w:rsidRPr="00892CC1" w:rsidRDefault="00901F97" w:rsidP="00B21520">
            <w:pPr>
              <w:pStyle w:val="ListParagraph"/>
              <w:numPr>
                <w:ilvl w:val="0"/>
                <w:numId w:val="57"/>
              </w:numPr>
              <w:spacing w:after="0"/>
              <w:ind w:left="304" w:hanging="304"/>
            </w:pPr>
            <w:r w:rsidRPr="00892CC1">
              <w:rPr>
                <w:color w:val="0A0A0A"/>
                <w:shd w:val="clear" w:color="auto" w:fill="FEFEFE"/>
              </w:rPr>
              <w:lastRenderedPageBreak/>
              <w:t>Pay the required fee at the Municipal Treasury Office if necessary</w:t>
            </w:r>
          </w:p>
        </w:tc>
        <w:tc>
          <w:tcPr>
            <w:tcW w:w="3401" w:type="dxa"/>
          </w:tcPr>
          <w:p w:rsidR="00B35D44" w:rsidRDefault="00901F97" w:rsidP="00C15F1A">
            <w:pPr>
              <w:spacing w:after="0"/>
            </w:pPr>
            <w:r w:rsidRPr="00892CC1">
              <w:t xml:space="preserve">3. </w:t>
            </w:r>
            <w:r w:rsidR="00B35D44">
              <w:t xml:space="preserve">   </w:t>
            </w:r>
            <w:r w:rsidRPr="00892CC1">
              <w:t xml:space="preserve">Receive payment and </w:t>
            </w:r>
          </w:p>
          <w:p w:rsidR="00901F97" w:rsidRPr="00892CC1" w:rsidRDefault="00B35D44" w:rsidP="00C15F1A">
            <w:pPr>
              <w:spacing w:after="0"/>
            </w:pPr>
            <w:r>
              <w:t xml:space="preserve">       </w:t>
            </w:r>
            <w:r w:rsidR="00901F97" w:rsidRPr="00892CC1">
              <w:t>issue official receipt</w:t>
            </w:r>
          </w:p>
        </w:tc>
        <w:tc>
          <w:tcPr>
            <w:tcW w:w="1700" w:type="dxa"/>
          </w:tcPr>
          <w:p w:rsidR="00901F97" w:rsidRPr="00892CC1" w:rsidRDefault="00901F97" w:rsidP="00C15F1A">
            <w:pPr>
              <w:spacing w:after="0"/>
              <w:jc w:val="center"/>
            </w:pPr>
            <w:r>
              <w:t>None</w:t>
            </w:r>
          </w:p>
        </w:tc>
        <w:tc>
          <w:tcPr>
            <w:tcW w:w="1842" w:type="dxa"/>
          </w:tcPr>
          <w:p w:rsidR="00901F97" w:rsidRPr="00892CC1" w:rsidRDefault="00901F97" w:rsidP="00C15F1A">
            <w:pPr>
              <w:spacing w:after="0"/>
              <w:jc w:val="center"/>
            </w:pPr>
            <w:r w:rsidRPr="00892CC1">
              <w:t xml:space="preserve">5 </w:t>
            </w:r>
            <w:proofErr w:type="spellStart"/>
            <w:r w:rsidRPr="00892CC1">
              <w:t>mins</w:t>
            </w:r>
            <w:proofErr w:type="spellEnd"/>
          </w:p>
        </w:tc>
        <w:tc>
          <w:tcPr>
            <w:tcW w:w="3689" w:type="dxa"/>
          </w:tcPr>
          <w:p w:rsidR="00901F97" w:rsidRPr="008401F0" w:rsidRDefault="00901F97" w:rsidP="00C15F1A">
            <w:pPr>
              <w:spacing w:after="0"/>
              <w:jc w:val="center"/>
              <w:rPr>
                <w:rStyle w:val="Emphasis"/>
                <w:bCs/>
                <w:color w:val="0A0A0A"/>
                <w:shd w:val="clear" w:color="auto" w:fill="FEFEFE"/>
              </w:rPr>
            </w:pPr>
            <w:r w:rsidRPr="008401F0">
              <w:rPr>
                <w:rStyle w:val="Emphasis"/>
                <w:bCs/>
                <w:color w:val="0A0A0A"/>
                <w:shd w:val="clear" w:color="auto" w:fill="FEFEFE"/>
              </w:rPr>
              <w:t>Administrative Aide IV</w:t>
            </w:r>
          </w:p>
          <w:p w:rsidR="00901F97" w:rsidRPr="0037771D" w:rsidRDefault="00901F97" w:rsidP="00C15F1A">
            <w:pPr>
              <w:spacing w:after="0"/>
              <w:jc w:val="center"/>
            </w:pPr>
            <w:r w:rsidRPr="0037771D">
              <w:rPr>
                <w:rStyle w:val="Emphasis"/>
                <w:bCs/>
                <w:color w:val="0A0A0A"/>
                <w:shd w:val="clear" w:color="auto" w:fill="FEFEFE"/>
              </w:rPr>
              <w:t>Municipal Treasury Office</w:t>
            </w:r>
          </w:p>
        </w:tc>
      </w:tr>
      <w:tr w:rsidR="00901F97" w:rsidRPr="00D91EA4" w:rsidTr="006967FD">
        <w:trPr>
          <w:jc w:val="center"/>
        </w:trPr>
        <w:tc>
          <w:tcPr>
            <w:tcW w:w="4535" w:type="dxa"/>
            <w:gridSpan w:val="2"/>
            <w:vMerge w:val="restart"/>
          </w:tcPr>
          <w:p w:rsidR="00901F97" w:rsidRPr="00892CC1" w:rsidRDefault="00901F97" w:rsidP="00B21520">
            <w:pPr>
              <w:pStyle w:val="ListParagraph"/>
              <w:numPr>
                <w:ilvl w:val="0"/>
                <w:numId w:val="57"/>
              </w:numPr>
              <w:spacing w:after="0"/>
              <w:ind w:left="304" w:hanging="304"/>
              <w:rPr>
                <w:color w:val="0A0A0A"/>
                <w:shd w:val="clear" w:color="auto" w:fill="FEFEFE"/>
              </w:rPr>
            </w:pPr>
            <w:r>
              <w:rPr>
                <w:color w:val="0A0A0A"/>
                <w:shd w:val="clear" w:color="auto" w:fill="FEFEFE"/>
              </w:rPr>
              <w:t>Present the Official Receipt to the Staff</w:t>
            </w:r>
          </w:p>
        </w:tc>
        <w:tc>
          <w:tcPr>
            <w:tcW w:w="3401" w:type="dxa"/>
          </w:tcPr>
          <w:p w:rsidR="00B35D44" w:rsidRDefault="00B35D44" w:rsidP="00C15F1A">
            <w:pPr>
              <w:spacing w:after="0"/>
            </w:pPr>
            <w:r>
              <w:t xml:space="preserve">4.1. </w:t>
            </w:r>
            <w:r w:rsidR="00901F97">
              <w:t xml:space="preserve">Receives the OR and </w:t>
            </w:r>
          </w:p>
          <w:p w:rsidR="00901F97" w:rsidRPr="00CB1094" w:rsidRDefault="00B35D44" w:rsidP="00C15F1A">
            <w:pPr>
              <w:spacing w:after="0"/>
            </w:pPr>
            <w:r>
              <w:t xml:space="preserve">       </w:t>
            </w:r>
            <w:r w:rsidR="00901F97">
              <w:t>prepares the document</w:t>
            </w:r>
          </w:p>
        </w:tc>
        <w:tc>
          <w:tcPr>
            <w:tcW w:w="1700" w:type="dxa"/>
          </w:tcPr>
          <w:p w:rsidR="00901F97" w:rsidRPr="00892CC1" w:rsidRDefault="00901F97" w:rsidP="00C15F1A">
            <w:pPr>
              <w:spacing w:after="0"/>
              <w:jc w:val="center"/>
            </w:pPr>
            <w:r>
              <w:t>None</w:t>
            </w:r>
          </w:p>
        </w:tc>
        <w:tc>
          <w:tcPr>
            <w:tcW w:w="1842" w:type="dxa"/>
          </w:tcPr>
          <w:p w:rsidR="00901F97" w:rsidRPr="00892CC1" w:rsidRDefault="00901F97" w:rsidP="00C15F1A">
            <w:pPr>
              <w:spacing w:after="0"/>
              <w:jc w:val="center"/>
            </w:pPr>
            <w:r>
              <w:t xml:space="preserve">5 </w:t>
            </w:r>
            <w:proofErr w:type="spellStart"/>
            <w:r>
              <w:t>mins</w:t>
            </w:r>
            <w:proofErr w:type="spellEnd"/>
          </w:p>
        </w:tc>
        <w:tc>
          <w:tcPr>
            <w:tcW w:w="3689" w:type="dxa"/>
          </w:tcPr>
          <w:p w:rsidR="00901F97" w:rsidRDefault="00901F97"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98035F" w:rsidRDefault="00CE0F1C" w:rsidP="00C15F1A">
            <w:pPr>
              <w:spacing w:after="0"/>
              <w:jc w:val="center"/>
              <w:rPr>
                <w:i/>
              </w:rPr>
            </w:pPr>
            <w:r>
              <w:rPr>
                <w:i/>
              </w:rPr>
              <w:t>SB Staff</w:t>
            </w:r>
          </w:p>
          <w:p w:rsidR="0098035F" w:rsidRDefault="0098035F" w:rsidP="00C15F1A">
            <w:pPr>
              <w:spacing w:after="0"/>
              <w:jc w:val="center"/>
              <w:rPr>
                <w:i/>
              </w:rPr>
            </w:pPr>
          </w:p>
          <w:p w:rsidR="00901F97" w:rsidRPr="0037771D" w:rsidRDefault="00901F97" w:rsidP="00C15F1A">
            <w:pPr>
              <w:spacing w:after="0"/>
              <w:jc w:val="center"/>
              <w:rPr>
                <w:rStyle w:val="Emphasis"/>
                <w:bCs/>
                <w:i w:val="0"/>
                <w:color w:val="0A0A0A"/>
                <w:shd w:val="clear" w:color="auto" w:fill="FEFEFE"/>
              </w:rPr>
            </w:pPr>
            <w:r w:rsidRPr="00BF3F3A">
              <w:t xml:space="preserve">Office of the </w:t>
            </w:r>
            <w:proofErr w:type="spellStart"/>
            <w:r w:rsidRPr="00BF3F3A">
              <w:t>Sanggunian</w:t>
            </w:r>
            <w:r>
              <w:t>g</w:t>
            </w:r>
            <w:proofErr w:type="spellEnd"/>
            <w:r w:rsidRPr="00BF3F3A">
              <w:t xml:space="preserve"> Bayan</w:t>
            </w:r>
          </w:p>
        </w:tc>
      </w:tr>
      <w:tr w:rsidR="00901F97" w:rsidRPr="00D91EA4" w:rsidTr="006967FD">
        <w:trPr>
          <w:jc w:val="center"/>
        </w:trPr>
        <w:tc>
          <w:tcPr>
            <w:tcW w:w="4535" w:type="dxa"/>
            <w:gridSpan w:val="2"/>
            <w:vMerge/>
          </w:tcPr>
          <w:p w:rsidR="00901F97" w:rsidRDefault="00901F97" w:rsidP="00C15F1A">
            <w:pPr>
              <w:pStyle w:val="ListParagraph"/>
              <w:spacing w:after="0"/>
              <w:ind w:left="304"/>
              <w:rPr>
                <w:color w:val="0A0A0A"/>
                <w:shd w:val="clear" w:color="auto" w:fill="FEFEFE"/>
              </w:rPr>
            </w:pPr>
          </w:p>
        </w:tc>
        <w:tc>
          <w:tcPr>
            <w:tcW w:w="3401" w:type="dxa"/>
          </w:tcPr>
          <w:p w:rsidR="00B35D44" w:rsidRDefault="00901F97" w:rsidP="00C15F1A">
            <w:pPr>
              <w:spacing w:after="0"/>
            </w:pPr>
            <w:r>
              <w:t xml:space="preserve">4.2. Issued duly signed </w:t>
            </w:r>
          </w:p>
          <w:p w:rsidR="00901F97" w:rsidRDefault="00B35D44" w:rsidP="00C15F1A">
            <w:pPr>
              <w:spacing w:after="0"/>
            </w:pPr>
            <w:r>
              <w:t xml:space="preserve">       </w:t>
            </w:r>
            <w:r w:rsidR="00901F97">
              <w:t>documents</w:t>
            </w:r>
          </w:p>
        </w:tc>
        <w:tc>
          <w:tcPr>
            <w:tcW w:w="1700" w:type="dxa"/>
          </w:tcPr>
          <w:p w:rsidR="00901F97" w:rsidRDefault="00901F97" w:rsidP="00C15F1A">
            <w:pPr>
              <w:spacing w:after="0"/>
              <w:jc w:val="center"/>
            </w:pPr>
            <w:r>
              <w:t>None</w:t>
            </w:r>
          </w:p>
        </w:tc>
        <w:tc>
          <w:tcPr>
            <w:tcW w:w="1842" w:type="dxa"/>
          </w:tcPr>
          <w:p w:rsidR="00901F97" w:rsidRDefault="00901F97" w:rsidP="00C15F1A">
            <w:pPr>
              <w:spacing w:after="0"/>
              <w:jc w:val="center"/>
            </w:pPr>
            <w:r>
              <w:t xml:space="preserve">5 </w:t>
            </w:r>
            <w:proofErr w:type="spellStart"/>
            <w:r>
              <w:t>mins</w:t>
            </w:r>
            <w:proofErr w:type="spellEnd"/>
          </w:p>
        </w:tc>
        <w:tc>
          <w:tcPr>
            <w:tcW w:w="3689" w:type="dxa"/>
          </w:tcPr>
          <w:p w:rsidR="00901F97" w:rsidRDefault="00901F97"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921B4B" w:rsidRDefault="00CE0F1C" w:rsidP="00C15F1A">
            <w:pPr>
              <w:spacing w:after="0"/>
              <w:jc w:val="center"/>
              <w:rPr>
                <w:i/>
              </w:rPr>
            </w:pPr>
            <w:r>
              <w:rPr>
                <w:i/>
              </w:rPr>
              <w:t>SB Staff</w:t>
            </w:r>
          </w:p>
          <w:p w:rsidR="00F92DE9" w:rsidRDefault="00F92DE9" w:rsidP="00C15F1A">
            <w:pPr>
              <w:spacing w:after="0"/>
              <w:jc w:val="center"/>
            </w:pPr>
          </w:p>
          <w:p w:rsidR="00901F97" w:rsidRPr="0037771D" w:rsidRDefault="00901F97"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6967FD" w:rsidRPr="005A2B7D" w:rsidTr="006967FD">
        <w:trPr>
          <w:jc w:val="center"/>
        </w:trPr>
        <w:tc>
          <w:tcPr>
            <w:tcW w:w="9636" w:type="dxa"/>
            <w:gridSpan w:val="4"/>
            <w:shd w:val="clear" w:color="auto" w:fill="9CC2E5" w:themeFill="accent1" w:themeFillTint="99"/>
            <w:vAlign w:val="center"/>
          </w:tcPr>
          <w:p w:rsidR="006967FD" w:rsidRPr="00E30E4B" w:rsidRDefault="006967FD" w:rsidP="006967FD">
            <w:pPr>
              <w:spacing w:after="0"/>
              <w:jc w:val="center"/>
              <w:rPr>
                <w:b/>
              </w:rPr>
            </w:pPr>
            <w:r w:rsidRPr="00E30E4B">
              <w:rPr>
                <w:b/>
              </w:rPr>
              <w:t>TOTAL</w:t>
            </w:r>
            <w:r>
              <w:rPr>
                <w:b/>
              </w:rPr>
              <w:t xml:space="preserve"> PROCESSING TIME</w:t>
            </w:r>
          </w:p>
        </w:tc>
        <w:tc>
          <w:tcPr>
            <w:tcW w:w="5531" w:type="dxa"/>
            <w:gridSpan w:val="2"/>
            <w:shd w:val="clear" w:color="auto" w:fill="9CC2E5" w:themeFill="accent1" w:themeFillTint="99"/>
          </w:tcPr>
          <w:p w:rsidR="006967FD" w:rsidRPr="0037771D" w:rsidRDefault="006967FD" w:rsidP="006967FD">
            <w:pPr>
              <w:spacing w:after="0"/>
              <w:rPr>
                <w:b/>
              </w:rPr>
            </w:pPr>
            <w:r>
              <w:rPr>
                <w:b/>
              </w:rPr>
              <w:t>37 Minutes</w:t>
            </w:r>
          </w:p>
        </w:tc>
      </w:tr>
    </w:tbl>
    <w:p w:rsidR="00901F97" w:rsidRDefault="00901F97" w:rsidP="00901F97">
      <w:pPr>
        <w:tabs>
          <w:tab w:val="left" w:pos="1494"/>
        </w:tabs>
      </w:pPr>
    </w:p>
    <w:p w:rsidR="00E14BD3" w:rsidRPr="00E14BD3" w:rsidRDefault="00E14BD3" w:rsidP="00B21520">
      <w:pPr>
        <w:pStyle w:val="ListParagraph"/>
        <w:numPr>
          <w:ilvl w:val="0"/>
          <w:numId w:val="57"/>
        </w:numPr>
        <w:ind w:left="709" w:hanging="425"/>
        <w:rPr>
          <w:b/>
        </w:rPr>
      </w:pPr>
      <w:r w:rsidRPr="00E14BD3">
        <w:rPr>
          <w:b/>
          <w:sz w:val="28"/>
          <w:szCs w:val="28"/>
        </w:rPr>
        <w:t xml:space="preserve">Review of Barangay and SK Budget and Annual Development </w:t>
      </w:r>
      <w:proofErr w:type="gramStart"/>
      <w:r w:rsidRPr="00E14BD3">
        <w:rPr>
          <w:b/>
          <w:sz w:val="28"/>
          <w:szCs w:val="28"/>
        </w:rPr>
        <w:t xml:space="preserve">Plan </w:t>
      </w:r>
      <w:r w:rsidR="006F1699">
        <w:rPr>
          <w:b/>
          <w:sz w:val="28"/>
          <w:szCs w:val="28"/>
        </w:rPr>
        <w:t xml:space="preserve"> (</w:t>
      </w:r>
      <w:proofErr w:type="gramEnd"/>
      <w:r w:rsidR="006F1699">
        <w:rPr>
          <w:b/>
          <w:sz w:val="28"/>
          <w:szCs w:val="28"/>
        </w:rPr>
        <w:t xml:space="preserve">ADP) or Annual Investment </w:t>
      </w:r>
      <w:r w:rsidRPr="00E14BD3">
        <w:rPr>
          <w:b/>
          <w:sz w:val="28"/>
          <w:szCs w:val="28"/>
        </w:rPr>
        <w:t>P</w:t>
      </w:r>
      <w:r w:rsidR="006F1699">
        <w:rPr>
          <w:b/>
          <w:sz w:val="28"/>
          <w:szCs w:val="28"/>
        </w:rPr>
        <w:t>lan (AIP)</w:t>
      </w:r>
    </w:p>
    <w:p w:rsidR="00E14BD3" w:rsidRPr="007119FF" w:rsidRDefault="00E14BD3" w:rsidP="00E14BD3">
      <w:pPr>
        <w:pStyle w:val="ListParagraph"/>
        <w:ind w:left="709" w:right="889"/>
      </w:pPr>
      <w:r w:rsidRPr="007119FF">
        <w:t xml:space="preserve">The </w:t>
      </w:r>
      <w:r>
        <w:t xml:space="preserve">Office </w:t>
      </w:r>
      <w:r w:rsidRPr="007119FF">
        <w:t xml:space="preserve">of the </w:t>
      </w:r>
      <w:proofErr w:type="spellStart"/>
      <w:r w:rsidRPr="007119FF">
        <w:t>Sangguniang</w:t>
      </w:r>
      <w:proofErr w:type="spellEnd"/>
      <w:r w:rsidRPr="007119FF">
        <w:t xml:space="preserve"> Bayan is tasked to revie</w:t>
      </w:r>
      <w:r>
        <w:t xml:space="preserve">w the Annual Budget and </w:t>
      </w:r>
      <w:r w:rsidR="006F1699">
        <w:t>Annual Development Plan (</w:t>
      </w:r>
      <w:r>
        <w:t>ADP</w:t>
      </w:r>
      <w:r w:rsidR="006F1699">
        <w:t>)</w:t>
      </w:r>
      <w:r>
        <w:t xml:space="preserve"> of B</w:t>
      </w:r>
      <w:r w:rsidRPr="007119FF">
        <w:t>arangays</w:t>
      </w:r>
      <w:r>
        <w:t xml:space="preserve"> and </w:t>
      </w:r>
      <w:proofErr w:type="spellStart"/>
      <w:r>
        <w:t>Sangguniang</w:t>
      </w:r>
      <w:proofErr w:type="spellEnd"/>
      <w:r>
        <w:t xml:space="preserve"> </w:t>
      </w:r>
      <w:proofErr w:type="spellStart"/>
      <w:r>
        <w:t>Kabataan</w:t>
      </w:r>
      <w:proofErr w:type="spellEnd"/>
      <w:r w:rsidRPr="007119FF">
        <w:t xml:space="preserve"> after the technical review of the Budget Officer to ensure compliance of the statutory and contractual obligation and budgetary requirements within 10 days after the ap</w:t>
      </w:r>
      <w:r>
        <w:t xml:space="preserve">proval and adoption of the </w:t>
      </w:r>
      <w:proofErr w:type="spellStart"/>
      <w:r>
        <w:t>Sanguniang</w:t>
      </w:r>
      <w:proofErr w:type="spellEnd"/>
      <w:r>
        <w:t xml:space="preserve"> Barangay/</w:t>
      </w:r>
      <w:proofErr w:type="spellStart"/>
      <w:r>
        <w:t>Kabataan</w:t>
      </w:r>
      <w:proofErr w:type="spellEnd"/>
      <w:r>
        <w:t>.</w:t>
      </w:r>
      <w:r w:rsidRPr="007119FF">
        <w:tab/>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1208"/>
        <w:gridCol w:w="3827"/>
        <w:gridCol w:w="709"/>
        <w:gridCol w:w="1276"/>
        <w:gridCol w:w="1696"/>
        <w:gridCol w:w="3549"/>
      </w:tblGrid>
      <w:tr w:rsidR="00E14BD3" w:rsidTr="00560A8B">
        <w:trPr>
          <w:jc w:val="center"/>
        </w:trPr>
        <w:tc>
          <w:tcPr>
            <w:tcW w:w="2761" w:type="dxa"/>
            <w:shd w:val="clear" w:color="auto" w:fill="9CC2E5" w:themeFill="accent1" w:themeFillTint="99"/>
          </w:tcPr>
          <w:p w:rsidR="00E14BD3" w:rsidRPr="00BB7E6C" w:rsidRDefault="00E14BD3" w:rsidP="00C15F1A">
            <w:pPr>
              <w:spacing w:after="0"/>
              <w:rPr>
                <w:b/>
              </w:rPr>
            </w:pPr>
            <w:r w:rsidRPr="00BB7E6C">
              <w:rPr>
                <w:b/>
              </w:rPr>
              <w:t>Office of Division</w:t>
            </w:r>
          </w:p>
        </w:tc>
        <w:tc>
          <w:tcPr>
            <w:tcW w:w="12265" w:type="dxa"/>
            <w:gridSpan w:val="6"/>
          </w:tcPr>
          <w:p w:rsidR="00E14BD3" w:rsidRDefault="00E14BD3" w:rsidP="00C15F1A">
            <w:pPr>
              <w:spacing w:after="0"/>
            </w:pPr>
            <w:r>
              <w:t xml:space="preserve">Office of the </w:t>
            </w:r>
            <w:proofErr w:type="spellStart"/>
            <w:r>
              <w:t>Sangguniang</w:t>
            </w:r>
            <w:proofErr w:type="spellEnd"/>
            <w:r>
              <w:t xml:space="preserve"> Bayan</w:t>
            </w:r>
          </w:p>
        </w:tc>
      </w:tr>
      <w:tr w:rsidR="00E14BD3" w:rsidTr="00560A8B">
        <w:trPr>
          <w:jc w:val="center"/>
        </w:trPr>
        <w:tc>
          <w:tcPr>
            <w:tcW w:w="2761" w:type="dxa"/>
            <w:shd w:val="clear" w:color="auto" w:fill="9CC2E5" w:themeFill="accent1" w:themeFillTint="99"/>
          </w:tcPr>
          <w:p w:rsidR="00E14BD3" w:rsidRPr="00BB7E6C" w:rsidRDefault="00E14BD3" w:rsidP="00C15F1A">
            <w:pPr>
              <w:spacing w:after="0"/>
              <w:rPr>
                <w:b/>
              </w:rPr>
            </w:pPr>
            <w:r w:rsidRPr="00BB7E6C">
              <w:rPr>
                <w:b/>
              </w:rPr>
              <w:t>Classification:</w:t>
            </w:r>
          </w:p>
        </w:tc>
        <w:tc>
          <w:tcPr>
            <w:tcW w:w="12265" w:type="dxa"/>
            <w:gridSpan w:val="6"/>
          </w:tcPr>
          <w:p w:rsidR="00E14BD3" w:rsidRDefault="00E14BD3" w:rsidP="00C15F1A">
            <w:pPr>
              <w:spacing w:after="0"/>
            </w:pPr>
            <w:r>
              <w:t>Highly Technical</w:t>
            </w:r>
          </w:p>
        </w:tc>
      </w:tr>
      <w:tr w:rsidR="00E14BD3" w:rsidTr="00560A8B">
        <w:trPr>
          <w:jc w:val="center"/>
        </w:trPr>
        <w:tc>
          <w:tcPr>
            <w:tcW w:w="2761" w:type="dxa"/>
            <w:shd w:val="clear" w:color="auto" w:fill="9CC2E5" w:themeFill="accent1" w:themeFillTint="99"/>
          </w:tcPr>
          <w:p w:rsidR="00E14BD3" w:rsidRPr="00BB7E6C" w:rsidRDefault="00E14BD3" w:rsidP="00C15F1A">
            <w:pPr>
              <w:spacing w:after="0"/>
              <w:rPr>
                <w:b/>
              </w:rPr>
            </w:pPr>
            <w:r w:rsidRPr="00BB7E6C">
              <w:rPr>
                <w:b/>
              </w:rPr>
              <w:t>Type of Transaction:</w:t>
            </w:r>
          </w:p>
        </w:tc>
        <w:tc>
          <w:tcPr>
            <w:tcW w:w="12265" w:type="dxa"/>
            <w:gridSpan w:val="6"/>
          </w:tcPr>
          <w:p w:rsidR="00E14BD3" w:rsidRDefault="00E14BD3" w:rsidP="00C15F1A">
            <w:pPr>
              <w:spacing w:after="0"/>
            </w:pPr>
            <w:r>
              <w:t xml:space="preserve">G2G-Government to Government </w:t>
            </w:r>
          </w:p>
        </w:tc>
      </w:tr>
      <w:tr w:rsidR="00E14BD3" w:rsidTr="00560A8B">
        <w:trPr>
          <w:jc w:val="center"/>
        </w:trPr>
        <w:tc>
          <w:tcPr>
            <w:tcW w:w="2761" w:type="dxa"/>
            <w:shd w:val="clear" w:color="auto" w:fill="9CC2E5" w:themeFill="accent1" w:themeFillTint="99"/>
          </w:tcPr>
          <w:p w:rsidR="00E14BD3" w:rsidRPr="00BB7E6C" w:rsidRDefault="00E14BD3" w:rsidP="00C15F1A">
            <w:pPr>
              <w:spacing w:after="0"/>
              <w:rPr>
                <w:b/>
              </w:rPr>
            </w:pPr>
            <w:r w:rsidRPr="00BB7E6C">
              <w:rPr>
                <w:b/>
              </w:rPr>
              <w:t>Who may Avail:</w:t>
            </w:r>
          </w:p>
        </w:tc>
        <w:tc>
          <w:tcPr>
            <w:tcW w:w="12265" w:type="dxa"/>
            <w:gridSpan w:val="6"/>
          </w:tcPr>
          <w:p w:rsidR="00E14BD3" w:rsidRDefault="00E14BD3" w:rsidP="00C15F1A">
            <w:pPr>
              <w:spacing w:after="0"/>
            </w:pPr>
            <w:r>
              <w:t xml:space="preserve">Municipal Barangays and </w:t>
            </w:r>
            <w:proofErr w:type="spellStart"/>
            <w:r>
              <w:t>Sangguniang</w:t>
            </w:r>
            <w:proofErr w:type="spellEnd"/>
            <w:r>
              <w:t xml:space="preserve"> </w:t>
            </w:r>
            <w:proofErr w:type="spellStart"/>
            <w:r>
              <w:t>Kabataan</w:t>
            </w:r>
            <w:proofErr w:type="spellEnd"/>
          </w:p>
        </w:tc>
      </w:tr>
      <w:tr w:rsidR="00E14BD3" w:rsidRPr="00BB7E6C" w:rsidTr="00560A8B">
        <w:trPr>
          <w:jc w:val="center"/>
        </w:trPr>
        <w:tc>
          <w:tcPr>
            <w:tcW w:w="8505" w:type="dxa"/>
            <w:gridSpan w:val="4"/>
            <w:shd w:val="clear" w:color="auto" w:fill="9CC2E5" w:themeFill="accent1" w:themeFillTint="99"/>
          </w:tcPr>
          <w:p w:rsidR="00E14BD3" w:rsidRPr="00BB7E6C" w:rsidRDefault="00E14BD3" w:rsidP="00C15F1A">
            <w:pPr>
              <w:spacing w:after="0"/>
              <w:jc w:val="center"/>
              <w:rPr>
                <w:b/>
              </w:rPr>
            </w:pPr>
            <w:r w:rsidRPr="00BB7E6C">
              <w:rPr>
                <w:b/>
              </w:rPr>
              <w:t>CHECKLIST OF REQUIREMENT</w:t>
            </w:r>
          </w:p>
        </w:tc>
        <w:tc>
          <w:tcPr>
            <w:tcW w:w="6521" w:type="dxa"/>
            <w:gridSpan w:val="3"/>
            <w:shd w:val="clear" w:color="auto" w:fill="9CC2E5" w:themeFill="accent1" w:themeFillTint="99"/>
          </w:tcPr>
          <w:p w:rsidR="00E14BD3" w:rsidRPr="00BB7E6C" w:rsidRDefault="00E14BD3" w:rsidP="00C15F1A">
            <w:pPr>
              <w:spacing w:after="0"/>
              <w:jc w:val="center"/>
              <w:rPr>
                <w:b/>
              </w:rPr>
            </w:pPr>
            <w:r w:rsidRPr="00BB7E6C">
              <w:rPr>
                <w:b/>
              </w:rPr>
              <w:t>WHERE TO SECURE</w:t>
            </w:r>
          </w:p>
        </w:tc>
      </w:tr>
      <w:tr w:rsidR="00E14BD3" w:rsidRPr="00BB7E6C" w:rsidTr="00560A8B">
        <w:trPr>
          <w:jc w:val="center"/>
        </w:trPr>
        <w:tc>
          <w:tcPr>
            <w:tcW w:w="8505" w:type="dxa"/>
            <w:gridSpan w:val="4"/>
            <w:tcBorders>
              <w:bottom w:val="single" w:sz="4" w:space="0" w:color="auto"/>
            </w:tcBorders>
            <w:shd w:val="clear" w:color="auto" w:fill="auto"/>
          </w:tcPr>
          <w:p w:rsidR="00E14BD3" w:rsidRDefault="00E14BD3" w:rsidP="00E14BD3">
            <w:pPr>
              <w:spacing w:after="0"/>
            </w:pPr>
            <w:r>
              <w:t>For Annual Barangay Budget</w:t>
            </w:r>
          </w:p>
          <w:p w:rsidR="00E14BD3" w:rsidRPr="00E14BD3" w:rsidRDefault="00E14BD3" w:rsidP="00B21520">
            <w:pPr>
              <w:pStyle w:val="ListParagraph"/>
              <w:numPr>
                <w:ilvl w:val="0"/>
                <w:numId w:val="60"/>
              </w:numPr>
              <w:spacing w:after="0"/>
              <w:rPr>
                <w:b/>
              </w:rPr>
            </w:pPr>
            <w:r>
              <w:lastRenderedPageBreak/>
              <w:t>Transmittal Letter (1 original copy)</w:t>
            </w:r>
          </w:p>
        </w:tc>
        <w:tc>
          <w:tcPr>
            <w:tcW w:w="6521" w:type="dxa"/>
            <w:gridSpan w:val="3"/>
            <w:tcBorders>
              <w:bottom w:val="single" w:sz="4" w:space="0" w:color="auto"/>
            </w:tcBorders>
            <w:shd w:val="clear" w:color="auto" w:fill="auto"/>
          </w:tcPr>
          <w:p w:rsidR="00E14BD3" w:rsidRDefault="00E14BD3" w:rsidP="00E14BD3">
            <w:pPr>
              <w:spacing w:after="0"/>
            </w:pPr>
          </w:p>
          <w:p w:rsidR="00E14BD3" w:rsidRPr="00BB7E6C" w:rsidRDefault="00E14BD3" w:rsidP="00E14BD3">
            <w:pPr>
              <w:spacing w:after="0"/>
              <w:rPr>
                <w:b/>
              </w:rPr>
            </w:pPr>
            <w:r>
              <w:lastRenderedPageBreak/>
              <w:t>Municipal Budget Office (MBO)</w:t>
            </w:r>
          </w:p>
        </w:tc>
      </w:tr>
      <w:tr w:rsidR="00E14BD3" w:rsidRPr="00E14BD3" w:rsidTr="00560A8B">
        <w:trPr>
          <w:jc w:val="center"/>
        </w:trPr>
        <w:tc>
          <w:tcPr>
            <w:tcW w:w="8505" w:type="dxa"/>
            <w:gridSpan w:val="4"/>
            <w:tcBorders>
              <w:bottom w:val="nil"/>
            </w:tcBorders>
            <w:shd w:val="clear" w:color="auto" w:fill="auto"/>
          </w:tcPr>
          <w:p w:rsidR="00E14BD3" w:rsidRDefault="00E14BD3" w:rsidP="00E14BD3">
            <w:pPr>
              <w:spacing w:after="0"/>
            </w:pPr>
            <w:r>
              <w:lastRenderedPageBreak/>
              <w:t xml:space="preserve">For </w:t>
            </w:r>
            <w:proofErr w:type="spellStart"/>
            <w:r>
              <w:t>Sangguniang</w:t>
            </w:r>
            <w:proofErr w:type="spellEnd"/>
            <w:r>
              <w:t xml:space="preserve"> </w:t>
            </w:r>
            <w:proofErr w:type="spellStart"/>
            <w:r>
              <w:t>Kabataan</w:t>
            </w:r>
            <w:proofErr w:type="spellEnd"/>
            <w:r>
              <w:t xml:space="preserve"> (SK) Budget</w:t>
            </w:r>
          </w:p>
          <w:p w:rsidR="00E14BD3" w:rsidRPr="00E14BD3" w:rsidRDefault="00E14BD3" w:rsidP="00B21520">
            <w:pPr>
              <w:pStyle w:val="ListParagraph"/>
              <w:numPr>
                <w:ilvl w:val="0"/>
                <w:numId w:val="61"/>
              </w:numPr>
              <w:spacing w:after="0"/>
            </w:pPr>
            <w:proofErr w:type="spellStart"/>
            <w:r>
              <w:t>Sangguniang</w:t>
            </w:r>
            <w:proofErr w:type="spellEnd"/>
            <w:r>
              <w:t xml:space="preserve"> </w:t>
            </w:r>
            <w:proofErr w:type="spellStart"/>
            <w:r>
              <w:t>Kabataan</w:t>
            </w:r>
            <w:proofErr w:type="spellEnd"/>
            <w:r>
              <w:t xml:space="preserve"> (SK) Plan and Budget</w:t>
            </w:r>
          </w:p>
        </w:tc>
        <w:tc>
          <w:tcPr>
            <w:tcW w:w="6521" w:type="dxa"/>
            <w:gridSpan w:val="3"/>
            <w:tcBorders>
              <w:bottom w:val="nil"/>
            </w:tcBorders>
            <w:shd w:val="clear" w:color="auto" w:fill="auto"/>
          </w:tcPr>
          <w:p w:rsidR="00E14BD3" w:rsidRDefault="00E14BD3" w:rsidP="00E14BD3">
            <w:pPr>
              <w:spacing w:after="0"/>
            </w:pPr>
          </w:p>
          <w:p w:rsidR="00E14BD3" w:rsidRPr="00E14BD3" w:rsidRDefault="00E14BD3" w:rsidP="00E14BD3">
            <w:pPr>
              <w:spacing w:after="0"/>
            </w:pPr>
            <w:proofErr w:type="spellStart"/>
            <w:r>
              <w:t>Sangguniang</w:t>
            </w:r>
            <w:proofErr w:type="spellEnd"/>
            <w:r>
              <w:t xml:space="preserve"> </w:t>
            </w:r>
            <w:proofErr w:type="spellStart"/>
            <w:r>
              <w:t>Kabataan</w:t>
            </w:r>
            <w:proofErr w:type="spellEnd"/>
            <w:r>
              <w:t xml:space="preserve"> (SK)</w:t>
            </w:r>
          </w:p>
        </w:tc>
      </w:tr>
      <w:tr w:rsidR="00647420" w:rsidRPr="00BB7E6C" w:rsidTr="00560A8B">
        <w:trPr>
          <w:jc w:val="center"/>
        </w:trPr>
        <w:tc>
          <w:tcPr>
            <w:tcW w:w="8505" w:type="dxa"/>
            <w:gridSpan w:val="4"/>
            <w:tcBorders>
              <w:top w:val="nil"/>
            </w:tcBorders>
            <w:shd w:val="clear" w:color="auto" w:fill="auto"/>
          </w:tcPr>
          <w:p w:rsidR="00647420" w:rsidRPr="00647420" w:rsidRDefault="00647420" w:rsidP="00647420">
            <w:pPr>
              <w:spacing w:after="0"/>
            </w:pPr>
          </w:p>
          <w:p w:rsidR="00647420" w:rsidRPr="00647420" w:rsidRDefault="00647420" w:rsidP="00647420">
            <w:pPr>
              <w:spacing w:after="0"/>
            </w:pPr>
            <w:r w:rsidRPr="00647420">
              <w:t>For Barangay Budget</w:t>
            </w:r>
          </w:p>
          <w:p w:rsidR="00647420" w:rsidRPr="00647420" w:rsidRDefault="00647420" w:rsidP="00647420">
            <w:pPr>
              <w:pStyle w:val="ListParagraph"/>
              <w:numPr>
                <w:ilvl w:val="0"/>
                <w:numId w:val="59"/>
              </w:numPr>
              <w:spacing w:after="0"/>
            </w:pPr>
            <w:r w:rsidRPr="00647420">
              <w:t>Annual Investment Program (AIP) Forms (2 original copies)</w:t>
            </w:r>
          </w:p>
          <w:p w:rsidR="00647420" w:rsidRPr="00647420" w:rsidRDefault="00647420" w:rsidP="00647420">
            <w:pPr>
              <w:pStyle w:val="ListParagraph"/>
              <w:numPr>
                <w:ilvl w:val="0"/>
                <w:numId w:val="59"/>
              </w:numPr>
              <w:spacing w:after="0"/>
            </w:pPr>
            <w:r w:rsidRPr="00647420">
              <w:t xml:space="preserve">Budget Preparation Forms </w:t>
            </w:r>
            <w:proofErr w:type="gramStart"/>
            <w:r w:rsidRPr="00647420">
              <w:t>( 2</w:t>
            </w:r>
            <w:proofErr w:type="gramEnd"/>
            <w:r w:rsidRPr="00647420">
              <w:t xml:space="preserve"> Original Copies)</w:t>
            </w:r>
          </w:p>
          <w:p w:rsidR="00647420" w:rsidRPr="00647420" w:rsidRDefault="00647420" w:rsidP="00647420">
            <w:pPr>
              <w:pStyle w:val="ListParagraph"/>
              <w:numPr>
                <w:ilvl w:val="0"/>
                <w:numId w:val="59"/>
              </w:numPr>
              <w:spacing w:after="0"/>
            </w:pPr>
            <w:r w:rsidRPr="00647420">
              <w:t>Barangay Development Council Resolutions (2 Original Copies)</w:t>
            </w:r>
          </w:p>
          <w:p w:rsidR="00647420" w:rsidRDefault="00647420" w:rsidP="00647420">
            <w:pPr>
              <w:pStyle w:val="ListParagraph"/>
              <w:numPr>
                <w:ilvl w:val="0"/>
                <w:numId w:val="59"/>
              </w:numPr>
              <w:spacing w:after="0"/>
            </w:pPr>
            <w:r w:rsidRPr="00647420">
              <w:t>Barangay Resolutions (2 Original Copies)</w:t>
            </w:r>
          </w:p>
          <w:p w:rsidR="00647420" w:rsidRPr="00647420" w:rsidRDefault="00647420" w:rsidP="00647420">
            <w:pPr>
              <w:pStyle w:val="ListParagraph"/>
              <w:numPr>
                <w:ilvl w:val="0"/>
                <w:numId w:val="59"/>
              </w:numPr>
              <w:spacing w:after="0"/>
            </w:pPr>
            <w:r w:rsidRPr="00647420">
              <w:t>Barangay Appropriation Ordinance (2 Original Copies)</w:t>
            </w:r>
          </w:p>
        </w:tc>
        <w:tc>
          <w:tcPr>
            <w:tcW w:w="6521" w:type="dxa"/>
            <w:gridSpan w:val="3"/>
            <w:tcBorders>
              <w:top w:val="nil"/>
            </w:tcBorders>
            <w:shd w:val="clear" w:color="auto" w:fill="auto"/>
          </w:tcPr>
          <w:p w:rsidR="00647420" w:rsidRDefault="00647420" w:rsidP="00647420">
            <w:pPr>
              <w:spacing w:after="0"/>
            </w:pPr>
          </w:p>
          <w:p w:rsidR="00647420" w:rsidRDefault="00647420" w:rsidP="00647420">
            <w:pPr>
              <w:spacing w:after="0"/>
            </w:pPr>
            <w:r>
              <w:t xml:space="preserve">Barangay </w:t>
            </w:r>
          </w:p>
          <w:p w:rsidR="00647420" w:rsidRDefault="00647420" w:rsidP="00647420">
            <w:pPr>
              <w:spacing w:after="0"/>
            </w:pPr>
            <w:r>
              <w:t>Barangay</w:t>
            </w:r>
          </w:p>
          <w:p w:rsidR="00647420" w:rsidRDefault="00647420" w:rsidP="00647420">
            <w:pPr>
              <w:spacing w:after="0"/>
            </w:pPr>
            <w:r>
              <w:t>Barangay</w:t>
            </w:r>
          </w:p>
          <w:p w:rsidR="00647420" w:rsidRDefault="00647420" w:rsidP="00647420">
            <w:pPr>
              <w:spacing w:after="0"/>
            </w:pPr>
            <w:r>
              <w:t>Barangay</w:t>
            </w:r>
          </w:p>
          <w:p w:rsidR="00647420" w:rsidRDefault="00647420" w:rsidP="00647420">
            <w:pPr>
              <w:spacing w:after="0"/>
            </w:pPr>
            <w:r>
              <w:t>Barangay</w:t>
            </w:r>
          </w:p>
          <w:p w:rsidR="00647420" w:rsidRPr="00647420" w:rsidRDefault="00647420" w:rsidP="00647420">
            <w:pPr>
              <w:spacing w:after="0"/>
            </w:pPr>
            <w:r>
              <w:t>Barangay</w:t>
            </w:r>
          </w:p>
        </w:tc>
      </w:tr>
      <w:tr w:rsidR="00E14BD3" w:rsidRPr="00D57DB9" w:rsidTr="00647420">
        <w:trPr>
          <w:trHeight w:val="1402"/>
          <w:jc w:val="center"/>
        </w:trPr>
        <w:tc>
          <w:tcPr>
            <w:tcW w:w="8505" w:type="dxa"/>
            <w:gridSpan w:val="4"/>
          </w:tcPr>
          <w:p w:rsidR="00E14BD3" w:rsidRPr="00647420" w:rsidRDefault="00E14BD3" w:rsidP="00B21520">
            <w:pPr>
              <w:pStyle w:val="ListParagraph"/>
              <w:numPr>
                <w:ilvl w:val="0"/>
                <w:numId w:val="59"/>
              </w:numPr>
              <w:spacing w:after="0"/>
            </w:pPr>
            <w:r w:rsidRPr="00647420">
              <w:t>20% Development Plan (2 Original Copies)</w:t>
            </w:r>
          </w:p>
          <w:p w:rsidR="00E14BD3" w:rsidRPr="00647420" w:rsidRDefault="00E14BD3" w:rsidP="00B21520">
            <w:pPr>
              <w:pStyle w:val="ListParagraph"/>
              <w:numPr>
                <w:ilvl w:val="0"/>
                <w:numId w:val="59"/>
              </w:numPr>
              <w:spacing w:after="0"/>
            </w:pPr>
            <w:r w:rsidRPr="00647420">
              <w:t xml:space="preserve">Disaster Risk Reduction and Management (DRRM) </w:t>
            </w:r>
            <w:proofErr w:type="gramStart"/>
            <w:r w:rsidRPr="00647420">
              <w:t>Plans  and</w:t>
            </w:r>
            <w:proofErr w:type="gramEnd"/>
            <w:r w:rsidRPr="00647420">
              <w:t xml:space="preserve"> Budget (2 Original Copies)</w:t>
            </w:r>
          </w:p>
          <w:p w:rsidR="00E14BD3" w:rsidRPr="00647420" w:rsidRDefault="00E14BD3" w:rsidP="00B21520">
            <w:pPr>
              <w:pStyle w:val="ListParagraph"/>
              <w:numPr>
                <w:ilvl w:val="0"/>
                <w:numId w:val="59"/>
              </w:numPr>
              <w:spacing w:after="0"/>
            </w:pPr>
            <w:r w:rsidRPr="00647420">
              <w:t>Gender and Development (GAD) Plan and Budget (2 Original Copies)</w:t>
            </w:r>
          </w:p>
        </w:tc>
        <w:tc>
          <w:tcPr>
            <w:tcW w:w="6521" w:type="dxa"/>
            <w:gridSpan w:val="3"/>
          </w:tcPr>
          <w:p w:rsidR="00E14BD3" w:rsidRDefault="00E14BD3" w:rsidP="00C15F1A">
            <w:pPr>
              <w:spacing w:after="0"/>
            </w:pPr>
            <w:r>
              <w:t xml:space="preserve">Barangays </w:t>
            </w:r>
          </w:p>
          <w:p w:rsidR="00E14BD3" w:rsidRDefault="00E14BD3" w:rsidP="00C15F1A">
            <w:pPr>
              <w:spacing w:after="0"/>
            </w:pPr>
            <w:r>
              <w:t>Barangays</w:t>
            </w:r>
          </w:p>
          <w:p w:rsidR="00647420" w:rsidRDefault="00647420" w:rsidP="00C15F1A">
            <w:pPr>
              <w:spacing w:after="0"/>
            </w:pPr>
          </w:p>
          <w:p w:rsidR="00E14BD3" w:rsidRPr="006450A3" w:rsidRDefault="00E14BD3" w:rsidP="00647420">
            <w:pPr>
              <w:spacing w:after="0"/>
            </w:pPr>
            <w:r>
              <w:t>Barangays</w:t>
            </w:r>
          </w:p>
        </w:tc>
      </w:tr>
      <w:tr w:rsidR="00E14BD3" w:rsidRPr="00D445D0" w:rsidTr="00A47421">
        <w:trPr>
          <w:jc w:val="center"/>
        </w:trPr>
        <w:tc>
          <w:tcPr>
            <w:tcW w:w="3969" w:type="dxa"/>
            <w:gridSpan w:val="2"/>
            <w:shd w:val="clear" w:color="auto" w:fill="9CC2E5" w:themeFill="accent1" w:themeFillTint="99"/>
            <w:vAlign w:val="center"/>
          </w:tcPr>
          <w:p w:rsidR="00E14BD3" w:rsidRPr="00D445D0" w:rsidRDefault="00E14BD3" w:rsidP="00C15F1A">
            <w:pPr>
              <w:spacing w:after="0"/>
              <w:jc w:val="center"/>
              <w:rPr>
                <w:b/>
              </w:rPr>
            </w:pPr>
            <w:r w:rsidRPr="00D445D0">
              <w:rPr>
                <w:b/>
              </w:rPr>
              <w:t>CLIENT STEPS</w:t>
            </w:r>
          </w:p>
        </w:tc>
        <w:tc>
          <w:tcPr>
            <w:tcW w:w="3827" w:type="dxa"/>
            <w:shd w:val="clear" w:color="auto" w:fill="9CC2E5" w:themeFill="accent1" w:themeFillTint="99"/>
            <w:vAlign w:val="center"/>
          </w:tcPr>
          <w:p w:rsidR="00E14BD3" w:rsidRPr="00D445D0" w:rsidRDefault="00E14BD3" w:rsidP="00C15F1A">
            <w:pPr>
              <w:spacing w:after="0"/>
              <w:jc w:val="center"/>
              <w:rPr>
                <w:b/>
              </w:rPr>
            </w:pPr>
            <w:r w:rsidRPr="00D445D0">
              <w:rPr>
                <w:b/>
              </w:rPr>
              <w:t>AGENCY ACTIONS</w:t>
            </w:r>
          </w:p>
        </w:tc>
        <w:tc>
          <w:tcPr>
            <w:tcW w:w="1985" w:type="dxa"/>
            <w:gridSpan w:val="2"/>
            <w:shd w:val="clear" w:color="auto" w:fill="9CC2E5" w:themeFill="accent1" w:themeFillTint="99"/>
            <w:vAlign w:val="center"/>
          </w:tcPr>
          <w:p w:rsidR="00E14BD3" w:rsidRPr="00D445D0" w:rsidRDefault="00E14BD3" w:rsidP="00C15F1A">
            <w:pPr>
              <w:spacing w:after="0"/>
              <w:jc w:val="center"/>
              <w:rPr>
                <w:b/>
              </w:rPr>
            </w:pPr>
            <w:r w:rsidRPr="00D445D0">
              <w:rPr>
                <w:b/>
              </w:rPr>
              <w:t>FEES TO BE PAID</w:t>
            </w:r>
          </w:p>
        </w:tc>
        <w:tc>
          <w:tcPr>
            <w:tcW w:w="1696" w:type="dxa"/>
            <w:shd w:val="clear" w:color="auto" w:fill="9CC2E5" w:themeFill="accent1" w:themeFillTint="99"/>
            <w:vAlign w:val="center"/>
          </w:tcPr>
          <w:p w:rsidR="00E14BD3" w:rsidRPr="00D445D0" w:rsidRDefault="00E14BD3" w:rsidP="00C15F1A">
            <w:pPr>
              <w:spacing w:after="0"/>
              <w:jc w:val="center"/>
              <w:rPr>
                <w:b/>
              </w:rPr>
            </w:pPr>
            <w:r w:rsidRPr="00781A74">
              <w:rPr>
                <w:b/>
              </w:rPr>
              <w:t>PROCESSING TIME</w:t>
            </w:r>
          </w:p>
        </w:tc>
        <w:tc>
          <w:tcPr>
            <w:tcW w:w="3549" w:type="dxa"/>
            <w:shd w:val="clear" w:color="auto" w:fill="9CC2E5" w:themeFill="accent1" w:themeFillTint="99"/>
            <w:vAlign w:val="center"/>
          </w:tcPr>
          <w:p w:rsidR="00E14BD3" w:rsidRPr="00D445D0" w:rsidRDefault="00E14BD3" w:rsidP="00C15F1A">
            <w:pPr>
              <w:spacing w:after="0"/>
              <w:jc w:val="center"/>
              <w:rPr>
                <w:b/>
              </w:rPr>
            </w:pPr>
            <w:r w:rsidRPr="00D445D0">
              <w:rPr>
                <w:b/>
              </w:rPr>
              <w:t>PERSON RESPONSIBLE</w:t>
            </w:r>
          </w:p>
        </w:tc>
      </w:tr>
      <w:tr w:rsidR="00E14BD3" w:rsidRPr="00BF3F3A" w:rsidTr="00A47421">
        <w:trPr>
          <w:jc w:val="center"/>
        </w:trPr>
        <w:tc>
          <w:tcPr>
            <w:tcW w:w="3969" w:type="dxa"/>
            <w:gridSpan w:val="2"/>
          </w:tcPr>
          <w:p w:rsidR="00E14BD3" w:rsidRPr="006450A3" w:rsidRDefault="00E14BD3" w:rsidP="00B21520">
            <w:pPr>
              <w:pStyle w:val="ListParagraph"/>
              <w:numPr>
                <w:ilvl w:val="0"/>
                <w:numId w:val="53"/>
              </w:numPr>
              <w:spacing w:after="0"/>
              <w:ind w:left="311" w:hanging="283"/>
            </w:pPr>
            <w:r w:rsidRPr="006450A3">
              <w:t>Submit Barangay AIP</w:t>
            </w:r>
          </w:p>
        </w:tc>
        <w:tc>
          <w:tcPr>
            <w:tcW w:w="3827" w:type="dxa"/>
          </w:tcPr>
          <w:p w:rsidR="004B1625" w:rsidRDefault="00E14BD3" w:rsidP="00C15F1A">
            <w:pPr>
              <w:spacing w:after="0"/>
              <w:jc w:val="both"/>
            </w:pPr>
            <w:r>
              <w:t xml:space="preserve">1. </w:t>
            </w:r>
            <w:r w:rsidR="004B1625">
              <w:t xml:space="preserve">  </w:t>
            </w:r>
            <w:r w:rsidRPr="006450A3">
              <w:t xml:space="preserve">Receive copy of </w:t>
            </w:r>
            <w:proofErr w:type="spellStart"/>
            <w:r w:rsidRPr="006450A3">
              <w:t>Brgy</w:t>
            </w:r>
            <w:proofErr w:type="spellEnd"/>
            <w:r w:rsidRPr="006450A3">
              <w:t xml:space="preserve">. Annual </w:t>
            </w:r>
            <w:r w:rsidR="004B1625">
              <w:t xml:space="preserve">   </w:t>
            </w:r>
          </w:p>
          <w:p w:rsidR="004B1625" w:rsidRDefault="004B1625" w:rsidP="00C15F1A">
            <w:pPr>
              <w:spacing w:after="0"/>
              <w:jc w:val="both"/>
            </w:pPr>
            <w:r>
              <w:t xml:space="preserve">      </w:t>
            </w:r>
            <w:r w:rsidR="00E14BD3" w:rsidRPr="006450A3">
              <w:t xml:space="preserve">Budget and Check all required </w:t>
            </w:r>
          </w:p>
          <w:p w:rsidR="00E14BD3" w:rsidRDefault="004B1625" w:rsidP="00C15F1A">
            <w:pPr>
              <w:spacing w:after="0"/>
              <w:jc w:val="both"/>
            </w:pPr>
            <w:r>
              <w:t xml:space="preserve">      </w:t>
            </w:r>
            <w:r w:rsidR="00E14BD3" w:rsidRPr="006450A3">
              <w:t>documents if complete</w:t>
            </w:r>
          </w:p>
          <w:p w:rsidR="00E14BD3" w:rsidRPr="006450A3" w:rsidRDefault="00E14BD3" w:rsidP="00C15F1A">
            <w:pPr>
              <w:spacing w:after="0"/>
              <w:jc w:val="both"/>
            </w:pPr>
          </w:p>
          <w:p w:rsidR="00E14BD3" w:rsidRDefault="00E14BD3" w:rsidP="00C15F1A">
            <w:pPr>
              <w:pStyle w:val="ListParagraph"/>
              <w:spacing w:after="0"/>
              <w:ind w:left="810"/>
              <w:jc w:val="both"/>
            </w:pPr>
          </w:p>
          <w:p w:rsidR="00E14BD3" w:rsidRDefault="00E14BD3" w:rsidP="00C15F1A">
            <w:pPr>
              <w:pStyle w:val="ListParagraph"/>
              <w:spacing w:after="0"/>
              <w:ind w:left="810"/>
              <w:jc w:val="both"/>
            </w:pPr>
          </w:p>
          <w:p w:rsidR="004B1625" w:rsidRDefault="00E14BD3" w:rsidP="00C15F1A">
            <w:pPr>
              <w:spacing w:after="0"/>
              <w:jc w:val="both"/>
            </w:pPr>
            <w:r>
              <w:t xml:space="preserve">1.2. </w:t>
            </w:r>
            <w:r w:rsidRPr="006450A3">
              <w:t xml:space="preserve">Advise client to wait for the </w:t>
            </w:r>
            <w:r w:rsidR="004B1625">
              <w:t xml:space="preserve">   </w:t>
            </w:r>
          </w:p>
          <w:p w:rsidR="004B1625" w:rsidRDefault="004B1625" w:rsidP="00C15F1A">
            <w:pPr>
              <w:spacing w:after="0"/>
              <w:jc w:val="both"/>
            </w:pPr>
            <w:r>
              <w:t xml:space="preserve">       </w:t>
            </w:r>
            <w:r w:rsidR="00E14BD3" w:rsidRPr="006450A3">
              <w:t xml:space="preserve">message on when to pick-up </w:t>
            </w:r>
          </w:p>
          <w:p w:rsidR="00E14BD3" w:rsidRPr="006450A3" w:rsidRDefault="004B1625" w:rsidP="00C15F1A">
            <w:pPr>
              <w:spacing w:after="0"/>
              <w:jc w:val="both"/>
            </w:pPr>
            <w:r>
              <w:t xml:space="preserve">      </w:t>
            </w:r>
            <w:r w:rsidR="0014462E">
              <w:t xml:space="preserve"> </w:t>
            </w:r>
            <w:r w:rsidR="00E14BD3" w:rsidRPr="006450A3">
              <w:t>the resolution.</w:t>
            </w:r>
          </w:p>
          <w:p w:rsidR="00E14BD3" w:rsidRPr="006450A3" w:rsidRDefault="00E14BD3" w:rsidP="00C15F1A">
            <w:pPr>
              <w:spacing w:after="0"/>
              <w:jc w:val="both"/>
            </w:pPr>
          </w:p>
        </w:tc>
        <w:tc>
          <w:tcPr>
            <w:tcW w:w="1985" w:type="dxa"/>
            <w:gridSpan w:val="2"/>
          </w:tcPr>
          <w:p w:rsidR="00E14BD3" w:rsidRPr="006450A3" w:rsidRDefault="00E14BD3" w:rsidP="00C15F1A">
            <w:pPr>
              <w:spacing w:after="0"/>
              <w:jc w:val="center"/>
            </w:pPr>
            <w:r w:rsidRPr="006450A3">
              <w:t>None</w:t>
            </w:r>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p>
          <w:p w:rsidR="0014462E" w:rsidRDefault="0014462E" w:rsidP="00C15F1A">
            <w:pPr>
              <w:spacing w:after="0"/>
              <w:jc w:val="center"/>
            </w:pPr>
          </w:p>
          <w:p w:rsidR="00E14BD3" w:rsidRPr="006450A3" w:rsidRDefault="00E14BD3" w:rsidP="00C15F1A">
            <w:pPr>
              <w:spacing w:after="0"/>
              <w:jc w:val="center"/>
            </w:pPr>
            <w:r>
              <w:t>None</w:t>
            </w:r>
          </w:p>
        </w:tc>
        <w:tc>
          <w:tcPr>
            <w:tcW w:w="1696" w:type="dxa"/>
          </w:tcPr>
          <w:p w:rsidR="00E14BD3" w:rsidRPr="006450A3" w:rsidRDefault="00E14BD3" w:rsidP="00C15F1A">
            <w:pPr>
              <w:spacing w:after="0"/>
              <w:jc w:val="center"/>
            </w:pPr>
            <w:r w:rsidRPr="006450A3">
              <w:t xml:space="preserve">30 </w:t>
            </w:r>
            <w:proofErr w:type="spellStart"/>
            <w:r w:rsidRPr="006450A3">
              <w:t>mins</w:t>
            </w:r>
            <w:proofErr w:type="spellEnd"/>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p>
          <w:p w:rsidR="00E14BD3" w:rsidRDefault="00E14BD3" w:rsidP="00C15F1A">
            <w:pPr>
              <w:spacing w:after="0"/>
              <w:jc w:val="center"/>
            </w:pPr>
            <w:r>
              <w:t xml:space="preserve">3 </w:t>
            </w:r>
            <w:proofErr w:type="spellStart"/>
            <w:r>
              <w:t>mins</w:t>
            </w:r>
            <w:proofErr w:type="spellEnd"/>
          </w:p>
          <w:p w:rsidR="00E14BD3" w:rsidRPr="006450A3" w:rsidRDefault="00E14BD3" w:rsidP="00C15F1A">
            <w:pPr>
              <w:spacing w:after="0"/>
              <w:jc w:val="center"/>
            </w:pPr>
          </w:p>
        </w:tc>
        <w:tc>
          <w:tcPr>
            <w:tcW w:w="3549" w:type="dxa"/>
          </w:tcPr>
          <w:p w:rsidR="00E14BD3" w:rsidRDefault="00E14BD3" w:rsidP="00C15F1A">
            <w:pPr>
              <w:spacing w:after="0"/>
              <w:jc w:val="center"/>
              <w:rPr>
                <w:i/>
              </w:rPr>
            </w:pPr>
            <w:proofErr w:type="spellStart"/>
            <w:r w:rsidRPr="00BF3F3A">
              <w:rPr>
                <w:i/>
              </w:rPr>
              <w:t>Sangguniang</w:t>
            </w:r>
            <w:proofErr w:type="spellEnd"/>
            <w:r w:rsidRPr="00BF3F3A">
              <w:rPr>
                <w:i/>
              </w:rPr>
              <w:t xml:space="preserve"> Bayan</w:t>
            </w:r>
            <w:r>
              <w:rPr>
                <w:i/>
              </w:rPr>
              <w:t xml:space="preserve"> Secretary</w:t>
            </w:r>
          </w:p>
          <w:p w:rsidR="0014462E" w:rsidRDefault="000407D9" w:rsidP="00C15F1A">
            <w:pPr>
              <w:spacing w:after="0"/>
              <w:jc w:val="center"/>
              <w:rPr>
                <w:i/>
              </w:rPr>
            </w:pPr>
            <w:r>
              <w:rPr>
                <w:i/>
              </w:rPr>
              <w:t>SB Staff</w:t>
            </w:r>
          </w:p>
          <w:p w:rsidR="000407D9" w:rsidRDefault="000407D9" w:rsidP="00C15F1A">
            <w:pPr>
              <w:spacing w:after="0"/>
              <w:jc w:val="center"/>
            </w:pPr>
          </w:p>
          <w:p w:rsidR="00E14BD3" w:rsidRPr="00BF3F3A" w:rsidRDefault="00E14BD3" w:rsidP="00C15F1A">
            <w:pPr>
              <w:spacing w:after="0"/>
              <w:jc w:val="center"/>
            </w:pPr>
            <w:r w:rsidRPr="00BF3F3A">
              <w:t xml:space="preserve">Office of the </w:t>
            </w:r>
            <w:proofErr w:type="spellStart"/>
            <w:r w:rsidRPr="00BF3F3A">
              <w:t>Sanggunian</w:t>
            </w:r>
            <w:proofErr w:type="spellEnd"/>
            <w:r w:rsidRPr="00BF3F3A">
              <w:t xml:space="preserve"> Bayan</w:t>
            </w:r>
          </w:p>
          <w:p w:rsidR="00E14BD3" w:rsidRDefault="00E14BD3" w:rsidP="00C15F1A">
            <w:pPr>
              <w:spacing w:after="0"/>
              <w:jc w:val="center"/>
            </w:pPr>
          </w:p>
          <w:p w:rsidR="00E14BD3" w:rsidRDefault="00E14BD3" w:rsidP="00C15F1A">
            <w:pPr>
              <w:spacing w:after="0"/>
              <w:jc w:val="center"/>
              <w:rPr>
                <w:i/>
              </w:rPr>
            </w:pPr>
            <w:proofErr w:type="spellStart"/>
            <w:r>
              <w:rPr>
                <w:i/>
              </w:rPr>
              <w:t>Sangguniang</w:t>
            </w:r>
            <w:proofErr w:type="spellEnd"/>
            <w:r>
              <w:rPr>
                <w:i/>
              </w:rPr>
              <w:t xml:space="preserve"> Bayan Secretary </w:t>
            </w:r>
          </w:p>
          <w:p w:rsidR="00E14BD3" w:rsidRDefault="000407D9" w:rsidP="00C15F1A">
            <w:pPr>
              <w:spacing w:after="0"/>
              <w:jc w:val="center"/>
              <w:rPr>
                <w:i/>
              </w:rPr>
            </w:pPr>
            <w:r>
              <w:rPr>
                <w:i/>
              </w:rPr>
              <w:t>SB Staff</w:t>
            </w:r>
          </w:p>
          <w:p w:rsidR="00E14BD3" w:rsidRPr="00BF3F3A" w:rsidRDefault="00E14BD3" w:rsidP="00C15F1A">
            <w:pPr>
              <w:spacing w:after="0"/>
              <w:jc w:val="center"/>
              <w:rPr>
                <w:i/>
              </w:rPr>
            </w:pPr>
          </w:p>
          <w:p w:rsidR="00E14BD3" w:rsidRPr="00BF3F3A" w:rsidRDefault="00E14BD3" w:rsidP="00C15F1A">
            <w:pPr>
              <w:spacing w:after="0"/>
              <w:jc w:val="center"/>
            </w:pPr>
            <w:r w:rsidRPr="00BF3F3A">
              <w:t xml:space="preserve">Office of the </w:t>
            </w:r>
            <w:proofErr w:type="spellStart"/>
            <w:r w:rsidRPr="00BF3F3A">
              <w:t>Sanggunian</w:t>
            </w:r>
            <w:proofErr w:type="spellEnd"/>
            <w:r w:rsidRPr="00BF3F3A">
              <w:t xml:space="preserve"> Bayan</w:t>
            </w:r>
          </w:p>
        </w:tc>
      </w:tr>
      <w:tr w:rsidR="00E14BD3" w:rsidRPr="00BF3F3A" w:rsidTr="00A47421">
        <w:trPr>
          <w:jc w:val="center"/>
        </w:trPr>
        <w:tc>
          <w:tcPr>
            <w:tcW w:w="3969" w:type="dxa"/>
            <w:gridSpan w:val="2"/>
          </w:tcPr>
          <w:p w:rsidR="00E14BD3" w:rsidRPr="006450A3" w:rsidRDefault="00E14BD3" w:rsidP="00B21520">
            <w:pPr>
              <w:pStyle w:val="ListParagraph"/>
              <w:numPr>
                <w:ilvl w:val="0"/>
                <w:numId w:val="53"/>
              </w:numPr>
              <w:spacing w:after="0"/>
              <w:ind w:left="311" w:hanging="283"/>
            </w:pPr>
            <w:r w:rsidRPr="006450A3">
              <w:lastRenderedPageBreak/>
              <w:t>None</w:t>
            </w:r>
          </w:p>
        </w:tc>
        <w:tc>
          <w:tcPr>
            <w:tcW w:w="3827" w:type="dxa"/>
          </w:tcPr>
          <w:p w:rsidR="0014462E" w:rsidRDefault="00E14BD3" w:rsidP="0014462E">
            <w:pPr>
              <w:spacing w:after="0"/>
            </w:pPr>
            <w:r>
              <w:t xml:space="preserve">2. </w:t>
            </w:r>
            <w:r w:rsidRPr="006450A3">
              <w:t xml:space="preserve">Conduct session and </w:t>
            </w:r>
          </w:p>
          <w:p w:rsidR="00E14BD3" w:rsidRPr="006450A3" w:rsidRDefault="0014462E" w:rsidP="0014462E">
            <w:pPr>
              <w:spacing w:after="0"/>
            </w:pPr>
            <w:r>
              <w:t xml:space="preserve">    </w:t>
            </w:r>
            <w:r w:rsidR="00E14BD3" w:rsidRPr="006450A3">
              <w:t>deliberations</w:t>
            </w:r>
          </w:p>
          <w:p w:rsidR="00E14BD3" w:rsidRPr="006450A3" w:rsidRDefault="00E14BD3" w:rsidP="0014462E">
            <w:pPr>
              <w:spacing w:after="0"/>
            </w:pPr>
          </w:p>
          <w:p w:rsidR="00E14BD3" w:rsidRPr="006450A3" w:rsidRDefault="00E14BD3" w:rsidP="00C15F1A"/>
        </w:tc>
        <w:tc>
          <w:tcPr>
            <w:tcW w:w="1985" w:type="dxa"/>
            <w:gridSpan w:val="2"/>
          </w:tcPr>
          <w:p w:rsidR="00E14BD3" w:rsidRPr="006450A3" w:rsidRDefault="00E14BD3" w:rsidP="00C15F1A">
            <w:pPr>
              <w:spacing w:after="0"/>
              <w:jc w:val="center"/>
            </w:pPr>
            <w:r w:rsidRPr="006450A3">
              <w:t>None</w:t>
            </w:r>
          </w:p>
          <w:p w:rsidR="00E14BD3" w:rsidRPr="006450A3" w:rsidRDefault="00E14BD3" w:rsidP="00C15F1A">
            <w:pPr>
              <w:spacing w:after="0"/>
              <w:jc w:val="center"/>
            </w:pPr>
          </w:p>
        </w:tc>
        <w:tc>
          <w:tcPr>
            <w:tcW w:w="1696" w:type="dxa"/>
          </w:tcPr>
          <w:p w:rsidR="00E14BD3" w:rsidRPr="008C2353" w:rsidRDefault="00E14BD3" w:rsidP="00C15F1A">
            <w:pPr>
              <w:spacing w:after="0"/>
              <w:jc w:val="center"/>
            </w:pPr>
            <w:r w:rsidRPr="008C2353">
              <w:t>15 days</w:t>
            </w:r>
          </w:p>
          <w:p w:rsidR="00E14BD3" w:rsidRPr="006450A3" w:rsidRDefault="00E14BD3" w:rsidP="00C15F1A">
            <w:pPr>
              <w:spacing w:after="0"/>
              <w:jc w:val="center"/>
            </w:pPr>
          </w:p>
          <w:p w:rsidR="00E14BD3" w:rsidRPr="006450A3" w:rsidRDefault="00E14BD3" w:rsidP="00C15F1A">
            <w:pPr>
              <w:spacing w:after="0"/>
            </w:pPr>
          </w:p>
        </w:tc>
        <w:tc>
          <w:tcPr>
            <w:tcW w:w="3549" w:type="dxa"/>
          </w:tcPr>
          <w:p w:rsidR="00E14BD3" w:rsidRPr="00BF3F3A" w:rsidRDefault="00E14BD3" w:rsidP="00C15F1A">
            <w:pPr>
              <w:spacing w:after="0"/>
              <w:jc w:val="center"/>
              <w:rPr>
                <w:i/>
              </w:rPr>
            </w:pPr>
            <w:proofErr w:type="spellStart"/>
            <w:r w:rsidRPr="00BF3F3A">
              <w:rPr>
                <w:i/>
              </w:rPr>
              <w:t>S</w:t>
            </w:r>
            <w:r w:rsidR="0014462E">
              <w:rPr>
                <w:i/>
              </w:rPr>
              <w:t>angguniang</w:t>
            </w:r>
            <w:proofErr w:type="spellEnd"/>
            <w:r w:rsidR="0014462E">
              <w:rPr>
                <w:i/>
              </w:rPr>
              <w:t xml:space="preserve"> </w:t>
            </w:r>
            <w:r w:rsidRPr="00BF3F3A">
              <w:rPr>
                <w:i/>
              </w:rPr>
              <w:t>B</w:t>
            </w:r>
            <w:r w:rsidR="0014462E">
              <w:rPr>
                <w:i/>
              </w:rPr>
              <w:t>ayan</w:t>
            </w:r>
            <w:r w:rsidRPr="00BF3F3A">
              <w:rPr>
                <w:i/>
              </w:rPr>
              <w:t xml:space="preserve"> Members</w:t>
            </w:r>
          </w:p>
          <w:p w:rsidR="00E14BD3" w:rsidRPr="00BF3F3A" w:rsidRDefault="00E14BD3" w:rsidP="00C15F1A">
            <w:pPr>
              <w:spacing w:after="0"/>
              <w:jc w:val="center"/>
            </w:pPr>
            <w:r w:rsidRPr="00BF3F3A">
              <w:t xml:space="preserve">Office of the </w:t>
            </w:r>
            <w:proofErr w:type="spellStart"/>
            <w:r w:rsidRPr="00BF3F3A">
              <w:t>Sanggunian</w:t>
            </w:r>
            <w:proofErr w:type="spellEnd"/>
            <w:r w:rsidRPr="00BF3F3A">
              <w:t xml:space="preserve"> Bayan</w:t>
            </w:r>
          </w:p>
        </w:tc>
      </w:tr>
      <w:tr w:rsidR="00E14BD3" w:rsidRPr="00BF3F3A" w:rsidTr="00A47421">
        <w:trPr>
          <w:jc w:val="center"/>
        </w:trPr>
        <w:tc>
          <w:tcPr>
            <w:tcW w:w="3969" w:type="dxa"/>
            <w:gridSpan w:val="2"/>
          </w:tcPr>
          <w:p w:rsidR="00E14BD3" w:rsidRPr="006450A3" w:rsidRDefault="00E14BD3" w:rsidP="00B21520">
            <w:pPr>
              <w:pStyle w:val="ListParagraph"/>
              <w:numPr>
                <w:ilvl w:val="0"/>
                <w:numId w:val="53"/>
              </w:numPr>
              <w:spacing w:after="0"/>
              <w:ind w:left="311" w:hanging="283"/>
            </w:pPr>
            <w:r w:rsidRPr="006450A3">
              <w:t>Sign in logbook and receive the copy of the Resolution</w:t>
            </w:r>
          </w:p>
        </w:tc>
        <w:tc>
          <w:tcPr>
            <w:tcW w:w="3827" w:type="dxa"/>
          </w:tcPr>
          <w:p w:rsidR="00E14BD3" w:rsidRPr="006450A3" w:rsidRDefault="00E14BD3" w:rsidP="00C15F1A">
            <w:pPr>
              <w:spacing w:after="0"/>
              <w:jc w:val="both"/>
            </w:pPr>
            <w:r>
              <w:t xml:space="preserve">3. </w:t>
            </w:r>
            <w:r w:rsidRPr="006450A3">
              <w:t>Provide copy of Resolution</w:t>
            </w:r>
          </w:p>
        </w:tc>
        <w:tc>
          <w:tcPr>
            <w:tcW w:w="1985" w:type="dxa"/>
            <w:gridSpan w:val="2"/>
          </w:tcPr>
          <w:p w:rsidR="00E14BD3" w:rsidRPr="006450A3" w:rsidRDefault="00E14BD3" w:rsidP="00C15F1A">
            <w:pPr>
              <w:spacing w:after="0"/>
              <w:jc w:val="center"/>
            </w:pPr>
            <w:r w:rsidRPr="006450A3">
              <w:t>None</w:t>
            </w:r>
          </w:p>
        </w:tc>
        <w:tc>
          <w:tcPr>
            <w:tcW w:w="1696" w:type="dxa"/>
          </w:tcPr>
          <w:p w:rsidR="00E14BD3" w:rsidRPr="006450A3" w:rsidRDefault="00E14BD3" w:rsidP="00C15F1A">
            <w:pPr>
              <w:spacing w:after="0"/>
              <w:jc w:val="center"/>
            </w:pPr>
            <w:r w:rsidRPr="006450A3">
              <w:t xml:space="preserve">5 </w:t>
            </w:r>
            <w:proofErr w:type="spellStart"/>
            <w:r w:rsidRPr="006450A3">
              <w:t>mins</w:t>
            </w:r>
            <w:proofErr w:type="spellEnd"/>
          </w:p>
        </w:tc>
        <w:tc>
          <w:tcPr>
            <w:tcW w:w="3549" w:type="dxa"/>
          </w:tcPr>
          <w:p w:rsidR="00E14BD3" w:rsidRDefault="00E14BD3" w:rsidP="00C15F1A">
            <w:pPr>
              <w:spacing w:after="0"/>
              <w:jc w:val="center"/>
              <w:rPr>
                <w:i/>
              </w:rPr>
            </w:pPr>
            <w:proofErr w:type="spellStart"/>
            <w:r w:rsidRPr="00BF3F3A">
              <w:rPr>
                <w:i/>
              </w:rPr>
              <w:t>Sangguniang</w:t>
            </w:r>
            <w:proofErr w:type="spellEnd"/>
            <w:r w:rsidRPr="00BF3F3A">
              <w:rPr>
                <w:i/>
              </w:rPr>
              <w:t xml:space="preserve"> Bayan</w:t>
            </w:r>
            <w:r>
              <w:rPr>
                <w:i/>
              </w:rPr>
              <w:t xml:space="preserve"> </w:t>
            </w:r>
            <w:r w:rsidR="00A47421">
              <w:rPr>
                <w:i/>
              </w:rPr>
              <w:t>S</w:t>
            </w:r>
            <w:r>
              <w:rPr>
                <w:i/>
              </w:rPr>
              <w:t>ecretary</w:t>
            </w:r>
          </w:p>
          <w:p w:rsidR="004D5949" w:rsidRDefault="000407D9" w:rsidP="00C15F1A">
            <w:pPr>
              <w:spacing w:after="0"/>
              <w:jc w:val="center"/>
              <w:rPr>
                <w:i/>
              </w:rPr>
            </w:pPr>
            <w:r>
              <w:rPr>
                <w:i/>
              </w:rPr>
              <w:t>SB Staff</w:t>
            </w:r>
          </w:p>
          <w:p w:rsidR="004D5949" w:rsidRDefault="004D5949" w:rsidP="00C15F1A">
            <w:pPr>
              <w:spacing w:after="0"/>
              <w:jc w:val="center"/>
              <w:rPr>
                <w:i/>
              </w:rPr>
            </w:pPr>
          </w:p>
          <w:p w:rsidR="00E14BD3" w:rsidRPr="00BF3F3A" w:rsidRDefault="00E14BD3" w:rsidP="00C15F1A">
            <w:pPr>
              <w:spacing w:after="0"/>
              <w:jc w:val="center"/>
            </w:pPr>
            <w:r w:rsidRPr="00BF3F3A">
              <w:t xml:space="preserve">Office of the </w:t>
            </w:r>
            <w:proofErr w:type="spellStart"/>
            <w:r w:rsidRPr="00BF3F3A">
              <w:t>Sanggunian</w:t>
            </w:r>
            <w:r>
              <w:t>g</w:t>
            </w:r>
            <w:proofErr w:type="spellEnd"/>
            <w:r w:rsidRPr="00BF3F3A">
              <w:t xml:space="preserve"> Bayan</w:t>
            </w:r>
          </w:p>
        </w:tc>
      </w:tr>
      <w:tr w:rsidR="00F76765" w:rsidRPr="00BF3F3A" w:rsidTr="00560A8B">
        <w:trPr>
          <w:jc w:val="center"/>
        </w:trPr>
        <w:tc>
          <w:tcPr>
            <w:tcW w:w="9781" w:type="dxa"/>
            <w:gridSpan w:val="5"/>
            <w:shd w:val="clear" w:color="auto" w:fill="9CC2E5" w:themeFill="accent1" w:themeFillTint="99"/>
            <w:vAlign w:val="center"/>
          </w:tcPr>
          <w:p w:rsidR="00F76765" w:rsidRPr="00E30E4B" w:rsidRDefault="00F76765" w:rsidP="00F76765">
            <w:pPr>
              <w:spacing w:after="0"/>
              <w:jc w:val="center"/>
              <w:rPr>
                <w:b/>
              </w:rPr>
            </w:pPr>
            <w:r w:rsidRPr="00E30E4B">
              <w:rPr>
                <w:b/>
              </w:rPr>
              <w:t>TOTAL</w:t>
            </w:r>
            <w:r>
              <w:rPr>
                <w:b/>
              </w:rPr>
              <w:t xml:space="preserve"> PROCESSING TIME</w:t>
            </w:r>
          </w:p>
        </w:tc>
        <w:tc>
          <w:tcPr>
            <w:tcW w:w="5245" w:type="dxa"/>
            <w:gridSpan w:val="2"/>
            <w:shd w:val="clear" w:color="auto" w:fill="9CC2E5" w:themeFill="accent1" w:themeFillTint="99"/>
          </w:tcPr>
          <w:p w:rsidR="00F76765" w:rsidRPr="00BF3F3A" w:rsidRDefault="009F65F2" w:rsidP="009F65F2">
            <w:pPr>
              <w:spacing w:after="0"/>
              <w:rPr>
                <w:b/>
              </w:rPr>
            </w:pPr>
            <w:r>
              <w:rPr>
                <w:b/>
              </w:rPr>
              <w:t>15 D</w:t>
            </w:r>
            <w:r w:rsidR="00F76765" w:rsidRPr="006450A3">
              <w:rPr>
                <w:b/>
              </w:rPr>
              <w:t xml:space="preserve">ays &amp; </w:t>
            </w:r>
            <w:r w:rsidR="00F76765">
              <w:rPr>
                <w:b/>
              </w:rPr>
              <w:t>38</w:t>
            </w:r>
            <w:r>
              <w:rPr>
                <w:b/>
              </w:rPr>
              <w:t xml:space="preserve"> M</w:t>
            </w:r>
            <w:r w:rsidR="00F76765" w:rsidRPr="006450A3">
              <w:rPr>
                <w:b/>
              </w:rPr>
              <w:t>in</w:t>
            </w:r>
            <w:r>
              <w:rPr>
                <w:b/>
              </w:rPr>
              <w:t>utes</w:t>
            </w:r>
          </w:p>
        </w:tc>
      </w:tr>
    </w:tbl>
    <w:p w:rsidR="0098639C" w:rsidRDefault="0098639C" w:rsidP="00901F97">
      <w:pPr>
        <w:tabs>
          <w:tab w:val="left" w:pos="1494"/>
        </w:tabs>
      </w:pPr>
    </w:p>
    <w:p w:rsidR="00901F97" w:rsidRPr="00904B18" w:rsidRDefault="00901F97" w:rsidP="00904B18">
      <w:pPr>
        <w:rPr>
          <w:b/>
          <w:sz w:val="28"/>
          <w:szCs w:val="28"/>
        </w:rPr>
      </w:pPr>
    </w:p>
    <w:p w:rsidR="006F36AD" w:rsidRDefault="006F36AD" w:rsidP="006F36AD">
      <w:pPr>
        <w:jc w:val="center"/>
        <w:rPr>
          <w:b/>
          <w:sz w:val="72"/>
          <w:szCs w:val="72"/>
        </w:rPr>
      </w:pPr>
    </w:p>
    <w:p w:rsidR="006F36AD" w:rsidRDefault="006F36AD" w:rsidP="006F36AD">
      <w:pPr>
        <w:jc w:val="center"/>
        <w:rPr>
          <w:b/>
          <w:sz w:val="72"/>
          <w:szCs w:val="72"/>
        </w:rPr>
      </w:pPr>
    </w:p>
    <w:p w:rsidR="00A65D96" w:rsidRDefault="00A65D96" w:rsidP="006F36AD">
      <w:pPr>
        <w:jc w:val="center"/>
        <w:rPr>
          <w:b/>
          <w:sz w:val="72"/>
          <w:szCs w:val="72"/>
        </w:rPr>
      </w:pPr>
    </w:p>
    <w:p w:rsidR="00ED1898" w:rsidRDefault="00ED1898" w:rsidP="006F36AD">
      <w:pPr>
        <w:jc w:val="center"/>
        <w:rPr>
          <w:b/>
          <w:sz w:val="72"/>
          <w:szCs w:val="72"/>
        </w:rPr>
      </w:pPr>
    </w:p>
    <w:p w:rsidR="00D427C8" w:rsidRDefault="00D427C8" w:rsidP="006F36AD">
      <w:pPr>
        <w:jc w:val="center"/>
        <w:rPr>
          <w:b/>
          <w:sz w:val="72"/>
          <w:szCs w:val="72"/>
        </w:rPr>
      </w:pPr>
    </w:p>
    <w:p w:rsidR="00D46B11" w:rsidRDefault="00D46B11" w:rsidP="006F36AD">
      <w:pPr>
        <w:jc w:val="center"/>
        <w:rPr>
          <w:b/>
          <w:sz w:val="72"/>
          <w:szCs w:val="72"/>
        </w:rPr>
      </w:pPr>
    </w:p>
    <w:p w:rsidR="00D46B11" w:rsidRDefault="00D46B11" w:rsidP="006F36AD">
      <w:pPr>
        <w:jc w:val="center"/>
        <w:rPr>
          <w:b/>
          <w:sz w:val="72"/>
          <w:szCs w:val="72"/>
        </w:rPr>
      </w:pPr>
    </w:p>
    <w:p w:rsidR="006F36AD" w:rsidRDefault="006F36AD" w:rsidP="00EF40CB">
      <w:pPr>
        <w:jc w:val="center"/>
        <w:rPr>
          <w:b/>
          <w:sz w:val="72"/>
          <w:szCs w:val="72"/>
        </w:rPr>
      </w:pPr>
      <w:r w:rsidRPr="00C63EED">
        <w:rPr>
          <w:b/>
          <w:sz w:val="72"/>
          <w:szCs w:val="72"/>
        </w:rPr>
        <w:t>OFFICE OF THE</w:t>
      </w:r>
    </w:p>
    <w:p w:rsidR="006F36AD" w:rsidRPr="00C63EED" w:rsidRDefault="006F36AD" w:rsidP="00EF40CB">
      <w:pPr>
        <w:jc w:val="center"/>
        <w:rPr>
          <w:b/>
          <w:sz w:val="72"/>
          <w:szCs w:val="72"/>
        </w:rPr>
      </w:pPr>
      <w:r>
        <w:rPr>
          <w:b/>
          <w:sz w:val="72"/>
          <w:szCs w:val="72"/>
        </w:rPr>
        <w:t>MUNICIPAL ACCOUNTANT</w:t>
      </w:r>
    </w:p>
    <w:p w:rsidR="00496EDA" w:rsidRPr="00EF40CB" w:rsidRDefault="006F36AD" w:rsidP="00EF40CB">
      <w:pPr>
        <w:jc w:val="center"/>
        <w:rPr>
          <w:b/>
          <w:sz w:val="56"/>
          <w:szCs w:val="56"/>
        </w:rPr>
      </w:pPr>
      <w:r w:rsidRPr="00EF40CB">
        <w:rPr>
          <w:b/>
          <w:sz w:val="56"/>
          <w:szCs w:val="56"/>
        </w:rPr>
        <w:t>EXTERNAL SERVICE</w:t>
      </w:r>
    </w:p>
    <w:p w:rsidR="006F36AD" w:rsidRDefault="006F36AD" w:rsidP="006F36AD">
      <w:pPr>
        <w:pStyle w:val="ListParagraph"/>
        <w:ind w:left="1418"/>
        <w:jc w:val="center"/>
        <w:rPr>
          <w:b/>
          <w:sz w:val="56"/>
          <w:szCs w:val="56"/>
        </w:rPr>
      </w:pPr>
    </w:p>
    <w:p w:rsidR="006F36AD" w:rsidRDefault="006F36AD" w:rsidP="006F36AD">
      <w:pPr>
        <w:pStyle w:val="ListParagraph"/>
        <w:ind w:left="1418"/>
        <w:jc w:val="center"/>
        <w:rPr>
          <w:b/>
          <w:sz w:val="56"/>
          <w:szCs w:val="56"/>
        </w:rPr>
      </w:pPr>
    </w:p>
    <w:p w:rsidR="00B85292" w:rsidRDefault="00B85292" w:rsidP="006F36AD">
      <w:pPr>
        <w:pStyle w:val="ListParagraph"/>
        <w:ind w:left="1418"/>
        <w:jc w:val="center"/>
        <w:rPr>
          <w:b/>
          <w:sz w:val="56"/>
          <w:szCs w:val="56"/>
        </w:rPr>
      </w:pPr>
    </w:p>
    <w:p w:rsidR="006F36AD" w:rsidRPr="00B85292" w:rsidRDefault="006F36AD" w:rsidP="006F36AD">
      <w:pPr>
        <w:pStyle w:val="ListParagraph"/>
        <w:ind w:left="1418"/>
        <w:jc w:val="center"/>
        <w:rPr>
          <w:b/>
          <w:sz w:val="28"/>
          <w:szCs w:val="28"/>
        </w:rPr>
      </w:pPr>
    </w:p>
    <w:p w:rsidR="000957D2" w:rsidRPr="00EA1E4F" w:rsidRDefault="000957D2" w:rsidP="000E1A5B">
      <w:pPr>
        <w:pStyle w:val="ListParagraph"/>
        <w:numPr>
          <w:ilvl w:val="0"/>
          <w:numId w:val="312"/>
        </w:numPr>
        <w:rPr>
          <w:b/>
          <w:bCs/>
          <w:sz w:val="28"/>
          <w:szCs w:val="28"/>
        </w:rPr>
      </w:pPr>
      <w:r w:rsidRPr="00EA1E4F">
        <w:rPr>
          <w:b/>
          <w:bCs/>
          <w:sz w:val="28"/>
          <w:szCs w:val="28"/>
        </w:rPr>
        <w:t xml:space="preserve">Recording of Collections </w:t>
      </w:r>
    </w:p>
    <w:p w:rsidR="000957D2" w:rsidRDefault="000957D2" w:rsidP="00EA1E4F">
      <w:pPr>
        <w:spacing w:after="0"/>
        <w:ind w:left="851" w:right="991"/>
      </w:pPr>
      <w:r>
        <w:rPr>
          <w:rFonts w:eastAsia="Arial"/>
        </w:rPr>
        <w:t>The Municipal</w:t>
      </w:r>
      <w:r w:rsidRPr="00C02F85">
        <w:rPr>
          <w:rFonts w:eastAsia="Arial"/>
        </w:rPr>
        <w:t xml:space="preserve"> Treasurer’s Office submit</w:t>
      </w:r>
      <w:r>
        <w:rPr>
          <w:rFonts w:eastAsia="Arial"/>
        </w:rPr>
        <w:t xml:space="preserve"> their</w:t>
      </w:r>
      <w:r w:rsidRPr="00C02F85">
        <w:rPr>
          <w:rFonts w:eastAsia="Arial"/>
        </w:rPr>
        <w:t xml:space="preserve"> </w:t>
      </w:r>
      <w:r>
        <w:rPr>
          <w:rFonts w:eastAsia="Arial"/>
        </w:rPr>
        <w:t>c</w:t>
      </w:r>
      <w:r w:rsidRPr="00C02F85">
        <w:rPr>
          <w:rFonts w:eastAsia="Arial"/>
        </w:rPr>
        <w:t xml:space="preserve">ollections to the </w:t>
      </w:r>
      <w:r>
        <w:rPr>
          <w:rFonts w:eastAsia="Arial"/>
        </w:rPr>
        <w:t xml:space="preserve">Municipal </w:t>
      </w:r>
      <w:r w:rsidRPr="00C02F85">
        <w:rPr>
          <w:rFonts w:eastAsia="Arial"/>
        </w:rPr>
        <w:t>Accounting Office for the preparation of Financial Reports and as mandated by the Commission on Audit (COA).</w:t>
      </w:r>
      <w:r w:rsidRPr="00C02F85">
        <w:t xml:space="preserve"> </w:t>
      </w:r>
    </w:p>
    <w:tbl>
      <w:tblPr>
        <w:tblStyle w:val="TableGrid0"/>
        <w:tblW w:w="15025" w:type="dxa"/>
        <w:jc w:val="center"/>
        <w:tblInd w:w="0" w:type="dxa"/>
        <w:tblCellMar>
          <w:top w:w="56" w:type="dxa"/>
          <w:left w:w="90" w:type="dxa"/>
          <w:right w:w="43" w:type="dxa"/>
        </w:tblCellMar>
        <w:tblLook w:val="04A0" w:firstRow="1" w:lastRow="0" w:firstColumn="1" w:lastColumn="0" w:noHBand="0" w:noVBand="1"/>
      </w:tblPr>
      <w:tblGrid>
        <w:gridCol w:w="4252"/>
        <w:gridCol w:w="2694"/>
        <w:gridCol w:w="1275"/>
        <w:gridCol w:w="1656"/>
        <w:gridCol w:w="1746"/>
        <w:gridCol w:w="3402"/>
      </w:tblGrid>
      <w:tr w:rsidR="000957D2" w:rsidRPr="00C02F85" w:rsidTr="00EA1E4F">
        <w:trPr>
          <w:trHeight w:val="284"/>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0773"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EA1E4F">
        <w:trPr>
          <w:trHeight w:val="286"/>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0773"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left="1"/>
              <w:rPr>
                <w:rFonts w:ascii="Arial" w:hAnsi="Arial" w:cs="Arial"/>
                <w:sz w:val="24"/>
                <w:szCs w:val="24"/>
              </w:rPr>
            </w:pPr>
            <w:r>
              <w:rPr>
                <w:rFonts w:ascii="Arial" w:eastAsia="Arial" w:hAnsi="Arial" w:cs="Arial"/>
                <w:sz w:val="24"/>
                <w:szCs w:val="24"/>
              </w:rPr>
              <w:t>Simple</w:t>
            </w:r>
          </w:p>
        </w:tc>
      </w:tr>
      <w:tr w:rsidR="000957D2" w:rsidRPr="00C02F85" w:rsidTr="00EA1E4F">
        <w:trPr>
          <w:trHeight w:val="286"/>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0773"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EA1E4F">
        <w:trPr>
          <w:trHeight w:val="286"/>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0773"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tc>
      </w:tr>
      <w:tr w:rsidR="000957D2" w:rsidRPr="00C02F85" w:rsidTr="00EA1E4F">
        <w:trPr>
          <w:trHeight w:val="285"/>
          <w:jc w:val="center"/>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ind w:right="55"/>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A1E4F">
            <w:pPr>
              <w:spacing w:after="0"/>
              <w:ind w:right="53"/>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EA1E4F">
        <w:trPr>
          <w:trHeight w:val="1527"/>
          <w:jc w:val="center"/>
        </w:trPr>
        <w:tc>
          <w:tcPr>
            <w:tcW w:w="6946"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spacing w:after="19" w:line="238" w:lineRule="auto"/>
              <w:ind w:left="349" w:hanging="360"/>
              <w:rPr>
                <w:rFonts w:ascii="Arial" w:hAnsi="Arial" w:cs="Arial"/>
                <w:sz w:val="24"/>
                <w:szCs w:val="24"/>
              </w:rPr>
            </w:pPr>
            <w:r w:rsidRPr="00C02F85">
              <w:rPr>
                <w:rFonts w:ascii="Arial" w:eastAsia="Arial" w:hAnsi="Arial" w:cs="Arial"/>
                <w:sz w:val="24"/>
                <w:szCs w:val="24"/>
              </w:rPr>
              <w:t>1. Daily Report of Collection and Deposits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p w:rsidR="000957D2" w:rsidRPr="00C02F85" w:rsidRDefault="000957D2" w:rsidP="00AA69C0">
            <w:pPr>
              <w:numPr>
                <w:ilvl w:val="0"/>
                <w:numId w:val="264"/>
              </w:numPr>
              <w:spacing w:after="0" w:line="240" w:lineRule="auto"/>
              <w:ind w:left="619" w:hanging="269"/>
              <w:rPr>
                <w:rFonts w:ascii="Arial" w:hAnsi="Arial" w:cs="Arial"/>
                <w:sz w:val="24"/>
                <w:szCs w:val="24"/>
              </w:rPr>
            </w:pPr>
            <w:r w:rsidRPr="00C02F85">
              <w:rPr>
                <w:rFonts w:ascii="Arial" w:eastAsia="Arial" w:hAnsi="Arial" w:cs="Arial"/>
                <w:sz w:val="24"/>
                <w:szCs w:val="24"/>
              </w:rPr>
              <w:t>Official Receipts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p w:rsidR="000957D2" w:rsidRPr="00C02F85" w:rsidRDefault="000957D2" w:rsidP="00AA69C0">
            <w:pPr>
              <w:numPr>
                <w:ilvl w:val="0"/>
                <w:numId w:val="264"/>
              </w:numPr>
              <w:spacing w:after="0" w:line="240" w:lineRule="auto"/>
              <w:ind w:left="619" w:hanging="269"/>
              <w:rPr>
                <w:rFonts w:ascii="Arial" w:hAnsi="Arial" w:cs="Arial"/>
                <w:sz w:val="24"/>
                <w:szCs w:val="24"/>
              </w:rPr>
            </w:pPr>
            <w:r w:rsidRPr="00C02F85">
              <w:rPr>
                <w:rFonts w:ascii="Arial" w:eastAsia="Arial" w:hAnsi="Arial" w:cs="Arial"/>
                <w:sz w:val="24"/>
                <w:szCs w:val="24"/>
              </w:rPr>
              <w:t>Verified Deposit Slip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p w:rsidR="000957D2" w:rsidRPr="00C02F85" w:rsidRDefault="000957D2" w:rsidP="00AA69C0">
            <w:pPr>
              <w:numPr>
                <w:ilvl w:val="0"/>
                <w:numId w:val="264"/>
              </w:numPr>
              <w:spacing w:after="0" w:line="243" w:lineRule="auto"/>
              <w:ind w:left="619" w:hanging="269"/>
              <w:rPr>
                <w:rFonts w:ascii="Arial" w:hAnsi="Arial" w:cs="Arial"/>
                <w:sz w:val="24"/>
                <w:szCs w:val="24"/>
              </w:rPr>
            </w:pPr>
            <w:r w:rsidRPr="00C02F85">
              <w:rPr>
                <w:rFonts w:ascii="Arial" w:eastAsia="Arial" w:hAnsi="Arial" w:cs="Arial"/>
                <w:sz w:val="24"/>
                <w:szCs w:val="24"/>
              </w:rPr>
              <w:t>Abstract of Collection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tc>
        <w:tc>
          <w:tcPr>
            <w:tcW w:w="8079"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tc>
      </w:tr>
      <w:tr w:rsidR="000957D2" w:rsidRPr="00C02F85" w:rsidTr="00EA1E4F">
        <w:trPr>
          <w:trHeight w:val="574"/>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957D2" w:rsidRPr="00C02F85" w:rsidRDefault="000957D2" w:rsidP="000957D2">
            <w:pPr>
              <w:ind w:right="50"/>
              <w:jc w:val="center"/>
              <w:rPr>
                <w:rFonts w:ascii="Arial" w:hAnsi="Arial" w:cs="Arial"/>
                <w:sz w:val="24"/>
                <w:szCs w:val="24"/>
              </w:rPr>
            </w:pPr>
            <w:r w:rsidRPr="00C02F85">
              <w:rPr>
                <w:rFonts w:ascii="Arial" w:eastAsia="Arial" w:hAnsi="Arial" w:cs="Arial"/>
                <w:b/>
                <w:sz w:val="24"/>
                <w:szCs w:val="24"/>
              </w:rPr>
              <w:t xml:space="preserve">CLIENT STEPS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957D2" w:rsidRPr="00C02F85" w:rsidRDefault="000957D2" w:rsidP="000957D2">
            <w:pPr>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6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7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EA1E4F">
        <w:trPr>
          <w:trHeight w:val="825"/>
          <w:jc w:val="center"/>
        </w:trPr>
        <w:tc>
          <w:tcPr>
            <w:tcW w:w="4252" w:type="dxa"/>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ind w:left="360" w:right="8" w:hanging="360"/>
              <w:rPr>
                <w:rFonts w:ascii="Arial" w:hAnsi="Arial" w:cs="Arial"/>
                <w:sz w:val="24"/>
                <w:szCs w:val="24"/>
              </w:rPr>
            </w:pPr>
            <w:r w:rsidRPr="00C02F85">
              <w:rPr>
                <w:rFonts w:ascii="Arial" w:eastAsia="Arial" w:hAnsi="Arial" w:cs="Arial"/>
                <w:sz w:val="24"/>
                <w:szCs w:val="24"/>
              </w:rPr>
              <w:t xml:space="preserve">1. Transmit the reports with logbook/duplicate copy </w:t>
            </w:r>
          </w:p>
        </w:tc>
        <w:tc>
          <w:tcPr>
            <w:tcW w:w="3969"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354" w:hanging="337"/>
              <w:rPr>
                <w:rFonts w:ascii="Arial" w:hAnsi="Arial" w:cs="Arial"/>
                <w:sz w:val="24"/>
                <w:szCs w:val="24"/>
              </w:rPr>
            </w:pPr>
            <w:r w:rsidRPr="00C02F85">
              <w:rPr>
                <w:rFonts w:ascii="Arial" w:eastAsia="Arial" w:hAnsi="Arial" w:cs="Arial"/>
                <w:sz w:val="24"/>
                <w:szCs w:val="24"/>
              </w:rPr>
              <w:t xml:space="preserve">1. Receive the reports with supporting documents </w:t>
            </w:r>
          </w:p>
        </w:tc>
        <w:tc>
          <w:tcPr>
            <w:tcW w:w="165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7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1 minute per report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A1E4F">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EA1E4F">
        <w:trPr>
          <w:trHeight w:val="1284"/>
          <w:jc w:val="center"/>
        </w:trPr>
        <w:tc>
          <w:tcPr>
            <w:tcW w:w="425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5" w:hanging="541"/>
              <w:rPr>
                <w:rFonts w:ascii="Arial" w:hAnsi="Arial" w:cs="Arial"/>
                <w:sz w:val="24"/>
                <w:szCs w:val="24"/>
              </w:rPr>
            </w:pPr>
            <w:r w:rsidRPr="00C02F85">
              <w:rPr>
                <w:rFonts w:ascii="Arial" w:eastAsia="Arial" w:hAnsi="Arial" w:cs="Arial"/>
                <w:sz w:val="24"/>
                <w:szCs w:val="24"/>
              </w:rPr>
              <w:t xml:space="preserve">1.1. Check and segregate the original and duplicate copy of the reports with supporting documents. </w:t>
            </w:r>
          </w:p>
        </w:tc>
        <w:tc>
          <w:tcPr>
            <w:tcW w:w="165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7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4</w:t>
            </w:r>
            <w:r>
              <w:rPr>
                <w:rFonts w:ascii="Arial" w:eastAsia="Arial" w:hAnsi="Arial" w:cs="Arial"/>
                <w:sz w:val="24"/>
                <w:szCs w:val="24"/>
              </w:rPr>
              <w:t>5</w:t>
            </w:r>
            <w:r w:rsidRPr="00C02F85">
              <w:rPr>
                <w:rFonts w:ascii="Arial" w:eastAsia="Arial" w:hAnsi="Arial" w:cs="Arial"/>
                <w:sz w:val="24"/>
                <w:szCs w:val="24"/>
              </w:rPr>
              <w:t xml:space="preserve"> minutes per report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EA1E4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A1E4F">
            <w:pPr>
              <w:spacing w:after="0"/>
              <w:ind w:right="4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w:t>
            </w: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A1E4F">
        <w:trPr>
          <w:trHeight w:val="1464"/>
          <w:jc w:val="center"/>
        </w:trPr>
        <w:tc>
          <w:tcPr>
            <w:tcW w:w="425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lastRenderedPageBreak/>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5" w:hanging="541"/>
              <w:jc w:val="both"/>
              <w:rPr>
                <w:rFonts w:ascii="Arial" w:hAnsi="Arial" w:cs="Arial"/>
                <w:sz w:val="24"/>
                <w:szCs w:val="24"/>
              </w:rPr>
            </w:pPr>
            <w:r w:rsidRPr="00C02F85">
              <w:rPr>
                <w:rFonts w:ascii="Arial" w:eastAsia="Arial" w:hAnsi="Arial" w:cs="Arial"/>
                <w:sz w:val="24"/>
                <w:szCs w:val="24"/>
              </w:rPr>
              <w:t>1.2. Enter and check journal entries</w:t>
            </w:r>
            <w:r>
              <w:rPr>
                <w:rFonts w:ascii="Arial" w:eastAsia="Arial" w:hAnsi="Arial" w:cs="Arial"/>
                <w:sz w:val="24"/>
                <w:szCs w:val="24"/>
              </w:rPr>
              <w:t xml:space="preserve"> </w:t>
            </w:r>
            <w:r w:rsidRPr="00C02F85">
              <w:rPr>
                <w:rFonts w:ascii="Arial" w:eastAsia="Arial" w:hAnsi="Arial" w:cs="Arial"/>
                <w:sz w:val="24"/>
                <w:szCs w:val="24"/>
              </w:rPr>
              <w:t xml:space="preserve">for the preparation and printing of Journal Entry Voucher (JEV). </w:t>
            </w:r>
          </w:p>
        </w:tc>
        <w:tc>
          <w:tcPr>
            <w:tcW w:w="165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7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5 minutes per report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0957D2">
            <w:pPr>
              <w:ind w:right="4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A1E4F">
        <w:trPr>
          <w:trHeight w:val="654"/>
          <w:jc w:val="center"/>
        </w:trPr>
        <w:tc>
          <w:tcPr>
            <w:tcW w:w="425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5" w:hanging="541"/>
              <w:rPr>
                <w:rFonts w:ascii="Arial" w:hAnsi="Arial" w:cs="Arial"/>
                <w:sz w:val="24"/>
                <w:szCs w:val="24"/>
              </w:rPr>
            </w:pPr>
            <w:r w:rsidRPr="00C02F85">
              <w:rPr>
                <w:rFonts w:ascii="Arial" w:eastAsia="Arial" w:hAnsi="Arial" w:cs="Arial"/>
                <w:sz w:val="24"/>
                <w:szCs w:val="24"/>
              </w:rPr>
              <w:t xml:space="preserve">1.3. </w:t>
            </w:r>
            <w:r>
              <w:rPr>
                <w:rFonts w:ascii="Arial" w:eastAsia="Arial" w:hAnsi="Arial" w:cs="Arial"/>
                <w:sz w:val="24"/>
                <w:szCs w:val="24"/>
              </w:rPr>
              <w:t>Review</w:t>
            </w:r>
            <w:r w:rsidRPr="00C02F85">
              <w:rPr>
                <w:rFonts w:ascii="Arial" w:eastAsia="Arial" w:hAnsi="Arial" w:cs="Arial"/>
                <w:sz w:val="24"/>
                <w:szCs w:val="24"/>
              </w:rPr>
              <w:t xml:space="preserve">, sign and approve the JEV </w:t>
            </w:r>
          </w:p>
        </w:tc>
        <w:tc>
          <w:tcPr>
            <w:tcW w:w="165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7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5 minutes per report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315" w:right="364"/>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0957D2">
            <w:pPr>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EA1E4F" w:rsidRPr="00C02F85" w:rsidTr="00254E9D">
        <w:trPr>
          <w:trHeight w:val="263"/>
          <w:jc w:val="center"/>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EA1E4F" w:rsidRPr="00C02F85" w:rsidRDefault="00EA1E4F" w:rsidP="00EA1E4F">
            <w:pPr>
              <w:spacing w:after="0"/>
              <w:ind w:right="51"/>
              <w:jc w:val="center"/>
              <w:rPr>
                <w:rFonts w:ascii="Arial" w:hAnsi="Arial" w:cs="Arial"/>
                <w:sz w:val="24"/>
                <w:szCs w:val="24"/>
              </w:rPr>
            </w:pPr>
            <w:r>
              <w:rPr>
                <w:rFonts w:ascii="Arial" w:eastAsia="Arial" w:hAnsi="Arial" w:cs="Arial"/>
                <w:b/>
                <w:sz w:val="24"/>
                <w:szCs w:val="24"/>
              </w:rPr>
              <w:t>TOTAL PROCESSING TIME</w:t>
            </w:r>
          </w:p>
        </w:tc>
        <w:tc>
          <w:tcPr>
            <w:tcW w:w="514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EA1E4F" w:rsidRPr="00C02F85" w:rsidRDefault="00EA1E4F" w:rsidP="00EA1E4F">
            <w:pPr>
              <w:shd w:val="clear" w:color="auto" w:fill="9CC2E5" w:themeFill="accent1" w:themeFillTint="99"/>
              <w:ind w:left="4"/>
              <w:rPr>
                <w:rFonts w:ascii="Arial" w:hAnsi="Arial" w:cs="Arial"/>
                <w:sz w:val="24"/>
                <w:szCs w:val="24"/>
              </w:rPr>
            </w:pPr>
            <w:r w:rsidRPr="00C02F85">
              <w:rPr>
                <w:rFonts w:ascii="Arial" w:eastAsia="Arial" w:hAnsi="Arial" w:cs="Arial"/>
                <w:b/>
                <w:sz w:val="24"/>
                <w:szCs w:val="24"/>
              </w:rPr>
              <w:t>5</w:t>
            </w:r>
            <w:r>
              <w:rPr>
                <w:rFonts w:ascii="Arial" w:eastAsia="Arial" w:hAnsi="Arial" w:cs="Arial"/>
                <w:b/>
                <w:sz w:val="24"/>
                <w:szCs w:val="24"/>
              </w:rPr>
              <w:t>6</w:t>
            </w:r>
            <w:r w:rsidRPr="00C02F85">
              <w:rPr>
                <w:rFonts w:ascii="Arial" w:eastAsia="Arial" w:hAnsi="Arial" w:cs="Arial"/>
                <w:b/>
                <w:sz w:val="24"/>
                <w:szCs w:val="24"/>
              </w:rPr>
              <w:t xml:space="preserve"> minutes per report  </w:t>
            </w:r>
          </w:p>
        </w:tc>
      </w:tr>
    </w:tbl>
    <w:p w:rsidR="000957D2" w:rsidRPr="00C02F85" w:rsidRDefault="000957D2" w:rsidP="000957D2">
      <w:pPr>
        <w:spacing w:after="139"/>
        <w:jc w:val="both"/>
      </w:pPr>
      <w:r w:rsidRPr="00C02F85">
        <w:rPr>
          <w:rFonts w:eastAsia="Arial"/>
        </w:rPr>
        <w:t xml:space="preserve">  </w:t>
      </w:r>
    </w:p>
    <w:p w:rsidR="000957D2" w:rsidRPr="00A81274" w:rsidRDefault="000957D2" w:rsidP="000E1A5B">
      <w:pPr>
        <w:pStyle w:val="Heading1"/>
        <w:numPr>
          <w:ilvl w:val="0"/>
          <w:numId w:val="312"/>
        </w:numPr>
        <w:ind w:right="58"/>
        <w:rPr>
          <w:rFonts w:ascii="Arial" w:hAnsi="Arial" w:cs="Arial"/>
          <w:color w:val="000000" w:themeColor="text1"/>
        </w:rPr>
      </w:pPr>
      <w:r w:rsidRPr="00A81274">
        <w:rPr>
          <w:rFonts w:ascii="Arial" w:hAnsi="Arial" w:cs="Arial"/>
          <w:color w:val="000000" w:themeColor="text1"/>
        </w:rPr>
        <w:t xml:space="preserve">Recording of Checks and Financial Documents </w:t>
      </w:r>
    </w:p>
    <w:p w:rsidR="000957D2" w:rsidRPr="00D07DA5" w:rsidRDefault="000957D2" w:rsidP="000957D2">
      <w:pPr>
        <w:spacing w:after="0"/>
      </w:pPr>
    </w:p>
    <w:p w:rsidR="000957D2" w:rsidRDefault="000957D2" w:rsidP="00A81274">
      <w:pPr>
        <w:spacing w:after="15" w:line="249" w:lineRule="auto"/>
        <w:ind w:left="851" w:right="1275"/>
      </w:pPr>
      <w:r>
        <w:rPr>
          <w:rFonts w:eastAsia="Arial"/>
        </w:rPr>
        <w:t>T</w:t>
      </w:r>
      <w:r w:rsidRPr="00C02F85">
        <w:rPr>
          <w:rFonts w:eastAsia="Arial"/>
        </w:rPr>
        <w:t xml:space="preserve">he </w:t>
      </w:r>
      <w:r>
        <w:rPr>
          <w:rFonts w:eastAsia="Arial"/>
        </w:rPr>
        <w:t xml:space="preserve">Municipal </w:t>
      </w:r>
      <w:r w:rsidRPr="00C02F85">
        <w:rPr>
          <w:rFonts w:eastAsia="Arial"/>
        </w:rPr>
        <w:t xml:space="preserve">Treasurer’s Office </w:t>
      </w:r>
      <w:r>
        <w:rPr>
          <w:rFonts w:eastAsia="Arial"/>
        </w:rPr>
        <w:t xml:space="preserve">submits </w:t>
      </w:r>
      <w:proofErr w:type="spellStart"/>
      <w:r>
        <w:rPr>
          <w:rFonts w:eastAsia="Arial"/>
        </w:rPr>
        <w:t>c</w:t>
      </w:r>
      <w:r w:rsidRPr="00C02F85">
        <w:rPr>
          <w:rFonts w:eastAsia="Arial"/>
        </w:rPr>
        <w:t>he</w:t>
      </w:r>
      <w:r>
        <w:rPr>
          <w:rFonts w:eastAsia="Arial"/>
        </w:rPr>
        <w:t>ques</w:t>
      </w:r>
      <w:proofErr w:type="spellEnd"/>
      <w:r w:rsidRPr="00C02F85">
        <w:rPr>
          <w:rFonts w:eastAsia="Arial"/>
        </w:rPr>
        <w:t xml:space="preserve"> and </w:t>
      </w:r>
      <w:r>
        <w:rPr>
          <w:rFonts w:eastAsia="Arial"/>
        </w:rPr>
        <w:t>f</w:t>
      </w:r>
      <w:r w:rsidRPr="00C02F85">
        <w:rPr>
          <w:rFonts w:eastAsia="Arial"/>
        </w:rPr>
        <w:t xml:space="preserve">inancial documents to the </w:t>
      </w:r>
      <w:r>
        <w:rPr>
          <w:rFonts w:eastAsia="Arial"/>
        </w:rPr>
        <w:t xml:space="preserve">Municipal </w:t>
      </w:r>
      <w:r w:rsidRPr="00C02F85">
        <w:rPr>
          <w:rFonts w:eastAsia="Arial"/>
        </w:rPr>
        <w:t>Accounting Office for the preparation of Financial Reports as mandated by the Commission on Audit (COA).</w:t>
      </w:r>
      <w:r w:rsidRPr="00C02F85">
        <w:t xml:space="preserve"> </w:t>
      </w:r>
    </w:p>
    <w:tbl>
      <w:tblPr>
        <w:tblStyle w:val="TableGrid0"/>
        <w:tblW w:w="15026" w:type="dxa"/>
        <w:tblInd w:w="137" w:type="dxa"/>
        <w:tblCellMar>
          <w:top w:w="56" w:type="dxa"/>
          <w:left w:w="83" w:type="dxa"/>
          <w:right w:w="43" w:type="dxa"/>
        </w:tblCellMar>
        <w:tblLook w:val="04A0" w:firstRow="1" w:lastRow="0" w:firstColumn="1" w:lastColumn="0" w:noHBand="0" w:noVBand="1"/>
      </w:tblPr>
      <w:tblGrid>
        <w:gridCol w:w="4111"/>
        <w:gridCol w:w="2693"/>
        <w:gridCol w:w="851"/>
        <w:gridCol w:w="1701"/>
        <w:gridCol w:w="1984"/>
        <w:gridCol w:w="3686"/>
      </w:tblGrid>
      <w:tr w:rsidR="000957D2" w:rsidRPr="00C02F85" w:rsidTr="002A0A8F">
        <w:trPr>
          <w:trHeight w:val="284"/>
        </w:trPr>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left="24"/>
              <w:rPr>
                <w:rFonts w:ascii="Arial" w:hAnsi="Arial" w:cs="Arial"/>
                <w:sz w:val="24"/>
                <w:szCs w:val="24"/>
              </w:rPr>
            </w:pPr>
            <w:r w:rsidRPr="00C02F85">
              <w:rPr>
                <w:rFonts w:ascii="Arial" w:eastAsia="Arial" w:hAnsi="Arial" w:cs="Arial"/>
                <w:b/>
                <w:sz w:val="24"/>
                <w:szCs w:val="24"/>
              </w:rPr>
              <w:t xml:space="preserve">Office or Division: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C8743D">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2A0A8F">
        <w:trPr>
          <w:trHeight w:val="287"/>
        </w:trPr>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left="24"/>
              <w:rPr>
                <w:rFonts w:ascii="Arial" w:hAnsi="Arial" w:cs="Arial"/>
                <w:sz w:val="24"/>
                <w:szCs w:val="24"/>
              </w:rPr>
            </w:pPr>
            <w:r w:rsidRPr="00C02F85">
              <w:rPr>
                <w:rFonts w:ascii="Arial" w:eastAsia="Arial" w:hAnsi="Arial" w:cs="Arial"/>
                <w:b/>
                <w:sz w:val="24"/>
                <w:szCs w:val="24"/>
              </w:rPr>
              <w:t xml:space="preserve">Classification: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C8743D">
            <w:pPr>
              <w:spacing w:after="0"/>
              <w:ind w:left="24"/>
              <w:rPr>
                <w:rFonts w:ascii="Arial" w:hAnsi="Arial" w:cs="Arial"/>
                <w:sz w:val="24"/>
                <w:szCs w:val="24"/>
              </w:rPr>
            </w:pPr>
            <w:r>
              <w:rPr>
                <w:rFonts w:ascii="Arial" w:eastAsia="Arial" w:hAnsi="Arial" w:cs="Arial"/>
                <w:sz w:val="24"/>
                <w:szCs w:val="24"/>
              </w:rPr>
              <w:t>Simple</w:t>
            </w:r>
          </w:p>
        </w:tc>
      </w:tr>
      <w:tr w:rsidR="000957D2" w:rsidRPr="00C02F85" w:rsidTr="002A0A8F">
        <w:trPr>
          <w:trHeight w:val="287"/>
        </w:trPr>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left="24"/>
              <w:rPr>
                <w:rFonts w:ascii="Arial" w:hAnsi="Arial" w:cs="Arial"/>
                <w:sz w:val="24"/>
                <w:szCs w:val="24"/>
              </w:rPr>
            </w:pPr>
            <w:r w:rsidRPr="00C02F85">
              <w:rPr>
                <w:rFonts w:ascii="Arial" w:eastAsia="Arial" w:hAnsi="Arial" w:cs="Arial"/>
                <w:b/>
                <w:sz w:val="24"/>
                <w:szCs w:val="24"/>
              </w:rPr>
              <w:t xml:space="preserve">Type of Transaction: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C8743D">
            <w:pPr>
              <w:spacing w:after="0"/>
              <w:ind w:left="24"/>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2A0A8F">
        <w:trPr>
          <w:trHeight w:val="286"/>
        </w:trPr>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left="24"/>
              <w:rPr>
                <w:rFonts w:ascii="Arial" w:hAnsi="Arial" w:cs="Arial"/>
                <w:sz w:val="24"/>
                <w:szCs w:val="24"/>
              </w:rPr>
            </w:pPr>
            <w:r w:rsidRPr="00C02F85">
              <w:rPr>
                <w:rFonts w:ascii="Arial" w:eastAsia="Arial" w:hAnsi="Arial" w:cs="Arial"/>
                <w:b/>
                <w:sz w:val="24"/>
                <w:szCs w:val="24"/>
              </w:rPr>
              <w:t xml:space="preserve">Who may avail: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C8743D">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tc>
      </w:tr>
      <w:tr w:rsidR="000957D2" w:rsidRPr="00C02F85" w:rsidTr="00DC3EBD">
        <w:trPr>
          <w:trHeight w:val="285"/>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right="4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8743D">
            <w:pPr>
              <w:spacing w:after="0"/>
              <w:ind w:right="42"/>
              <w:jc w:val="center"/>
              <w:rPr>
                <w:rFonts w:ascii="Arial" w:hAnsi="Arial" w:cs="Arial"/>
                <w:sz w:val="24"/>
                <w:szCs w:val="24"/>
              </w:rPr>
            </w:pPr>
            <w:r w:rsidRPr="00C02F85">
              <w:rPr>
                <w:rFonts w:ascii="Arial" w:eastAsia="Arial" w:hAnsi="Arial" w:cs="Arial"/>
                <w:b/>
                <w:sz w:val="24"/>
                <w:szCs w:val="24"/>
              </w:rPr>
              <w:t xml:space="preserve">WHERE TO SECURE </w:t>
            </w:r>
          </w:p>
        </w:tc>
      </w:tr>
      <w:tr w:rsidR="00141F30" w:rsidRPr="00C02F85" w:rsidTr="00DC3EBD">
        <w:trPr>
          <w:trHeight w:val="285"/>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141F30" w:rsidRPr="00C02F85" w:rsidRDefault="00141F30" w:rsidP="00141F3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t>Report of Check Issued (</w:t>
            </w:r>
            <w:r>
              <w:rPr>
                <w:rFonts w:ascii="Arial" w:eastAsia="Arial" w:hAnsi="Arial" w:cs="Arial"/>
                <w:sz w:val="24"/>
                <w:szCs w:val="24"/>
              </w:rPr>
              <w:t xml:space="preserve">1 </w:t>
            </w:r>
            <w:r w:rsidRPr="00C02F85">
              <w:rPr>
                <w:rFonts w:ascii="Arial" w:eastAsia="Arial" w:hAnsi="Arial" w:cs="Arial"/>
                <w:sz w:val="24"/>
                <w:szCs w:val="24"/>
              </w:rPr>
              <w:t xml:space="preserve">Original copy) </w:t>
            </w:r>
          </w:p>
          <w:p w:rsidR="00141F30" w:rsidRPr="00141F30" w:rsidRDefault="00141F30" w:rsidP="00141F30">
            <w:pPr>
              <w:pStyle w:val="ListParagraph"/>
              <w:numPr>
                <w:ilvl w:val="0"/>
                <w:numId w:val="27"/>
              </w:numPr>
              <w:spacing w:after="0"/>
              <w:ind w:left="1046" w:right="44"/>
              <w:rPr>
                <w:rFonts w:ascii="Arial" w:eastAsia="Arial" w:hAnsi="Arial" w:cs="Arial"/>
                <w:b/>
                <w:sz w:val="24"/>
                <w:szCs w:val="24"/>
              </w:rPr>
            </w:pPr>
            <w:r w:rsidRPr="00141F30">
              <w:rPr>
                <w:rFonts w:ascii="Arial" w:eastAsia="Arial" w:hAnsi="Arial" w:cs="Arial"/>
                <w:sz w:val="24"/>
                <w:szCs w:val="24"/>
              </w:rPr>
              <w:t>Disbursement Vouchers with check and supporting documents (1 Original and 1 duplicate)</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rsidR="00141F30" w:rsidRPr="00C02F85" w:rsidRDefault="00141F30"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141F30" w:rsidRPr="00C02F85" w:rsidRDefault="00141F30" w:rsidP="007A063F">
            <w:pPr>
              <w:spacing w:after="0"/>
              <w:ind w:right="42"/>
              <w:jc w:val="center"/>
              <w:rPr>
                <w:rFonts w:eastAsia="Arial"/>
                <w:b/>
              </w:rPr>
            </w:pPr>
          </w:p>
        </w:tc>
      </w:tr>
      <w:tr w:rsidR="000957D2" w:rsidRPr="00C02F85" w:rsidTr="00DC3EBD">
        <w:trPr>
          <w:trHeight w:val="3614"/>
        </w:trPr>
        <w:tc>
          <w:tcPr>
            <w:tcW w:w="680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AA69C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Report of Check Issued (</w:t>
            </w:r>
            <w:r>
              <w:rPr>
                <w:rFonts w:ascii="Arial" w:eastAsia="Arial" w:hAnsi="Arial" w:cs="Arial"/>
                <w:sz w:val="24"/>
                <w:szCs w:val="24"/>
              </w:rPr>
              <w:t xml:space="preserve">1 </w:t>
            </w:r>
            <w:r w:rsidRPr="00C02F85">
              <w:rPr>
                <w:rFonts w:ascii="Arial" w:eastAsia="Arial" w:hAnsi="Arial" w:cs="Arial"/>
                <w:sz w:val="24"/>
                <w:szCs w:val="24"/>
              </w:rPr>
              <w:t xml:space="preserve">Original copy) </w:t>
            </w:r>
          </w:p>
          <w:p w:rsidR="000957D2" w:rsidRPr="00C02F85" w:rsidRDefault="000957D2" w:rsidP="00AA69C0">
            <w:pPr>
              <w:numPr>
                <w:ilvl w:val="1"/>
                <w:numId w:val="265"/>
              </w:numPr>
              <w:spacing w:after="0" w:line="243" w:lineRule="auto"/>
              <w:ind w:left="997" w:hanging="269"/>
              <w:rPr>
                <w:rFonts w:ascii="Arial" w:hAnsi="Arial" w:cs="Arial"/>
                <w:sz w:val="24"/>
                <w:szCs w:val="24"/>
              </w:rPr>
            </w:pPr>
            <w:r w:rsidRPr="00C02F85">
              <w:rPr>
                <w:rFonts w:ascii="Arial" w:eastAsia="Arial" w:hAnsi="Arial" w:cs="Arial"/>
                <w:sz w:val="24"/>
                <w:szCs w:val="24"/>
              </w:rPr>
              <w:t>Disbursement Vouchers with check and supporting documents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w:t>
            </w:r>
          </w:p>
          <w:p w:rsidR="000957D2" w:rsidRPr="00C02F85" w:rsidRDefault="000957D2" w:rsidP="00AA69C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t>Report of Cash Disbursement (</w:t>
            </w:r>
            <w:r>
              <w:rPr>
                <w:rFonts w:ascii="Arial" w:eastAsia="Arial" w:hAnsi="Arial" w:cs="Arial"/>
                <w:sz w:val="24"/>
                <w:szCs w:val="24"/>
              </w:rPr>
              <w:t xml:space="preserve">1 </w:t>
            </w:r>
            <w:r w:rsidRPr="00C02F85">
              <w:rPr>
                <w:rFonts w:ascii="Arial" w:eastAsia="Arial" w:hAnsi="Arial" w:cs="Arial"/>
                <w:sz w:val="24"/>
                <w:szCs w:val="24"/>
              </w:rPr>
              <w:t xml:space="preserve">Original copy) </w:t>
            </w:r>
          </w:p>
          <w:p w:rsidR="000957D2" w:rsidRPr="00C02F85" w:rsidRDefault="000957D2" w:rsidP="00AA69C0">
            <w:pPr>
              <w:numPr>
                <w:ilvl w:val="1"/>
                <w:numId w:val="265"/>
              </w:numPr>
              <w:spacing w:after="0" w:line="243" w:lineRule="auto"/>
              <w:ind w:left="997" w:hanging="269"/>
              <w:rPr>
                <w:rFonts w:ascii="Arial" w:hAnsi="Arial" w:cs="Arial"/>
                <w:sz w:val="24"/>
                <w:szCs w:val="24"/>
              </w:rPr>
            </w:pPr>
            <w:r w:rsidRPr="00C02F85">
              <w:rPr>
                <w:rFonts w:ascii="Arial" w:eastAsia="Arial" w:hAnsi="Arial" w:cs="Arial"/>
                <w:sz w:val="24"/>
                <w:szCs w:val="24"/>
              </w:rPr>
              <w:t>Payroll with supporting documents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p w:rsidR="000957D2" w:rsidRPr="00C02F85" w:rsidRDefault="000957D2" w:rsidP="00AA69C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t>Report of Unclaimed Checks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p w:rsidR="000957D2" w:rsidRPr="00C02F85" w:rsidRDefault="000957D2" w:rsidP="00AA69C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t>Report of Cancelled Checks (</w:t>
            </w:r>
            <w:r>
              <w:rPr>
                <w:rFonts w:ascii="Arial" w:eastAsia="Arial" w:hAnsi="Arial" w:cs="Arial"/>
                <w:sz w:val="24"/>
                <w:szCs w:val="24"/>
              </w:rPr>
              <w:t xml:space="preserve">1 </w:t>
            </w:r>
            <w:r w:rsidRPr="00C02F85">
              <w:rPr>
                <w:rFonts w:ascii="Arial" w:eastAsia="Arial" w:hAnsi="Arial" w:cs="Arial"/>
                <w:sz w:val="24"/>
                <w:szCs w:val="24"/>
              </w:rPr>
              <w:t xml:space="preserve">Original copy) </w:t>
            </w:r>
          </w:p>
          <w:p w:rsidR="000957D2" w:rsidRPr="00C02F85" w:rsidRDefault="000957D2" w:rsidP="00AA69C0">
            <w:pPr>
              <w:numPr>
                <w:ilvl w:val="0"/>
                <w:numId w:val="265"/>
              </w:numPr>
              <w:spacing w:after="0" w:line="240" w:lineRule="auto"/>
              <w:ind w:hanging="360"/>
              <w:rPr>
                <w:rFonts w:ascii="Arial" w:hAnsi="Arial" w:cs="Arial"/>
                <w:sz w:val="24"/>
                <w:szCs w:val="24"/>
              </w:rPr>
            </w:pPr>
            <w:r w:rsidRPr="00C02F85">
              <w:rPr>
                <w:rFonts w:ascii="Arial" w:eastAsia="Arial" w:hAnsi="Arial" w:cs="Arial"/>
                <w:sz w:val="24"/>
                <w:szCs w:val="24"/>
              </w:rPr>
              <w:t>Report of Stale Checks (</w:t>
            </w:r>
            <w:r>
              <w:rPr>
                <w:rFonts w:ascii="Arial" w:eastAsia="Arial" w:hAnsi="Arial" w:cs="Arial"/>
                <w:sz w:val="24"/>
                <w:szCs w:val="24"/>
              </w:rPr>
              <w:t xml:space="preserve">1 </w:t>
            </w:r>
            <w:r w:rsidRPr="00C02F85">
              <w:rPr>
                <w:rFonts w:ascii="Arial" w:eastAsia="Arial" w:hAnsi="Arial" w:cs="Arial"/>
                <w:sz w:val="24"/>
                <w:szCs w:val="24"/>
              </w:rPr>
              <w:t xml:space="preserve">Original copy) </w:t>
            </w:r>
          </w:p>
          <w:p w:rsidR="000957D2" w:rsidRPr="00C02F85" w:rsidRDefault="000957D2" w:rsidP="00AA69C0">
            <w:pPr>
              <w:numPr>
                <w:ilvl w:val="1"/>
                <w:numId w:val="265"/>
              </w:numPr>
              <w:spacing w:after="0" w:line="240" w:lineRule="auto"/>
              <w:ind w:left="997" w:hanging="269"/>
              <w:rPr>
                <w:rFonts w:ascii="Arial" w:hAnsi="Arial" w:cs="Arial"/>
                <w:sz w:val="24"/>
                <w:szCs w:val="24"/>
              </w:rPr>
            </w:pPr>
            <w:r w:rsidRPr="00C02F85">
              <w:rPr>
                <w:rFonts w:ascii="Arial" w:eastAsia="Arial" w:hAnsi="Arial" w:cs="Arial"/>
                <w:sz w:val="24"/>
                <w:szCs w:val="24"/>
              </w:rPr>
              <w:t>Disbursement Voucher with stale check and supporting documents (</w:t>
            </w:r>
            <w:r>
              <w:rPr>
                <w:rFonts w:ascii="Arial" w:eastAsia="Arial" w:hAnsi="Arial" w:cs="Arial"/>
                <w:sz w:val="24"/>
                <w:szCs w:val="24"/>
              </w:rPr>
              <w:t xml:space="preserve">1 </w:t>
            </w:r>
            <w:r w:rsidRPr="00C02F85">
              <w:rPr>
                <w:rFonts w:ascii="Arial" w:eastAsia="Arial" w:hAnsi="Arial" w:cs="Arial"/>
                <w:sz w:val="24"/>
                <w:szCs w:val="24"/>
              </w:rPr>
              <w:t xml:space="preserve">Original and </w:t>
            </w:r>
            <w:r>
              <w:rPr>
                <w:rFonts w:ascii="Arial" w:eastAsia="Arial" w:hAnsi="Arial" w:cs="Arial"/>
                <w:sz w:val="24"/>
                <w:szCs w:val="24"/>
              </w:rPr>
              <w:t xml:space="preserve">1 </w:t>
            </w:r>
            <w:r w:rsidRPr="00C02F85">
              <w:rPr>
                <w:rFonts w:ascii="Arial" w:eastAsia="Arial" w:hAnsi="Arial" w:cs="Arial"/>
                <w:sz w:val="24"/>
                <w:szCs w:val="24"/>
              </w:rPr>
              <w:t xml:space="preserve">duplicate copy) </w:t>
            </w:r>
          </w:p>
        </w:tc>
        <w:tc>
          <w:tcPr>
            <w:tcW w:w="822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7A063F" w:rsidRDefault="007A063F" w:rsidP="007A063F">
            <w:pPr>
              <w:spacing w:after="0"/>
              <w:ind w:left="24"/>
              <w:rPr>
                <w:rFonts w:ascii="Arial" w:eastAsia="Arial" w:hAnsi="Arial" w:cs="Arial"/>
                <w:sz w:val="24"/>
                <w:szCs w:val="24"/>
              </w:rPr>
            </w:pPr>
          </w:p>
          <w:p w:rsidR="007A063F" w:rsidRDefault="007A063F" w:rsidP="007A063F">
            <w:pPr>
              <w:spacing w:after="0"/>
              <w:ind w:left="24"/>
              <w:rPr>
                <w:rFonts w:ascii="Arial" w:eastAsia="Arial" w:hAnsi="Arial" w:cs="Arial"/>
                <w:sz w:val="24"/>
                <w:szCs w:val="24"/>
              </w:rPr>
            </w:pPr>
          </w:p>
          <w:p w:rsidR="000957D2" w:rsidRPr="00C02F85" w:rsidRDefault="000957D2"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0957D2" w:rsidRDefault="000957D2" w:rsidP="007A063F">
            <w:pPr>
              <w:spacing w:after="0"/>
              <w:ind w:left="24"/>
              <w:rPr>
                <w:rFonts w:ascii="Arial" w:hAnsi="Arial" w:cs="Arial"/>
                <w:sz w:val="24"/>
                <w:szCs w:val="24"/>
              </w:rPr>
            </w:pPr>
          </w:p>
          <w:p w:rsidR="000957D2" w:rsidRPr="00C02F85" w:rsidRDefault="000957D2"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0957D2" w:rsidRDefault="000957D2" w:rsidP="007A063F">
            <w:pPr>
              <w:spacing w:after="0"/>
              <w:ind w:left="24"/>
              <w:rPr>
                <w:rFonts w:ascii="Arial" w:hAnsi="Arial" w:cs="Arial"/>
                <w:sz w:val="24"/>
                <w:szCs w:val="24"/>
              </w:rPr>
            </w:pPr>
          </w:p>
          <w:p w:rsidR="000957D2" w:rsidRPr="00C02F85" w:rsidRDefault="000957D2"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0957D2" w:rsidRPr="00C02F85" w:rsidRDefault="000957D2" w:rsidP="007A063F">
            <w:pPr>
              <w:spacing w:after="0"/>
              <w:ind w:left="24"/>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Treasurer’s Office </w:t>
            </w:r>
          </w:p>
          <w:p w:rsidR="000957D2" w:rsidRDefault="000957D2" w:rsidP="007A063F">
            <w:pPr>
              <w:spacing w:after="0"/>
              <w:ind w:left="24"/>
              <w:rPr>
                <w:rFonts w:ascii="Arial" w:hAnsi="Arial" w:cs="Arial"/>
                <w:sz w:val="24"/>
                <w:szCs w:val="24"/>
              </w:rPr>
            </w:pPr>
          </w:p>
          <w:p w:rsidR="000957D2" w:rsidRDefault="000957D2" w:rsidP="007A063F">
            <w:pPr>
              <w:spacing w:after="0"/>
              <w:ind w:left="24"/>
              <w:rPr>
                <w:rFonts w:ascii="Arial" w:hAnsi="Arial" w:cs="Arial"/>
                <w:sz w:val="24"/>
                <w:szCs w:val="24"/>
              </w:rPr>
            </w:pPr>
          </w:p>
          <w:p w:rsidR="000957D2" w:rsidRPr="00C02F85" w:rsidRDefault="000957D2" w:rsidP="007A063F">
            <w:pPr>
              <w:spacing w:after="0"/>
              <w:ind w:left="24"/>
              <w:rPr>
                <w:rFonts w:ascii="Arial" w:hAnsi="Arial" w:cs="Arial"/>
                <w:sz w:val="24"/>
                <w:szCs w:val="24"/>
              </w:rPr>
            </w:pPr>
          </w:p>
        </w:tc>
      </w:tr>
      <w:tr w:rsidR="000957D2" w:rsidRPr="00C02F85" w:rsidTr="002A0A8F">
        <w:trPr>
          <w:trHeight w:val="583"/>
        </w:trPr>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43"/>
              <w:jc w:val="center"/>
              <w:rPr>
                <w:rFonts w:ascii="Arial" w:hAnsi="Arial" w:cs="Arial"/>
                <w:sz w:val="24"/>
                <w:szCs w:val="24"/>
              </w:rPr>
            </w:pPr>
            <w:r w:rsidRPr="00C02F85">
              <w:rPr>
                <w:rFonts w:ascii="Arial" w:eastAsia="Arial" w:hAnsi="Arial" w:cs="Arial"/>
                <w:b/>
                <w:sz w:val="24"/>
                <w:szCs w:val="24"/>
              </w:rPr>
              <w:t xml:space="preserve">CLIENT STEPS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39"/>
              <w:jc w:val="center"/>
              <w:rPr>
                <w:rFonts w:ascii="Arial" w:hAnsi="Arial" w:cs="Arial"/>
                <w:sz w:val="24"/>
                <w:szCs w:val="24"/>
              </w:rPr>
            </w:pPr>
            <w:r w:rsidRPr="00C02F85">
              <w:rPr>
                <w:rFonts w:ascii="Arial" w:eastAsia="Arial" w:hAnsi="Arial" w:cs="Arial"/>
                <w:b/>
                <w:sz w:val="24"/>
                <w:szCs w:val="24"/>
              </w:rPr>
              <w:t xml:space="preserve">AGENCY ACTION </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2A0A8F">
        <w:trPr>
          <w:trHeight w:val="1248"/>
        </w:trPr>
        <w:tc>
          <w:tcPr>
            <w:tcW w:w="411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368" w:hanging="344"/>
              <w:rPr>
                <w:rFonts w:ascii="Arial" w:hAnsi="Arial" w:cs="Arial"/>
                <w:sz w:val="24"/>
                <w:szCs w:val="24"/>
              </w:rPr>
            </w:pPr>
            <w:r w:rsidRPr="00C02F85">
              <w:rPr>
                <w:rFonts w:ascii="Arial" w:eastAsia="Arial" w:hAnsi="Arial" w:cs="Arial"/>
                <w:sz w:val="24"/>
                <w:szCs w:val="24"/>
              </w:rPr>
              <w:t xml:space="preserve">1. Transmit the report with logbook/duplicate copy including necessary supporting documents </w:t>
            </w:r>
          </w:p>
        </w:tc>
        <w:tc>
          <w:tcPr>
            <w:tcW w:w="354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1" w:hanging="271"/>
              <w:rPr>
                <w:rFonts w:ascii="Arial" w:hAnsi="Arial" w:cs="Arial"/>
                <w:sz w:val="24"/>
                <w:szCs w:val="24"/>
              </w:rPr>
            </w:pPr>
            <w:r w:rsidRPr="00C02F85">
              <w:rPr>
                <w:rFonts w:ascii="Arial" w:eastAsia="Arial" w:hAnsi="Arial" w:cs="Arial"/>
                <w:sz w:val="24"/>
                <w:szCs w:val="24"/>
              </w:rPr>
              <w:t xml:space="preserve">1. Receive the report and sign the logbook/ duplicate copy of the document.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39"/>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3"/>
              <w:jc w:val="center"/>
              <w:rPr>
                <w:rFonts w:ascii="Arial" w:hAnsi="Arial" w:cs="Arial"/>
                <w:sz w:val="24"/>
                <w:szCs w:val="24"/>
              </w:rPr>
            </w:pPr>
            <w:r w:rsidRPr="00C02F85">
              <w:rPr>
                <w:rFonts w:ascii="Arial" w:eastAsia="Arial" w:hAnsi="Arial" w:cs="Arial"/>
                <w:sz w:val="24"/>
                <w:szCs w:val="24"/>
              </w:rPr>
              <w:t xml:space="preserve">1 minute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DC3EBD">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DC3EBD">
            <w:pPr>
              <w:spacing w:after="0"/>
              <w:ind w:right="4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2A0A8F">
        <w:trPr>
          <w:trHeight w:val="1666"/>
        </w:trPr>
        <w:tc>
          <w:tcPr>
            <w:tcW w:w="411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DC3EBD">
            <w:pPr>
              <w:ind w:left="607" w:right="518" w:hanging="541"/>
              <w:jc w:val="both"/>
              <w:rPr>
                <w:rFonts w:ascii="Arial" w:hAnsi="Arial" w:cs="Arial"/>
                <w:sz w:val="24"/>
                <w:szCs w:val="24"/>
              </w:rPr>
            </w:pPr>
            <w:r w:rsidRPr="00C02F85">
              <w:rPr>
                <w:rFonts w:ascii="Arial" w:eastAsia="Arial" w:hAnsi="Arial" w:cs="Arial"/>
                <w:sz w:val="24"/>
                <w:szCs w:val="24"/>
              </w:rPr>
              <w:t>1.1. Enter and check journal entries</w:t>
            </w:r>
            <w:r>
              <w:rPr>
                <w:rFonts w:ascii="Arial" w:eastAsia="Arial" w:hAnsi="Arial" w:cs="Arial"/>
                <w:sz w:val="24"/>
                <w:szCs w:val="24"/>
              </w:rPr>
              <w:t xml:space="preserve"> </w:t>
            </w:r>
            <w:r w:rsidRPr="00C02F85">
              <w:rPr>
                <w:rFonts w:ascii="Arial" w:eastAsia="Arial" w:hAnsi="Arial" w:cs="Arial"/>
                <w:sz w:val="24"/>
                <w:szCs w:val="24"/>
              </w:rPr>
              <w:t xml:space="preserve">for the preparation and printing of Journal Entry Voucher (JEV).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6"/>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voucher </w:t>
            </w:r>
          </w:p>
        </w:tc>
        <w:tc>
          <w:tcPr>
            <w:tcW w:w="3686" w:type="dxa"/>
            <w:tcBorders>
              <w:top w:val="single" w:sz="4" w:space="0" w:color="000000"/>
              <w:left w:val="single" w:sz="4" w:space="0" w:color="000000"/>
              <w:bottom w:val="single" w:sz="4" w:space="0" w:color="000000"/>
              <w:right w:val="single" w:sz="4" w:space="0" w:color="000000"/>
            </w:tcBorders>
          </w:tcPr>
          <w:p w:rsidR="000957D2" w:rsidRPr="00FC51D4" w:rsidRDefault="000957D2" w:rsidP="00DC3EBD">
            <w:pPr>
              <w:spacing w:after="0"/>
              <w:ind w:right="50"/>
              <w:jc w:val="center"/>
              <w:rPr>
                <w:rFonts w:ascii="Arial" w:hAnsi="Arial" w:cs="Arial"/>
                <w:sz w:val="24"/>
                <w:szCs w:val="24"/>
              </w:rPr>
            </w:pPr>
            <w:r w:rsidRPr="00FC51D4">
              <w:rPr>
                <w:rFonts w:ascii="Arial" w:eastAsia="Arial" w:hAnsi="Arial" w:cs="Arial"/>
                <w:i/>
                <w:sz w:val="24"/>
                <w:szCs w:val="24"/>
              </w:rPr>
              <w:t xml:space="preserve">Administrative Aide </w:t>
            </w:r>
          </w:p>
          <w:p w:rsidR="000957D2" w:rsidRPr="00C02F85" w:rsidRDefault="000957D2" w:rsidP="00DC3EBD">
            <w:pPr>
              <w:spacing w:after="0"/>
              <w:ind w:left="5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r w:rsidRPr="00C02F85">
              <w:rPr>
                <w:rFonts w:ascii="Arial" w:eastAsia="Arial" w:hAnsi="Arial" w:cs="Arial"/>
                <w:i/>
                <w:sz w:val="24"/>
                <w:szCs w:val="24"/>
              </w:rPr>
              <w:t xml:space="preserve"> </w:t>
            </w:r>
          </w:p>
          <w:p w:rsidR="000957D2" w:rsidRPr="00C02F85" w:rsidRDefault="000957D2" w:rsidP="00DC3EBD">
            <w:pPr>
              <w:spacing w:after="0"/>
              <w:ind w:right="12"/>
              <w:jc w:val="center"/>
              <w:rPr>
                <w:rFonts w:ascii="Arial" w:hAnsi="Arial" w:cs="Arial"/>
                <w:sz w:val="24"/>
                <w:szCs w:val="24"/>
              </w:rPr>
            </w:pPr>
          </w:p>
        </w:tc>
      </w:tr>
      <w:tr w:rsidR="000957D2" w:rsidRPr="00C02F85" w:rsidTr="002A0A8F">
        <w:trPr>
          <w:trHeight w:val="1346"/>
        </w:trPr>
        <w:tc>
          <w:tcPr>
            <w:tcW w:w="411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sz w:val="24"/>
                <w:szCs w:val="24"/>
              </w:rPr>
              <w:lastRenderedPageBreak/>
              <w:t xml:space="preserve"> </w:t>
            </w:r>
          </w:p>
        </w:tc>
        <w:tc>
          <w:tcPr>
            <w:tcW w:w="354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DC3EBD">
            <w:pPr>
              <w:spacing w:after="0"/>
              <w:ind w:left="607" w:hanging="541"/>
              <w:rPr>
                <w:rFonts w:ascii="Arial" w:hAnsi="Arial" w:cs="Arial"/>
                <w:sz w:val="24"/>
                <w:szCs w:val="24"/>
              </w:rPr>
            </w:pPr>
            <w:r w:rsidRPr="00C02F85">
              <w:rPr>
                <w:rFonts w:ascii="Arial" w:eastAsia="Arial" w:hAnsi="Arial" w:cs="Arial"/>
                <w:sz w:val="24"/>
                <w:szCs w:val="24"/>
              </w:rPr>
              <w:t xml:space="preserve">1.2. Check and segregate original and duplicate copies of the </w:t>
            </w:r>
          </w:p>
          <w:p w:rsidR="000957D2" w:rsidRPr="00C02F85" w:rsidRDefault="000957D2" w:rsidP="00DC3EBD">
            <w:pPr>
              <w:spacing w:after="0"/>
              <w:ind w:left="607"/>
              <w:rPr>
                <w:rFonts w:ascii="Arial" w:hAnsi="Arial" w:cs="Arial"/>
                <w:sz w:val="24"/>
                <w:szCs w:val="24"/>
              </w:rPr>
            </w:pPr>
            <w:r w:rsidRPr="00C02F85">
              <w:rPr>
                <w:rFonts w:ascii="Arial" w:eastAsia="Arial" w:hAnsi="Arial" w:cs="Arial"/>
                <w:sz w:val="24"/>
                <w:szCs w:val="24"/>
              </w:rPr>
              <w:t xml:space="preserve">Disbursement Voucher </w:t>
            </w:r>
          </w:p>
          <w:p w:rsidR="000957D2" w:rsidRPr="00C02F85" w:rsidRDefault="000957D2" w:rsidP="00DC3EBD">
            <w:pPr>
              <w:spacing w:after="0"/>
              <w:ind w:left="607"/>
              <w:rPr>
                <w:rFonts w:ascii="Arial" w:hAnsi="Arial" w:cs="Arial"/>
                <w:sz w:val="24"/>
                <w:szCs w:val="24"/>
              </w:rPr>
            </w:pPr>
            <w:r w:rsidRPr="00C02F85">
              <w:rPr>
                <w:rFonts w:ascii="Arial" w:eastAsia="Arial" w:hAnsi="Arial" w:cs="Arial"/>
                <w:sz w:val="24"/>
                <w:szCs w:val="24"/>
              </w:rPr>
              <w:t xml:space="preserve">with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6"/>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5 minutes per voucher </w:t>
            </w:r>
          </w:p>
        </w:tc>
        <w:tc>
          <w:tcPr>
            <w:tcW w:w="3686" w:type="dxa"/>
            <w:tcBorders>
              <w:top w:val="single" w:sz="4" w:space="0" w:color="000000"/>
              <w:left w:val="single" w:sz="4" w:space="0" w:color="000000"/>
              <w:bottom w:val="single" w:sz="4" w:space="0" w:color="000000"/>
              <w:right w:val="single" w:sz="4" w:space="0" w:color="000000"/>
            </w:tcBorders>
          </w:tcPr>
          <w:p w:rsidR="000957D2" w:rsidRPr="00FC51D4" w:rsidRDefault="000957D2" w:rsidP="00DC3EBD">
            <w:pPr>
              <w:spacing w:after="0"/>
              <w:ind w:right="50"/>
              <w:jc w:val="center"/>
              <w:rPr>
                <w:rFonts w:ascii="Arial" w:hAnsi="Arial" w:cs="Arial"/>
                <w:sz w:val="24"/>
                <w:szCs w:val="24"/>
              </w:rPr>
            </w:pPr>
            <w:r w:rsidRPr="00FC51D4">
              <w:rPr>
                <w:rFonts w:ascii="Arial" w:eastAsia="Arial" w:hAnsi="Arial" w:cs="Arial"/>
                <w:i/>
                <w:sz w:val="24"/>
                <w:szCs w:val="24"/>
              </w:rPr>
              <w:t xml:space="preserve">Administrative Aide </w:t>
            </w:r>
          </w:p>
          <w:p w:rsidR="000957D2" w:rsidRPr="00C02F85" w:rsidRDefault="000957D2" w:rsidP="00DC3EBD">
            <w:pPr>
              <w:spacing w:after="0"/>
              <w:ind w:right="1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2A0A8F">
        <w:trPr>
          <w:trHeight w:val="726"/>
        </w:trPr>
        <w:tc>
          <w:tcPr>
            <w:tcW w:w="411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07" w:hanging="541"/>
              <w:rPr>
                <w:rFonts w:ascii="Arial" w:hAnsi="Arial" w:cs="Arial"/>
                <w:sz w:val="24"/>
                <w:szCs w:val="24"/>
              </w:rPr>
            </w:pPr>
            <w:r w:rsidRPr="00C02F85">
              <w:rPr>
                <w:rFonts w:ascii="Arial" w:eastAsia="Arial" w:hAnsi="Arial" w:cs="Arial"/>
                <w:sz w:val="24"/>
                <w:szCs w:val="24"/>
              </w:rPr>
              <w:t xml:space="preserve">1.3. </w:t>
            </w:r>
            <w:r>
              <w:rPr>
                <w:rFonts w:ascii="Arial" w:eastAsia="Arial" w:hAnsi="Arial" w:cs="Arial"/>
                <w:sz w:val="24"/>
                <w:szCs w:val="24"/>
              </w:rPr>
              <w:t>Review</w:t>
            </w:r>
            <w:r w:rsidRPr="00C02F85">
              <w:rPr>
                <w:rFonts w:ascii="Arial" w:eastAsia="Arial" w:hAnsi="Arial" w:cs="Arial"/>
                <w:sz w:val="24"/>
                <w:szCs w:val="24"/>
              </w:rPr>
              <w:t xml:space="preserve">, sign and approve the JEV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6"/>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Pr>
                <w:rFonts w:ascii="Arial" w:eastAsia="Arial" w:hAnsi="Arial" w:cs="Arial"/>
                <w:sz w:val="24"/>
                <w:szCs w:val="24"/>
              </w:rPr>
              <w:t>3</w:t>
            </w:r>
            <w:r w:rsidRPr="00C02F85">
              <w:rPr>
                <w:rFonts w:ascii="Arial" w:eastAsia="Arial" w:hAnsi="Arial" w:cs="Arial"/>
                <w:sz w:val="24"/>
                <w:szCs w:val="24"/>
              </w:rPr>
              <w:t xml:space="preserve"> minutes per voucher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DC3EBD">
            <w:pPr>
              <w:spacing w:after="0"/>
              <w:ind w:left="297" w:right="311"/>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DC3EBD">
            <w:pPr>
              <w:spacing w:after="0"/>
              <w:ind w:right="1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DC3EBD" w:rsidRPr="00C02F85" w:rsidTr="002A0A8F">
        <w:trPr>
          <w:trHeight w:val="301"/>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C3EBD" w:rsidRPr="00C02F85" w:rsidRDefault="00DC3EBD" w:rsidP="00DC3EBD">
            <w:pPr>
              <w:spacing w:after="0"/>
              <w:ind w:right="11"/>
              <w:jc w:val="center"/>
              <w:rPr>
                <w:rFonts w:ascii="Arial" w:hAnsi="Arial" w:cs="Arial"/>
                <w:sz w:val="24"/>
                <w:szCs w:val="24"/>
              </w:rPr>
            </w:pPr>
            <w:r>
              <w:rPr>
                <w:rFonts w:ascii="Arial" w:eastAsia="Arial" w:hAnsi="Arial" w:cs="Arial"/>
                <w:b/>
                <w:sz w:val="24"/>
                <w:szCs w:val="24"/>
              </w:rPr>
              <w:t>TOTAL PROCESSING TIME</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C3EBD" w:rsidRPr="00C02F85" w:rsidRDefault="00DC3EBD" w:rsidP="00DC3EBD">
            <w:pPr>
              <w:spacing w:after="0"/>
              <w:jc w:val="center"/>
              <w:rPr>
                <w:rFonts w:ascii="Arial" w:hAnsi="Arial" w:cs="Arial"/>
                <w:sz w:val="24"/>
                <w:szCs w:val="24"/>
              </w:rPr>
            </w:pPr>
            <w:r w:rsidRPr="00C02F85">
              <w:rPr>
                <w:rFonts w:ascii="Arial" w:eastAsia="Arial" w:hAnsi="Arial" w:cs="Arial"/>
                <w:b/>
                <w:sz w:val="24"/>
                <w:szCs w:val="24"/>
              </w:rPr>
              <w:t>1</w:t>
            </w:r>
            <w:r>
              <w:rPr>
                <w:rFonts w:ascii="Arial" w:eastAsia="Arial" w:hAnsi="Arial" w:cs="Arial"/>
                <w:b/>
                <w:sz w:val="24"/>
                <w:szCs w:val="24"/>
              </w:rPr>
              <w:t>4</w:t>
            </w:r>
            <w:r w:rsidRPr="00C02F85">
              <w:rPr>
                <w:rFonts w:ascii="Arial" w:eastAsia="Arial" w:hAnsi="Arial" w:cs="Arial"/>
                <w:b/>
                <w:sz w:val="24"/>
                <w:szCs w:val="24"/>
              </w:rPr>
              <w:t xml:space="preserve"> minutes per voucher </w:t>
            </w:r>
          </w:p>
        </w:tc>
      </w:tr>
    </w:tbl>
    <w:p w:rsidR="000957D2" w:rsidRDefault="000957D2" w:rsidP="000957D2">
      <w:pPr>
        <w:spacing w:after="290"/>
      </w:pPr>
      <w:r w:rsidRPr="00C02F85">
        <w:t xml:space="preserve"> </w:t>
      </w:r>
    </w:p>
    <w:p w:rsidR="002A0A8F" w:rsidRPr="00C02F85" w:rsidRDefault="002A0A8F" w:rsidP="000957D2">
      <w:pPr>
        <w:spacing w:after="290"/>
      </w:pPr>
    </w:p>
    <w:p w:rsidR="000957D2" w:rsidRPr="00BC1414" w:rsidRDefault="000957D2" w:rsidP="000E1A5B">
      <w:pPr>
        <w:pStyle w:val="Heading1"/>
        <w:numPr>
          <w:ilvl w:val="0"/>
          <w:numId w:val="312"/>
        </w:numPr>
        <w:ind w:right="58"/>
        <w:rPr>
          <w:rFonts w:ascii="Arial" w:hAnsi="Arial" w:cs="Arial"/>
          <w:color w:val="000000" w:themeColor="text1"/>
        </w:rPr>
      </w:pPr>
      <w:r w:rsidRPr="00BC1414">
        <w:rPr>
          <w:rFonts w:ascii="Arial" w:hAnsi="Arial" w:cs="Arial"/>
          <w:color w:val="000000" w:themeColor="text1"/>
        </w:rPr>
        <w:t xml:space="preserve">Signing of Clearances </w:t>
      </w:r>
    </w:p>
    <w:p w:rsidR="000957D2" w:rsidRDefault="000957D2" w:rsidP="00BC1414">
      <w:pPr>
        <w:spacing w:after="15" w:line="249" w:lineRule="auto"/>
        <w:ind w:left="709" w:right="424" w:firstLine="710"/>
        <w:rPr>
          <w:rFonts w:eastAsia="Arial"/>
        </w:rPr>
      </w:pPr>
      <w:r>
        <w:rPr>
          <w:rFonts w:eastAsia="Arial"/>
        </w:rPr>
        <w:t>Request for c</w:t>
      </w:r>
      <w:r w:rsidRPr="00C02F85">
        <w:rPr>
          <w:rFonts w:eastAsia="Arial"/>
        </w:rPr>
        <w:t xml:space="preserve">learance </w:t>
      </w:r>
      <w:r>
        <w:rPr>
          <w:rFonts w:eastAsia="Arial"/>
        </w:rPr>
        <w:t xml:space="preserve">is </w:t>
      </w:r>
      <w:r w:rsidRPr="00C02F85">
        <w:rPr>
          <w:rFonts w:eastAsia="Arial"/>
        </w:rPr>
        <w:t xml:space="preserve">forwarded to the </w:t>
      </w:r>
      <w:r>
        <w:rPr>
          <w:rFonts w:eastAsia="Arial"/>
        </w:rPr>
        <w:t xml:space="preserve">Municipal </w:t>
      </w:r>
      <w:r w:rsidRPr="00C02F85">
        <w:rPr>
          <w:rFonts w:eastAsia="Arial"/>
        </w:rPr>
        <w:t xml:space="preserve">Accounting Office for terminal leave, foreign travel authority, maternity leave, transfer to other government agencies, or other clearances mandated by law. </w:t>
      </w:r>
    </w:p>
    <w:p w:rsidR="002A0A8F" w:rsidRDefault="002A0A8F" w:rsidP="00BC1414">
      <w:pPr>
        <w:spacing w:after="15" w:line="249" w:lineRule="auto"/>
        <w:ind w:left="709" w:right="424" w:firstLine="710"/>
        <w:rPr>
          <w:rFonts w:eastAsia="Arial"/>
        </w:rPr>
      </w:pPr>
    </w:p>
    <w:tbl>
      <w:tblPr>
        <w:tblStyle w:val="TableGrid0"/>
        <w:tblW w:w="15026" w:type="dxa"/>
        <w:tblInd w:w="137" w:type="dxa"/>
        <w:tblCellMar>
          <w:top w:w="57" w:type="dxa"/>
          <w:left w:w="83" w:type="dxa"/>
          <w:right w:w="43" w:type="dxa"/>
        </w:tblCellMar>
        <w:tblLook w:val="04A0" w:firstRow="1" w:lastRow="0" w:firstColumn="1" w:lastColumn="0" w:noHBand="0" w:noVBand="1"/>
      </w:tblPr>
      <w:tblGrid>
        <w:gridCol w:w="3260"/>
        <w:gridCol w:w="3828"/>
        <w:gridCol w:w="567"/>
        <w:gridCol w:w="1559"/>
        <w:gridCol w:w="2126"/>
        <w:gridCol w:w="3686"/>
      </w:tblGrid>
      <w:tr w:rsidR="000957D2" w:rsidRPr="00C02F85" w:rsidTr="00466BD7">
        <w:trPr>
          <w:trHeight w:val="284"/>
        </w:trPr>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766"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466BD7">
        <w:trPr>
          <w:trHeight w:val="286"/>
        </w:trPr>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766"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left="1"/>
              <w:rPr>
                <w:rFonts w:ascii="Arial" w:hAnsi="Arial" w:cs="Arial"/>
                <w:sz w:val="24"/>
                <w:szCs w:val="24"/>
              </w:rPr>
            </w:pPr>
            <w:r w:rsidRPr="00C02F85">
              <w:rPr>
                <w:rFonts w:ascii="Arial" w:eastAsia="Arial" w:hAnsi="Arial" w:cs="Arial"/>
                <w:sz w:val="24"/>
                <w:szCs w:val="24"/>
              </w:rPr>
              <w:t xml:space="preserve">Simple </w:t>
            </w:r>
          </w:p>
        </w:tc>
      </w:tr>
      <w:tr w:rsidR="000957D2" w:rsidRPr="00C02F85" w:rsidTr="00466BD7">
        <w:trPr>
          <w:trHeight w:val="286"/>
        </w:trPr>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766"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466BD7">
        <w:trPr>
          <w:trHeight w:val="286"/>
        </w:trPr>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766"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left="1"/>
              <w:rPr>
                <w:rFonts w:ascii="Arial" w:hAnsi="Arial" w:cs="Arial"/>
                <w:sz w:val="24"/>
                <w:szCs w:val="24"/>
              </w:rPr>
            </w:pPr>
            <w:r w:rsidRPr="00C02F85">
              <w:rPr>
                <w:rFonts w:ascii="Arial" w:eastAsia="Arial" w:hAnsi="Arial" w:cs="Arial"/>
                <w:sz w:val="24"/>
                <w:szCs w:val="24"/>
              </w:rPr>
              <w:t xml:space="preserve">All </w:t>
            </w:r>
            <w:r>
              <w:rPr>
                <w:rFonts w:ascii="Arial" w:eastAsia="Arial" w:hAnsi="Arial" w:cs="Arial"/>
                <w:sz w:val="24"/>
                <w:szCs w:val="24"/>
              </w:rPr>
              <w:t>Offices of the Municipal Government</w:t>
            </w:r>
            <w:r w:rsidRPr="00C02F85">
              <w:rPr>
                <w:rFonts w:ascii="Arial" w:eastAsia="Arial" w:hAnsi="Arial" w:cs="Arial"/>
                <w:sz w:val="24"/>
                <w:szCs w:val="24"/>
              </w:rPr>
              <w:t xml:space="preserve"> </w:t>
            </w:r>
          </w:p>
        </w:tc>
      </w:tr>
      <w:tr w:rsidR="000957D2" w:rsidRPr="00C02F85" w:rsidTr="00466BD7">
        <w:trPr>
          <w:trHeight w:val="285"/>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C1414">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BC1414">
        <w:trPr>
          <w:trHeight w:val="401"/>
        </w:trPr>
        <w:tc>
          <w:tcPr>
            <w:tcW w:w="7088"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360"/>
              <w:rPr>
                <w:rFonts w:ascii="Arial" w:hAnsi="Arial" w:cs="Arial"/>
                <w:sz w:val="24"/>
                <w:szCs w:val="24"/>
              </w:rPr>
            </w:pPr>
            <w:r w:rsidRPr="00C02F85">
              <w:rPr>
                <w:rFonts w:ascii="Arial" w:eastAsia="Arial" w:hAnsi="Arial" w:cs="Arial"/>
                <w:sz w:val="24"/>
                <w:szCs w:val="24"/>
              </w:rPr>
              <w:t xml:space="preserve">1. Clearance Form (5 </w:t>
            </w:r>
            <w:r>
              <w:rPr>
                <w:rFonts w:ascii="Arial" w:eastAsia="Arial" w:hAnsi="Arial" w:cs="Arial"/>
                <w:sz w:val="24"/>
                <w:szCs w:val="24"/>
              </w:rPr>
              <w:t xml:space="preserve">original </w:t>
            </w:r>
            <w:r w:rsidRPr="00C02F85">
              <w:rPr>
                <w:rFonts w:ascii="Arial" w:eastAsia="Arial" w:hAnsi="Arial" w:cs="Arial"/>
                <w:sz w:val="24"/>
                <w:szCs w:val="24"/>
              </w:rPr>
              <w:t xml:space="preserve">copies) </w:t>
            </w:r>
          </w:p>
        </w:tc>
        <w:tc>
          <w:tcPr>
            <w:tcW w:w="7938"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FC51D4">
              <w:rPr>
                <w:rFonts w:ascii="Arial" w:eastAsia="Arial" w:hAnsi="Arial" w:cs="Arial"/>
                <w:sz w:val="24"/>
                <w:szCs w:val="24"/>
              </w:rPr>
              <w:t xml:space="preserve">Municipal Treasurer’s Office </w:t>
            </w:r>
          </w:p>
        </w:tc>
      </w:tr>
      <w:tr w:rsidR="000957D2" w:rsidRPr="00C02F85" w:rsidTr="00466BD7">
        <w:trPr>
          <w:trHeight w:val="559"/>
        </w:trPr>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43"/>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39"/>
              <w:jc w:val="center"/>
              <w:rPr>
                <w:rFonts w:ascii="Arial" w:hAnsi="Arial" w:cs="Arial"/>
                <w:sz w:val="24"/>
                <w:szCs w:val="24"/>
              </w:rPr>
            </w:pPr>
            <w:r w:rsidRPr="00C02F85">
              <w:rPr>
                <w:rFonts w:ascii="Arial" w:eastAsia="Arial" w:hAnsi="Arial" w:cs="Arial"/>
                <w:b/>
                <w:sz w:val="24"/>
                <w:szCs w:val="24"/>
              </w:rPr>
              <w:t xml:space="preserve">AGENCY ACTION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BC1414">
        <w:trPr>
          <w:trHeight w:val="923"/>
        </w:trPr>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6" w:hanging="269"/>
              <w:rPr>
                <w:rFonts w:ascii="Arial" w:hAnsi="Arial" w:cs="Arial"/>
                <w:sz w:val="24"/>
                <w:szCs w:val="24"/>
              </w:rPr>
            </w:pPr>
            <w:r w:rsidRPr="00C02F85">
              <w:rPr>
                <w:rFonts w:ascii="Arial" w:eastAsia="Arial" w:hAnsi="Arial" w:cs="Arial"/>
                <w:sz w:val="24"/>
                <w:szCs w:val="24"/>
              </w:rPr>
              <w:t xml:space="preserve">1. Transmit the report with necessary supporting documents.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1" w:hanging="271"/>
              <w:rPr>
                <w:rFonts w:ascii="Arial" w:hAnsi="Arial" w:cs="Arial"/>
                <w:sz w:val="24"/>
                <w:szCs w:val="24"/>
              </w:rPr>
            </w:pPr>
            <w:r w:rsidRPr="00C02F85">
              <w:rPr>
                <w:rFonts w:ascii="Arial" w:eastAsia="Arial" w:hAnsi="Arial" w:cs="Arial"/>
                <w:sz w:val="24"/>
                <w:szCs w:val="24"/>
              </w:rPr>
              <w:t xml:space="preserve">1. Receive the Clearance Form.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39"/>
              <w:jc w:val="center"/>
              <w:rPr>
                <w:rFonts w:ascii="Arial" w:hAnsi="Arial" w:cs="Arial"/>
                <w:sz w:val="24"/>
                <w:szCs w:val="24"/>
              </w:rPr>
            </w:pPr>
            <w:r w:rsidRPr="00C02F85">
              <w:rPr>
                <w:rFonts w:ascii="Arial" w:eastAsia="Arial" w:hAnsi="Arial" w:cs="Arial"/>
                <w:sz w:val="24"/>
                <w:szCs w:val="24"/>
              </w:rPr>
              <w:t xml:space="preserve">None </w:t>
            </w:r>
          </w:p>
        </w:tc>
        <w:tc>
          <w:tcPr>
            <w:tcW w:w="212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3"/>
              <w:jc w:val="center"/>
              <w:rPr>
                <w:rFonts w:ascii="Arial" w:hAnsi="Arial" w:cs="Arial"/>
                <w:sz w:val="24"/>
                <w:szCs w:val="24"/>
              </w:rPr>
            </w:pPr>
            <w:r w:rsidRPr="00C02F85">
              <w:rPr>
                <w:rFonts w:ascii="Arial" w:eastAsia="Arial" w:hAnsi="Arial" w:cs="Arial"/>
                <w:sz w:val="24"/>
                <w:szCs w:val="24"/>
              </w:rPr>
              <w:t xml:space="preserve">1 minute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right="43"/>
              <w:jc w:val="center"/>
              <w:rPr>
                <w:rFonts w:ascii="Arial" w:hAnsi="Arial" w:cs="Arial"/>
                <w:sz w:val="24"/>
                <w:szCs w:val="24"/>
              </w:rPr>
            </w:pPr>
            <w:r>
              <w:rPr>
                <w:rFonts w:ascii="Arial" w:eastAsia="Arial" w:hAnsi="Arial" w:cs="Arial"/>
                <w:i/>
                <w:sz w:val="24"/>
                <w:szCs w:val="24"/>
              </w:rPr>
              <w:t>Administrative Aide</w:t>
            </w:r>
          </w:p>
          <w:p w:rsidR="000957D2" w:rsidRPr="00C02F85" w:rsidRDefault="000957D2" w:rsidP="00BC1414">
            <w:pPr>
              <w:spacing w:after="0"/>
              <w:ind w:right="4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C1414">
        <w:trPr>
          <w:trHeight w:val="1666"/>
        </w:trPr>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4"/>
              <w:rPr>
                <w:rFonts w:ascii="Arial" w:hAnsi="Arial" w:cs="Arial"/>
                <w:sz w:val="24"/>
                <w:szCs w:val="24"/>
              </w:rPr>
            </w:pPr>
            <w:r w:rsidRPr="00C02F85">
              <w:rPr>
                <w:rFonts w:ascii="Arial" w:eastAsia="Arial" w:hAnsi="Arial" w:cs="Arial"/>
                <w:sz w:val="24"/>
                <w:szCs w:val="24"/>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32" w:right="435" w:hanging="541"/>
              <w:jc w:val="both"/>
              <w:rPr>
                <w:rFonts w:ascii="Arial" w:hAnsi="Arial" w:cs="Arial"/>
                <w:sz w:val="24"/>
                <w:szCs w:val="24"/>
              </w:rPr>
            </w:pPr>
            <w:r w:rsidRPr="00C02F85">
              <w:rPr>
                <w:rFonts w:ascii="Arial" w:eastAsia="Arial" w:hAnsi="Arial" w:cs="Arial"/>
                <w:sz w:val="24"/>
                <w:szCs w:val="24"/>
              </w:rPr>
              <w:t>1.1.</w:t>
            </w:r>
            <w:r>
              <w:rPr>
                <w:rFonts w:ascii="Arial" w:eastAsia="Arial" w:hAnsi="Arial" w:cs="Arial"/>
                <w:sz w:val="24"/>
                <w:szCs w:val="24"/>
              </w:rPr>
              <w:t xml:space="preserve"> </w:t>
            </w:r>
            <w:r w:rsidRPr="00C02F85">
              <w:rPr>
                <w:rFonts w:ascii="Arial" w:eastAsia="Arial" w:hAnsi="Arial" w:cs="Arial"/>
                <w:sz w:val="24"/>
                <w:szCs w:val="24"/>
              </w:rPr>
              <w:t xml:space="preserve">Countersign the clearance form upon verification that there </w:t>
            </w:r>
            <w:proofErr w:type="gramStart"/>
            <w:r w:rsidRPr="00C02F85">
              <w:rPr>
                <w:rFonts w:ascii="Arial" w:eastAsia="Arial" w:hAnsi="Arial" w:cs="Arial"/>
                <w:sz w:val="24"/>
                <w:szCs w:val="24"/>
              </w:rPr>
              <w:t>are</w:t>
            </w:r>
            <w:proofErr w:type="gramEnd"/>
            <w:r w:rsidRPr="00C02F85">
              <w:rPr>
                <w:rFonts w:ascii="Arial" w:eastAsia="Arial" w:hAnsi="Arial" w:cs="Arial"/>
                <w:sz w:val="24"/>
                <w:szCs w:val="24"/>
              </w:rPr>
              <w:t xml:space="preserve"> no property accountable to the requesting party.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39"/>
              <w:jc w:val="center"/>
              <w:rPr>
                <w:rFonts w:ascii="Arial" w:hAnsi="Arial" w:cs="Arial"/>
                <w:sz w:val="24"/>
                <w:szCs w:val="24"/>
              </w:rPr>
            </w:pPr>
            <w:r w:rsidRPr="00C02F85">
              <w:rPr>
                <w:rFonts w:ascii="Arial" w:eastAsia="Arial" w:hAnsi="Arial" w:cs="Arial"/>
                <w:sz w:val="24"/>
                <w:szCs w:val="24"/>
              </w:rPr>
              <w:t xml:space="preserve">None </w:t>
            </w:r>
          </w:p>
        </w:tc>
        <w:tc>
          <w:tcPr>
            <w:tcW w:w="212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0"/>
              <w:jc w:val="center"/>
              <w:rPr>
                <w:rFonts w:ascii="Arial" w:hAnsi="Arial" w:cs="Arial"/>
                <w:sz w:val="24"/>
                <w:szCs w:val="24"/>
              </w:rPr>
            </w:pPr>
            <w:r>
              <w:rPr>
                <w:rFonts w:ascii="Arial" w:eastAsia="Arial" w:hAnsi="Arial" w:cs="Arial"/>
                <w:sz w:val="24"/>
                <w:szCs w:val="24"/>
              </w:rPr>
              <w:t>15</w:t>
            </w:r>
            <w:r w:rsidRPr="00C02F85">
              <w:rPr>
                <w:rFonts w:ascii="Arial" w:eastAsia="Arial" w:hAnsi="Arial" w:cs="Arial"/>
                <w:sz w:val="24"/>
                <w:szCs w:val="24"/>
              </w:rPr>
              <w:t xml:space="preserve"> minutes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right="43"/>
              <w:jc w:val="center"/>
              <w:rPr>
                <w:rFonts w:ascii="Arial" w:hAnsi="Arial" w:cs="Arial"/>
                <w:sz w:val="24"/>
                <w:szCs w:val="24"/>
              </w:rPr>
            </w:pPr>
            <w:r>
              <w:rPr>
                <w:rFonts w:ascii="Arial" w:eastAsia="Arial" w:hAnsi="Arial" w:cs="Arial"/>
                <w:i/>
                <w:sz w:val="24"/>
                <w:szCs w:val="24"/>
              </w:rPr>
              <w:t>Administrative Aide</w:t>
            </w:r>
          </w:p>
          <w:p w:rsidR="000957D2" w:rsidRPr="00C02F85" w:rsidRDefault="000957D2" w:rsidP="00BC1414">
            <w:pPr>
              <w:spacing w:after="0"/>
              <w:ind w:right="4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C1414">
        <w:trPr>
          <w:trHeight w:val="635"/>
        </w:trPr>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4"/>
              <w:rPr>
                <w:rFonts w:ascii="Arial" w:hAnsi="Arial" w:cs="Arial"/>
                <w:sz w:val="24"/>
                <w:szCs w:val="24"/>
              </w:rPr>
            </w:pPr>
            <w:r w:rsidRPr="00C02F85">
              <w:rPr>
                <w:rFonts w:ascii="Arial" w:eastAsia="Arial" w:hAnsi="Arial" w:cs="Arial"/>
                <w:sz w:val="24"/>
                <w:szCs w:val="24"/>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32" w:hanging="541"/>
              <w:rPr>
                <w:rFonts w:ascii="Arial" w:hAnsi="Arial" w:cs="Arial"/>
                <w:sz w:val="24"/>
                <w:szCs w:val="24"/>
              </w:rPr>
            </w:pPr>
            <w:r w:rsidRPr="00C02F85">
              <w:rPr>
                <w:rFonts w:ascii="Arial" w:eastAsia="Arial" w:hAnsi="Arial" w:cs="Arial"/>
                <w:sz w:val="24"/>
                <w:szCs w:val="24"/>
              </w:rPr>
              <w:t xml:space="preserve">1.2. </w:t>
            </w:r>
            <w:r>
              <w:rPr>
                <w:rFonts w:ascii="Arial" w:eastAsia="Arial" w:hAnsi="Arial" w:cs="Arial"/>
                <w:sz w:val="24"/>
                <w:szCs w:val="24"/>
              </w:rPr>
              <w:t xml:space="preserve">Approve and sign the </w:t>
            </w:r>
            <w:r w:rsidRPr="00C02F85">
              <w:rPr>
                <w:rFonts w:ascii="Arial" w:eastAsia="Arial" w:hAnsi="Arial" w:cs="Arial"/>
                <w:sz w:val="24"/>
                <w:szCs w:val="24"/>
              </w:rPr>
              <w:t>Clearance Form</w:t>
            </w:r>
            <w:r>
              <w:rPr>
                <w:rFonts w:ascii="Arial" w:eastAsia="Arial" w:hAnsi="Arial" w:cs="Arial"/>
                <w:sz w:val="24"/>
                <w:szCs w:val="24"/>
              </w:rPr>
              <w:t xml:space="preserve"> </w:t>
            </w:r>
            <w:r w:rsidRPr="00C02F85">
              <w:rPr>
                <w:rFonts w:ascii="Arial" w:eastAsia="Arial" w:hAnsi="Arial" w:cs="Arial"/>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39"/>
              <w:jc w:val="center"/>
              <w:rPr>
                <w:rFonts w:ascii="Arial" w:hAnsi="Arial" w:cs="Arial"/>
                <w:sz w:val="24"/>
                <w:szCs w:val="24"/>
              </w:rPr>
            </w:pPr>
            <w:r w:rsidRPr="00C02F85">
              <w:rPr>
                <w:rFonts w:ascii="Arial" w:eastAsia="Arial" w:hAnsi="Arial" w:cs="Arial"/>
                <w:sz w:val="24"/>
                <w:szCs w:val="24"/>
              </w:rPr>
              <w:t xml:space="preserve">None </w:t>
            </w:r>
          </w:p>
        </w:tc>
        <w:tc>
          <w:tcPr>
            <w:tcW w:w="212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2"/>
              <w:jc w:val="center"/>
              <w:rPr>
                <w:rFonts w:ascii="Arial" w:hAnsi="Arial" w:cs="Arial"/>
                <w:sz w:val="24"/>
                <w:szCs w:val="24"/>
              </w:rPr>
            </w:pPr>
            <w:r w:rsidRPr="00C02F85">
              <w:rPr>
                <w:rFonts w:ascii="Arial" w:eastAsia="Arial" w:hAnsi="Arial" w:cs="Arial"/>
                <w:sz w:val="24"/>
                <w:szCs w:val="24"/>
              </w:rPr>
              <w:t xml:space="preserve">2 minutes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left="570" w:right="364"/>
              <w:jc w:val="center"/>
              <w:rPr>
                <w:rFonts w:ascii="Arial" w:hAnsi="Arial" w:cs="Arial"/>
                <w:sz w:val="24"/>
                <w:szCs w:val="24"/>
              </w:rPr>
            </w:pPr>
            <w:r>
              <w:rPr>
                <w:rFonts w:ascii="Arial" w:hAnsi="Arial" w:cs="Arial"/>
                <w:sz w:val="24"/>
                <w:szCs w:val="24"/>
              </w:rPr>
              <w:t>Municipal Accountant</w:t>
            </w:r>
          </w:p>
          <w:p w:rsidR="000957D2" w:rsidRPr="00C02F85" w:rsidRDefault="000957D2" w:rsidP="00BC1414">
            <w:pPr>
              <w:spacing w:after="0"/>
              <w:ind w:right="4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C1414">
        <w:trPr>
          <w:trHeight w:val="644"/>
        </w:trPr>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6" w:hanging="252"/>
              <w:rPr>
                <w:rFonts w:ascii="Arial" w:hAnsi="Arial" w:cs="Arial"/>
                <w:sz w:val="24"/>
                <w:szCs w:val="24"/>
              </w:rPr>
            </w:pPr>
            <w:r w:rsidRPr="00C02F85">
              <w:rPr>
                <w:rFonts w:ascii="Arial" w:eastAsia="Arial" w:hAnsi="Arial" w:cs="Arial"/>
                <w:sz w:val="24"/>
                <w:szCs w:val="24"/>
              </w:rPr>
              <w:t xml:space="preserve">2. Receive the </w:t>
            </w:r>
            <w:r>
              <w:rPr>
                <w:rFonts w:ascii="Arial" w:eastAsia="Arial" w:hAnsi="Arial" w:cs="Arial"/>
                <w:sz w:val="24"/>
                <w:szCs w:val="24"/>
              </w:rPr>
              <w:t>approved</w:t>
            </w:r>
            <w:r w:rsidRPr="00C02F85">
              <w:rPr>
                <w:rFonts w:ascii="Arial" w:eastAsia="Arial" w:hAnsi="Arial" w:cs="Arial"/>
                <w:sz w:val="24"/>
                <w:szCs w:val="24"/>
              </w:rPr>
              <w:t xml:space="preserve"> Clearance Form.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1" w:hanging="247"/>
              <w:rPr>
                <w:rFonts w:ascii="Arial" w:hAnsi="Arial" w:cs="Arial"/>
                <w:sz w:val="24"/>
                <w:szCs w:val="24"/>
              </w:rPr>
            </w:pPr>
            <w:r w:rsidRPr="00C02F85">
              <w:rPr>
                <w:rFonts w:ascii="Arial" w:eastAsia="Arial" w:hAnsi="Arial" w:cs="Arial"/>
                <w:sz w:val="24"/>
                <w:szCs w:val="24"/>
              </w:rPr>
              <w:t xml:space="preserve">2. </w:t>
            </w:r>
            <w:r>
              <w:rPr>
                <w:rFonts w:ascii="Arial" w:eastAsia="Arial" w:hAnsi="Arial" w:cs="Arial"/>
                <w:sz w:val="24"/>
                <w:szCs w:val="24"/>
              </w:rPr>
              <w:t>Release</w:t>
            </w:r>
            <w:r w:rsidRPr="00C02F85">
              <w:rPr>
                <w:rFonts w:ascii="Arial" w:eastAsia="Arial" w:hAnsi="Arial" w:cs="Arial"/>
                <w:sz w:val="24"/>
                <w:szCs w:val="24"/>
              </w:rPr>
              <w:t xml:space="preserve"> the Clearance Form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39"/>
              <w:jc w:val="center"/>
              <w:rPr>
                <w:rFonts w:ascii="Arial" w:hAnsi="Arial" w:cs="Arial"/>
                <w:sz w:val="24"/>
                <w:szCs w:val="24"/>
              </w:rPr>
            </w:pPr>
            <w:r w:rsidRPr="00C02F85">
              <w:rPr>
                <w:rFonts w:ascii="Arial" w:eastAsia="Arial" w:hAnsi="Arial" w:cs="Arial"/>
                <w:sz w:val="24"/>
                <w:szCs w:val="24"/>
              </w:rPr>
              <w:t xml:space="preserve">None </w:t>
            </w:r>
          </w:p>
        </w:tc>
        <w:tc>
          <w:tcPr>
            <w:tcW w:w="2126"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2"/>
              <w:jc w:val="center"/>
              <w:rPr>
                <w:rFonts w:ascii="Arial" w:hAnsi="Arial" w:cs="Arial"/>
                <w:sz w:val="24"/>
                <w:szCs w:val="24"/>
              </w:rPr>
            </w:pPr>
            <w:r w:rsidRPr="00C02F85">
              <w:rPr>
                <w:rFonts w:ascii="Arial" w:eastAsia="Arial" w:hAnsi="Arial" w:cs="Arial"/>
                <w:sz w:val="24"/>
                <w:szCs w:val="24"/>
              </w:rPr>
              <w:t xml:space="preserve">2 minutes </w:t>
            </w:r>
          </w:p>
        </w:tc>
        <w:tc>
          <w:tcPr>
            <w:tcW w:w="3686" w:type="dxa"/>
            <w:tcBorders>
              <w:top w:val="single" w:sz="4" w:space="0" w:color="000000"/>
              <w:left w:val="single" w:sz="4" w:space="0" w:color="000000"/>
              <w:bottom w:val="single" w:sz="4" w:space="0" w:color="000000"/>
              <w:right w:val="single" w:sz="4" w:space="0" w:color="000000"/>
            </w:tcBorders>
          </w:tcPr>
          <w:p w:rsidR="000957D2" w:rsidRPr="00C02F85" w:rsidRDefault="000957D2" w:rsidP="00BC1414">
            <w:pPr>
              <w:spacing w:after="0"/>
              <w:ind w:right="43"/>
              <w:jc w:val="center"/>
              <w:rPr>
                <w:rFonts w:ascii="Arial" w:hAnsi="Arial" w:cs="Arial"/>
                <w:sz w:val="24"/>
                <w:szCs w:val="24"/>
              </w:rPr>
            </w:pPr>
            <w:r>
              <w:rPr>
                <w:rFonts w:ascii="Arial" w:eastAsia="Arial" w:hAnsi="Arial" w:cs="Arial"/>
                <w:i/>
                <w:sz w:val="24"/>
                <w:szCs w:val="24"/>
              </w:rPr>
              <w:t>Administrative Aide</w:t>
            </w:r>
          </w:p>
          <w:p w:rsidR="000957D2" w:rsidRPr="00C02F85" w:rsidRDefault="000957D2" w:rsidP="00BC1414">
            <w:pPr>
              <w:spacing w:after="0"/>
              <w:ind w:right="4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C1414" w:rsidRPr="00C02F85" w:rsidTr="00BC1414">
        <w:trPr>
          <w:trHeight w:val="294"/>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C1414" w:rsidRPr="00C02F85" w:rsidRDefault="00BC1414" w:rsidP="00BC1414">
            <w:pPr>
              <w:spacing w:after="0"/>
              <w:ind w:right="43"/>
              <w:jc w:val="center"/>
              <w:rPr>
                <w:rFonts w:ascii="Arial" w:hAnsi="Arial" w:cs="Arial"/>
                <w:sz w:val="24"/>
                <w:szCs w:val="24"/>
              </w:rPr>
            </w:pPr>
            <w:r>
              <w:rPr>
                <w:rFonts w:ascii="Arial" w:eastAsia="Arial" w:hAnsi="Arial" w:cs="Arial"/>
                <w:b/>
                <w:sz w:val="24"/>
                <w:szCs w:val="24"/>
              </w:rPr>
              <w:t>TOTAL PROCESSING TIME</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C1414" w:rsidRPr="00C02F85" w:rsidRDefault="00BC1414" w:rsidP="00BC1414">
            <w:pPr>
              <w:spacing w:after="0"/>
              <w:ind w:right="43"/>
              <w:rPr>
                <w:rFonts w:ascii="Arial" w:hAnsi="Arial" w:cs="Arial"/>
                <w:sz w:val="24"/>
                <w:szCs w:val="24"/>
              </w:rPr>
            </w:pPr>
            <w:r w:rsidRPr="00C02F85">
              <w:rPr>
                <w:rFonts w:ascii="Arial" w:eastAsia="Arial" w:hAnsi="Arial" w:cs="Arial"/>
                <w:b/>
                <w:sz w:val="24"/>
                <w:szCs w:val="24"/>
              </w:rPr>
              <w:t>2</w:t>
            </w:r>
            <w:r>
              <w:rPr>
                <w:rFonts w:ascii="Arial" w:eastAsia="Arial" w:hAnsi="Arial" w:cs="Arial"/>
                <w:b/>
                <w:sz w:val="24"/>
                <w:szCs w:val="24"/>
              </w:rPr>
              <w:t>0</w:t>
            </w:r>
            <w:r w:rsidRPr="00C02F85">
              <w:rPr>
                <w:rFonts w:ascii="Arial" w:eastAsia="Arial" w:hAnsi="Arial" w:cs="Arial"/>
                <w:b/>
                <w:sz w:val="24"/>
                <w:szCs w:val="24"/>
              </w:rPr>
              <w:t xml:space="preserve"> minutes  </w:t>
            </w:r>
          </w:p>
        </w:tc>
      </w:tr>
    </w:tbl>
    <w:p w:rsidR="000957D2" w:rsidRPr="00C02F85" w:rsidRDefault="000957D2" w:rsidP="000957D2">
      <w:pPr>
        <w:spacing w:after="254"/>
      </w:pPr>
      <w:r w:rsidRPr="00C02F85">
        <w:rPr>
          <w:rFonts w:eastAsia="Arial"/>
        </w:rPr>
        <w:t xml:space="preserve"> </w:t>
      </w:r>
    </w:p>
    <w:p w:rsidR="000957D2" w:rsidRPr="00B0681B" w:rsidRDefault="000957D2" w:rsidP="000E1A5B">
      <w:pPr>
        <w:pStyle w:val="Heading1"/>
        <w:numPr>
          <w:ilvl w:val="0"/>
          <w:numId w:val="312"/>
        </w:numPr>
        <w:ind w:right="58"/>
        <w:rPr>
          <w:rFonts w:ascii="Arial" w:hAnsi="Arial" w:cs="Arial"/>
          <w:color w:val="000000" w:themeColor="text1"/>
        </w:rPr>
      </w:pPr>
      <w:r w:rsidRPr="00B0681B">
        <w:rPr>
          <w:rFonts w:ascii="Arial" w:hAnsi="Arial" w:cs="Arial"/>
          <w:color w:val="000000" w:themeColor="text1"/>
        </w:rPr>
        <w:t xml:space="preserve">Receiving and Checking of Barangay Financial Documents </w:t>
      </w:r>
    </w:p>
    <w:p w:rsidR="000957D2" w:rsidRDefault="000957D2" w:rsidP="00B0681B">
      <w:pPr>
        <w:spacing w:after="15" w:line="249" w:lineRule="auto"/>
        <w:ind w:left="426" w:right="96" w:firstLine="710"/>
        <w:rPr>
          <w:rFonts w:eastAsia="Arial"/>
        </w:rPr>
      </w:pPr>
      <w:r w:rsidRPr="00C02F85">
        <w:rPr>
          <w:rFonts w:eastAsia="Arial"/>
        </w:rPr>
        <w:t xml:space="preserve">Financial documents from the </w:t>
      </w:r>
      <w:r>
        <w:rPr>
          <w:rFonts w:eastAsia="Arial"/>
        </w:rPr>
        <w:t>7</w:t>
      </w:r>
      <w:r w:rsidRPr="00C02F85">
        <w:rPr>
          <w:rFonts w:eastAsia="Arial"/>
        </w:rPr>
        <w:t xml:space="preserve"> Barangays are submitted to the </w:t>
      </w:r>
      <w:r>
        <w:rPr>
          <w:rFonts w:eastAsia="Arial"/>
        </w:rPr>
        <w:t xml:space="preserve">Municipal </w:t>
      </w:r>
      <w:r w:rsidRPr="00C02F85">
        <w:rPr>
          <w:rFonts w:eastAsia="Arial"/>
        </w:rPr>
        <w:t xml:space="preserve">Accounting Office for the preparation of Financial Reports as mandated by the Commission on Audit. </w:t>
      </w:r>
    </w:p>
    <w:tbl>
      <w:tblPr>
        <w:tblStyle w:val="TableGrid0"/>
        <w:tblW w:w="15157" w:type="dxa"/>
        <w:tblInd w:w="6" w:type="dxa"/>
        <w:tblCellMar>
          <w:top w:w="57" w:type="dxa"/>
          <w:left w:w="107" w:type="dxa"/>
          <w:right w:w="115" w:type="dxa"/>
        </w:tblCellMar>
        <w:tblLook w:val="04A0" w:firstRow="1" w:lastRow="0" w:firstColumn="1" w:lastColumn="0" w:noHBand="0" w:noVBand="1"/>
      </w:tblPr>
      <w:tblGrid>
        <w:gridCol w:w="3391"/>
        <w:gridCol w:w="3173"/>
        <w:gridCol w:w="1783"/>
        <w:gridCol w:w="1908"/>
        <w:gridCol w:w="4902"/>
      </w:tblGrid>
      <w:tr w:rsidR="000957D2" w:rsidRPr="00C02F85" w:rsidTr="003A22B6">
        <w:trPr>
          <w:trHeight w:val="285"/>
        </w:trPr>
        <w:tc>
          <w:tcPr>
            <w:tcW w:w="339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766"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3A22B6">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3A22B6">
        <w:trPr>
          <w:trHeight w:val="286"/>
        </w:trPr>
        <w:tc>
          <w:tcPr>
            <w:tcW w:w="339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766"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3A22B6">
            <w:pPr>
              <w:spacing w:after="0"/>
              <w:ind w:left="1"/>
              <w:rPr>
                <w:rFonts w:ascii="Arial" w:hAnsi="Arial" w:cs="Arial"/>
                <w:sz w:val="24"/>
                <w:szCs w:val="24"/>
              </w:rPr>
            </w:pPr>
            <w:r w:rsidRPr="00C02F85">
              <w:rPr>
                <w:rFonts w:ascii="Arial" w:eastAsia="Arial" w:hAnsi="Arial" w:cs="Arial"/>
                <w:sz w:val="24"/>
                <w:szCs w:val="24"/>
              </w:rPr>
              <w:t xml:space="preserve">Simple </w:t>
            </w:r>
          </w:p>
        </w:tc>
      </w:tr>
      <w:tr w:rsidR="000957D2" w:rsidRPr="00C02F85" w:rsidTr="003A22B6">
        <w:trPr>
          <w:trHeight w:val="286"/>
        </w:trPr>
        <w:tc>
          <w:tcPr>
            <w:tcW w:w="339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rPr>
                <w:rFonts w:ascii="Arial" w:hAnsi="Arial" w:cs="Arial"/>
                <w:sz w:val="24"/>
                <w:szCs w:val="24"/>
              </w:rPr>
            </w:pPr>
            <w:r w:rsidRPr="00C02F85">
              <w:rPr>
                <w:rFonts w:ascii="Arial" w:eastAsia="Arial" w:hAnsi="Arial" w:cs="Arial"/>
                <w:b/>
                <w:sz w:val="24"/>
                <w:szCs w:val="24"/>
              </w:rPr>
              <w:lastRenderedPageBreak/>
              <w:t xml:space="preserve">Type of Transaction: </w:t>
            </w:r>
          </w:p>
        </w:tc>
        <w:tc>
          <w:tcPr>
            <w:tcW w:w="11766"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3A22B6">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3A22B6">
        <w:tblPrEx>
          <w:tblCellMar>
            <w:left w:w="83" w:type="dxa"/>
            <w:right w:w="53" w:type="dxa"/>
          </w:tblCellMar>
        </w:tblPrEx>
        <w:trPr>
          <w:trHeight w:val="284"/>
        </w:trPr>
        <w:tc>
          <w:tcPr>
            <w:tcW w:w="339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ind w:left="24"/>
              <w:rPr>
                <w:rFonts w:ascii="Arial" w:hAnsi="Arial" w:cs="Arial"/>
                <w:sz w:val="24"/>
                <w:szCs w:val="24"/>
              </w:rPr>
            </w:pPr>
            <w:r w:rsidRPr="00C02F85">
              <w:rPr>
                <w:rFonts w:ascii="Arial" w:eastAsia="Arial" w:hAnsi="Arial" w:cs="Arial"/>
                <w:b/>
                <w:sz w:val="24"/>
                <w:szCs w:val="24"/>
              </w:rPr>
              <w:t xml:space="preserve">Who may avail: </w:t>
            </w:r>
          </w:p>
        </w:tc>
        <w:tc>
          <w:tcPr>
            <w:tcW w:w="11766"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3A22B6">
            <w:pPr>
              <w:spacing w:after="0"/>
              <w:ind w:left="24"/>
              <w:rPr>
                <w:rFonts w:ascii="Arial" w:hAnsi="Arial" w:cs="Arial"/>
                <w:sz w:val="24"/>
                <w:szCs w:val="24"/>
              </w:rPr>
            </w:pPr>
            <w:r>
              <w:rPr>
                <w:rFonts w:ascii="Arial" w:eastAsia="Arial" w:hAnsi="Arial" w:cs="Arial"/>
                <w:sz w:val="24"/>
                <w:szCs w:val="24"/>
              </w:rPr>
              <w:t>All barangays of the municipality</w:t>
            </w:r>
            <w:r w:rsidRPr="00C02F85">
              <w:rPr>
                <w:rFonts w:ascii="Arial" w:eastAsia="Arial" w:hAnsi="Arial" w:cs="Arial"/>
                <w:sz w:val="24"/>
                <w:szCs w:val="24"/>
              </w:rPr>
              <w:t xml:space="preserve"> </w:t>
            </w:r>
          </w:p>
        </w:tc>
      </w:tr>
      <w:tr w:rsidR="000957D2" w:rsidRPr="00C02F85" w:rsidTr="003A22B6">
        <w:tblPrEx>
          <w:tblCellMar>
            <w:left w:w="83" w:type="dxa"/>
            <w:right w:w="53" w:type="dxa"/>
          </w:tblCellMar>
        </w:tblPrEx>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ind w:right="32"/>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59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3A22B6">
            <w:pPr>
              <w:spacing w:after="0"/>
              <w:ind w:right="30"/>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8F31F4">
        <w:tblPrEx>
          <w:tblCellMar>
            <w:left w:w="83" w:type="dxa"/>
            <w:right w:w="53" w:type="dxa"/>
          </w:tblCellMar>
        </w:tblPrEx>
        <w:trPr>
          <w:trHeight w:val="4787"/>
        </w:trPr>
        <w:tc>
          <w:tcPr>
            <w:tcW w:w="6564" w:type="dxa"/>
            <w:gridSpan w:val="2"/>
            <w:tcBorders>
              <w:top w:val="single" w:sz="4" w:space="0" w:color="000000"/>
              <w:left w:val="single" w:sz="4" w:space="0" w:color="000000"/>
              <w:bottom w:val="single" w:sz="4" w:space="0" w:color="auto"/>
              <w:right w:val="single" w:sz="4" w:space="0" w:color="000000"/>
            </w:tcBorders>
          </w:tcPr>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Transmittal Report (1 original copy)</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Certified copy of the cash book (1 original copy)</w:t>
            </w:r>
          </w:p>
          <w:p w:rsidR="000957D2" w:rsidRPr="003A22B6" w:rsidRDefault="000957D2" w:rsidP="00AA69C0">
            <w:pPr>
              <w:numPr>
                <w:ilvl w:val="1"/>
                <w:numId w:val="266"/>
              </w:numPr>
              <w:spacing w:after="14" w:line="243"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Disbursement Vouchers with photocopy of checks and supporting documents </w:t>
            </w:r>
          </w:p>
          <w:p w:rsidR="000957D2" w:rsidRPr="003A22B6" w:rsidRDefault="000957D2" w:rsidP="00AA69C0">
            <w:pPr>
              <w:numPr>
                <w:ilvl w:val="1"/>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Payroll with supporting documents </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Summary of Petty Cash Disbursements (1 original copy)</w:t>
            </w:r>
          </w:p>
          <w:p w:rsidR="000957D2" w:rsidRPr="003A22B6" w:rsidRDefault="000957D2" w:rsidP="00AA69C0">
            <w:pPr>
              <w:numPr>
                <w:ilvl w:val="1"/>
                <w:numId w:val="266"/>
              </w:numPr>
              <w:spacing w:after="0" w:line="243"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Petty Cash voucher with supporting documents </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1 Duplicate copy of </w:t>
            </w:r>
            <w:proofErr w:type="spellStart"/>
            <w:r w:rsidRPr="003A22B6">
              <w:rPr>
                <w:rFonts w:ascii="Arial" w:eastAsia="Arial" w:hAnsi="Arial" w:cs="Arial"/>
                <w:color w:val="000000" w:themeColor="text1"/>
                <w:sz w:val="24"/>
                <w:szCs w:val="24"/>
              </w:rPr>
              <w:t>Punong</w:t>
            </w:r>
            <w:proofErr w:type="spellEnd"/>
            <w:r w:rsidRPr="003A22B6">
              <w:rPr>
                <w:rFonts w:ascii="Arial" w:eastAsia="Arial" w:hAnsi="Arial" w:cs="Arial"/>
                <w:color w:val="000000" w:themeColor="text1"/>
                <w:sz w:val="24"/>
                <w:szCs w:val="24"/>
              </w:rPr>
              <w:t xml:space="preserve"> Barangay Certification (PBC) </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Liquidation Reports with supporting documents (1 original copy)</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Statement of Appropriations, Allotments and Obligations (1 original copy)</w:t>
            </w:r>
          </w:p>
          <w:p w:rsidR="000957D2" w:rsidRPr="003A22B6" w:rsidRDefault="000957D2" w:rsidP="00AA69C0">
            <w:pPr>
              <w:numPr>
                <w:ilvl w:val="0"/>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Report of Collections and Deposits/ Remittances </w:t>
            </w:r>
          </w:p>
          <w:p w:rsidR="000957D2" w:rsidRPr="003A22B6" w:rsidRDefault="000957D2" w:rsidP="00AA69C0">
            <w:pPr>
              <w:numPr>
                <w:ilvl w:val="1"/>
                <w:numId w:val="266"/>
              </w:numPr>
              <w:spacing w:after="0" w:line="240" w:lineRule="auto"/>
              <w:ind w:hanging="360"/>
              <w:rPr>
                <w:rFonts w:ascii="Arial" w:hAnsi="Arial" w:cs="Arial"/>
                <w:color w:val="000000" w:themeColor="text1"/>
                <w:sz w:val="24"/>
                <w:szCs w:val="24"/>
              </w:rPr>
            </w:pPr>
            <w:r w:rsidRPr="003A22B6">
              <w:rPr>
                <w:rFonts w:ascii="Arial" w:eastAsia="Arial" w:hAnsi="Arial" w:cs="Arial"/>
                <w:color w:val="000000" w:themeColor="text1"/>
                <w:sz w:val="24"/>
                <w:szCs w:val="24"/>
              </w:rPr>
              <w:t xml:space="preserve">Official Receipt (1 Duplicate Copy) </w:t>
            </w:r>
          </w:p>
          <w:p w:rsidR="000957D2" w:rsidRPr="00C02F85" w:rsidRDefault="000957D2" w:rsidP="00AA69C0">
            <w:pPr>
              <w:numPr>
                <w:ilvl w:val="1"/>
                <w:numId w:val="266"/>
              </w:numPr>
              <w:spacing w:after="0" w:line="240" w:lineRule="auto"/>
              <w:ind w:hanging="360"/>
              <w:rPr>
                <w:rFonts w:ascii="Arial" w:hAnsi="Arial" w:cs="Arial"/>
                <w:sz w:val="24"/>
                <w:szCs w:val="24"/>
              </w:rPr>
            </w:pPr>
            <w:r w:rsidRPr="003A22B6">
              <w:rPr>
                <w:rFonts w:ascii="Arial" w:eastAsia="Arial" w:hAnsi="Arial" w:cs="Arial"/>
                <w:color w:val="000000" w:themeColor="text1"/>
                <w:sz w:val="24"/>
                <w:szCs w:val="24"/>
              </w:rPr>
              <w:t xml:space="preserve">Validated Deposit Slip (1 Duplicate </w:t>
            </w:r>
            <w:r w:rsidRPr="00C02F85">
              <w:rPr>
                <w:rFonts w:ascii="Arial" w:eastAsia="Arial" w:hAnsi="Arial" w:cs="Arial"/>
                <w:sz w:val="24"/>
                <w:szCs w:val="24"/>
              </w:rPr>
              <w:t xml:space="preserve">Copy) </w:t>
            </w:r>
          </w:p>
        </w:tc>
        <w:tc>
          <w:tcPr>
            <w:tcW w:w="8593" w:type="dxa"/>
            <w:gridSpan w:val="3"/>
            <w:tcBorders>
              <w:top w:val="single" w:sz="4" w:space="0" w:color="000000"/>
              <w:left w:val="single" w:sz="4" w:space="0" w:color="000000"/>
              <w:bottom w:val="single" w:sz="4" w:space="0" w:color="auto"/>
              <w:right w:val="single" w:sz="4" w:space="0" w:color="000000"/>
            </w:tcBorders>
          </w:tcPr>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p>
          <w:p w:rsidR="003A22B6" w:rsidRDefault="003A22B6"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p>
          <w:p w:rsidR="000957D2" w:rsidRDefault="000957D2" w:rsidP="003A22B6">
            <w:pPr>
              <w:spacing w:after="0"/>
              <w:ind w:left="24"/>
              <w:rPr>
                <w:rFonts w:ascii="Arial" w:eastAsia="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p w:rsidR="000957D2" w:rsidRDefault="000957D2" w:rsidP="003A22B6">
            <w:pPr>
              <w:spacing w:after="0"/>
              <w:ind w:left="24"/>
              <w:rPr>
                <w:rFonts w:ascii="Arial" w:eastAsia="Arial" w:hAnsi="Arial" w:cs="Arial"/>
                <w:sz w:val="24"/>
                <w:szCs w:val="24"/>
              </w:rPr>
            </w:pPr>
          </w:p>
          <w:p w:rsidR="000957D2" w:rsidRPr="00C02F85" w:rsidRDefault="000957D2" w:rsidP="003A22B6">
            <w:pPr>
              <w:spacing w:after="0"/>
              <w:ind w:left="24"/>
              <w:rPr>
                <w:rFonts w:ascii="Arial" w:hAnsi="Arial" w:cs="Arial"/>
                <w:sz w:val="24"/>
                <w:szCs w:val="24"/>
              </w:rPr>
            </w:pPr>
            <w:r w:rsidRPr="00C02F85">
              <w:rPr>
                <w:rFonts w:ascii="Arial" w:eastAsia="Arial" w:hAnsi="Arial" w:cs="Arial"/>
                <w:sz w:val="24"/>
                <w:szCs w:val="24"/>
              </w:rPr>
              <w:t>Barangay</w:t>
            </w:r>
            <w:r>
              <w:rPr>
                <w:rFonts w:ascii="Arial" w:eastAsia="Arial" w:hAnsi="Arial" w:cs="Arial"/>
                <w:sz w:val="24"/>
                <w:szCs w:val="24"/>
              </w:rPr>
              <w:t xml:space="preserve"> Hall</w:t>
            </w:r>
          </w:p>
        </w:tc>
      </w:tr>
      <w:tr w:rsidR="000957D2" w:rsidRPr="00C02F85" w:rsidTr="008F31F4">
        <w:tblPrEx>
          <w:tblCellMar>
            <w:left w:w="83" w:type="dxa"/>
            <w:right w:w="53" w:type="dxa"/>
          </w:tblCellMar>
        </w:tblPrEx>
        <w:trPr>
          <w:trHeight w:val="559"/>
        </w:trPr>
        <w:tc>
          <w:tcPr>
            <w:tcW w:w="339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0957D2">
            <w:pPr>
              <w:ind w:right="31"/>
              <w:jc w:val="center"/>
              <w:rPr>
                <w:rFonts w:ascii="Arial" w:hAnsi="Arial" w:cs="Arial"/>
                <w:sz w:val="24"/>
                <w:szCs w:val="24"/>
              </w:rPr>
            </w:pPr>
            <w:r w:rsidRPr="00C02F85">
              <w:rPr>
                <w:rFonts w:ascii="Arial" w:eastAsia="Arial" w:hAnsi="Arial" w:cs="Arial"/>
                <w:b/>
                <w:sz w:val="24"/>
                <w:szCs w:val="24"/>
              </w:rPr>
              <w:t xml:space="preserve">CLIENT STEPS </w:t>
            </w:r>
          </w:p>
        </w:tc>
        <w:tc>
          <w:tcPr>
            <w:tcW w:w="31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0957D2">
            <w:pPr>
              <w:ind w:right="27"/>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9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490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887747" w:rsidRPr="00C02F85" w:rsidTr="008F31F4">
        <w:tblPrEx>
          <w:tblCellMar>
            <w:left w:w="83" w:type="dxa"/>
            <w:right w:w="53" w:type="dxa"/>
          </w:tblCellMar>
        </w:tblPrEx>
        <w:trPr>
          <w:trHeight w:val="69"/>
        </w:trPr>
        <w:tc>
          <w:tcPr>
            <w:tcW w:w="3391" w:type="dxa"/>
            <w:tcBorders>
              <w:top w:val="single" w:sz="4" w:space="0" w:color="auto"/>
              <w:left w:val="single" w:sz="4" w:space="0" w:color="auto"/>
              <w:right w:val="single" w:sz="4" w:space="0" w:color="auto"/>
            </w:tcBorders>
          </w:tcPr>
          <w:p w:rsidR="00887747" w:rsidRPr="00C02F85" w:rsidRDefault="00887747" w:rsidP="000957D2">
            <w:pPr>
              <w:ind w:left="7"/>
              <w:rPr>
                <w:rFonts w:ascii="Arial" w:hAnsi="Arial" w:cs="Arial"/>
                <w:sz w:val="24"/>
                <w:szCs w:val="24"/>
              </w:rPr>
            </w:pPr>
            <w:r w:rsidRPr="00C02F85">
              <w:rPr>
                <w:rFonts w:ascii="Arial" w:eastAsia="Arial" w:hAnsi="Arial" w:cs="Arial"/>
                <w:sz w:val="24"/>
                <w:szCs w:val="24"/>
              </w:rPr>
              <w:t xml:space="preserve">1. Transmit the reports. </w:t>
            </w:r>
          </w:p>
        </w:tc>
        <w:tc>
          <w:tcPr>
            <w:tcW w:w="3173" w:type="dxa"/>
            <w:tcBorders>
              <w:top w:val="single" w:sz="4" w:space="0" w:color="auto"/>
              <w:left w:val="single" w:sz="4" w:space="0" w:color="auto"/>
              <w:right w:val="single" w:sz="4" w:space="0" w:color="auto"/>
            </w:tcBorders>
          </w:tcPr>
          <w:p w:rsidR="00887747" w:rsidRDefault="00887747" w:rsidP="000957D2">
            <w:pPr>
              <w:ind w:left="271" w:hanging="271"/>
              <w:rPr>
                <w:rFonts w:ascii="Arial" w:eastAsia="Arial" w:hAnsi="Arial" w:cs="Arial"/>
                <w:sz w:val="24"/>
                <w:szCs w:val="24"/>
              </w:rPr>
            </w:pPr>
            <w:r w:rsidRPr="00C02F85">
              <w:rPr>
                <w:rFonts w:ascii="Arial" w:eastAsia="Arial" w:hAnsi="Arial" w:cs="Arial"/>
                <w:sz w:val="24"/>
                <w:szCs w:val="24"/>
              </w:rPr>
              <w:t xml:space="preserve">1. Receive the reports together with supporting documents. </w:t>
            </w:r>
          </w:p>
          <w:p w:rsidR="00887747" w:rsidRPr="00C02F85" w:rsidRDefault="00887747" w:rsidP="000957D2">
            <w:pPr>
              <w:ind w:left="271" w:hanging="271"/>
              <w:rPr>
                <w:rFonts w:ascii="Arial" w:hAnsi="Arial" w:cs="Arial"/>
                <w:sz w:val="24"/>
                <w:szCs w:val="24"/>
              </w:rPr>
            </w:pPr>
          </w:p>
        </w:tc>
        <w:tc>
          <w:tcPr>
            <w:tcW w:w="1783" w:type="dxa"/>
            <w:tcBorders>
              <w:top w:val="single" w:sz="4" w:space="0" w:color="auto"/>
              <w:left w:val="single" w:sz="4" w:space="0" w:color="auto"/>
              <w:right w:val="single" w:sz="4" w:space="0" w:color="auto"/>
            </w:tcBorders>
          </w:tcPr>
          <w:p w:rsidR="00887747" w:rsidRPr="00C02F85" w:rsidRDefault="00887747" w:rsidP="000957D2">
            <w:pPr>
              <w:ind w:right="27"/>
              <w:jc w:val="center"/>
              <w:rPr>
                <w:rFonts w:ascii="Arial" w:hAnsi="Arial" w:cs="Arial"/>
                <w:sz w:val="24"/>
                <w:szCs w:val="24"/>
              </w:rPr>
            </w:pPr>
            <w:r w:rsidRPr="00C02F85">
              <w:rPr>
                <w:rFonts w:ascii="Arial" w:eastAsia="Arial" w:hAnsi="Arial" w:cs="Arial"/>
                <w:sz w:val="24"/>
                <w:szCs w:val="24"/>
              </w:rPr>
              <w:lastRenderedPageBreak/>
              <w:t xml:space="preserve">None </w:t>
            </w:r>
          </w:p>
        </w:tc>
        <w:tc>
          <w:tcPr>
            <w:tcW w:w="1908" w:type="dxa"/>
            <w:tcBorders>
              <w:top w:val="single" w:sz="4" w:space="0" w:color="auto"/>
              <w:left w:val="single" w:sz="4" w:space="0" w:color="auto"/>
              <w:right w:val="single" w:sz="4" w:space="0" w:color="auto"/>
            </w:tcBorders>
          </w:tcPr>
          <w:p w:rsidR="00887747" w:rsidRPr="00C02F85" w:rsidRDefault="00887747" w:rsidP="000957D2">
            <w:pPr>
              <w:jc w:val="center"/>
              <w:rPr>
                <w:rFonts w:ascii="Arial" w:hAnsi="Arial" w:cs="Arial"/>
                <w:sz w:val="24"/>
                <w:szCs w:val="24"/>
              </w:rPr>
            </w:pPr>
            <w:r w:rsidRPr="00C02F85">
              <w:rPr>
                <w:rFonts w:ascii="Arial" w:eastAsia="Arial" w:hAnsi="Arial" w:cs="Arial"/>
                <w:sz w:val="24"/>
                <w:szCs w:val="24"/>
              </w:rPr>
              <w:t xml:space="preserve">5 minutes per transmittal </w:t>
            </w:r>
          </w:p>
        </w:tc>
        <w:tc>
          <w:tcPr>
            <w:tcW w:w="4902" w:type="dxa"/>
            <w:vMerge w:val="restart"/>
            <w:tcBorders>
              <w:top w:val="single" w:sz="4" w:space="0" w:color="auto"/>
              <w:left w:val="single" w:sz="4" w:space="0" w:color="auto"/>
              <w:bottom w:val="single" w:sz="4" w:space="0" w:color="auto"/>
              <w:right w:val="single" w:sz="4" w:space="0" w:color="auto"/>
            </w:tcBorders>
          </w:tcPr>
          <w:p w:rsidR="00887747" w:rsidRPr="00C02F85" w:rsidRDefault="00887747" w:rsidP="005D126D">
            <w:pPr>
              <w:spacing w:after="0"/>
              <w:ind w:left="37"/>
              <w:jc w:val="center"/>
              <w:rPr>
                <w:rFonts w:ascii="Arial" w:hAnsi="Arial" w:cs="Arial"/>
                <w:sz w:val="24"/>
                <w:szCs w:val="24"/>
              </w:rPr>
            </w:pPr>
            <w:r w:rsidRPr="00C02F85">
              <w:rPr>
                <w:rFonts w:ascii="Arial" w:eastAsia="Arial" w:hAnsi="Arial" w:cs="Arial"/>
                <w:i/>
                <w:sz w:val="24"/>
                <w:szCs w:val="24"/>
              </w:rPr>
              <w:t xml:space="preserve">Administrative </w:t>
            </w:r>
            <w:r>
              <w:rPr>
                <w:rFonts w:ascii="Arial" w:eastAsia="Arial" w:hAnsi="Arial" w:cs="Arial"/>
                <w:i/>
                <w:sz w:val="24"/>
                <w:szCs w:val="24"/>
              </w:rPr>
              <w:t>Aide</w:t>
            </w:r>
          </w:p>
          <w:p w:rsidR="00887747" w:rsidRPr="00C02F85" w:rsidRDefault="00887747" w:rsidP="005D126D">
            <w:pPr>
              <w:spacing w:after="0"/>
              <w:ind w:right="27"/>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887747" w:rsidRPr="00C02F85" w:rsidTr="008F31F4">
        <w:tblPrEx>
          <w:tblCellMar>
            <w:left w:w="83" w:type="dxa"/>
            <w:right w:w="53" w:type="dxa"/>
          </w:tblCellMar>
        </w:tblPrEx>
        <w:trPr>
          <w:trHeight w:val="689"/>
        </w:trPr>
        <w:tc>
          <w:tcPr>
            <w:tcW w:w="3391" w:type="dxa"/>
            <w:tcBorders>
              <w:left w:val="single" w:sz="4" w:space="0" w:color="000000"/>
              <w:bottom w:val="single" w:sz="4" w:space="0" w:color="000000"/>
              <w:right w:val="single" w:sz="4" w:space="0" w:color="000000"/>
            </w:tcBorders>
          </w:tcPr>
          <w:p w:rsidR="00887747" w:rsidRPr="00C02F85" w:rsidRDefault="00887747" w:rsidP="000957D2">
            <w:pPr>
              <w:rPr>
                <w:rFonts w:ascii="Arial" w:hAnsi="Arial" w:cs="Arial"/>
                <w:sz w:val="24"/>
                <w:szCs w:val="24"/>
              </w:rPr>
            </w:pPr>
          </w:p>
        </w:tc>
        <w:tc>
          <w:tcPr>
            <w:tcW w:w="3173" w:type="dxa"/>
            <w:tcBorders>
              <w:left w:val="single" w:sz="4" w:space="0" w:color="000000"/>
              <w:bottom w:val="single" w:sz="4" w:space="0" w:color="000000"/>
              <w:right w:val="single" w:sz="4" w:space="0" w:color="000000"/>
            </w:tcBorders>
          </w:tcPr>
          <w:p w:rsidR="00887747" w:rsidRPr="00C02F85" w:rsidRDefault="00887747" w:rsidP="000957D2">
            <w:pPr>
              <w:ind w:left="632" w:hanging="541"/>
              <w:rPr>
                <w:rFonts w:ascii="Arial" w:hAnsi="Arial" w:cs="Arial"/>
                <w:sz w:val="24"/>
                <w:szCs w:val="24"/>
              </w:rPr>
            </w:pPr>
            <w:r w:rsidRPr="00C02F85">
              <w:rPr>
                <w:rFonts w:ascii="Arial" w:eastAsia="Arial" w:hAnsi="Arial" w:cs="Arial"/>
                <w:sz w:val="24"/>
                <w:szCs w:val="24"/>
              </w:rPr>
              <w:t xml:space="preserve">1.1. Prepare </w:t>
            </w:r>
            <w:r>
              <w:rPr>
                <w:rFonts w:ascii="Arial" w:eastAsia="Arial" w:hAnsi="Arial" w:cs="Arial"/>
                <w:sz w:val="24"/>
                <w:szCs w:val="24"/>
              </w:rPr>
              <w:t xml:space="preserve">the </w:t>
            </w:r>
            <w:r w:rsidRPr="00C02F85">
              <w:rPr>
                <w:rFonts w:ascii="Arial" w:eastAsia="Arial" w:hAnsi="Arial" w:cs="Arial"/>
                <w:sz w:val="24"/>
                <w:szCs w:val="24"/>
              </w:rPr>
              <w:t xml:space="preserve">Journal Entry Voucher (JEV). </w:t>
            </w:r>
          </w:p>
        </w:tc>
        <w:tc>
          <w:tcPr>
            <w:tcW w:w="1783" w:type="dxa"/>
            <w:tcBorders>
              <w:left w:val="single" w:sz="4" w:space="0" w:color="000000"/>
              <w:bottom w:val="single" w:sz="4" w:space="0" w:color="000000"/>
              <w:right w:val="single" w:sz="4" w:space="0" w:color="000000"/>
            </w:tcBorders>
          </w:tcPr>
          <w:p w:rsidR="00887747" w:rsidRPr="00C02F85" w:rsidRDefault="00887747" w:rsidP="000957D2">
            <w:pPr>
              <w:ind w:right="27"/>
              <w:jc w:val="center"/>
              <w:rPr>
                <w:rFonts w:ascii="Arial" w:hAnsi="Arial" w:cs="Arial"/>
                <w:sz w:val="24"/>
                <w:szCs w:val="24"/>
              </w:rPr>
            </w:pPr>
            <w:r w:rsidRPr="00C02F85">
              <w:rPr>
                <w:rFonts w:ascii="Arial" w:eastAsia="Arial" w:hAnsi="Arial" w:cs="Arial"/>
                <w:sz w:val="24"/>
                <w:szCs w:val="24"/>
              </w:rPr>
              <w:t xml:space="preserve">None </w:t>
            </w:r>
          </w:p>
        </w:tc>
        <w:tc>
          <w:tcPr>
            <w:tcW w:w="1908" w:type="dxa"/>
            <w:tcBorders>
              <w:left w:val="single" w:sz="4" w:space="0" w:color="000000"/>
              <w:bottom w:val="single" w:sz="4" w:space="0" w:color="000000"/>
              <w:right w:val="single" w:sz="4" w:space="0" w:color="000000"/>
            </w:tcBorders>
          </w:tcPr>
          <w:p w:rsidR="00887747" w:rsidRPr="00C02F85" w:rsidRDefault="00887747" w:rsidP="000957D2">
            <w:pPr>
              <w:jc w:val="center"/>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5</w:t>
            </w:r>
            <w:r w:rsidRPr="00C02F85">
              <w:rPr>
                <w:rFonts w:ascii="Arial" w:eastAsia="Arial" w:hAnsi="Arial" w:cs="Arial"/>
                <w:sz w:val="24"/>
                <w:szCs w:val="24"/>
              </w:rPr>
              <w:t xml:space="preserve"> minutes per transmittal </w:t>
            </w:r>
          </w:p>
        </w:tc>
        <w:tc>
          <w:tcPr>
            <w:tcW w:w="4902" w:type="dxa"/>
            <w:vMerge/>
            <w:tcBorders>
              <w:top w:val="single" w:sz="4" w:space="0" w:color="auto"/>
              <w:left w:val="single" w:sz="4" w:space="0" w:color="000000"/>
              <w:bottom w:val="single" w:sz="4" w:space="0" w:color="000000"/>
              <w:right w:val="single" w:sz="4" w:space="0" w:color="000000"/>
            </w:tcBorders>
          </w:tcPr>
          <w:p w:rsidR="00887747" w:rsidRPr="00C02F85" w:rsidRDefault="00887747" w:rsidP="005D126D">
            <w:pPr>
              <w:spacing w:after="0"/>
              <w:rPr>
                <w:rFonts w:ascii="Arial" w:hAnsi="Arial" w:cs="Arial"/>
                <w:sz w:val="24"/>
                <w:szCs w:val="24"/>
              </w:rPr>
            </w:pPr>
          </w:p>
        </w:tc>
      </w:tr>
      <w:tr w:rsidR="000957D2" w:rsidRPr="00C02F85" w:rsidTr="003A22B6">
        <w:tblPrEx>
          <w:tblCellMar>
            <w:left w:w="83" w:type="dxa"/>
            <w:right w:w="53" w:type="dxa"/>
          </w:tblCellMar>
        </w:tblPrEx>
        <w:trPr>
          <w:trHeight w:val="725"/>
        </w:trPr>
        <w:tc>
          <w:tcPr>
            <w:tcW w:w="33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209"/>
              <w:jc w:val="right"/>
              <w:rPr>
                <w:rFonts w:ascii="Arial" w:hAnsi="Arial" w:cs="Arial"/>
                <w:sz w:val="24"/>
                <w:szCs w:val="24"/>
              </w:rPr>
            </w:pPr>
            <w:r w:rsidRPr="00C02F85">
              <w:rPr>
                <w:rFonts w:ascii="Arial" w:eastAsia="Arial" w:hAnsi="Arial" w:cs="Arial"/>
                <w:sz w:val="24"/>
                <w:szCs w:val="24"/>
              </w:rPr>
              <w:t xml:space="preserve">1.2. Approve </w:t>
            </w:r>
            <w:r>
              <w:rPr>
                <w:rFonts w:ascii="Arial" w:eastAsia="Arial" w:hAnsi="Arial" w:cs="Arial"/>
                <w:sz w:val="24"/>
                <w:szCs w:val="24"/>
              </w:rPr>
              <w:t>and sign</w:t>
            </w:r>
            <w:r w:rsidRPr="00C02F85">
              <w:rPr>
                <w:rFonts w:ascii="Arial" w:eastAsia="Arial" w:hAnsi="Arial" w:cs="Arial"/>
                <w:sz w:val="24"/>
                <w:szCs w:val="24"/>
              </w:rPr>
              <w:t xml:space="preserve"> the Journal Entry Voucher.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58"/>
              <w:jc w:val="center"/>
              <w:rPr>
                <w:rFonts w:ascii="Arial" w:hAnsi="Arial" w:cs="Arial"/>
                <w:sz w:val="24"/>
                <w:szCs w:val="24"/>
              </w:rPr>
            </w:pPr>
            <w:r w:rsidRPr="00C02F85">
              <w:rPr>
                <w:rFonts w:ascii="Arial" w:eastAsia="Arial" w:hAnsi="Arial" w:cs="Arial"/>
                <w:sz w:val="24"/>
                <w:szCs w:val="24"/>
              </w:rPr>
              <w:t xml:space="preserve">None </w:t>
            </w:r>
          </w:p>
        </w:tc>
        <w:tc>
          <w:tcPr>
            <w:tcW w:w="190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5 minutes per transmittal </w:t>
            </w:r>
          </w:p>
        </w:tc>
        <w:tc>
          <w:tcPr>
            <w:tcW w:w="4902" w:type="dxa"/>
            <w:tcBorders>
              <w:top w:val="single" w:sz="4" w:space="0" w:color="000000"/>
              <w:left w:val="single" w:sz="4" w:space="0" w:color="000000"/>
              <w:bottom w:val="single" w:sz="4" w:space="0" w:color="000000"/>
              <w:right w:val="single" w:sz="4" w:space="0" w:color="000000"/>
            </w:tcBorders>
          </w:tcPr>
          <w:p w:rsidR="000957D2" w:rsidRPr="00C02F85" w:rsidRDefault="000957D2" w:rsidP="005D126D">
            <w:pPr>
              <w:spacing w:after="0"/>
              <w:ind w:left="248" w:right="311"/>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5D126D">
            <w:pPr>
              <w:spacing w:after="0"/>
              <w:ind w:right="6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D126D" w:rsidRPr="00C02F85" w:rsidTr="005D126D">
        <w:tblPrEx>
          <w:tblCellMar>
            <w:left w:w="83" w:type="dxa"/>
            <w:right w:w="53" w:type="dxa"/>
          </w:tblCellMar>
        </w:tblPrEx>
        <w:trPr>
          <w:trHeight w:val="153"/>
        </w:trPr>
        <w:tc>
          <w:tcPr>
            <w:tcW w:w="8347"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5D126D" w:rsidRPr="00C02F85" w:rsidRDefault="005D126D" w:rsidP="000957D2">
            <w:pPr>
              <w:ind w:right="62"/>
              <w:jc w:val="center"/>
              <w:rPr>
                <w:rFonts w:ascii="Arial" w:hAnsi="Arial" w:cs="Arial"/>
                <w:sz w:val="24"/>
                <w:szCs w:val="24"/>
              </w:rPr>
            </w:pPr>
            <w:r>
              <w:rPr>
                <w:rFonts w:ascii="Arial" w:eastAsia="Arial" w:hAnsi="Arial" w:cs="Arial"/>
                <w:b/>
                <w:sz w:val="24"/>
                <w:szCs w:val="24"/>
              </w:rPr>
              <w:t xml:space="preserve">TOTAL PROCESSING TIME </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D126D" w:rsidRPr="00C02F85" w:rsidRDefault="005D126D" w:rsidP="005D126D">
            <w:pPr>
              <w:ind w:left="7" w:firstLine="173"/>
              <w:rPr>
                <w:rFonts w:ascii="Arial" w:hAnsi="Arial" w:cs="Arial"/>
                <w:sz w:val="24"/>
                <w:szCs w:val="24"/>
              </w:rPr>
            </w:pPr>
            <w:r w:rsidRPr="00C02F85">
              <w:rPr>
                <w:rFonts w:ascii="Arial" w:eastAsia="Arial" w:hAnsi="Arial" w:cs="Arial"/>
                <w:b/>
                <w:sz w:val="24"/>
                <w:szCs w:val="24"/>
              </w:rPr>
              <w:t xml:space="preserve"> 2</w:t>
            </w:r>
            <w:r>
              <w:rPr>
                <w:rFonts w:ascii="Arial" w:eastAsia="Arial" w:hAnsi="Arial" w:cs="Arial"/>
                <w:b/>
                <w:sz w:val="24"/>
                <w:szCs w:val="24"/>
              </w:rPr>
              <w:t>5</w:t>
            </w:r>
            <w:r w:rsidRPr="00C02F85">
              <w:rPr>
                <w:rFonts w:ascii="Arial" w:eastAsia="Arial" w:hAnsi="Arial" w:cs="Arial"/>
                <w:b/>
                <w:sz w:val="24"/>
                <w:szCs w:val="24"/>
              </w:rPr>
              <w:t xml:space="preserve"> minutes per transmittal </w:t>
            </w:r>
          </w:p>
        </w:tc>
      </w:tr>
    </w:tbl>
    <w:p w:rsidR="002E7E5B" w:rsidRPr="002E7E5B" w:rsidRDefault="002E7E5B" w:rsidP="002E7E5B">
      <w:pPr>
        <w:pStyle w:val="ListParagraph"/>
        <w:spacing w:after="0"/>
        <w:rPr>
          <w:b/>
          <w:bCs/>
        </w:rPr>
      </w:pPr>
    </w:p>
    <w:p w:rsidR="000957D2" w:rsidRPr="002E7E5B" w:rsidRDefault="000957D2" w:rsidP="000E1A5B">
      <w:pPr>
        <w:pStyle w:val="ListParagraph"/>
        <w:numPr>
          <w:ilvl w:val="0"/>
          <w:numId w:val="312"/>
        </w:numPr>
        <w:spacing w:after="0"/>
        <w:rPr>
          <w:b/>
          <w:bCs/>
          <w:sz w:val="28"/>
          <w:szCs w:val="28"/>
        </w:rPr>
      </w:pPr>
      <w:r w:rsidRPr="002E7E5B">
        <w:rPr>
          <w:sz w:val="28"/>
          <w:szCs w:val="28"/>
        </w:rPr>
        <w:t xml:space="preserve"> </w:t>
      </w:r>
      <w:r w:rsidRPr="002E7E5B">
        <w:rPr>
          <w:b/>
          <w:bCs/>
          <w:sz w:val="28"/>
          <w:szCs w:val="28"/>
        </w:rPr>
        <w:t xml:space="preserve">Pre-Audit and Processing of Disbursement Vouchers for Cash Advances on Local and Foreign Travel </w:t>
      </w:r>
    </w:p>
    <w:p w:rsidR="000957D2" w:rsidRDefault="000957D2" w:rsidP="000957D2">
      <w:pPr>
        <w:spacing w:after="0" w:line="249" w:lineRule="auto"/>
        <w:ind w:left="-15" w:right="96" w:firstLine="710"/>
        <w:rPr>
          <w:rFonts w:eastAsia="Arial"/>
        </w:rPr>
      </w:pPr>
    </w:p>
    <w:p w:rsidR="000957D2" w:rsidRDefault="000957D2" w:rsidP="002E7E5B">
      <w:pPr>
        <w:spacing w:after="0" w:line="249" w:lineRule="auto"/>
        <w:ind w:left="709" w:right="566"/>
        <w:rPr>
          <w:rFonts w:eastAsia="Arial"/>
        </w:rPr>
      </w:pPr>
      <w:r w:rsidRPr="00C02F85">
        <w:rPr>
          <w:rFonts w:eastAsia="Arial"/>
        </w:rPr>
        <w:t xml:space="preserve">Cash Advances on Local and Foreign Travel are forwarded to the </w:t>
      </w:r>
      <w:r>
        <w:rPr>
          <w:rFonts w:eastAsia="Arial"/>
        </w:rPr>
        <w:t xml:space="preserve">Municipal </w:t>
      </w:r>
      <w:r w:rsidRPr="00C02F85">
        <w:rPr>
          <w:rFonts w:eastAsia="Arial"/>
        </w:rPr>
        <w:t xml:space="preserve">Accounting Office for the pre-audit and certification as to the completeness of its supporting documents based on Circulars, Issuances, Rules and Regulations </w:t>
      </w:r>
      <w:r>
        <w:rPr>
          <w:rFonts w:eastAsia="Arial"/>
        </w:rPr>
        <w:t xml:space="preserve">from </w:t>
      </w:r>
      <w:r w:rsidRPr="00C02F85">
        <w:rPr>
          <w:rFonts w:eastAsia="Arial"/>
        </w:rPr>
        <w:t>regulating bodies</w:t>
      </w:r>
      <w:r>
        <w:rPr>
          <w:rFonts w:eastAsia="Arial"/>
        </w:rPr>
        <w:t>.</w:t>
      </w:r>
    </w:p>
    <w:tbl>
      <w:tblPr>
        <w:tblStyle w:val="TableGrid0"/>
        <w:tblW w:w="15157" w:type="dxa"/>
        <w:tblInd w:w="6" w:type="dxa"/>
        <w:tblCellMar>
          <w:top w:w="57" w:type="dxa"/>
          <w:left w:w="107" w:type="dxa"/>
          <w:right w:w="100" w:type="dxa"/>
        </w:tblCellMar>
        <w:tblLook w:val="04A0" w:firstRow="1" w:lastRow="0" w:firstColumn="1" w:lastColumn="0" w:noHBand="0" w:noVBand="1"/>
      </w:tblPr>
      <w:tblGrid>
        <w:gridCol w:w="3958"/>
        <w:gridCol w:w="3544"/>
        <w:gridCol w:w="851"/>
        <w:gridCol w:w="1701"/>
        <w:gridCol w:w="1842"/>
        <w:gridCol w:w="3261"/>
      </w:tblGrid>
      <w:tr w:rsidR="000957D2" w:rsidRPr="00C02F85" w:rsidTr="00A200CC">
        <w:trPr>
          <w:trHeight w:val="284"/>
        </w:trPr>
        <w:tc>
          <w:tcPr>
            <w:tcW w:w="39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199"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E7E5B">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A200CC">
        <w:trPr>
          <w:trHeight w:val="286"/>
        </w:trPr>
        <w:tc>
          <w:tcPr>
            <w:tcW w:w="39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199"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E7E5B">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A200CC">
        <w:trPr>
          <w:trHeight w:val="286"/>
        </w:trPr>
        <w:tc>
          <w:tcPr>
            <w:tcW w:w="39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199"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E7E5B">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A200CC">
        <w:trPr>
          <w:trHeight w:val="286"/>
        </w:trPr>
        <w:tc>
          <w:tcPr>
            <w:tcW w:w="39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199"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E7E5B">
            <w:pPr>
              <w:spacing w:after="0"/>
              <w:ind w:left="1"/>
              <w:rPr>
                <w:rFonts w:ascii="Arial" w:hAnsi="Arial" w:cs="Arial"/>
                <w:sz w:val="24"/>
                <w:szCs w:val="24"/>
              </w:rPr>
            </w:pPr>
            <w:r w:rsidRPr="009E632E">
              <w:rPr>
                <w:rFonts w:ascii="Arial" w:eastAsia="Arial" w:hAnsi="Arial" w:cs="Arial"/>
                <w:sz w:val="24"/>
                <w:szCs w:val="24"/>
              </w:rPr>
              <w:t>Requisitioning Offices</w:t>
            </w:r>
          </w:p>
        </w:tc>
      </w:tr>
      <w:tr w:rsidR="000957D2" w:rsidRPr="00C02F85" w:rsidTr="00A200CC">
        <w:trPr>
          <w:trHeight w:val="285"/>
        </w:trPr>
        <w:tc>
          <w:tcPr>
            <w:tcW w:w="750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ind w:right="11"/>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E7E5B">
            <w:pPr>
              <w:spacing w:after="0"/>
              <w:ind w:right="9"/>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875585">
        <w:trPr>
          <w:trHeight w:val="1283"/>
        </w:trPr>
        <w:tc>
          <w:tcPr>
            <w:tcW w:w="7502"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b/>
                <w:sz w:val="24"/>
                <w:szCs w:val="24"/>
                <w:u w:val="single" w:color="000000"/>
              </w:rPr>
              <w:t>Local and Foreign Travel:</w:t>
            </w:r>
            <w:r w:rsidRPr="00C02F85">
              <w:rPr>
                <w:rFonts w:ascii="Arial" w:eastAsia="Arial" w:hAnsi="Arial" w:cs="Arial"/>
                <w:b/>
                <w:sz w:val="24"/>
                <w:szCs w:val="24"/>
              </w:rPr>
              <w:t xml:space="preserve"> </w:t>
            </w:r>
          </w:p>
          <w:p w:rsidR="000957D2" w:rsidRPr="00735493" w:rsidRDefault="000957D2" w:rsidP="00AA69C0">
            <w:pPr>
              <w:numPr>
                <w:ilvl w:val="0"/>
                <w:numId w:val="267"/>
              </w:numPr>
              <w:spacing w:after="0" w:line="240" w:lineRule="auto"/>
              <w:ind w:hanging="360"/>
              <w:rPr>
                <w:rFonts w:ascii="Arial" w:hAnsi="Arial" w:cs="Arial"/>
                <w:sz w:val="24"/>
                <w:szCs w:val="24"/>
              </w:rPr>
            </w:pPr>
            <w:r w:rsidRPr="00C02F85">
              <w:rPr>
                <w:rFonts w:ascii="Arial" w:eastAsia="Arial" w:hAnsi="Arial" w:cs="Arial"/>
                <w:sz w:val="24"/>
                <w:szCs w:val="24"/>
              </w:rPr>
              <w:t>Disbursement Voucher (DV) (</w:t>
            </w:r>
            <w:r w:rsidRPr="00735493">
              <w:rPr>
                <w:rFonts w:ascii="Arial" w:eastAsia="Arial" w:hAnsi="Arial" w:cs="Arial"/>
                <w:sz w:val="24"/>
                <w:szCs w:val="24"/>
              </w:rPr>
              <w:t xml:space="preserve">3 original Copies) </w:t>
            </w:r>
          </w:p>
          <w:p w:rsidR="000957D2" w:rsidRPr="00735493" w:rsidRDefault="000957D2" w:rsidP="00AA69C0">
            <w:pPr>
              <w:numPr>
                <w:ilvl w:val="0"/>
                <w:numId w:val="267"/>
              </w:numPr>
              <w:spacing w:after="0" w:line="240" w:lineRule="auto"/>
              <w:ind w:hanging="360"/>
              <w:rPr>
                <w:rFonts w:ascii="Arial" w:hAnsi="Arial" w:cs="Arial"/>
                <w:sz w:val="24"/>
                <w:szCs w:val="24"/>
              </w:rPr>
            </w:pPr>
            <w:r w:rsidRPr="00735493">
              <w:rPr>
                <w:rFonts w:ascii="Arial" w:eastAsia="Arial" w:hAnsi="Arial" w:cs="Arial"/>
                <w:sz w:val="24"/>
                <w:szCs w:val="24"/>
              </w:rPr>
              <w:t xml:space="preserve">Approved Obligation Request (OBR) (2 original copies) </w:t>
            </w:r>
          </w:p>
          <w:p w:rsidR="000957D2" w:rsidRPr="00735493" w:rsidRDefault="000957D2" w:rsidP="00AA69C0">
            <w:pPr>
              <w:numPr>
                <w:ilvl w:val="0"/>
                <w:numId w:val="267"/>
              </w:numPr>
              <w:spacing w:after="0" w:line="240" w:lineRule="auto"/>
              <w:ind w:hanging="360"/>
              <w:rPr>
                <w:rFonts w:ascii="Arial" w:hAnsi="Arial" w:cs="Arial"/>
                <w:sz w:val="24"/>
                <w:szCs w:val="24"/>
              </w:rPr>
            </w:pPr>
            <w:r w:rsidRPr="00735493">
              <w:rPr>
                <w:rFonts w:ascii="Arial" w:eastAsia="Arial" w:hAnsi="Arial" w:cs="Arial"/>
                <w:sz w:val="24"/>
                <w:szCs w:val="24"/>
              </w:rPr>
              <w:t xml:space="preserve">Approved Travel Order (2 original copies) </w:t>
            </w:r>
          </w:p>
          <w:p w:rsidR="000957D2" w:rsidRPr="00735493" w:rsidRDefault="000957D2" w:rsidP="00AA69C0">
            <w:pPr>
              <w:numPr>
                <w:ilvl w:val="0"/>
                <w:numId w:val="267"/>
              </w:numPr>
              <w:spacing w:after="0" w:line="240" w:lineRule="auto"/>
              <w:ind w:hanging="360"/>
              <w:rPr>
                <w:rFonts w:ascii="Arial" w:hAnsi="Arial" w:cs="Arial"/>
                <w:sz w:val="24"/>
                <w:szCs w:val="24"/>
              </w:rPr>
            </w:pPr>
            <w:r w:rsidRPr="00735493">
              <w:rPr>
                <w:rFonts w:ascii="Arial" w:eastAsia="Arial" w:hAnsi="Arial" w:cs="Arial"/>
                <w:sz w:val="24"/>
                <w:szCs w:val="24"/>
              </w:rPr>
              <w:t xml:space="preserve">Approved Itinerary of Travel (2 original copies) </w:t>
            </w:r>
          </w:p>
          <w:p w:rsidR="000957D2" w:rsidRPr="00C02F85" w:rsidRDefault="000957D2" w:rsidP="00AA69C0">
            <w:pPr>
              <w:numPr>
                <w:ilvl w:val="0"/>
                <w:numId w:val="267"/>
              </w:numPr>
              <w:spacing w:after="0" w:line="240" w:lineRule="auto"/>
              <w:ind w:hanging="360"/>
              <w:rPr>
                <w:rFonts w:ascii="Arial" w:hAnsi="Arial" w:cs="Arial"/>
                <w:sz w:val="24"/>
                <w:szCs w:val="24"/>
              </w:rPr>
            </w:pPr>
            <w:r w:rsidRPr="00735493">
              <w:rPr>
                <w:rFonts w:ascii="Arial" w:eastAsia="Arial" w:hAnsi="Arial" w:cs="Arial"/>
                <w:sz w:val="24"/>
                <w:szCs w:val="24"/>
              </w:rPr>
              <w:t>Certificate of No Unliquidated Cash Advance (1 copy</w:t>
            </w:r>
            <w:r w:rsidRPr="00C02F85">
              <w:rPr>
                <w:rFonts w:ascii="Arial" w:eastAsia="Arial" w:hAnsi="Arial" w:cs="Arial"/>
                <w:sz w:val="24"/>
                <w:szCs w:val="24"/>
              </w:rPr>
              <w:t xml:space="preserve">) </w:t>
            </w:r>
          </w:p>
          <w:p w:rsidR="000957D2" w:rsidRPr="00735493" w:rsidRDefault="000957D2" w:rsidP="00AA69C0">
            <w:pPr>
              <w:numPr>
                <w:ilvl w:val="0"/>
                <w:numId w:val="267"/>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Authorization and accountability form to claim in behalf of other claimants (for group travel) (</w:t>
            </w:r>
            <w:r w:rsidRPr="00735493">
              <w:rPr>
                <w:rFonts w:ascii="Arial" w:eastAsia="Arial" w:hAnsi="Arial" w:cs="Arial"/>
                <w:sz w:val="24"/>
                <w:szCs w:val="24"/>
              </w:rPr>
              <w:t xml:space="preserve">2 original copies) </w:t>
            </w:r>
          </w:p>
          <w:p w:rsidR="000957D2" w:rsidRPr="00735493" w:rsidRDefault="000957D2" w:rsidP="00AA69C0">
            <w:pPr>
              <w:numPr>
                <w:ilvl w:val="0"/>
                <w:numId w:val="267"/>
              </w:numPr>
              <w:spacing w:after="0" w:line="241" w:lineRule="auto"/>
              <w:ind w:hanging="360"/>
              <w:rPr>
                <w:rFonts w:ascii="Arial" w:hAnsi="Arial" w:cs="Arial"/>
                <w:sz w:val="24"/>
                <w:szCs w:val="24"/>
              </w:rPr>
            </w:pPr>
            <w:r w:rsidRPr="00735493">
              <w:rPr>
                <w:rFonts w:ascii="Arial" w:eastAsia="Arial" w:hAnsi="Arial" w:cs="Arial"/>
                <w:sz w:val="24"/>
                <w:szCs w:val="24"/>
              </w:rPr>
              <w:t xml:space="preserve">Certificate of No Claim from Mother Agency (for NGA employees) (1 original copy) </w:t>
            </w:r>
          </w:p>
          <w:p w:rsidR="000957D2" w:rsidRDefault="000957D2" w:rsidP="000957D2">
            <w:pPr>
              <w:rPr>
                <w:rFonts w:ascii="Arial" w:eastAsia="Arial" w:hAnsi="Arial" w:cs="Arial"/>
                <w:sz w:val="24"/>
                <w:szCs w:val="24"/>
              </w:rPr>
            </w:pPr>
            <w:r w:rsidRPr="00735493">
              <w:rPr>
                <w:rFonts w:ascii="Arial" w:eastAsia="Arial" w:hAnsi="Arial" w:cs="Arial"/>
                <w:sz w:val="24"/>
                <w:szCs w:val="24"/>
              </w:rPr>
              <w:t xml:space="preserve">*Additional requirements for attendance in training </w:t>
            </w:r>
            <w:r w:rsidRPr="00C02F85">
              <w:rPr>
                <w:rFonts w:ascii="Arial" w:eastAsia="Arial" w:hAnsi="Arial" w:cs="Arial"/>
                <w:sz w:val="24"/>
                <w:szCs w:val="24"/>
              </w:rPr>
              <w:t xml:space="preserve">or convention: </w:t>
            </w:r>
          </w:p>
          <w:p w:rsidR="000957D2" w:rsidRPr="00C02F85" w:rsidRDefault="000957D2" w:rsidP="00AA69C0">
            <w:pPr>
              <w:numPr>
                <w:ilvl w:val="0"/>
                <w:numId w:val="268"/>
              </w:numPr>
              <w:spacing w:after="0" w:line="240" w:lineRule="auto"/>
              <w:ind w:hanging="360"/>
              <w:rPr>
                <w:rFonts w:ascii="Arial" w:hAnsi="Arial" w:cs="Arial"/>
                <w:sz w:val="24"/>
                <w:szCs w:val="24"/>
              </w:rPr>
            </w:pPr>
            <w:r w:rsidRPr="00C02F85">
              <w:rPr>
                <w:rFonts w:ascii="Arial" w:eastAsia="Arial" w:hAnsi="Arial" w:cs="Arial"/>
                <w:sz w:val="24"/>
                <w:szCs w:val="24"/>
              </w:rPr>
              <w:t xml:space="preserve">Invitation or communication Letter with mayor’s approval </w:t>
            </w:r>
          </w:p>
          <w:p w:rsidR="000957D2" w:rsidRPr="00C02F85" w:rsidRDefault="000957D2" w:rsidP="00AA69C0">
            <w:pPr>
              <w:numPr>
                <w:ilvl w:val="0"/>
                <w:numId w:val="268"/>
              </w:numPr>
              <w:spacing w:after="0" w:line="240" w:lineRule="auto"/>
              <w:ind w:hanging="360"/>
              <w:rPr>
                <w:rFonts w:ascii="Arial" w:hAnsi="Arial" w:cs="Arial"/>
                <w:sz w:val="24"/>
                <w:szCs w:val="24"/>
              </w:rPr>
            </w:pPr>
            <w:r w:rsidRPr="00C02F85">
              <w:rPr>
                <w:rFonts w:ascii="Arial" w:eastAsia="Arial" w:hAnsi="Arial" w:cs="Arial"/>
                <w:sz w:val="24"/>
                <w:szCs w:val="24"/>
              </w:rPr>
              <w:t xml:space="preserve">Photocopy of Training program </w:t>
            </w:r>
          </w:p>
          <w:p w:rsidR="000957D2" w:rsidRDefault="000957D2" w:rsidP="000957D2">
            <w:pPr>
              <w:ind w:left="17"/>
              <w:rPr>
                <w:rFonts w:ascii="Arial" w:eastAsia="Arial" w:hAnsi="Arial" w:cs="Arial"/>
                <w:sz w:val="24"/>
                <w:szCs w:val="24"/>
              </w:rPr>
            </w:pPr>
          </w:p>
          <w:p w:rsidR="000957D2" w:rsidRPr="00C02F85" w:rsidRDefault="000957D2" w:rsidP="000957D2">
            <w:pPr>
              <w:ind w:left="17"/>
              <w:rPr>
                <w:rFonts w:ascii="Arial" w:hAnsi="Arial" w:cs="Arial"/>
                <w:sz w:val="24"/>
                <w:szCs w:val="24"/>
              </w:rPr>
            </w:pPr>
            <w:r>
              <w:rPr>
                <w:rFonts w:ascii="Arial" w:eastAsia="Arial" w:hAnsi="Arial" w:cs="Arial"/>
                <w:sz w:val="24"/>
                <w:szCs w:val="24"/>
              </w:rPr>
              <w:t>*</w:t>
            </w:r>
            <w:r w:rsidRPr="00C02F85">
              <w:rPr>
                <w:rFonts w:ascii="Arial" w:eastAsia="Arial" w:hAnsi="Arial" w:cs="Arial"/>
                <w:sz w:val="24"/>
                <w:szCs w:val="24"/>
              </w:rPr>
              <w:t xml:space="preserve">Additional requirements for Foreign Travel: </w:t>
            </w:r>
          </w:p>
          <w:p w:rsidR="000957D2" w:rsidRPr="00C02F85" w:rsidRDefault="000957D2" w:rsidP="00AA69C0">
            <w:pPr>
              <w:numPr>
                <w:ilvl w:val="0"/>
                <w:numId w:val="269"/>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Itinerary of travel from DILG (1 copy) </w:t>
            </w:r>
          </w:p>
          <w:p w:rsidR="000957D2" w:rsidRPr="00153A20" w:rsidRDefault="000957D2" w:rsidP="00AA69C0">
            <w:pPr>
              <w:numPr>
                <w:ilvl w:val="0"/>
                <w:numId w:val="269"/>
              </w:numPr>
              <w:spacing w:after="1" w:line="240" w:lineRule="auto"/>
              <w:ind w:hanging="360"/>
              <w:rPr>
                <w:rFonts w:ascii="Arial" w:hAnsi="Arial" w:cs="Arial"/>
                <w:sz w:val="24"/>
                <w:szCs w:val="24"/>
              </w:rPr>
            </w:pPr>
            <w:r w:rsidRPr="00C02F85">
              <w:rPr>
                <w:rFonts w:ascii="Arial" w:eastAsia="Arial" w:hAnsi="Arial" w:cs="Arial"/>
                <w:sz w:val="24"/>
                <w:szCs w:val="24"/>
              </w:rPr>
              <w:t>Current DSA circular of country of destination (1 copy)</w:t>
            </w:r>
          </w:p>
          <w:p w:rsidR="000957D2" w:rsidRPr="00153A20" w:rsidRDefault="000957D2" w:rsidP="00AA69C0">
            <w:pPr>
              <w:numPr>
                <w:ilvl w:val="0"/>
                <w:numId w:val="269"/>
              </w:numPr>
              <w:spacing w:after="1" w:line="240" w:lineRule="auto"/>
              <w:ind w:hanging="360"/>
              <w:rPr>
                <w:rFonts w:ascii="Arial" w:hAnsi="Arial" w:cs="Arial"/>
                <w:sz w:val="24"/>
                <w:szCs w:val="24"/>
              </w:rPr>
            </w:pPr>
            <w:r w:rsidRPr="00153A20">
              <w:rPr>
                <w:rFonts w:ascii="Arial" w:eastAsia="Arial" w:hAnsi="Arial" w:cs="Arial"/>
                <w:sz w:val="24"/>
                <w:szCs w:val="24"/>
              </w:rPr>
              <w:t>Daily Foreign exchange rate of country of destination (1 copy)</w:t>
            </w:r>
          </w:p>
        </w:tc>
        <w:tc>
          <w:tcPr>
            <w:tcW w:w="7655" w:type="dxa"/>
            <w:gridSpan w:val="4"/>
            <w:tcBorders>
              <w:top w:val="single" w:sz="4" w:space="0" w:color="000000"/>
              <w:left w:val="single" w:sz="4" w:space="0" w:color="000000"/>
              <w:bottom w:val="single" w:sz="4" w:space="0" w:color="000000"/>
              <w:right w:val="single" w:sz="4" w:space="0" w:color="000000"/>
            </w:tcBorders>
          </w:tcPr>
          <w:p w:rsidR="002E7E5B" w:rsidRDefault="002E7E5B" w:rsidP="002E7E5B">
            <w:pPr>
              <w:spacing w:after="0"/>
              <w:rPr>
                <w:rFonts w:ascii="Arial" w:eastAsia="Arial" w:hAnsi="Arial" w:cs="Arial"/>
                <w:sz w:val="24"/>
                <w:szCs w:val="24"/>
              </w:rPr>
            </w:pPr>
          </w:p>
          <w:p w:rsidR="000957D2" w:rsidRPr="00C02F85" w:rsidRDefault="000957D2" w:rsidP="002E7E5B">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p w:rsidR="000957D2" w:rsidRPr="00C02F85" w:rsidRDefault="000957D2" w:rsidP="002E7E5B">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0957D2" w:rsidRPr="00C02F85" w:rsidRDefault="000957D2" w:rsidP="002E7E5B">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2E7E5B">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2E7E5B">
            <w:pPr>
              <w:spacing w:after="0"/>
              <w:rPr>
                <w:rFonts w:ascii="Arial" w:hAnsi="Arial" w:cs="Arial"/>
                <w:sz w:val="24"/>
                <w:szCs w:val="24"/>
              </w:rPr>
            </w:pPr>
            <w:r w:rsidRPr="00C02F85">
              <w:rPr>
                <w:rFonts w:ascii="Arial" w:eastAsia="Arial" w:hAnsi="Arial" w:cs="Arial"/>
                <w:sz w:val="24"/>
                <w:szCs w:val="24"/>
              </w:rPr>
              <w:t xml:space="preserve">Requisitioning Office </w:t>
            </w:r>
          </w:p>
          <w:p w:rsidR="002709AD" w:rsidRDefault="002709AD" w:rsidP="002E7E5B">
            <w:pPr>
              <w:spacing w:after="0"/>
              <w:rPr>
                <w:rFonts w:ascii="Arial" w:eastAsia="Arial" w:hAnsi="Arial" w:cs="Arial"/>
                <w:sz w:val="24"/>
                <w:szCs w:val="24"/>
              </w:rPr>
            </w:pPr>
          </w:p>
          <w:p w:rsidR="000957D2" w:rsidRPr="00C02F85" w:rsidRDefault="000957D2" w:rsidP="002E7E5B">
            <w:pPr>
              <w:spacing w:after="0"/>
              <w:rPr>
                <w:rFonts w:ascii="Arial" w:hAnsi="Arial" w:cs="Arial"/>
                <w:sz w:val="24"/>
                <w:szCs w:val="24"/>
              </w:rPr>
            </w:pPr>
            <w:r>
              <w:rPr>
                <w:rFonts w:ascii="Arial" w:eastAsia="Arial" w:hAnsi="Arial" w:cs="Arial"/>
                <w:sz w:val="24"/>
                <w:szCs w:val="24"/>
              </w:rPr>
              <w:lastRenderedPageBreak/>
              <w:t>Municipal Treasurer’s Office</w:t>
            </w:r>
          </w:p>
          <w:p w:rsidR="000957D2" w:rsidRPr="00C02F85" w:rsidRDefault="000957D2" w:rsidP="002E7E5B">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0957D2" w:rsidRPr="00C02F85" w:rsidRDefault="000957D2" w:rsidP="002E7E5B">
            <w:pPr>
              <w:spacing w:after="0"/>
              <w:rPr>
                <w:rFonts w:ascii="Arial" w:hAnsi="Arial" w:cs="Arial"/>
                <w:sz w:val="24"/>
                <w:szCs w:val="24"/>
              </w:rPr>
            </w:pPr>
            <w:r w:rsidRPr="00C02F85">
              <w:rPr>
                <w:rFonts w:ascii="Arial" w:eastAsia="Arial" w:hAnsi="Arial" w:cs="Arial"/>
                <w:sz w:val="24"/>
                <w:szCs w:val="24"/>
              </w:rPr>
              <w:t xml:space="preserve">Mother Agency </w:t>
            </w:r>
          </w:p>
          <w:p w:rsidR="000957D2" w:rsidRPr="00C02F85" w:rsidRDefault="000957D2" w:rsidP="002E7E5B">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2E7E5B">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2E7E5B">
            <w:pPr>
              <w:spacing w:after="0"/>
              <w:rPr>
                <w:rFonts w:ascii="Arial" w:hAnsi="Arial" w:cs="Arial"/>
                <w:sz w:val="24"/>
                <w:szCs w:val="24"/>
              </w:rPr>
            </w:pPr>
            <w:r w:rsidRPr="00C02F85">
              <w:rPr>
                <w:rFonts w:ascii="Arial" w:eastAsia="Arial" w:hAnsi="Arial" w:cs="Arial"/>
                <w:sz w:val="24"/>
                <w:szCs w:val="24"/>
              </w:rPr>
              <w:t xml:space="preserve"> </w:t>
            </w:r>
          </w:p>
          <w:p w:rsidR="000957D2" w:rsidRDefault="000957D2" w:rsidP="002E7E5B">
            <w:pPr>
              <w:spacing w:after="0"/>
              <w:rPr>
                <w:rFonts w:ascii="Arial" w:eastAsia="Arial" w:hAnsi="Arial" w:cs="Arial"/>
                <w:sz w:val="24"/>
                <w:szCs w:val="24"/>
              </w:rPr>
            </w:pPr>
            <w:r w:rsidRPr="00C02F85">
              <w:rPr>
                <w:rFonts w:ascii="Arial" w:eastAsia="Arial" w:hAnsi="Arial" w:cs="Arial"/>
                <w:sz w:val="24"/>
                <w:szCs w:val="24"/>
              </w:rPr>
              <w:t xml:space="preserve"> </w:t>
            </w:r>
          </w:p>
          <w:p w:rsidR="000957D2" w:rsidRDefault="000957D2" w:rsidP="002E7E5B">
            <w:pPr>
              <w:spacing w:after="0"/>
              <w:rPr>
                <w:rFonts w:ascii="Arial" w:hAnsi="Arial" w:cs="Arial"/>
                <w:sz w:val="24"/>
                <w:szCs w:val="24"/>
              </w:rPr>
            </w:pPr>
          </w:p>
          <w:p w:rsidR="000957D2" w:rsidRDefault="000957D2" w:rsidP="002E7E5B">
            <w:pPr>
              <w:spacing w:after="0"/>
              <w:rPr>
                <w:rFonts w:ascii="Arial" w:hAnsi="Arial" w:cs="Arial"/>
                <w:sz w:val="24"/>
                <w:szCs w:val="24"/>
              </w:rPr>
            </w:pPr>
          </w:p>
          <w:p w:rsidR="002709AD" w:rsidRDefault="002709AD" w:rsidP="002E7E5B">
            <w:pPr>
              <w:spacing w:after="0"/>
              <w:rPr>
                <w:rFonts w:ascii="Arial" w:hAnsi="Arial" w:cs="Arial"/>
                <w:sz w:val="24"/>
                <w:szCs w:val="24"/>
              </w:rPr>
            </w:pPr>
          </w:p>
          <w:p w:rsidR="000957D2" w:rsidRDefault="000957D2" w:rsidP="002E7E5B">
            <w:pPr>
              <w:spacing w:after="0"/>
              <w:rPr>
                <w:rFonts w:ascii="Arial" w:hAnsi="Arial" w:cs="Arial"/>
                <w:sz w:val="24"/>
                <w:szCs w:val="24"/>
              </w:rPr>
            </w:pPr>
            <w:r>
              <w:rPr>
                <w:rFonts w:ascii="Arial" w:hAnsi="Arial" w:cs="Arial"/>
                <w:sz w:val="24"/>
                <w:szCs w:val="24"/>
              </w:rPr>
              <w:t>DILG</w:t>
            </w:r>
          </w:p>
          <w:p w:rsidR="000957D2" w:rsidRPr="00C02F85" w:rsidRDefault="000957D2" w:rsidP="002E7E5B">
            <w:pPr>
              <w:spacing w:after="0"/>
              <w:rPr>
                <w:rFonts w:ascii="Arial" w:hAnsi="Arial" w:cs="Arial"/>
                <w:sz w:val="24"/>
                <w:szCs w:val="24"/>
              </w:rPr>
            </w:pPr>
          </w:p>
        </w:tc>
      </w:tr>
      <w:tr w:rsidR="000957D2" w:rsidRPr="00C02F85" w:rsidTr="00A200CC">
        <w:tblPrEx>
          <w:tblCellMar>
            <w:left w:w="90" w:type="dxa"/>
            <w:right w:w="43" w:type="dxa"/>
          </w:tblCellMar>
        </w:tblPrEx>
        <w:trPr>
          <w:trHeight w:val="593"/>
        </w:trPr>
        <w:tc>
          <w:tcPr>
            <w:tcW w:w="39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50"/>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2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A200CC">
        <w:tblPrEx>
          <w:tblCellMar>
            <w:left w:w="90" w:type="dxa"/>
            <w:right w:w="43" w:type="dxa"/>
          </w:tblCellMar>
        </w:tblPrEx>
        <w:trPr>
          <w:trHeight w:val="955"/>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69" w:hanging="269"/>
              <w:rPr>
                <w:rFonts w:ascii="Arial" w:hAnsi="Arial" w:cs="Arial"/>
                <w:sz w:val="24"/>
                <w:szCs w:val="24"/>
              </w:rPr>
            </w:pPr>
            <w:r w:rsidRPr="00C02F85">
              <w:rPr>
                <w:rFonts w:ascii="Arial" w:eastAsia="Arial" w:hAnsi="Arial" w:cs="Arial"/>
                <w:sz w:val="24"/>
                <w:szCs w:val="24"/>
              </w:rPr>
              <w:t xml:space="preserve">1. Forward the approved Obligation Request together with supporting documents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74" w:hanging="26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1 minute per voucher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875585">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200CC">
        <w:tblPrEx>
          <w:tblCellMar>
            <w:left w:w="90" w:type="dxa"/>
            <w:right w:w="43" w:type="dxa"/>
          </w:tblCellMar>
        </w:tblPrEx>
        <w:trPr>
          <w:trHeight w:val="743"/>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94"/>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 xml:space="preserve">ssign Disbursement Voucher Number.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minute</w:t>
            </w:r>
            <w:r>
              <w:rPr>
                <w:rFonts w:ascii="Arial" w:eastAsia="Arial" w:hAnsi="Arial" w:cs="Arial"/>
                <w:sz w:val="24"/>
                <w:szCs w:val="24"/>
              </w:rPr>
              <w:t>s</w:t>
            </w:r>
            <w:r w:rsidRPr="00C02F85">
              <w:rPr>
                <w:rFonts w:ascii="Arial" w:eastAsia="Arial" w:hAnsi="Arial" w:cs="Arial"/>
                <w:sz w:val="24"/>
                <w:szCs w:val="24"/>
              </w:rPr>
              <w:t xml:space="preserve"> per voucher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875585">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200CC">
        <w:tblPrEx>
          <w:tblCellMar>
            <w:left w:w="90" w:type="dxa"/>
            <w:right w:w="43" w:type="dxa"/>
          </w:tblCellMar>
        </w:tblPrEx>
        <w:trPr>
          <w:trHeight w:val="653"/>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5" w:hanging="541"/>
              <w:rPr>
                <w:rFonts w:ascii="Arial" w:hAnsi="Arial" w:cs="Arial"/>
                <w:sz w:val="24"/>
                <w:szCs w:val="24"/>
              </w:rPr>
            </w:pPr>
            <w:r w:rsidRPr="00C02F85">
              <w:rPr>
                <w:rFonts w:ascii="Arial" w:eastAsia="Arial" w:hAnsi="Arial" w:cs="Arial"/>
                <w:sz w:val="24"/>
                <w:szCs w:val="24"/>
              </w:rPr>
              <w:t xml:space="preserve">1.2. Pre-audit the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6"/>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5 minutes per voucher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875585">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200CC">
        <w:tblPrEx>
          <w:tblCellMar>
            <w:left w:w="90" w:type="dxa"/>
            <w:right w:w="43" w:type="dxa"/>
          </w:tblCellMar>
        </w:tblPrEx>
        <w:trPr>
          <w:trHeight w:val="995"/>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3"/>
              <w:rPr>
                <w:rFonts w:ascii="Arial" w:hAnsi="Arial" w:cs="Arial"/>
                <w:sz w:val="24"/>
                <w:szCs w:val="24"/>
              </w:rPr>
            </w:pPr>
            <w:r w:rsidRPr="00C02F85">
              <w:rPr>
                <w:rFonts w:ascii="Arial" w:eastAsia="Arial" w:hAnsi="Arial" w:cs="Arial"/>
                <w:sz w:val="24"/>
                <w:szCs w:val="24"/>
              </w:rPr>
              <w:lastRenderedPageBreak/>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0" w:hanging="541"/>
              <w:rPr>
                <w:rFonts w:ascii="Arial" w:hAnsi="Arial" w:cs="Arial"/>
                <w:sz w:val="24"/>
                <w:szCs w:val="24"/>
              </w:rPr>
            </w:pPr>
            <w:r w:rsidRPr="00C02F85">
              <w:rPr>
                <w:rFonts w:ascii="Arial" w:eastAsia="Arial" w:hAnsi="Arial" w:cs="Arial"/>
                <w:sz w:val="24"/>
                <w:szCs w:val="24"/>
              </w:rPr>
              <w:t xml:space="preserve">1.3. Receive and review the voucher and print the Disbursement Voucher.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8"/>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voucher </w:t>
            </w:r>
          </w:p>
          <w:p w:rsidR="000957D2" w:rsidRPr="00C02F85" w:rsidRDefault="000957D2" w:rsidP="000957D2">
            <w:pPr>
              <w:ind w:left="12"/>
              <w:jc w:val="center"/>
              <w:rPr>
                <w:rFonts w:ascii="Arial" w:hAnsi="Arial" w:cs="Arial"/>
                <w:sz w:val="24"/>
                <w:szCs w:val="24"/>
              </w:rPr>
            </w:pPr>
            <w:r w:rsidRPr="00C02F85">
              <w:rPr>
                <w:rFonts w:ascii="Arial" w:eastAsia="Arial" w:hAnsi="Arial" w:cs="Arial"/>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875585">
            <w:pPr>
              <w:spacing w:after="0"/>
              <w:ind w:right="5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200CC">
        <w:tblPrEx>
          <w:tblCellMar>
            <w:left w:w="90" w:type="dxa"/>
            <w:right w:w="43" w:type="dxa"/>
          </w:tblCellMar>
        </w:tblPrEx>
        <w:trPr>
          <w:trHeight w:val="1463"/>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3"/>
              <w:rPr>
                <w:rFonts w:ascii="Arial" w:hAnsi="Arial" w:cs="Arial"/>
                <w:sz w:val="24"/>
                <w:szCs w:val="24"/>
              </w:rPr>
            </w:pPr>
            <w:r w:rsidRPr="00C02F85">
              <w:rPr>
                <w:rFonts w:ascii="Arial" w:eastAsia="Arial" w:hAnsi="Arial" w:cs="Arial"/>
                <w:sz w:val="24"/>
                <w:szCs w:val="24"/>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620" w:hanging="541"/>
              <w:rPr>
                <w:rFonts w:ascii="Arial" w:hAnsi="Arial" w:cs="Arial"/>
                <w:sz w:val="24"/>
                <w:szCs w:val="24"/>
              </w:rPr>
            </w:pPr>
            <w:r w:rsidRPr="00C02F85">
              <w:rPr>
                <w:rFonts w:ascii="Arial" w:eastAsia="Arial" w:hAnsi="Arial" w:cs="Arial"/>
                <w:sz w:val="24"/>
                <w:szCs w:val="24"/>
              </w:rPr>
              <w:t xml:space="preserve">1.4. Final review of the supporting documents, signing the disbursement voucher and approval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8"/>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spacing w:after="1"/>
              <w:jc w:val="center"/>
              <w:rPr>
                <w:rFonts w:ascii="Arial" w:hAnsi="Arial" w:cs="Arial"/>
                <w:sz w:val="24"/>
                <w:szCs w:val="24"/>
              </w:rPr>
            </w:pPr>
            <w:r>
              <w:rPr>
                <w:rFonts w:ascii="Arial" w:eastAsia="Arial" w:hAnsi="Arial" w:cs="Arial"/>
                <w:sz w:val="24"/>
                <w:szCs w:val="24"/>
              </w:rPr>
              <w:t>3</w:t>
            </w:r>
            <w:r w:rsidRPr="00C02F85">
              <w:rPr>
                <w:rFonts w:ascii="Arial" w:eastAsia="Arial" w:hAnsi="Arial" w:cs="Arial"/>
                <w:sz w:val="24"/>
                <w:szCs w:val="24"/>
              </w:rPr>
              <w:t xml:space="preserve"> minutes per voucher </w:t>
            </w:r>
          </w:p>
          <w:p w:rsidR="000957D2" w:rsidRPr="00C02F85" w:rsidRDefault="000957D2" w:rsidP="000957D2">
            <w:pPr>
              <w:ind w:left="12"/>
              <w:jc w:val="center"/>
              <w:rPr>
                <w:rFonts w:ascii="Arial" w:hAnsi="Arial" w:cs="Arial"/>
                <w:sz w:val="24"/>
                <w:szCs w:val="24"/>
              </w:rPr>
            </w:pPr>
            <w:r w:rsidRPr="00C02F85">
              <w:rPr>
                <w:rFonts w:ascii="Arial" w:eastAsia="Arial" w:hAnsi="Arial" w:cs="Arial"/>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line="241" w:lineRule="auto"/>
              <w:ind w:left="310"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875585">
            <w:pPr>
              <w:spacing w:after="0"/>
              <w:ind w:right="5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200CC">
        <w:tblPrEx>
          <w:tblCellMar>
            <w:left w:w="90" w:type="dxa"/>
            <w:right w:w="43" w:type="dxa"/>
          </w:tblCellMar>
        </w:tblPrEx>
        <w:trPr>
          <w:trHeight w:val="1013"/>
        </w:trPr>
        <w:tc>
          <w:tcPr>
            <w:tcW w:w="3958"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265"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4395"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361" w:hanging="361"/>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right="48"/>
              <w:jc w:val="center"/>
              <w:rPr>
                <w:rFonts w:ascii="Arial" w:hAnsi="Arial" w:cs="Arial"/>
                <w:sz w:val="24"/>
                <w:szCs w:val="24"/>
              </w:rPr>
            </w:pPr>
            <w:r w:rsidRPr="00C02F85">
              <w:rPr>
                <w:rFonts w:ascii="Arial" w:eastAsia="Arial" w:hAnsi="Arial" w:cs="Arial"/>
                <w:sz w:val="24"/>
                <w:szCs w:val="24"/>
              </w:rPr>
              <w:t xml:space="preserve">None </w:t>
            </w:r>
          </w:p>
        </w:tc>
        <w:tc>
          <w:tcPr>
            <w:tcW w:w="1842" w:type="dxa"/>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jc w:val="center"/>
              <w:rPr>
                <w:rFonts w:ascii="Arial" w:hAnsi="Arial" w:cs="Arial"/>
                <w:sz w:val="24"/>
                <w:szCs w:val="24"/>
              </w:rPr>
            </w:pPr>
            <w:r w:rsidRPr="00C02F85">
              <w:rPr>
                <w:rFonts w:ascii="Arial" w:eastAsia="Arial" w:hAnsi="Arial" w:cs="Arial"/>
                <w:sz w:val="24"/>
                <w:szCs w:val="24"/>
              </w:rPr>
              <w:t xml:space="preserve">2 minutes per voucher </w:t>
            </w:r>
          </w:p>
        </w:tc>
        <w:tc>
          <w:tcPr>
            <w:tcW w:w="3261" w:type="dxa"/>
            <w:tcBorders>
              <w:top w:val="single" w:sz="4" w:space="0" w:color="000000"/>
              <w:left w:val="single" w:sz="4" w:space="0" w:color="000000"/>
              <w:bottom w:val="single" w:sz="4" w:space="0" w:color="000000"/>
              <w:right w:val="single" w:sz="4" w:space="0" w:color="000000"/>
            </w:tcBorders>
          </w:tcPr>
          <w:p w:rsidR="000957D2" w:rsidRPr="00C02F85" w:rsidRDefault="000957D2" w:rsidP="00875585">
            <w:pPr>
              <w:spacing w:after="0"/>
              <w:ind w:right="57"/>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875585">
            <w:pPr>
              <w:spacing w:after="0"/>
              <w:ind w:left="13"/>
              <w:jc w:val="center"/>
              <w:rPr>
                <w:rFonts w:ascii="Arial" w:hAnsi="Arial" w:cs="Arial"/>
                <w:sz w:val="24"/>
                <w:szCs w:val="24"/>
              </w:rPr>
            </w:pPr>
            <w:r w:rsidRPr="00C02F85">
              <w:rPr>
                <w:rFonts w:ascii="Arial" w:eastAsia="Arial" w:hAnsi="Arial" w:cs="Arial"/>
                <w:i/>
                <w:sz w:val="24"/>
                <w:szCs w:val="24"/>
              </w:rPr>
              <w:t xml:space="preserve"> </w:t>
            </w: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A200CC" w:rsidRPr="00C02F85" w:rsidTr="00F77E06">
        <w:tblPrEx>
          <w:tblCellMar>
            <w:left w:w="90" w:type="dxa"/>
            <w:right w:w="43" w:type="dxa"/>
          </w:tblCellMar>
        </w:tblPrEx>
        <w:trPr>
          <w:trHeight w:val="154"/>
        </w:trPr>
        <w:tc>
          <w:tcPr>
            <w:tcW w:w="10054"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A200CC" w:rsidRPr="00A200CC" w:rsidRDefault="00A200CC" w:rsidP="000957D2">
            <w:pPr>
              <w:ind w:right="53"/>
              <w:jc w:val="center"/>
              <w:rPr>
                <w:rFonts w:ascii="Arial" w:hAnsi="Arial" w:cs="Arial"/>
                <w:sz w:val="24"/>
                <w:szCs w:val="24"/>
              </w:rPr>
            </w:pPr>
            <w:r>
              <w:rPr>
                <w:rFonts w:ascii="Arial" w:eastAsia="Arial" w:hAnsi="Arial" w:cs="Arial"/>
                <w:b/>
                <w:sz w:val="24"/>
                <w:szCs w:val="24"/>
              </w:rPr>
              <w:t>TOTAL PROCESSING TIME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200CC" w:rsidRPr="00C02F85" w:rsidRDefault="00A200CC" w:rsidP="00A200CC">
            <w:pPr>
              <w:jc w:val="center"/>
              <w:rPr>
                <w:rFonts w:ascii="Arial" w:hAnsi="Arial" w:cs="Arial"/>
                <w:sz w:val="24"/>
                <w:szCs w:val="24"/>
              </w:rPr>
            </w:pPr>
            <w:r w:rsidRPr="00C02F85">
              <w:rPr>
                <w:rFonts w:ascii="Arial" w:eastAsia="Arial" w:hAnsi="Arial" w:cs="Arial"/>
                <w:b/>
                <w:sz w:val="24"/>
                <w:szCs w:val="24"/>
              </w:rPr>
              <w:t>1</w:t>
            </w:r>
            <w:r>
              <w:rPr>
                <w:rFonts w:ascii="Arial" w:eastAsia="Arial" w:hAnsi="Arial" w:cs="Arial"/>
                <w:b/>
                <w:sz w:val="24"/>
                <w:szCs w:val="24"/>
              </w:rPr>
              <w:t>8</w:t>
            </w:r>
            <w:r w:rsidRPr="00C02F85">
              <w:rPr>
                <w:rFonts w:ascii="Arial" w:eastAsia="Arial" w:hAnsi="Arial" w:cs="Arial"/>
                <w:b/>
                <w:sz w:val="24"/>
                <w:szCs w:val="24"/>
              </w:rPr>
              <w:t xml:space="preserve"> minutes per voucher  </w:t>
            </w:r>
          </w:p>
        </w:tc>
      </w:tr>
    </w:tbl>
    <w:p w:rsidR="000957D2" w:rsidRPr="00C02F85" w:rsidRDefault="000957D2" w:rsidP="000957D2">
      <w:pPr>
        <w:spacing w:after="271"/>
      </w:pPr>
      <w:r w:rsidRPr="00C02F85">
        <w:t xml:space="preserve"> </w:t>
      </w:r>
    </w:p>
    <w:p w:rsidR="000957D2" w:rsidRPr="00621F5E" w:rsidRDefault="000957D2" w:rsidP="000E1A5B">
      <w:pPr>
        <w:pStyle w:val="Heading1"/>
        <w:numPr>
          <w:ilvl w:val="0"/>
          <w:numId w:val="312"/>
        </w:numPr>
        <w:ind w:right="58"/>
        <w:rPr>
          <w:rFonts w:ascii="Arial" w:hAnsi="Arial" w:cs="Arial"/>
          <w:color w:val="000000" w:themeColor="text1"/>
        </w:rPr>
      </w:pPr>
      <w:r w:rsidRPr="00621F5E">
        <w:rPr>
          <w:rFonts w:ascii="Arial" w:hAnsi="Arial" w:cs="Arial"/>
          <w:color w:val="000000" w:themeColor="text1"/>
        </w:rPr>
        <w:t xml:space="preserve">Pre-Audit and Processing of Disbursement Vouchers for Cash Advances – Special Disbursing Officer </w:t>
      </w:r>
    </w:p>
    <w:p w:rsidR="000957D2" w:rsidRDefault="000957D2" w:rsidP="00621F5E">
      <w:pPr>
        <w:spacing w:after="15" w:line="249" w:lineRule="auto"/>
        <w:ind w:left="709" w:right="1133" w:firstLine="15"/>
        <w:rPr>
          <w:rFonts w:eastAsia="Arial"/>
        </w:rPr>
      </w:pPr>
      <w:r w:rsidRPr="00C02F85">
        <w:rPr>
          <w:rFonts w:eastAsia="Arial"/>
        </w:rPr>
        <w:t xml:space="preserve">Disbursement Vouchers for Cash Advances – Special Disbursing Officer are forwarded for the pre-audit and certification as to the completeness of its supporting documents based on Circulars, Issuances, Rules and Regulations </w:t>
      </w:r>
      <w:r>
        <w:rPr>
          <w:rFonts w:eastAsia="Arial"/>
        </w:rPr>
        <w:t xml:space="preserve">from </w:t>
      </w:r>
      <w:r w:rsidRPr="00C02F85">
        <w:rPr>
          <w:rFonts w:eastAsia="Arial"/>
        </w:rPr>
        <w:t xml:space="preserve">regulating bodies. </w:t>
      </w:r>
    </w:p>
    <w:tbl>
      <w:tblPr>
        <w:tblStyle w:val="TableGrid0"/>
        <w:tblW w:w="15158" w:type="dxa"/>
        <w:tblInd w:w="5" w:type="dxa"/>
        <w:tblCellMar>
          <w:top w:w="57" w:type="dxa"/>
          <w:left w:w="107" w:type="dxa"/>
          <w:right w:w="115" w:type="dxa"/>
        </w:tblCellMar>
        <w:tblLook w:val="04A0" w:firstRow="1" w:lastRow="0" w:firstColumn="1" w:lastColumn="0" w:noHBand="0" w:noVBand="1"/>
      </w:tblPr>
      <w:tblGrid>
        <w:gridCol w:w="3146"/>
        <w:gridCol w:w="3420"/>
        <w:gridCol w:w="1782"/>
        <w:gridCol w:w="1819"/>
        <w:gridCol w:w="4991"/>
      </w:tblGrid>
      <w:tr w:rsidR="000957D2" w:rsidRPr="00C02F85" w:rsidTr="00FB6033">
        <w:trPr>
          <w:trHeight w:val="285"/>
        </w:trPr>
        <w:tc>
          <w:tcPr>
            <w:tcW w:w="31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6B0FDF" w:rsidP="00621F5E">
            <w:pPr>
              <w:spacing w:after="0"/>
              <w:rPr>
                <w:rFonts w:ascii="Arial" w:hAnsi="Arial" w:cs="Arial"/>
                <w:sz w:val="24"/>
                <w:szCs w:val="24"/>
              </w:rPr>
            </w:pPr>
            <w:r>
              <w:rPr>
                <w:rFonts w:ascii="Arial" w:eastAsia="Arial" w:hAnsi="Arial" w:cs="Arial"/>
                <w:b/>
                <w:sz w:val="24"/>
                <w:szCs w:val="24"/>
              </w:rPr>
              <w:t xml:space="preserve"> </w:t>
            </w:r>
            <w:r w:rsidR="000957D2" w:rsidRPr="00C02F85">
              <w:rPr>
                <w:rFonts w:ascii="Arial" w:eastAsia="Arial" w:hAnsi="Arial" w:cs="Arial"/>
                <w:b/>
                <w:sz w:val="24"/>
                <w:szCs w:val="24"/>
              </w:rPr>
              <w:t xml:space="preserve">Office or Division: </w:t>
            </w:r>
          </w:p>
        </w:tc>
        <w:tc>
          <w:tcPr>
            <w:tcW w:w="1201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21F5E">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FB6033">
        <w:trPr>
          <w:trHeight w:val="286"/>
        </w:trPr>
        <w:tc>
          <w:tcPr>
            <w:tcW w:w="31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21F5E">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201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21F5E">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FB6033">
        <w:trPr>
          <w:trHeight w:val="286"/>
        </w:trPr>
        <w:tc>
          <w:tcPr>
            <w:tcW w:w="31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21F5E">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201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21F5E">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FB6033">
        <w:trPr>
          <w:trHeight w:val="286"/>
        </w:trPr>
        <w:tc>
          <w:tcPr>
            <w:tcW w:w="31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21F5E">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201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21F5E">
            <w:pPr>
              <w:spacing w:after="0"/>
              <w:ind w:left="1"/>
              <w:rPr>
                <w:rFonts w:ascii="Arial" w:hAnsi="Arial" w:cs="Arial"/>
                <w:sz w:val="24"/>
                <w:szCs w:val="24"/>
              </w:rPr>
            </w:pPr>
            <w:r w:rsidRPr="00C02F85">
              <w:rPr>
                <w:rFonts w:ascii="Arial" w:eastAsia="Arial" w:hAnsi="Arial" w:cs="Arial"/>
                <w:sz w:val="24"/>
                <w:szCs w:val="24"/>
              </w:rPr>
              <w:t xml:space="preserve">Requisitioning Offices </w:t>
            </w:r>
          </w:p>
        </w:tc>
      </w:tr>
      <w:tr w:rsidR="000957D2" w:rsidRPr="00C02F85" w:rsidTr="00FB6033">
        <w:tblPrEx>
          <w:tblCellMar>
            <w:left w:w="90" w:type="dxa"/>
            <w:right w:w="43" w:type="dxa"/>
          </w:tblCellMar>
        </w:tblPrEx>
        <w:trPr>
          <w:trHeight w:val="283"/>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21F5E">
            <w:pPr>
              <w:spacing w:after="0"/>
              <w:ind w:right="51"/>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592"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21F5E">
            <w:pPr>
              <w:spacing w:after="0"/>
              <w:ind w:right="49"/>
              <w:jc w:val="center"/>
              <w:rPr>
                <w:rFonts w:ascii="Arial" w:hAnsi="Arial" w:cs="Arial"/>
                <w:sz w:val="24"/>
                <w:szCs w:val="24"/>
              </w:rPr>
            </w:pPr>
            <w:r w:rsidRPr="00C02F85">
              <w:rPr>
                <w:rFonts w:ascii="Arial" w:eastAsia="Arial" w:hAnsi="Arial" w:cs="Arial"/>
                <w:b/>
                <w:sz w:val="24"/>
                <w:szCs w:val="24"/>
              </w:rPr>
              <w:t xml:space="preserve">WHERE TO SECURE </w:t>
            </w:r>
          </w:p>
        </w:tc>
      </w:tr>
      <w:tr w:rsidR="00621F5E" w:rsidRPr="00C02F85" w:rsidTr="00FB6033">
        <w:tblPrEx>
          <w:tblCellMar>
            <w:left w:w="90" w:type="dxa"/>
            <w:right w:w="43" w:type="dxa"/>
          </w:tblCellMar>
        </w:tblPrEx>
        <w:trPr>
          <w:trHeight w:val="283"/>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621F5E" w:rsidRPr="00C02F85" w:rsidRDefault="00621F5E" w:rsidP="00621F5E">
            <w:pPr>
              <w:numPr>
                <w:ilvl w:val="0"/>
                <w:numId w:val="270"/>
              </w:numPr>
              <w:spacing w:after="0" w:line="240" w:lineRule="auto"/>
              <w:ind w:hanging="360"/>
              <w:rPr>
                <w:rFonts w:ascii="Arial" w:hAnsi="Arial" w:cs="Arial"/>
                <w:sz w:val="24"/>
                <w:szCs w:val="24"/>
              </w:rPr>
            </w:pPr>
            <w:r w:rsidRPr="00C02F85">
              <w:rPr>
                <w:rFonts w:ascii="Arial" w:eastAsia="Arial" w:hAnsi="Arial" w:cs="Arial"/>
                <w:sz w:val="24"/>
                <w:szCs w:val="24"/>
              </w:rPr>
              <w:t>Disbursement Vouchers (3</w:t>
            </w:r>
            <w:r>
              <w:rPr>
                <w:rFonts w:ascii="Arial" w:eastAsia="Arial" w:hAnsi="Arial" w:cs="Arial"/>
                <w:sz w:val="24"/>
                <w:szCs w:val="24"/>
              </w:rPr>
              <w:t xml:space="preserve"> original</w:t>
            </w:r>
            <w:r w:rsidRPr="00C02F85">
              <w:rPr>
                <w:rFonts w:ascii="Arial" w:eastAsia="Arial" w:hAnsi="Arial" w:cs="Arial"/>
                <w:sz w:val="24"/>
                <w:szCs w:val="24"/>
              </w:rPr>
              <w:t xml:space="preserve"> copies) </w:t>
            </w:r>
          </w:p>
          <w:p w:rsidR="00621F5E" w:rsidRPr="00C02F85" w:rsidRDefault="00621F5E" w:rsidP="00621F5E">
            <w:pPr>
              <w:numPr>
                <w:ilvl w:val="0"/>
                <w:numId w:val="270"/>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Obligation Request (OBR) (2 </w:t>
            </w:r>
            <w:r>
              <w:rPr>
                <w:rFonts w:ascii="Arial" w:eastAsia="Arial" w:hAnsi="Arial" w:cs="Arial"/>
                <w:sz w:val="24"/>
                <w:szCs w:val="24"/>
              </w:rPr>
              <w:t xml:space="preserve">original </w:t>
            </w:r>
            <w:r w:rsidRPr="00C02F85">
              <w:rPr>
                <w:rFonts w:ascii="Arial" w:eastAsia="Arial" w:hAnsi="Arial" w:cs="Arial"/>
                <w:sz w:val="24"/>
                <w:szCs w:val="24"/>
              </w:rPr>
              <w:t xml:space="preserve">copies) </w:t>
            </w:r>
          </w:p>
          <w:p w:rsidR="00621F5E" w:rsidRPr="00C02F85" w:rsidRDefault="00621F5E" w:rsidP="0019282D">
            <w:pPr>
              <w:numPr>
                <w:ilvl w:val="0"/>
                <w:numId w:val="270"/>
              </w:numPr>
              <w:spacing w:after="0" w:line="240" w:lineRule="auto"/>
              <w:ind w:hanging="360"/>
              <w:rPr>
                <w:rFonts w:eastAsia="Arial"/>
                <w:b/>
              </w:rPr>
            </w:pPr>
            <w:r w:rsidRPr="00C02F85">
              <w:rPr>
                <w:rFonts w:ascii="Arial" w:eastAsia="Arial" w:hAnsi="Arial" w:cs="Arial"/>
                <w:sz w:val="24"/>
                <w:szCs w:val="24"/>
              </w:rPr>
              <w:t xml:space="preserve">Certificate of No Unliquidated Cash Advance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tc>
        <w:tc>
          <w:tcPr>
            <w:tcW w:w="8592" w:type="dxa"/>
            <w:gridSpan w:val="3"/>
            <w:tcBorders>
              <w:top w:val="single" w:sz="4" w:space="0" w:color="000000"/>
              <w:left w:val="single" w:sz="4" w:space="0" w:color="000000"/>
              <w:bottom w:val="single" w:sz="4" w:space="0" w:color="000000"/>
              <w:right w:val="single" w:sz="4" w:space="0" w:color="000000"/>
            </w:tcBorders>
            <w:shd w:val="clear" w:color="auto" w:fill="auto"/>
          </w:tcPr>
          <w:p w:rsidR="0019282D" w:rsidRPr="00C02F85" w:rsidRDefault="0019282D" w:rsidP="0019282D">
            <w:pPr>
              <w:spacing w:after="0"/>
              <w:ind w:left="17"/>
              <w:rPr>
                <w:rFonts w:ascii="Arial" w:hAnsi="Arial" w:cs="Arial"/>
                <w:sz w:val="24"/>
                <w:szCs w:val="24"/>
              </w:rPr>
            </w:pPr>
            <w:r>
              <w:rPr>
                <w:rFonts w:ascii="Arial" w:eastAsia="Arial" w:hAnsi="Arial" w:cs="Arial"/>
                <w:sz w:val="24"/>
                <w:szCs w:val="24"/>
              </w:rPr>
              <w:lastRenderedPageBreak/>
              <w:t xml:space="preserve">Municipal </w:t>
            </w:r>
            <w:r w:rsidRPr="00C02F85">
              <w:rPr>
                <w:rFonts w:ascii="Arial" w:eastAsia="Arial" w:hAnsi="Arial" w:cs="Arial"/>
                <w:sz w:val="24"/>
                <w:szCs w:val="24"/>
              </w:rPr>
              <w:t xml:space="preserve">Accounting Office </w:t>
            </w:r>
          </w:p>
          <w:p w:rsidR="0019282D" w:rsidRPr="00C02F85" w:rsidRDefault="0019282D" w:rsidP="0019282D">
            <w:pPr>
              <w:spacing w:after="0"/>
              <w:ind w:left="17"/>
              <w:rPr>
                <w:rFonts w:ascii="Arial" w:hAnsi="Arial" w:cs="Arial"/>
                <w:sz w:val="24"/>
                <w:szCs w:val="24"/>
              </w:rPr>
            </w:pPr>
            <w:r>
              <w:rPr>
                <w:rFonts w:ascii="Arial" w:eastAsia="Arial" w:hAnsi="Arial" w:cs="Arial"/>
                <w:sz w:val="24"/>
                <w:szCs w:val="24"/>
              </w:rPr>
              <w:lastRenderedPageBreak/>
              <w:t>Municipal</w:t>
            </w:r>
            <w:r w:rsidRPr="00C02F85">
              <w:rPr>
                <w:rFonts w:ascii="Arial" w:eastAsia="Arial" w:hAnsi="Arial" w:cs="Arial"/>
                <w:sz w:val="24"/>
                <w:szCs w:val="24"/>
              </w:rPr>
              <w:t xml:space="preserve"> Budget Office </w:t>
            </w:r>
          </w:p>
          <w:p w:rsidR="0019282D" w:rsidRPr="00C02F85" w:rsidRDefault="0019282D" w:rsidP="0019282D">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621F5E" w:rsidRPr="00C02F85" w:rsidRDefault="00621F5E" w:rsidP="0019282D">
            <w:pPr>
              <w:spacing w:after="0"/>
              <w:ind w:right="49"/>
              <w:rPr>
                <w:rFonts w:eastAsia="Arial"/>
                <w:b/>
              </w:rPr>
            </w:pPr>
          </w:p>
        </w:tc>
      </w:tr>
      <w:tr w:rsidR="000957D2" w:rsidRPr="00C02F85" w:rsidTr="00FB6033">
        <w:tblPrEx>
          <w:tblCellMar>
            <w:left w:w="90" w:type="dxa"/>
            <w:right w:w="43" w:type="dxa"/>
          </w:tblCellMar>
        </w:tblPrEx>
        <w:trPr>
          <w:trHeight w:val="6731"/>
        </w:trPr>
        <w:tc>
          <w:tcPr>
            <w:tcW w:w="6566"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u w:val="single" w:color="000000"/>
              </w:rPr>
              <w:lastRenderedPageBreak/>
              <w:t>Additional requirements for honorarium:</w:t>
            </w:r>
            <w:r w:rsidRPr="00C02F85">
              <w:rPr>
                <w:rFonts w:ascii="Arial" w:eastAsia="Arial" w:hAnsi="Arial" w:cs="Arial"/>
                <w:sz w:val="24"/>
                <w:szCs w:val="24"/>
              </w:rPr>
              <w:t xml:space="preserve"> </w:t>
            </w:r>
          </w:p>
          <w:p w:rsidR="000957D2" w:rsidRPr="00C02F85" w:rsidRDefault="000957D2" w:rsidP="00AA69C0">
            <w:pPr>
              <w:numPr>
                <w:ilvl w:val="0"/>
                <w:numId w:val="271"/>
              </w:numPr>
              <w:spacing w:after="0" w:line="241" w:lineRule="auto"/>
              <w:ind w:hanging="360"/>
              <w:rPr>
                <w:rFonts w:ascii="Arial" w:hAnsi="Arial" w:cs="Arial"/>
                <w:sz w:val="24"/>
                <w:szCs w:val="24"/>
              </w:rPr>
            </w:pPr>
            <w:r w:rsidRPr="00C02F85">
              <w:rPr>
                <w:rFonts w:ascii="Arial" w:eastAsia="Arial" w:hAnsi="Arial" w:cs="Arial"/>
                <w:sz w:val="24"/>
                <w:szCs w:val="24"/>
              </w:rPr>
              <w:t xml:space="preserve">Computerized payroll for honorarium with amount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1"/>
              </w:numPr>
              <w:spacing w:after="0" w:line="240" w:lineRule="auto"/>
              <w:ind w:hanging="360"/>
              <w:rPr>
                <w:rFonts w:ascii="Arial" w:hAnsi="Arial" w:cs="Arial"/>
                <w:sz w:val="24"/>
                <w:szCs w:val="24"/>
              </w:rPr>
            </w:pPr>
            <w:r w:rsidRPr="00C02F85">
              <w:rPr>
                <w:rFonts w:ascii="Arial" w:eastAsia="Arial" w:hAnsi="Arial" w:cs="Arial"/>
                <w:sz w:val="24"/>
                <w:szCs w:val="24"/>
              </w:rPr>
              <w:t xml:space="preserve">Authority to Collect Honorarium (for honorarium of other government employees) (2 </w:t>
            </w:r>
            <w:r>
              <w:rPr>
                <w:rFonts w:ascii="Arial" w:eastAsia="Arial" w:hAnsi="Arial" w:cs="Arial"/>
                <w:sz w:val="24"/>
                <w:szCs w:val="24"/>
              </w:rPr>
              <w:t xml:space="preserve">original </w:t>
            </w:r>
            <w:r w:rsidRPr="00C02F85">
              <w:rPr>
                <w:rFonts w:ascii="Arial" w:eastAsia="Arial" w:hAnsi="Arial" w:cs="Arial"/>
                <w:sz w:val="24"/>
                <w:szCs w:val="24"/>
              </w:rPr>
              <w:t xml:space="preserve">copies) </w:t>
            </w:r>
          </w:p>
          <w:p w:rsidR="000957D2" w:rsidRPr="00C02F85" w:rsidRDefault="000957D2" w:rsidP="00AA69C0">
            <w:pPr>
              <w:numPr>
                <w:ilvl w:val="0"/>
                <w:numId w:val="271"/>
              </w:numPr>
              <w:spacing w:after="0" w:line="240" w:lineRule="auto"/>
              <w:ind w:hanging="360"/>
              <w:rPr>
                <w:rFonts w:ascii="Arial" w:hAnsi="Arial" w:cs="Arial"/>
                <w:sz w:val="24"/>
                <w:szCs w:val="24"/>
              </w:rPr>
            </w:pPr>
            <w:r w:rsidRPr="00C02F85">
              <w:rPr>
                <w:rFonts w:ascii="Arial" w:eastAsia="Arial" w:hAnsi="Arial" w:cs="Arial"/>
                <w:sz w:val="24"/>
                <w:szCs w:val="24"/>
              </w:rPr>
              <w:t xml:space="preserve">Program of Activities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1"/>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Project Proposal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u w:val="single" w:color="000000"/>
              </w:rPr>
              <w:t>Additional Requirements for Prizes/Awards:</w:t>
            </w:r>
            <w:r w:rsidRPr="00C02F85">
              <w:rPr>
                <w:rFonts w:ascii="Arial" w:eastAsia="Arial" w:hAnsi="Arial" w:cs="Arial"/>
                <w:sz w:val="24"/>
                <w:szCs w:val="24"/>
              </w:rPr>
              <w:t xml:space="preserve"> </w:t>
            </w:r>
          </w:p>
          <w:p w:rsidR="000957D2" w:rsidRPr="00C02F85" w:rsidRDefault="000957D2" w:rsidP="00AA69C0">
            <w:pPr>
              <w:numPr>
                <w:ilvl w:val="0"/>
                <w:numId w:val="272"/>
              </w:numPr>
              <w:spacing w:after="0" w:line="240" w:lineRule="auto"/>
              <w:ind w:hanging="360"/>
              <w:rPr>
                <w:rFonts w:ascii="Arial" w:hAnsi="Arial" w:cs="Arial"/>
                <w:sz w:val="24"/>
                <w:szCs w:val="24"/>
              </w:rPr>
            </w:pPr>
            <w:r w:rsidRPr="00C02F85">
              <w:rPr>
                <w:rFonts w:ascii="Arial" w:eastAsia="Arial" w:hAnsi="Arial" w:cs="Arial"/>
                <w:sz w:val="24"/>
                <w:szCs w:val="24"/>
              </w:rPr>
              <w:t xml:space="preserve">Computerized payroll for prizes with amount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2"/>
              </w:numPr>
              <w:spacing w:after="0" w:line="240" w:lineRule="auto"/>
              <w:ind w:hanging="360"/>
              <w:rPr>
                <w:rFonts w:ascii="Arial" w:hAnsi="Arial" w:cs="Arial"/>
                <w:sz w:val="24"/>
                <w:szCs w:val="24"/>
              </w:rPr>
            </w:pPr>
            <w:r w:rsidRPr="00C02F85">
              <w:rPr>
                <w:rFonts w:ascii="Arial" w:eastAsia="Arial" w:hAnsi="Arial" w:cs="Arial"/>
                <w:sz w:val="24"/>
                <w:szCs w:val="24"/>
              </w:rPr>
              <w:t xml:space="preserve">Criteria/Mechanics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2"/>
              </w:numPr>
              <w:spacing w:after="0" w:line="240" w:lineRule="auto"/>
              <w:ind w:hanging="360"/>
              <w:rPr>
                <w:rFonts w:ascii="Arial" w:hAnsi="Arial" w:cs="Arial"/>
                <w:sz w:val="24"/>
                <w:szCs w:val="24"/>
              </w:rPr>
            </w:pPr>
            <w:r w:rsidRPr="00C02F85">
              <w:rPr>
                <w:rFonts w:ascii="Arial" w:eastAsia="Arial" w:hAnsi="Arial" w:cs="Arial"/>
                <w:sz w:val="24"/>
                <w:szCs w:val="24"/>
              </w:rPr>
              <w:t>Program of Activities (1</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2"/>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Project Proposal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u w:val="single" w:color="000000"/>
              </w:rPr>
              <w:t>Additional Requirements for Meals Allowance:</w:t>
            </w:r>
            <w:r w:rsidRPr="00C02F85">
              <w:rPr>
                <w:rFonts w:ascii="Arial" w:eastAsia="Arial" w:hAnsi="Arial" w:cs="Arial"/>
                <w:sz w:val="24"/>
                <w:szCs w:val="24"/>
              </w:rPr>
              <w:t xml:space="preserve"> </w:t>
            </w:r>
          </w:p>
          <w:p w:rsidR="000957D2" w:rsidRPr="00C02F85" w:rsidRDefault="000957D2" w:rsidP="00AA69C0">
            <w:pPr>
              <w:numPr>
                <w:ilvl w:val="0"/>
                <w:numId w:val="273"/>
              </w:numPr>
              <w:spacing w:after="0" w:line="240" w:lineRule="auto"/>
              <w:ind w:hanging="360"/>
              <w:rPr>
                <w:rFonts w:ascii="Arial" w:hAnsi="Arial" w:cs="Arial"/>
                <w:sz w:val="24"/>
                <w:szCs w:val="24"/>
              </w:rPr>
            </w:pPr>
            <w:r w:rsidRPr="00C02F85">
              <w:rPr>
                <w:rFonts w:ascii="Arial" w:eastAsia="Arial" w:hAnsi="Arial" w:cs="Arial"/>
                <w:sz w:val="24"/>
                <w:szCs w:val="24"/>
              </w:rPr>
              <w:t xml:space="preserve">Payroll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3"/>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Certified List of Recipients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0957D2" w:rsidRPr="00C02F85" w:rsidRDefault="000957D2" w:rsidP="00AA69C0">
            <w:pPr>
              <w:numPr>
                <w:ilvl w:val="0"/>
                <w:numId w:val="273"/>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Request Letter </w:t>
            </w:r>
            <w:r>
              <w:rPr>
                <w:rFonts w:ascii="Arial" w:eastAsia="Arial" w:hAnsi="Arial" w:cs="Arial"/>
                <w:sz w:val="24"/>
                <w:szCs w:val="24"/>
              </w:rPr>
              <w:t>(1 original copy)</w:t>
            </w:r>
          </w:p>
          <w:p w:rsidR="000957D2" w:rsidRPr="00C02F85" w:rsidRDefault="000957D2" w:rsidP="00AA69C0">
            <w:pPr>
              <w:numPr>
                <w:ilvl w:val="0"/>
                <w:numId w:val="273"/>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Project Proposal </w:t>
            </w:r>
            <w:r>
              <w:rPr>
                <w:rFonts w:ascii="Arial" w:eastAsia="Arial" w:hAnsi="Arial" w:cs="Arial"/>
                <w:sz w:val="24"/>
                <w:szCs w:val="24"/>
              </w:rPr>
              <w:t>(1 original copy)</w:t>
            </w:r>
          </w:p>
        </w:tc>
        <w:tc>
          <w:tcPr>
            <w:tcW w:w="8592"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Requisitioning Office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17"/>
              <w:rPr>
                <w:rFonts w:ascii="Arial" w:hAnsi="Arial" w:cs="Arial"/>
                <w:sz w:val="24"/>
                <w:szCs w:val="24"/>
              </w:rPr>
            </w:pPr>
            <w:r w:rsidRPr="00C02F85">
              <w:rPr>
                <w:rFonts w:ascii="Arial" w:eastAsia="Arial" w:hAnsi="Arial" w:cs="Arial"/>
                <w:sz w:val="24"/>
                <w:szCs w:val="24"/>
              </w:rPr>
              <w:t xml:space="preserve">  Requisitioning Office</w:t>
            </w:r>
          </w:p>
          <w:p w:rsidR="000957D2" w:rsidRDefault="000957D2" w:rsidP="000957D2">
            <w:pPr>
              <w:ind w:left="17"/>
              <w:rPr>
                <w:rFonts w:ascii="Arial" w:eastAsia="Arial" w:hAnsi="Arial" w:cs="Arial"/>
                <w:sz w:val="24"/>
                <w:szCs w:val="24"/>
              </w:rPr>
            </w:pPr>
            <w:r w:rsidRPr="00C02F85">
              <w:rPr>
                <w:rFonts w:ascii="Arial" w:eastAsia="Arial" w:hAnsi="Arial" w:cs="Arial"/>
                <w:sz w:val="24"/>
                <w:szCs w:val="24"/>
              </w:rPr>
              <w:t xml:space="preserve"> </w:t>
            </w:r>
          </w:p>
          <w:p w:rsidR="00F77E06" w:rsidRPr="00C02F85" w:rsidRDefault="00F77E06" w:rsidP="000957D2">
            <w:pPr>
              <w:ind w:left="17"/>
              <w:rPr>
                <w:rFonts w:ascii="Arial" w:hAnsi="Arial" w:cs="Arial"/>
                <w:sz w:val="24"/>
                <w:szCs w:val="24"/>
              </w:rPr>
            </w:pPr>
          </w:p>
        </w:tc>
      </w:tr>
      <w:tr w:rsidR="000957D2" w:rsidRPr="00C02F85" w:rsidTr="00FB6033">
        <w:tblPrEx>
          <w:tblCellMar>
            <w:left w:w="90" w:type="dxa"/>
            <w:right w:w="43" w:type="dxa"/>
          </w:tblCellMar>
        </w:tblPrEx>
        <w:trPr>
          <w:trHeight w:val="559"/>
        </w:trPr>
        <w:tc>
          <w:tcPr>
            <w:tcW w:w="314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50"/>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42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7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499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FB6033">
        <w:tblPrEx>
          <w:tblCellMar>
            <w:left w:w="90" w:type="dxa"/>
            <w:right w:w="43" w:type="dxa"/>
          </w:tblCellMar>
        </w:tblPrEx>
        <w:trPr>
          <w:trHeight w:val="65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269" w:hanging="269"/>
              <w:rPr>
                <w:rFonts w:ascii="Arial" w:hAnsi="Arial" w:cs="Arial"/>
                <w:sz w:val="24"/>
                <w:szCs w:val="24"/>
              </w:rPr>
            </w:pPr>
            <w:r w:rsidRPr="00C02F85">
              <w:rPr>
                <w:rFonts w:ascii="Arial" w:eastAsia="Arial" w:hAnsi="Arial" w:cs="Arial"/>
                <w:sz w:val="24"/>
                <w:szCs w:val="24"/>
              </w:rPr>
              <w:t xml:space="preserve">1. Forward the approved Obligation Request from the </w:t>
            </w:r>
            <w:r>
              <w:rPr>
                <w:rFonts w:ascii="Arial" w:eastAsia="Arial" w:hAnsi="Arial" w:cs="Arial"/>
                <w:sz w:val="24"/>
                <w:szCs w:val="24"/>
              </w:rPr>
              <w:t xml:space="preserve">Municipal </w:t>
            </w:r>
            <w:r w:rsidRPr="00C02F85">
              <w:rPr>
                <w:rFonts w:ascii="Arial" w:eastAsia="Arial" w:hAnsi="Arial" w:cs="Arial"/>
                <w:sz w:val="24"/>
                <w:szCs w:val="24"/>
              </w:rPr>
              <w:t xml:space="preserve">Budget Office.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366" w:hanging="361"/>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991" w:type="dxa"/>
            <w:tcBorders>
              <w:top w:val="single" w:sz="4" w:space="0" w:color="000000"/>
              <w:left w:val="single" w:sz="4" w:space="0" w:color="000000"/>
              <w:bottom w:val="single" w:sz="4" w:space="0" w:color="000000"/>
              <w:right w:val="single" w:sz="4" w:space="0" w:color="000000"/>
            </w:tcBorders>
          </w:tcPr>
          <w:p w:rsidR="000957D2" w:rsidRDefault="000957D2" w:rsidP="000A3C21">
            <w:pPr>
              <w:spacing w:after="0"/>
              <w:ind w:right="50"/>
              <w:jc w:val="center"/>
              <w:rPr>
                <w:rFonts w:ascii="Arial" w:eastAsia="Arial" w:hAnsi="Arial" w:cs="Arial"/>
                <w:i/>
                <w:sz w:val="24"/>
                <w:szCs w:val="24"/>
              </w:rPr>
            </w:pPr>
            <w:r w:rsidRPr="00C02F85">
              <w:rPr>
                <w:rFonts w:ascii="Arial" w:eastAsia="Arial" w:hAnsi="Arial" w:cs="Arial"/>
                <w:i/>
                <w:sz w:val="24"/>
                <w:szCs w:val="24"/>
              </w:rPr>
              <w:t>Administrative Aide</w:t>
            </w:r>
          </w:p>
          <w:p w:rsidR="000957D2" w:rsidRPr="00C02F85" w:rsidRDefault="000957D2" w:rsidP="000A3C21">
            <w:pPr>
              <w:spacing w:after="0"/>
              <w:ind w:right="50"/>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B6033">
        <w:tblPrEx>
          <w:tblCellMar>
            <w:left w:w="94" w:type="dxa"/>
            <w:right w:w="44" w:type="dxa"/>
          </w:tblCellMar>
        </w:tblPrEx>
        <w:trPr>
          <w:trHeight w:val="74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rPr>
                <w:rFonts w:ascii="Arial" w:hAnsi="Arial" w:cs="Arial"/>
                <w:sz w:val="24"/>
                <w:szCs w:val="24"/>
              </w:rPr>
            </w:pPr>
            <w:r w:rsidRPr="00C02F85">
              <w:rPr>
                <w:rFonts w:ascii="Arial" w:eastAsia="Arial" w:hAnsi="Arial" w:cs="Arial"/>
                <w:sz w:val="24"/>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74"/>
              <w:rPr>
                <w:rFonts w:ascii="Arial" w:hAnsi="Arial" w:cs="Arial"/>
                <w:sz w:val="24"/>
                <w:szCs w:val="24"/>
              </w:rPr>
            </w:pPr>
            <w:r w:rsidRPr="00C02F85">
              <w:rPr>
                <w:rFonts w:ascii="Arial" w:eastAsia="Arial" w:hAnsi="Arial" w:cs="Arial"/>
                <w:sz w:val="24"/>
                <w:szCs w:val="24"/>
              </w:rPr>
              <w:t>1.1</w:t>
            </w:r>
            <w:r w:rsidRPr="0072544F">
              <w:rPr>
                <w:rFonts w:ascii="Arial" w:eastAsia="Arial" w:hAnsi="Arial" w:cs="Arial"/>
                <w:sz w:val="24"/>
                <w:szCs w:val="24"/>
              </w:rPr>
              <w:t xml:space="preserve">. Assign Disbursement Voucher Number.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jc w:val="center"/>
              <w:rPr>
                <w:rFonts w:ascii="Arial" w:hAnsi="Arial" w:cs="Arial"/>
                <w:sz w:val="24"/>
                <w:szCs w:val="24"/>
              </w:rPr>
            </w:pPr>
            <w:r>
              <w:rPr>
                <w:rFonts w:ascii="Arial" w:eastAsia="Arial" w:hAnsi="Arial" w:cs="Arial"/>
                <w:sz w:val="24"/>
                <w:szCs w:val="24"/>
              </w:rPr>
              <w:t xml:space="preserve">2 </w:t>
            </w:r>
            <w:r w:rsidRPr="00C02F85">
              <w:rPr>
                <w:rFonts w:ascii="Arial" w:eastAsia="Arial" w:hAnsi="Arial" w:cs="Arial"/>
                <w:sz w:val="24"/>
                <w:szCs w:val="24"/>
              </w:rPr>
              <w:t>minute</w:t>
            </w:r>
            <w:r>
              <w:rPr>
                <w:rFonts w:ascii="Arial" w:eastAsia="Arial" w:hAnsi="Arial" w:cs="Arial"/>
                <w:sz w:val="24"/>
                <w:szCs w:val="24"/>
              </w:rPr>
              <w:t>s</w:t>
            </w:r>
            <w:r w:rsidRPr="00C02F85">
              <w:rPr>
                <w:rFonts w:ascii="Arial" w:eastAsia="Arial" w:hAnsi="Arial" w:cs="Arial"/>
                <w:sz w:val="24"/>
                <w:szCs w:val="24"/>
              </w:rPr>
              <w:t xml:space="preserve"> per voucher </w:t>
            </w:r>
          </w:p>
        </w:tc>
        <w:tc>
          <w:tcPr>
            <w:tcW w:w="49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63"/>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0A3C21">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B6033">
        <w:tblPrEx>
          <w:tblCellMar>
            <w:left w:w="94" w:type="dxa"/>
            <w:right w:w="44" w:type="dxa"/>
          </w:tblCellMar>
        </w:tblPrEx>
        <w:trPr>
          <w:trHeight w:val="83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rPr>
                <w:rFonts w:ascii="Arial" w:hAnsi="Arial" w:cs="Arial"/>
                <w:sz w:val="24"/>
                <w:szCs w:val="24"/>
              </w:rPr>
            </w:pPr>
            <w:r w:rsidRPr="00C02F85">
              <w:rPr>
                <w:rFonts w:ascii="Arial" w:eastAsia="Arial" w:hAnsi="Arial" w:cs="Arial"/>
                <w:sz w:val="24"/>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606" w:hanging="541"/>
              <w:rPr>
                <w:rFonts w:ascii="Arial" w:hAnsi="Arial" w:cs="Arial"/>
                <w:sz w:val="24"/>
                <w:szCs w:val="24"/>
              </w:rPr>
            </w:pPr>
            <w:r w:rsidRPr="00C02F85">
              <w:rPr>
                <w:rFonts w:ascii="Arial" w:eastAsia="Arial" w:hAnsi="Arial" w:cs="Arial"/>
                <w:sz w:val="24"/>
                <w:szCs w:val="24"/>
              </w:rPr>
              <w:t xml:space="preserve">1.2. Pre-audit the supporting documents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jc w:val="center"/>
              <w:rPr>
                <w:rFonts w:ascii="Arial" w:hAnsi="Arial" w:cs="Arial"/>
                <w:sz w:val="24"/>
                <w:szCs w:val="24"/>
              </w:rPr>
            </w:pPr>
            <w:r w:rsidRPr="00C02F85">
              <w:rPr>
                <w:rFonts w:ascii="Arial" w:eastAsia="Arial" w:hAnsi="Arial" w:cs="Arial"/>
                <w:sz w:val="24"/>
                <w:szCs w:val="24"/>
              </w:rPr>
              <w:t xml:space="preserve">10 minutes per voucher </w:t>
            </w:r>
          </w:p>
        </w:tc>
        <w:tc>
          <w:tcPr>
            <w:tcW w:w="49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63"/>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0A3C21">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B6033">
        <w:tblPrEx>
          <w:tblCellMar>
            <w:left w:w="94" w:type="dxa"/>
            <w:right w:w="44" w:type="dxa"/>
          </w:tblCellMar>
        </w:tblPrEx>
        <w:trPr>
          <w:trHeight w:val="92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rPr>
                <w:rFonts w:ascii="Arial" w:hAnsi="Arial" w:cs="Arial"/>
                <w:sz w:val="24"/>
                <w:szCs w:val="24"/>
              </w:rPr>
            </w:pPr>
            <w:r w:rsidRPr="00C02F85">
              <w:rPr>
                <w:rFonts w:ascii="Arial" w:eastAsia="Arial" w:hAnsi="Arial" w:cs="Arial"/>
                <w:sz w:val="24"/>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606" w:hanging="541"/>
              <w:rPr>
                <w:rFonts w:ascii="Arial" w:hAnsi="Arial" w:cs="Arial"/>
                <w:sz w:val="24"/>
                <w:szCs w:val="24"/>
              </w:rPr>
            </w:pPr>
            <w:r w:rsidRPr="00C02F85">
              <w:rPr>
                <w:rFonts w:ascii="Arial" w:eastAsia="Arial" w:hAnsi="Arial" w:cs="Arial"/>
                <w:sz w:val="24"/>
                <w:szCs w:val="24"/>
              </w:rPr>
              <w:t xml:space="preserve">1.3. Receive and review the voucher and print the Disbursement Voucher.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line="238" w:lineRule="auto"/>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voucher </w:t>
            </w:r>
          </w:p>
          <w:p w:rsidR="000957D2" w:rsidRPr="00C02F85" w:rsidRDefault="000957D2" w:rsidP="000A3C21">
            <w:pPr>
              <w:spacing w:after="0"/>
              <w:ind w:left="6"/>
              <w:jc w:val="center"/>
              <w:rPr>
                <w:rFonts w:ascii="Arial" w:hAnsi="Arial" w:cs="Arial"/>
                <w:sz w:val="24"/>
                <w:szCs w:val="24"/>
              </w:rPr>
            </w:pPr>
            <w:r w:rsidRPr="00C02F85">
              <w:rPr>
                <w:rFonts w:ascii="Arial" w:eastAsia="Arial" w:hAnsi="Arial" w:cs="Arial"/>
                <w:sz w:val="24"/>
                <w:szCs w:val="24"/>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63"/>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0A3C21">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r w:rsidRPr="00C02F85">
              <w:rPr>
                <w:rFonts w:ascii="Arial" w:eastAsia="Arial" w:hAnsi="Arial" w:cs="Arial"/>
                <w:i/>
                <w:sz w:val="24"/>
                <w:szCs w:val="24"/>
              </w:rPr>
              <w:t xml:space="preserve"> </w:t>
            </w:r>
          </w:p>
        </w:tc>
      </w:tr>
      <w:tr w:rsidR="000957D2" w:rsidRPr="00C02F85" w:rsidTr="00FB6033">
        <w:tblPrEx>
          <w:tblCellMar>
            <w:left w:w="94" w:type="dxa"/>
            <w:right w:w="44" w:type="dxa"/>
          </w:tblCellMar>
        </w:tblPrEx>
        <w:trPr>
          <w:trHeight w:val="128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rPr>
                <w:rFonts w:ascii="Arial" w:hAnsi="Arial" w:cs="Arial"/>
                <w:sz w:val="24"/>
                <w:szCs w:val="24"/>
              </w:rPr>
            </w:pPr>
            <w:r w:rsidRPr="00C02F85">
              <w:rPr>
                <w:rFonts w:ascii="Arial" w:eastAsia="Arial" w:hAnsi="Arial" w:cs="Arial"/>
                <w:sz w:val="24"/>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606" w:hanging="541"/>
              <w:rPr>
                <w:rFonts w:ascii="Arial" w:hAnsi="Arial" w:cs="Arial"/>
                <w:sz w:val="24"/>
                <w:szCs w:val="24"/>
              </w:rPr>
            </w:pPr>
            <w:r w:rsidRPr="00C02F85">
              <w:rPr>
                <w:rFonts w:ascii="Arial" w:eastAsia="Arial" w:hAnsi="Arial" w:cs="Arial"/>
                <w:sz w:val="24"/>
                <w:szCs w:val="24"/>
              </w:rPr>
              <w:t xml:space="preserve">1.4. Final review of the supporting documents, signing the disbursement voucher and approval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jc w:val="center"/>
              <w:rPr>
                <w:rFonts w:ascii="Arial" w:hAnsi="Arial" w:cs="Arial"/>
                <w:sz w:val="24"/>
                <w:szCs w:val="24"/>
              </w:rPr>
            </w:pPr>
            <w:r>
              <w:rPr>
                <w:rFonts w:ascii="Arial" w:eastAsia="Arial" w:hAnsi="Arial" w:cs="Arial"/>
                <w:sz w:val="24"/>
                <w:szCs w:val="24"/>
              </w:rPr>
              <w:t>3</w:t>
            </w:r>
            <w:r w:rsidRPr="00C02F85">
              <w:rPr>
                <w:rFonts w:ascii="Arial" w:eastAsia="Arial" w:hAnsi="Arial" w:cs="Arial"/>
                <w:sz w:val="24"/>
                <w:szCs w:val="24"/>
              </w:rPr>
              <w:t xml:space="preserve"> minutes per voucher </w:t>
            </w:r>
          </w:p>
          <w:p w:rsidR="000957D2" w:rsidRPr="00C02F85" w:rsidRDefault="000957D2" w:rsidP="000A3C21">
            <w:pPr>
              <w:spacing w:after="0"/>
              <w:ind w:left="6"/>
              <w:jc w:val="center"/>
              <w:rPr>
                <w:rFonts w:ascii="Arial" w:hAnsi="Arial" w:cs="Arial"/>
                <w:sz w:val="24"/>
                <w:szCs w:val="24"/>
              </w:rPr>
            </w:pPr>
            <w:r w:rsidRPr="00C02F85">
              <w:rPr>
                <w:rFonts w:ascii="Arial" w:eastAsia="Arial" w:hAnsi="Arial" w:cs="Arial"/>
                <w:sz w:val="24"/>
                <w:szCs w:val="24"/>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296" w:right="358"/>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0A3C21">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r w:rsidRPr="00C02F85">
              <w:rPr>
                <w:rFonts w:ascii="Arial" w:eastAsia="Arial" w:hAnsi="Arial" w:cs="Arial"/>
                <w:i/>
                <w:sz w:val="24"/>
                <w:szCs w:val="24"/>
              </w:rPr>
              <w:t xml:space="preserve"> </w:t>
            </w:r>
          </w:p>
        </w:tc>
      </w:tr>
      <w:tr w:rsidR="000957D2" w:rsidRPr="00C02F85" w:rsidTr="00FB6033">
        <w:tblPrEx>
          <w:tblCellMar>
            <w:left w:w="94" w:type="dxa"/>
            <w:right w:w="44" w:type="dxa"/>
          </w:tblCellMar>
        </w:tblPrEx>
        <w:trPr>
          <w:trHeight w:val="1013"/>
        </w:trPr>
        <w:tc>
          <w:tcPr>
            <w:tcW w:w="3146"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265"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0"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left="361" w:hanging="361"/>
              <w:rPr>
                <w:rFonts w:ascii="Arial" w:hAnsi="Arial" w:cs="Arial"/>
                <w:sz w:val="24"/>
                <w:szCs w:val="24"/>
              </w:rPr>
            </w:pPr>
            <w:r w:rsidRPr="00C02F85">
              <w:rPr>
                <w:rFonts w:ascii="Arial" w:eastAsia="Arial" w:hAnsi="Arial" w:cs="Arial"/>
                <w:sz w:val="24"/>
                <w:szCs w:val="24"/>
              </w:rPr>
              <w:t xml:space="preserve">3. Release and forward disbursement vouchers with supporting documents </w:t>
            </w:r>
          </w:p>
        </w:tc>
        <w:tc>
          <w:tcPr>
            <w:tcW w:w="1782"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48"/>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991" w:type="dxa"/>
            <w:tcBorders>
              <w:top w:val="single" w:sz="4" w:space="0" w:color="000000"/>
              <w:left w:val="single" w:sz="4" w:space="0" w:color="000000"/>
              <w:bottom w:val="single" w:sz="4" w:space="0" w:color="000000"/>
              <w:right w:val="single" w:sz="4" w:space="0" w:color="000000"/>
            </w:tcBorders>
          </w:tcPr>
          <w:p w:rsidR="000957D2" w:rsidRPr="00C02F85" w:rsidRDefault="000957D2" w:rsidP="000A3C21">
            <w:pPr>
              <w:spacing w:after="0"/>
              <w:ind w:right="63"/>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0A3C21">
            <w:pPr>
              <w:spacing w:after="0"/>
              <w:ind w:right="5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A3C21" w:rsidRPr="00C02F85" w:rsidTr="00FB6033">
        <w:tblPrEx>
          <w:tblCellMar>
            <w:left w:w="94" w:type="dxa"/>
            <w:right w:w="44" w:type="dxa"/>
          </w:tblCellMar>
        </w:tblPrEx>
        <w:trPr>
          <w:trHeight w:val="279"/>
        </w:trPr>
        <w:tc>
          <w:tcPr>
            <w:tcW w:w="834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A3C21" w:rsidRPr="000A3C21" w:rsidRDefault="000A3C21" w:rsidP="000A3C21">
            <w:pPr>
              <w:spacing w:after="0"/>
              <w:ind w:right="53"/>
              <w:jc w:val="center"/>
              <w:rPr>
                <w:rFonts w:ascii="Arial" w:hAnsi="Arial" w:cs="Arial"/>
                <w:b/>
                <w:sz w:val="24"/>
                <w:szCs w:val="24"/>
              </w:rPr>
            </w:pPr>
            <w:r>
              <w:rPr>
                <w:rFonts w:ascii="Arial" w:hAnsi="Arial" w:cs="Arial"/>
                <w:b/>
                <w:sz w:val="24"/>
                <w:szCs w:val="24"/>
              </w:rPr>
              <w:t>TOTAL PROCESSING TIME</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C21" w:rsidRPr="00C02F85" w:rsidRDefault="000A3C21" w:rsidP="00E77AFD">
            <w:pPr>
              <w:spacing w:after="0"/>
              <w:jc w:val="center"/>
              <w:rPr>
                <w:rFonts w:ascii="Arial" w:hAnsi="Arial" w:cs="Arial"/>
                <w:sz w:val="24"/>
                <w:szCs w:val="24"/>
              </w:rPr>
            </w:pPr>
            <w:r>
              <w:rPr>
                <w:rFonts w:ascii="Arial" w:eastAsia="Arial" w:hAnsi="Arial" w:cs="Arial"/>
                <w:b/>
                <w:sz w:val="24"/>
                <w:szCs w:val="24"/>
              </w:rPr>
              <w:t xml:space="preserve">23 </w:t>
            </w:r>
            <w:r w:rsidRPr="00C02F85">
              <w:rPr>
                <w:rFonts w:ascii="Arial" w:eastAsia="Arial" w:hAnsi="Arial" w:cs="Arial"/>
                <w:b/>
                <w:sz w:val="24"/>
                <w:szCs w:val="24"/>
              </w:rPr>
              <w:t xml:space="preserve">minutes per voucher </w:t>
            </w:r>
          </w:p>
        </w:tc>
      </w:tr>
    </w:tbl>
    <w:p w:rsidR="000957D2" w:rsidRPr="00C02F85" w:rsidRDefault="000957D2" w:rsidP="000A3C21">
      <w:pPr>
        <w:spacing w:after="0"/>
        <w:ind w:left="720"/>
      </w:pPr>
      <w:r w:rsidRPr="00C02F85">
        <w:rPr>
          <w:rFonts w:eastAsia="Arial"/>
        </w:rPr>
        <w:t xml:space="preserve"> </w:t>
      </w:r>
    </w:p>
    <w:p w:rsidR="000957D2" w:rsidRPr="00FB6033" w:rsidRDefault="000957D2" w:rsidP="000E1A5B">
      <w:pPr>
        <w:pStyle w:val="Heading1"/>
        <w:numPr>
          <w:ilvl w:val="0"/>
          <w:numId w:val="312"/>
        </w:numPr>
        <w:ind w:right="58"/>
        <w:rPr>
          <w:rFonts w:ascii="Arial" w:hAnsi="Arial" w:cs="Arial"/>
          <w:color w:val="000000" w:themeColor="text1"/>
        </w:rPr>
      </w:pPr>
      <w:r w:rsidRPr="00FB6033">
        <w:rPr>
          <w:rFonts w:ascii="Arial" w:hAnsi="Arial" w:cs="Arial"/>
          <w:color w:val="000000" w:themeColor="text1"/>
        </w:rPr>
        <w:lastRenderedPageBreak/>
        <w:t xml:space="preserve">Pre-Audit and Processing of Disbursement Vouchers for Cash Advances on Petty Cash Fund </w:t>
      </w:r>
    </w:p>
    <w:p w:rsidR="000957D2" w:rsidRDefault="000957D2" w:rsidP="000957D2">
      <w:pPr>
        <w:spacing w:after="15" w:line="249" w:lineRule="auto"/>
        <w:ind w:left="-15" w:right="96" w:firstLine="710"/>
        <w:rPr>
          <w:rFonts w:eastAsia="Arial"/>
        </w:rPr>
      </w:pPr>
    </w:p>
    <w:p w:rsidR="000957D2" w:rsidRDefault="000957D2" w:rsidP="00FB6033">
      <w:pPr>
        <w:spacing w:after="15" w:line="249" w:lineRule="auto"/>
        <w:ind w:left="709" w:right="566"/>
        <w:rPr>
          <w:rFonts w:eastAsia="Arial"/>
        </w:rPr>
      </w:pPr>
      <w:r w:rsidRPr="00C02F85">
        <w:rPr>
          <w:rFonts w:eastAsia="Arial"/>
        </w:rPr>
        <w:t xml:space="preserve">Disbursement Vouchers for Cash Advances on Petty Cash Fund are forwarded for the pre-audit and certification as to the completeness of its supporting documents based on Circulars, Issuances, Rules and Regulations </w:t>
      </w:r>
      <w:r>
        <w:rPr>
          <w:rFonts w:eastAsia="Arial"/>
        </w:rPr>
        <w:t xml:space="preserve">from </w:t>
      </w:r>
      <w:r w:rsidRPr="00C02F85">
        <w:rPr>
          <w:rFonts w:eastAsia="Arial"/>
        </w:rPr>
        <w:t>regulating bodies</w:t>
      </w:r>
      <w:r>
        <w:rPr>
          <w:rFonts w:eastAsia="Arial"/>
        </w:rPr>
        <w:t xml:space="preserve">. </w:t>
      </w:r>
    </w:p>
    <w:tbl>
      <w:tblPr>
        <w:tblStyle w:val="TableGrid0"/>
        <w:tblW w:w="15015" w:type="dxa"/>
        <w:tblInd w:w="6" w:type="dxa"/>
        <w:tblCellMar>
          <w:top w:w="56" w:type="dxa"/>
          <w:left w:w="107" w:type="dxa"/>
          <w:right w:w="115" w:type="dxa"/>
        </w:tblCellMar>
        <w:tblLook w:val="04A0" w:firstRow="1" w:lastRow="0" w:firstColumn="1" w:lastColumn="0" w:noHBand="0" w:noVBand="1"/>
      </w:tblPr>
      <w:tblGrid>
        <w:gridCol w:w="3143"/>
        <w:gridCol w:w="3421"/>
        <w:gridCol w:w="1783"/>
        <w:gridCol w:w="1818"/>
        <w:gridCol w:w="4850"/>
      </w:tblGrid>
      <w:tr w:rsidR="000957D2" w:rsidRPr="00C02F85" w:rsidTr="00B75C7A">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rPr>
                <w:rFonts w:ascii="Arial" w:hAnsi="Arial" w:cs="Arial"/>
                <w:sz w:val="24"/>
                <w:szCs w:val="24"/>
              </w:rPr>
            </w:pPr>
            <w:r w:rsidRPr="00C02F85">
              <w:rPr>
                <w:rFonts w:ascii="Arial" w:eastAsia="Arial" w:hAnsi="Arial" w:cs="Arial"/>
                <w:sz w:val="24"/>
                <w:szCs w:val="24"/>
              </w:rPr>
              <w:t xml:space="preserve"> </w:t>
            </w:r>
            <w:r w:rsidRPr="00C02F85">
              <w:rPr>
                <w:rFonts w:ascii="Arial" w:eastAsia="Arial" w:hAnsi="Arial" w:cs="Arial"/>
                <w:b/>
                <w:sz w:val="24"/>
                <w:szCs w:val="24"/>
              </w:rPr>
              <w:t xml:space="preserve">Office or Division: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B75C7A">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B75C7A">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B75C7A">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Treasurer’s Office </w:t>
            </w:r>
          </w:p>
        </w:tc>
      </w:tr>
      <w:tr w:rsidR="000957D2" w:rsidRPr="00C02F85" w:rsidTr="00B75C7A">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B75C7A">
        <w:trPr>
          <w:trHeight w:val="1059"/>
        </w:trPr>
        <w:tc>
          <w:tcPr>
            <w:tcW w:w="6564" w:type="dxa"/>
            <w:gridSpan w:val="2"/>
            <w:tcBorders>
              <w:top w:val="single" w:sz="4" w:space="0" w:color="000000"/>
              <w:left w:val="single" w:sz="4" w:space="0" w:color="000000"/>
              <w:bottom w:val="single" w:sz="4" w:space="0" w:color="000000"/>
              <w:right w:val="single" w:sz="4" w:space="0" w:color="000000"/>
            </w:tcBorders>
          </w:tcPr>
          <w:p w:rsidR="000957D2" w:rsidRPr="00206D8A" w:rsidRDefault="000957D2" w:rsidP="00AA69C0">
            <w:pPr>
              <w:numPr>
                <w:ilvl w:val="0"/>
                <w:numId w:val="274"/>
              </w:numPr>
              <w:spacing w:after="0" w:line="240" w:lineRule="auto"/>
              <w:ind w:hanging="360"/>
              <w:rPr>
                <w:rFonts w:ascii="Arial" w:hAnsi="Arial" w:cs="Arial"/>
                <w:color w:val="000000" w:themeColor="text1"/>
                <w:sz w:val="24"/>
                <w:szCs w:val="24"/>
              </w:rPr>
            </w:pPr>
            <w:r w:rsidRPr="00206D8A">
              <w:rPr>
                <w:rFonts w:ascii="Arial" w:eastAsia="Arial" w:hAnsi="Arial" w:cs="Arial"/>
                <w:color w:val="000000" w:themeColor="text1"/>
                <w:sz w:val="24"/>
                <w:szCs w:val="24"/>
              </w:rPr>
              <w:t xml:space="preserve">Disbursement Vouchers (3 original copies) </w:t>
            </w:r>
          </w:p>
          <w:p w:rsidR="000957D2" w:rsidRPr="00206D8A" w:rsidRDefault="000957D2" w:rsidP="00AA69C0">
            <w:pPr>
              <w:numPr>
                <w:ilvl w:val="0"/>
                <w:numId w:val="274"/>
              </w:numPr>
              <w:spacing w:after="0" w:line="240" w:lineRule="auto"/>
              <w:ind w:hanging="360"/>
              <w:rPr>
                <w:rFonts w:ascii="Arial" w:hAnsi="Arial" w:cs="Arial"/>
                <w:color w:val="000000" w:themeColor="text1"/>
                <w:sz w:val="24"/>
                <w:szCs w:val="24"/>
              </w:rPr>
            </w:pPr>
            <w:r w:rsidRPr="00206D8A">
              <w:rPr>
                <w:rFonts w:ascii="Arial" w:eastAsia="Arial" w:hAnsi="Arial" w:cs="Arial"/>
                <w:color w:val="000000" w:themeColor="text1"/>
                <w:sz w:val="24"/>
                <w:szCs w:val="24"/>
              </w:rPr>
              <w:t xml:space="preserve">Authority of the Accountable Officer (1 original copy) </w:t>
            </w:r>
          </w:p>
          <w:p w:rsidR="000957D2" w:rsidRPr="00C02F85" w:rsidRDefault="000957D2" w:rsidP="00AA69C0">
            <w:pPr>
              <w:numPr>
                <w:ilvl w:val="0"/>
                <w:numId w:val="274"/>
              </w:numPr>
              <w:spacing w:after="0" w:line="240" w:lineRule="auto"/>
              <w:ind w:hanging="360"/>
              <w:rPr>
                <w:rFonts w:ascii="Arial" w:hAnsi="Arial" w:cs="Arial"/>
                <w:sz w:val="24"/>
                <w:szCs w:val="24"/>
              </w:rPr>
            </w:pPr>
            <w:r w:rsidRPr="00206D8A">
              <w:rPr>
                <w:rFonts w:ascii="Arial" w:eastAsia="Arial" w:hAnsi="Arial" w:cs="Arial"/>
                <w:color w:val="000000" w:themeColor="text1"/>
                <w:sz w:val="24"/>
                <w:szCs w:val="24"/>
              </w:rPr>
              <w:t xml:space="preserve">Certificate of No Unliquidated Cash Advances (1 original copy) </w:t>
            </w:r>
          </w:p>
        </w:tc>
        <w:tc>
          <w:tcPr>
            <w:tcW w:w="8451"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p w:rsidR="000957D2" w:rsidRPr="00C02F85" w:rsidRDefault="000957D2" w:rsidP="00206D8A">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206D8A">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B75C7A">
        <w:tblPrEx>
          <w:tblCellMar>
            <w:top w:w="57" w:type="dxa"/>
            <w:left w:w="90" w:type="dxa"/>
            <w:right w:w="42" w:type="dxa"/>
          </w:tblCellMar>
        </w:tblPrEx>
        <w:trPr>
          <w:trHeight w:val="583"/>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50"/>
              <w:jc w:val="center"/>
              <w:rPr>
                <w:rFonts w:ascii="Arial" w:hAnsi="Arial" w:cs="Arial"/>
                <w:sz w:val="24"/>
                <w:szCs w:val="24"/>
              </w:rPr>
            </w:pPr>
            <w:r w:rsidRPr="00C02F85">
              <w:rPr>
                <w:rFonts w:ascii="Arial" w:eastAsia="Arial" w:hAnsi="Arial" w:cs="Arial"/>
                <w:b/>
                <w:sz w:val="24"/>
                <w:szCs w:val="24"/>
              </w:rPr>
              <w:t xml:space="preserve">CLIENT STEPS </w:t>
            </w:r>
          </w:p>
        </w:tc>
        <w:tc>
          <w:tcPr>
            <w:tcW w:w="3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06D8A">
            <w:pPr>
              <w:ind w:right="47"/>
              <w:jc w:val="center"/>
              <w:rPr>
                <w:rFonts w:ascii="Arial" w:hAnsi="Arial" w:cs="Arial"/>
                <w:sz w:val="24"/>
                <w:szCs w:val="24"/>
              </w:rPr>
            </w:pPr>
            <w:r w:rsidRPr="00C02F85">
              <w:rPr>
                <w:rFonts w:ascii="Arial" w:eastAsia="Arial" w:hAnsi="Arial" w:cs="Arial"/>
                <w:b/>
                <w:sz w:val="24"/>
                <w:szCs w:val="24"/>
              </w:rPr>
              <w:t>AGENCY ACTION</w:t>
            </w:r>
          </w:p>
        </w:tc>
        <w:tc>
          <w:tcPr>
            <w:tcW w:w="17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48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B75C7A">
        <w:tblPrEx>
          <w:tblCellMar>
            <w:top w:w="57" w:type="dxa"/>
            <w:left w:w="90" w:type="dxa"/>
            <w:right w:w="42" w:type="dxa"/>
          </w:tblCellMar>
        </w:tblPrEx>
        <w:trPr>
          <w:trHeight w:val="1166"/>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360" w:hanging="360"/>
              <w:rPr>
                <w:rFonts w:ascii="Arial" w:hAnsi="Arial" w:cs="Arial"/>
                <w:sz w:val="24"/>
                <w:szCs w:val="24"/>
              </w:rPr>
            </w:pPr>
            <w:r w:rsidRPr="00C02F85">
              <w:rPr>
                <w:rFonts w:ascii="Arial" w:eastAsia="Arial" w:hAnsi="Arial" w:cs="Arial"/>
                <w:sz w:val="24"/>
                <w:szCs w:val="24"/>
              </w:rPr>
              <w:t xml:space="preserve">1. Forward the draft Disbursement Voucher </w:t>
            </w:r>
          </w:p>
          <w:p w:rsidR="000957D2" w:rsidRPr="00C02F85" w:rsidRDefault="000957D2" w:rsidP="00206D8A">
            <w:pPr>
              <w:spacing w:after="0"/>
              <w:ind w:left="360"/>
              <w:rPr>
                <w:rFonts w:ascii="Arial" w:hAnsi="Arial" w:cs="Arial"/>
                <w:sz w:val="24"/>
                <w:szCs w:val="24"/>
              </w:rPr>
            </w:pPr>
            <w:r w:rsidRPr="00C02F85">
              <w:rPr>
                <w:rFonts w:ascii="Arial" w:eastAsia="Arial" w:hAnsi="Arial" w:cs="Arial"/>
                <w:sz w:val="24"/>
                <w:szCs w:val="24"/>
              </w:rPr>
              <w:t xml:space="preserve">from the </w:t>
            </w:r>
            <w:r>
              <w:rPr>
                <w:rFonts w:ascii="Arial" w:eastAsia="Arial" w:hAnsi="Arial" w:cs="Arial"/>
                <w:sz w:val="24"/>
                <w:szCs w:val="24"/>
              </w:rPr>
              <w:t>Municipal</w:t>
            </w:r>
          </w:p>
          <w:p w:rsidR="000957D2" w:rsidRPr="00C02F85" w:rsidRDefault="000957D2" w:rsidP="00206D8A">
            <w:pPr>
              <w:spacing w:after="0"/>
              <w:ind w:left="360"/>
              <w:rPr>
                <w:rFonts w:ascii="Arial" w:hAnsi="Arial" w:cs="Arial"/>
                <w:sz w:val="24"/>
                <w:szCs w:val="24"/>
              </w:rPr>
            </w:pPr>
            <w:r w:rsidRPr="00C02F85">
              <w:rPr>
                <w:rFonts w:ascii="Arial" w:eastAsia="Arial" w:hAnsi="Arial" w:cs="Arial"/>
                <w:sz w:val="24"/>
                <w:szCs w:val="24"/>
              </w:rPr>
              <w:t xml:space="preserve">Treasurer’s Office.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366" w:right="15" w:hanging="349"/>
              <w:rPr>
                <w:rFonts w:ascii="Arial" w:hAnsi="Arial" w:cs="Arial"/>
                <w:sz w:val="24"/>
                <w:szCs w:val="24"/>
              </w:rPr>
            </w:pPr>
            <w:r w:rsidRPr="00C02F85">
              <w:rPr>
                <w:rFonts w:ascii="Arial" w:eastAsia="Arial" w:hAnsi="Arial" w:cs="Arial"/>
                <w:sz w:val="24"/>
                <w:szCs w:val="24"/>
              </w:rPr>
              <w:t xml:space="preserve">1. Receive the draft Disbursement Voucher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06D8A">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B75C7A">
        <w:tblPrEx>
          <w:tblCellMar>
            <w:top w:w="57" w:type="dxa"/>
            <w:left w:w="90" w:type="dxa"/>
            <w:right w:w="42" w:type="dxa"/>
          </w:tblCellMar>
        </w:tblPrEx>
        <w:trPr>
          <w:trHeight w:val="680"/>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7"/>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94"/>
              <w:rPr>
                <w:rFonts w:ascii="Arial" w:hAnsi="Arial" w:cs="Arial"/>
                <w:sz w:val="24"/>
                <w:szCs w:val="24"/>
              </w:rPr>
            </w:pPr>
            <w:r w:rsidRPr="00C02F85">
              <w:rPr>
                <w:rFonts w:ascii="Arial" w:eastAsia="Arial" w:hAnsi="Arial" w:cs="Arial"/>
                <w:sz w:val="24"/>
                <w:szCs w:val="24"/>
              </w:rPr>
              <w:t xml:space="preserve">1.1. </w:t>
            </w:r>
            <w:r w:rsidRPr="0072544F">
              <w:rPr>
                <w:rFonts w:ascii="Arial" w:eastAsia="Arial" w:hAnsi="Arial" w:cs="Arial"/>
                <w:sz w:val="24"/>
                <w:szCs w:val="24"/>
              </w:rPr>
              <w:t>A</w:t>
            </w:r>
            <w:r w:rsidRPr="00C02F85">
              <w:rPr>
                <w:rFonts w:ascii="Arial" w:eastAsia="Arial" w:hAnsi="Arial" w:cs="Arial"/>
                <w:sz w:val="24"/>
                <w:szCs w:val="24"/>
              </w:rPr>
              <w:t xml:space="preserve">ssign Disbursement Voucher Number.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jc w:val="center"/>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minute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06D8A">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75C7A">
        <w:tblPrEx>
          <w:tblCellMar>
            <w:top w:w="57" w:type="dxa"/>
            <w:left w:w="90" w:type="dxa"/>
            <w:right w:w="42" w:type="dxa"/>
          </w:tblCellMar>
        </w:tblPrEx>
        <w:trPr>
          <w:trHeight w:val="860"/>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7"/>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625" w:hanging="541"/>
              <w:rPr>
                <w:rFonts w:ascii="Arial" w:hAnsi="Arial" w:cs="Arial"/>
                <w:sz w:val="24"/>
                <w:szCs w:val="24"/>
              </w:rPr>
            </w:pPr>
            <w:r w:rsidRPr="00C02F85">
              <w:rPr>
                <w:rFonts w:ascii="Arial" w:eastAsia="Arial" w:hAnsi="Arial" w:cs="Arial"/>
                <w:sz w:val="24"/>
                <w:szCs w:val="24"/>
              </w:rPr>
              <w:t xml:space="preserve">1.2. Receive and review the voucher and print the Disbursement Voucher.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06D8A">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75C7A">
        <w:tblPrEx>
          <w:tblCellMar>
            <w:top w:w="57" w:type="dxa"/>
            <w:left w:w="90" w:type="dxa"/>
            <w:right w:w="42" w:type="dxa"/>
          </w:tblCellMar>
        </w:tblPrEx>
        <w:trPr>
          <w:trHeight w:val="1436"/>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17"/>
              <w:rPr>
                <w:rFonts w:ascii="Arial" w:hAnsi="Arial" w:cs="Arial"/>
                <w:sz w:val="24"/>
                <w:szCs w:val="24"/>
              </w:rPr>
            </w:pPr>
            <w:r w:rsidRPr="00C02F85">
              <w:rPr>
                <w:rFonts w:ascii="Arial" w:eastAsia="Arial" w:hAnsi="Arial" w:cs="Arial"/>
                <w:sz w:val="24"/>
                <w:szCs w:val="24"/>
              </w:rPr>
              <w:lastRenderedPageBreak/>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625" w:hanging="541"/>
              <w:rPr>
                <w:rFonts w:ascii="Arial" w:hAnsi="Arial" w:cs="Arial"/>
                <w:sz w:val="24"/>
                <w:szCs w:val="24"/>
              </w:rPr>
            </w:pPr>
            <w:r w:rsidRPr="00C02F85">
              <w:rPr>
                <w:rFonts w:ascii="Arial" w:eastAsia="Arial" w:hAnsi="Arial" w:cs="Arial"/>
                <w:sz w:val="24"/>
                <w:szCs w:val="24"/>
              </w:rPr>
              <w:t xml:space="preserve">1.3. Final review of the supporting documents, signing of the </w:t>
            </w:r>
          </w:p>
          <w:p w:rsidR="000957D2" w:rsidRPr="00C02F85" w:rsidRDefault="000957D2" w:rsidP="00206D8A">
            <w:pPr>
              <w:spacing w:after="0"/>
              <w:ind w:left="625"/>
              <w:rPr>
                <w:rFonts w:ascii="Arial" w:hAnsi="Arial" w:cs="Arial"/>
                <w:sz w:val="24"/>
                <w:szCs w:val="24"/>
              </w:rPr>
            </w:pPr>
            <w:r w:rsidRPr="00C02F85">
              <w:rPr>
                <w:rFonts w:ascii="Arial" w:eastAsia="Arial" w:hAnsi="Arial" w:cs="Arial"/>
                <w:sz w:val="24"/>
                <w:szCs w:val="24"/>
              </w:rPr>
              <w:t xml:space="preserve">Disbursement Voucher approval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jc w:val="center"/>
              <w:rPr>
                <w:rFonts w:ascii="Arial" w:hAnsi="Arial" w:cs="Arial"/>
                <w:sz w:val="24"/>
                <w:szCs w:val="24"/>
              </w:rPr>
            </w:pPr>
            <w:r>
              <w:rPr>
                <w:rFonts w:ascii="Arial" w:eastAsia="Arial" w:hAnsi="Arial" w:cs="Arial"/>
                <w:sz w:val="24"/>
                <w:szCs w:val="24"/>
              </w:rPr>
              <w:t xml:space="preserve">5 </w:t>
            </w:r>
            <w:r w:rsidRPr="00C02F85">
              <w:rPr>
                <w:rFonts w:ascii="Arial" w:eastAsia="Arial" w:hAnsi="Arial" w:cs="Arial"/>
                <w:sz w:val="24"/>
                <w:szCs w:val="24"/>
              </w:rPr>
              <w:t xml:space="preserve">minutes per voucher </w:t>
            </w:r>
          </w:p>
          <w:p w:rsidR="000957D2" w:rsidRPr="00C02F85" w:rsidRDefault="000957D2" w:rsidP="00206D8A">
            <w:pPr>
              <w:spacing w:after="0"/>
              <w:ind w:left="16"/>
              <w:jc w:val="center"/>
              <w:rPr>
                <w:rFonts w:ascii="Arial" w:hAnsi="Arial" w:cs="Arial"/>
                <w:sz w:val="24"/>
                <w:szCs w:val="24"/>
              </w:rPr>
            </w:pPr>
            <w:r w:rsidRPr="00C02F85">
              <w:rPr>
                <w:rFonts w:ascii="Arial" w:eastAsia="Arial" w:hAnsi="Arial" w:cs="Arial"/>
                <w:sz w:val="24"/>
                <w:szCs w:val="24"/>
              </w:rPr>
              <w:t xml:space="preserve">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315" w:right="364"/>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206D8A">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r w:rsidRPr="00C02F85">
              <w:rPr>
                <w:rFonts w:ascii="Arial" w:eastAsia="Arial" w:hAnsi="Arial" w:cs="Arial"/>
                <w:i/>
                <w:sz w:val="24"/>
                <w:szCs w:val="24"/>
              </w:rPr>
              <w:t xml:space="preserve"> </w:t>
            </w:r>
          </w:p>
          <w:p w:rsidR="000957D2" w:rsidRPr="00C02F85" w:rsidRDefault="000957D2" w:rsidP="00206D8A">
            <w:pPr>
              <w:spacing w:after="0"/>
              <w:ind w:left="19"/>
              <w:jc w:val="center"/>
              <w:rPr>
                <w:rFonts w:ascii="Arial" w:hAnsi="Arial" w:cs="Arial"/>
                <w:sz w:val="24"/>
                <w:szCs w:val="24"/>
              </w:rPr>
            </w:pPr>
            <w:r w:rsidRPr="00C02F85">
              <w:rPr>
                <w:rFonts w:ascii="Arial" w:eastAsia="Arial" w:hAnsi="Arial" w:cs="Arial"/>
                <w:i/>
                <w:sz w:val="24"/>
                <w:szCs w:val="24"/>
              </w:rPr>
              <w:t xml:space="preserve"> </w:t>
            </w:r>
          </w:p>
        </w:tc>
      </w:tr>
      <w:tr w:rsidR="000957D2" w:rsidRPr="00C02F85" w:rsidTr="00B75C7A">
        <w:tblPrEx>
          <w:tblCellMar>
            <w:top w:w="57" w:type="dxa"/>
            <w:left w:w="90" w:type="dxa"/>
            <w:right w:w="42" w:type="dxa"/>
          </w:tblCellMar>
        </w:tblPrEx>
        <w:trPr>
          <w:trHeight w:val="1013"/>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265"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left="361" w:hanging="361"/>
              <w:rPr>
                <w:rFonts w:ascii="Arial" w:hAnsi="Arial" w:cs="Arial"/>
                <w:sz w:val="24"/>
                <w:szCs w:val="24"/>
              </w:rPr>
            </w:pPr>
            <w:r w:rsidRPr="00C02F85">
              <w:rPr>
                <w:rFonts w:ascii="Arial" w:eastAsia="Arial" w:hAnsi="Arial" w:cs="Arial"/>
                <w:sz w:val="24"/>
                <w:szCs w:val="24"/>
              </w:rPr>
              <w:t xml:space="preserve">4. Release and forward disbursement vouchers with supporting documents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5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jc w:val="center"/>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minutes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06D8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06D8A">
            <w:pPr>
              <w:spacing w:after="0"/>
              <w:ind w:right="5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DD0ECF" w:rsidRPr="00C02F85" w:rsidTr="00B75C7A">
        <w:tblPrEx>
          <w:tblCellMar>
            <w:top w:w="57" w:type="dxa"/>
            <w:left w:w="90" w:type="dxa"/>
            <w:right w:w="42" w:type="dxa"/>
          </w:tblCellMar>
        </w:tblPrEx>
        <w:trPr>
          <w:trHeight w:val="560"/>
        </w:trPr>
        <w:tc>
          <w:tcPr>
            <w:tcW w:w="8347"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D0ECF" w:rsidRPr="00C02F85" w:rsidRDefault="00DD0ECF" w:rsidP="00DD0ECF">
            <w:pPr>
              <w:spacing w:after="0"/>
              <w:ind w:right="52"/>
              <w:jc w:val="center"/>
              <w:rPr>
                <w:rFonts w:ascii="Arial" w:hAnsi="Arial" w:cs="Arial"/>
                <w:sz w:val="24"/>
                <w:szCs w:val="24"/>
              </w:rPr>
            </w:pPr>
            <w:r>
              <w:rPr>
                <w:rFonts w:ascii="Arial" w:eastAsia="Arial" w:hAnsi="Arial" w:cs="Arial"/>
                <w:b/>
                <w:sz w:val="24"/>
                <w:szCs w:val="24"/>
              </w:rPr>
              <w:t>TOTAL PROCESSING TIME</w:t>
            </w:r>
          </w:p>
        </w:tc>
        <w:tc>
          <w:tcPr>
            <w:tcW w:w="666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D0ECF" w:rsidRPr="00C02F85" w:rsidRDefault="00DD0ECF" w:rsidP="00DD0ECF">
            <w:pPr>
              <w:spacing w:after="0"/>
              <w:rPr>
                <w:rFonts w:ascii="Arial" w:hAnsi="Arial" w:cs="Arial"/>
                <w:sz w:val="24"/>
                <w:szCs w:val="24"/>
              </w:rPr>
            </w:pPr>
            <w:r>
              <w:rPr>
                <w:rFonts w:ascii="Arial" w:eastAsia="Arial" w:hAnsi="Arial" w:cs="Arial"/>
                <w:b/>
                <w:sz w:val="24"/>
                <w:szCs w:val="24"/>
              </w:rPr>
              <w:t>15</w:t>
            </w:r>
            <w:r w:rsidRPr="00C02F85">
              <w:rPr>
                <w:rFonts w:ascii="Arial" w:eastAsia="Arial" w:hAnsi="Arial" w:cs="Arial"/>
                <w:b/>
                <w:sz w:val="24"/>
                <w:szCs w:val="24"/>
              </w:rPr>
              <w:t xml:space="preserve"> minutes per voucher </w:t>
            </w:r>
          </w:p>
        </w:tc>
      </w:tr>
    </w:tbl>
    <w:p w:rsidR="00900838" w:rsidRDefault="00900838" w:rsidP="00900838">
      <w:pPr>
        <w:pStyle w:val="ListParagraph"/>
        <w:spacing w:after="254"/>
        <w:rPr>
          <w:b/>
          <w:bCs/>
          <w:sz w:val="28"/>
          <w:szCs w:val="28"/>
        </w:rPr>
      </w:pPr>
    </w:p>
    <w:p w:rsidR="000957D2" w:rsidRPr="00B75C7A" w:rsidRDefault="000957D2" w:rsidP="000E1A5B">
      <w:pPr>
        <w:pStyle w:val="ListParagraph"/>
        <w:numPr>
          <w:ilvl w:val="0"/>
          <w:numId w:val="312"/>
        </w:numPr>
        <w:spacing w:after="254"/>
        <w:rPr>
          <w:b/>
          <w:bCs/>
          <w:sz w:val="28"/>
          <w:szCs w:val="28"/>
        </w:rPr>
      </w:pPr>
      <w:r w:rsidRPr="00B75C7A">
        <w:rPr>
          <w:b/>
          <w:bCs/>
          <w:sz w:val="28"/>
          <w:szCs w:val="28"/>
        </w:rPr>
        <w:t xml:space="preserve">Pre-Audit and Processing of Disbursement Vouchers for Reimbursements on Travel </w:t>
      </w:r>
    </w:p>
    <w:p w:rsidR="000957D2" w:rsidRDefault="000957D2" w:rsidP="00900838">
      <w:pPr>
        <w:spacing w:after="15" w:line="249" w:lineRule="auto"/>
        <w:ind w:left="709" w:right="424"/>
        <w:rPr>
          <w:rFonts w:eastAsia="Arial"/>
        </w:rPr>
      </w:pPr>
      <w:r w:rsidRPr="00C02F85">
        <w:rPr>
          <w:rFonts w:eastAsia="Arial"/>
        </w:rPr>
        <w:t xml:space="preserve">Disbursement Vouchers for Reimbursements on Travel are forwarded for the </w:t>
      </w:r>
      <w:proofErr w:type="spellStart"/>
      <w:r w:rsidRPr="00C02F85">
        <w:rPr>
          <w:rFonts w:eastAsia="Arial"/>
        </w:rPr>
        <w:t>preaudit</w:t>
      </w:r>
      <w:proofErr w:type="spellEnd"/>
      <w:r w:rsidRPr="00C02F85">
        <w:rPr>
          <w:rFonts w:eastAsia="Arial"/>
        </w:rPr>
        <w:t xml:space="preserve"> and certification as to the completeness of its supporting documents based on Circulars, Issuances, Rules and Regulations </w:t>
      </w:r>
      <w:r>
        <w:rPr>
          <w:rFonts w:eastAsia="Arial"/>
        </w:rPr>
        <w:t xml:space="preserve">from </w:t>
      </w:r>
      <w:r w:rsidRPr="00C02F85">
        <w:rPr>
          <w:rFonts w:eastAsia="Arial"/>
        </w:rPr>
        <w:t>regulating bodies</w:t>
      </w:r>
      <w:r>
        <w:rPr>
          <w:rFonts w:eastAsia="Arial"/>
        </w:rPr>
        <w:t xml:space="preserve">. </w:t>
      </w:r>
    </w:p>
    <w:tbl>
      <w:tblPr>
        <w:tblStyle w:val="TableGrid0"/>
        <w:tblW w:w="15016" w:type="dxa"/>
        <w:tblInd w:w="5" w:type="dxa"/>
        <w:tblCellMar>
          <w:top w:w="57" w:type="dxa"/>
          <w:left w:w="107" w:type="dxa"/>
          <w:right w:w="93" w:type="dxa"/>
        </w:tblCellMar>
        <w:tblLook w:val="04A0" w:firstRow="1" w:lastRow="0" w:firstColumn="1" w:lastColumn="0" w:noHBand="0" w:noVBand="1"/>
      </w:tblPr>
      <w:tblGrid>
        <w:gridCol w:w="3143"/>
        <w:gridCol w:w="533"/>
        <w:gridCol w:w="2890"/>
        <w:gridCol w:w="795"/>
        <w:gridCol w:w="1843"/>
        <w:gridCol w:w="567"/>
        <w:gridCol w:w="1276"/>
        <w:gridCol w:w="3969"/>
      </w:tblGrid>
      <w:tr w:rsidR="000957D2" w:rsidRPr="00C02F85" w:rsidTr="00874FF1">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900838">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874FF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900838">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874FF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900838">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874FF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900838">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Treasurer’s Office </w:t>
            </w:r>
          </w:p>
        </w:tc>
      </w:tr>
      <w:tr w:rsidR="000957D2" w:rsidRPr="00C02F85" w:rsidTr="00874FF1">
        <w:trPr>
          <w:trHeight w:val="284"/>
        </w:trPr>
        <w:tc>
          <w:tcPr>
            <w:tcW w:w="6566"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ind w:right="18"/>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0"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00838">
            <w:pPr>
              <w:spacing w:after="0"/>
              <w:ind w:right="17"/>
              <w:jc w:val="center"/>
              <w:rPr>
                <w:rFonts w:ascii="Arial" w:hAnsi="Arial" w:cs="Arial"/>
                <w:sz w:val="24"/>
                <w:szCs w:val="24"/>
              </w:rPr>
            </w:pPr>
            <w:r w:rsidRPr="00C02F85">
              <w:rPr>
                <w:rFonts w:ascii="Arial" w:eastAsia="Arial" w:hAnsi="Arial" w:cs="Arial"/>
                <w:b/>
                <w:sz w:val="24"/>
                <w:szCs w:val="24"/>
              </w:rPr>
              <w:t xml:space="preserve">WHERE TO SECURE </w:t>
            </w:r>
          </w:p>
        </w:tc>
      </w:tr>
      <w:tr w:rsidR="00691EF1" w:rsidRPr="00C02F85" w:rsidTr="00691EF1">
        <w:trPr>
          <w:trHeight w:val="284"/>
        </w:trPr>
        <w:tc>
          <w:tcPr>
            <w:tcW w:w="6566" w:type="dxa"/>
            <w:gridSpan w:val="3"/>
            <w:tcBorders>
              <w:top w:val="single" w:sz="4" w:space="0" w:color="000000"/>
              <w:left w:val="single" w:sz="4" w:space="0" w:color="000000"/>
              <w:bottom w:val="single" w:sz="4" w:space="0" w:color="000000"/>
              <w:right w:val="single" w:sz="4" w:space="0" w:color="000000"/>
            </w:tcBorders>
            <w:shd w:val="clear" w:color="auto" w:fill="auto"/>
          </w:tcPr>
          <w:p w:rsidR="00691EF1" w:rsidRPr="00C02F85" w:rsidRDefault="00691EF1" w:rsidP="00691EF1">
            <w:pPr>
              <w:rPr>
                <w:rFonts w:ascii="Arial" w:hAnsi="Arial" w:cs="Arial"/>
                <w:sz w:val="24"/>
                <w:szCs w:val="24"/>
              </w:rPr>
            </w:pPr>
            <w:r w:rsidRPr="00C02F85">
              <w:rPr>
                <w:rFonts w:ascii="Arial" w:eastAsia="Arial" w:hAnsi="Arial" w:cs="Arial"/>
                <w:b/>
                <w:sz w:val="24"/>
                <w:szCs w:val="24"/>
                <w:u w:val="single" w:color="000000"/>
              </w:rPr>
              <w:t>Local and Foreign Travel</w:t>
            </w:r>
            <w:r w:rsidRPr="00C02F85">
              <w:rPr>
                <w:rFonts w:ascii="Arial" w:eastAsia="Arial" w:hAnsi="Arial" w:cs="Arial"/>
                <w:b/>
                <w:sz w:val="24"/>
                <w:szCs w:val="24"/>
              </w:rPr>
              <w:t xml:space="preserve"> </w:t>
            </w:r>
          </w:p>
          <w:p w:rsidR="00691EF1" w:rsidRPr="00C02F85" w:rsidRDefault="00691EF1" w:rsidP="00691EF1">
            <w:pPr>
              <w:numPr>
                <w:ilvl w:val="0"/>
                <w:numId w:val="275"/>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 (3 </w:t>
            </w:r>
            <w:r>
              <w:rPr>
                <w:rFonts w:ascii="Arial" w:eastAsia="Arial" w:hAnsi="Arial" w:cs="Arial"/>
                <w:sz w:val="24"/>
                <w:szCs w:val="24"/>
              </w:rPr>
              <w:t xml:space="preserve">original </w:t>
            </w:r>
            <w:r w:rsidRPr="00C02F85">
              <w:rPr>
                <w:rFonts w:ascii="Arial" w:eastAsia="Arial" w:hAnsi="Arial" w:cs="Arial"/>
                <w:sz w:val="24"/>
                <w:szCs w:val="24"/>
              </w:rPr>
              <w:t xml:space="preserve">copies) </w:t>
            </w:r>
          </w:p>
          <w:p w:rsidR="00691EF1" w:rsidRPr="00C02F85" w:rsidRDefault="00691EF1" w:rsidP="00691EF1">
            <w:pPr>
              <w:numPr>
                <w:ilvl w:val="0"/>
                <w:numId w:val="27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Obligation Request (2 </w:t>
            </w:r>
            <w:r>
              <w:rPr>
                <w:rFonts w:ascii="Arial" w:eastAsia="Arial" w:hAnsi="Arial" w:cs="Arial"/>
                <w:sz w:val="24"/>
                <w:szCs w:val="24"/>
              </w:rPr>
              <w:t xml:space="preserve">original </w:t>
            </w:r>
            <w:r w:rsidRPr="00C02F85">
              <w:rPr>
                <w:rFonts w:ascii="Arial" w:eastAsia="Arial" w:hAnsi="Arial" w:cs="Arial"/>
                <w:sz w:val="24"/>
                <w:szCs w:val="24"/>
              </w:rPr>
              <w:t xml:space="preserve">copies) </w:t>
            </w:r>
          </w:p>
          <w:p w:rsidR="00691EF1" w:rsidRPr="00C02F85" w:rsidRDefault="00691EF1" w:rsidP="00691EF1">
            <w:pPr>
              <w:numPr>
                <w:ilvl w:val="0"/>
                <w:numId w:val="275"/>
              </w:numPr>
              <w:spacing w:after="0" w:line="240" w:lineRule="auto"/>
              <w:ind w:hanging="360"/>
              <w:rPr>
                <w:rFonts w:eastAsia="Arial"/>
                <w:b/>
              </w:rPr>
            </w:pPr>
            <w:r w:rsidRPr="00C02F85">
              <w:rPr>
                <w:rFonts w:ascii="Arial" w:eastAsia="Arial" w:hAnsi="Arial" w:cs="Arial"/>
                <w:sz w:val="24"/>
                <w:szCs w:val="24"/>
              </w:rPr>
              <w:t xml:space="preserve">Approved Travel Order (1 original and 1 photocopy) </w:t>
            </w:r>
          </w:p>
        </w:tc>
        <w:tc>
          <w:tcPr>
            <w:tcW w:w="8450" w:type="dxa"/>
            <w:gridSpan w:val="5"/>
            <w:tcBorders>
              <w:top w:val="single" w:sz="4" w:space="0" w:color="000000"/>
              <w:left w:val="single" w:sz="4" w:space="0" w:color="000000"/>
              <w:bottom w:val="single" w:sz="4" w:space="0" w:color="000000"/>
              <w:right w:val="single" w:sz="4" w:space="0" w:color="000000"/>
            </w:tcBorders>
            <w:shd w:val="clear" w:color="auto" w:fill="auto"/>
          </w:tcPr>
          <w:p w:rsidR="00691EF1" w:rsidRDefault="00691EF1" w:rsidP="00900838">
            <w:pPr>
              <w:spacing w:after="0"/>
              <w:ind w:right="17"/>
              <w:jc w:val="center"/>
              <w:rPr>
                <w:rFonts w:eastAsia="Arial"/>
                <w:b/>
              </w:rPr>
            </w:pPr>
          </w:p>
          <w:p w:rsidR="00691EF1" w:rsidRDefault="00691EF1" w:rsidP="00900838">
            <w:pPr>
              <w:spacing w:after="0"/>
              <w:ind w:right="17"/>
              <w:jc w:val="center"/>
              <w:rPr>
                <w:rFonts w:eastAsia="Arial"/>
                <w:b/>
              </w:rPr>
            </w:pPr>
          </w:p>
          <w:p w:rsidR="00691EF1" w:rsidRPr="00C02F85" w:rsidRDefault="00691EF1" w:rsidP="00691EF1">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691EF1" w:rsidRPr="00C02F85" w:rsidRDefault="00691EF1" w:rsidP="00691EF1">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691EF1" w:rsidRPr="00C02F85" w:rsidRDefault="00691EF1" w:rsidP="00691EF1">
            <w:pPr>
              <w:spacing w:after="0"/>
              <w:rPr>
                <w:rFonts w:eastAsia="Arial"/>
                <w:b/>
              </w:rPr>
            </w:pPr>
            <w:r>
              <w:rPr>
                <w:rFonts w:ascii="Arial" w:eastAsia="Arial" w:hAnsi="Arial" w:cs="Arial"/>
                <w:sz w:val="24"/>
                <w:szCs w:val="24"/>
              </w:rPr>
              <w:t>Municipal</w:t>
            </w:r>
            <w:r w:rsidRPr="00C02F85">
              <w:rPr>
                <w:rFonts w:ascii="Arial" w:eastAsia="Arial" w:hAnsi="Arial" w:cs="Arial"/>
                <w:sz w:val="24"/>
                <w:szCs w:val="24"/>
              </w:rPr>
              <w:t xml:space="preserve"> Mayor’s Office </w:t>
            </w:r>
          </w:p>
        </w:tc>
      </w:tr>
      <w:tr w:rsidR="008A3F99" w:rsidRPr="00C02F85" w:rsidTr="00691EF1">
        <w:trPr>
          <w:trHeight w:val="284"/>
        </w:trPr>
        <w:tc>
          <w:tcPr>
            <w:tcW w:w="6566" w:type="dxa"/>
            <w:gridSpan w:val="3"/>
            <w:tcBorders>
              <w:top w:val="single" w:sz="4" w:space="0" w:color="000000"/>
              <w:left w:val="single" w:sz="4" w:space="0" w:color="000000"/>
              <w:bottom w:val="single" w:sz="4" w:space="0" w:color="000000"/>
              <w:right w:val="single" w:sz="4" w:space="0" w:color="000000"/>
            </w:tcBorders>
            <w:shd w:val="clear" w:color="auto" w:fill="auto"/>
          </w:tcPr>
          <w:p w:rsidR="008A3F99" w:rsidRPr="00C02F85" w:rsidRDefault="008A3F99" w:rsidP="008A3F99">
            <w:pPr>
              <w:numPr>
                <w:ilvl w:val="0"/>
                <w:numId w:val="275"/>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Approved Itinerary of Travel (2 original copies)  </w:t>
            </w:r>
          </w:p>
          <w:p w:rsidR="008A3F99" w:rsidRPr="00C02F85" w:rsidRDefault="008A3F99" w:rsidP="008A3F99">
            <w:pPr>
              <w:numPr>
                <w:ilvl w:val="0"/>
                <w:numId w:val="275"/>
              </w:numPr>
              <w:spacing w:after="1" w:line="240" w:lineRule="auto"/>
              <w:ind w:hanging="360"/>
              <w:rPr>
                <w:rFonts w:ascii="Arial" w:hAnsi="Arial" w:cs="Arial"/>
                <w:sz w:val="24"/>
                <w:szCs w:val="24"/>
              </w:rPr>
            </w:pPr>
            <w:r w:rsidRPr="00C02F85">
              <w:rPr>
                <w:rFonts w:ascii="Arial" w:eastAsia="Arial" w:hAnsi="Arial" w:cs="Arial"/>
                <w:sz w:val="24"/>
                <w:szCs w:val="24"/>
              </w:rPr>
              <w:t xml:space="preserve">Authorization and accountability form to claim in behalf of other claimants (for group travel) (2 original copies) </w:t>
            </w:r>
          </w:p>
          <w:p w:rsidR="008A3F99" w:rsidRPr="00C02F85" w:rsidRDefault="008A3F99" w:rsidP="008A3F99">
            <w:pPr>
              <w:numPr>
                <w:ilvl w:val="0"/>
                <w:numId w:val="27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Certificate of Travel Completed (1 original copy) </w:t>
            </w:r>
          </w:p>
          <w:p w:rsidR="008A3F99" w:rsidRPr="00C02F85" w:rsidRDefault="008A3F99" w:rsidP="008A3F99">
            <w:pPr>
              <w:numPr>
                <w:ilvl w:val="0"/>
                <w:numId w:val="275"/>
              </w:numPr>
              <w:spacing w:after="0" w:line="240" w:lineRule="auto"/>
              <w:ind w:hanging="360"/>
              <w:rPr>
                <w:rFonts w:ascii="Arial" w:hAnsi="Arial" w:cs="Arial"/>
                <w:sz w:val="24"/>
                <w:szCs w:val="24"/>
              </w:rPr>
            </w:pPr>
            <w:r w:rsidRPr="00C02F85">
              <w:rPr>
                <w:rFonts w:ascii="Arial" w:eastAsia="Arial" w:hAnsi="Arial" w:cs="Arial"/>
                <w:sz w:val="24"/>
                <w:szCs w:val="24"/>
              </w:rPr>
              <w:t>Approved Certificate of Appearance (1 original copy)</w:t>
            </w:r>
          </w:p>
        </w:tc>
        <w:tc>
          <w:tcPr>
            <w:tcW w:w="8450" w:type="dxa"/>
            <w:gridSpan w:val="5"/>
            <w:tcBorders>
              <w:top w:val="single" w:sz="4" w:space="0" w:color="000000"/>
              <w:left w:val="single" w:sz="4" w:space="0" w:color="000000"/>
              <w:bottom w:val="single" w:sz="4" w:space="0" w:color="000000"/>
              <w:right w:val="single" w:sz="4" w:space="0" w:color="000000"/>
            </w:tcBorders>
            <w:shd w:val="clear" w:color="auto" w:fill="auto"/>
          </w:tcPr>
          <w:p w:rsidR="008A3F99" w:rsidRPr="00C02F85" w:rsidRDefault="008A3F99" w:rsidP="008A3F99">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Requisitioning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Requisitioning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tc>
      </w:tr>
      <w:tr w:rsidR="008A3F99" w:rsidRPr="00C02F85" w:rsidTr="00874FF1">
        <w:tblPrEx>
          <w:tblCellMar>
            <w:top w:w="58" w:type="dxa"/>
            <w:left w:w="106" w:type="dxa"/>
            <w:right w:w="55" w:type="dxa"/>
          </w:tblCellMar>
        </w:tblPrEx>
        <w:trPr>
          <w:trHeight w:val="742"/>
        </w:trPr>
        <w:tc>
          <w:tcPr>
            <w:tcW w:w="6566" w:type="dxa"/>
            <w:gridSpan w:val="3"/>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 Additional requirements for use of government vehicle: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Online Statement of actual Toll fee paid (1 </w:t>
            </w:r>
            <w:r>
              <w:rPr>
                <w:rFonts w:ascii="Arial" w:eastAsia="Arial" w:hAnsi="Arial" w:cs="Arial"/>
                <w:sz w:val="24"/>
                <w:szCs w:val="24"/>
              </w:rPr>
              <w:t xml:space="preserve">original </w:t>
            </w:r>
            <w:r w:rsidRPr="00C02F85">
              <w:rPr>
                <w:rFonts w:ascii="Arial" w:eastAsia="Arial" w:hAnsi="Arial" w:cs="Arial"/>
                <w:sz w:val="24"/>
                <w:szCs w:val="24"/>
              </w:rPr>
              <w:t xml:space="preserve">copy)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Parking fee receipt (</w:t>
            </w:r>
            <w:r>
              <w:rPr>
                <w:rFonts w:ascii="Arial" w:eastAsia="Arial" w:hAnsi="Arial" w:cs="Arial"/>
                <w:sz w:val="24"/>
                <w:szCs w:val="24"/>
              </w:rPr>
              <w:t xml:space="preserve">1 </w:t>
            </w:r>
            <w:r w:rsidRPr="00C02F85">
              <w:rPr>
                <w:rFonts w:ascii="Arial" w:eastAsia="Arial" w:hAnsi="Arial" w:cs="Arial"/>
                <w:sz w:val="24"/>
                <w:szCs w:val="24"/>
              </w:rPr>
              <w:t xml:space="preserve">original)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Gasoline official receipt (</w:t>
            </w:r>
            <w:r>
              <w:rPr>
                <w:rFonts w:ascii="Arial" w:eastAsia="Arial" w:hAnsi="Arial" w:cs="Arial"/>
                <w:sz w:val="24"/>
                <w:szCs w:val="24"/>
              </w:rPr>
              <w:t xml:space="preserve">1 </w:t>
            </w:r>
            <w:r w:rsidRPr="00C02F85">
              <w:rPr>
                <w:rFonts w:ascii="Arial" w:eastAsia="Arial" w:hAnsi="Arial" w:cs="Arial"/>
                <w:sz w:val="24"/>
                <w:szCs w:val="24"/>
              </w:rPr>
              <w:t xml:space="preserve">original)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Trip ticket, if applicable (</w:t>
            </w:r>
            <w:r>
              <w:rPr>
                <w:rFonts w:ascii="Arial" w:eastAsia="Arial" w:hAnsi="Arial" w:cs="Arial"/>
                <w:sz w:val="24"/>
                <w:szCs w:val="24"/>
              </w:rPr>
              <w:t xml:space="preserve">1 </w:t>
            </w:r>
            <w:r w:rsidRPr="00C02F85">
              <w:rPr>
                <w:rFonts w:ascii="Arial" w:eastAsia="Arial" w:hAnsi="Arial" w:cs="Arial"/>
                <w:sz w:val="24"/>
                <w:szCs w:val="24"/>
              </w:rPr>
              <w:t xml:space="preserve">original)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Additional requirements for use of private vehicle: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Used of Private Vehicles (original copy)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Additional requirements for use of public utility vehicles: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Used tickets of transportation to and from place of destination (e.g. bus, boat, plane: e/ticket &amp; boarding pass, and train) </w:t>
            </w:r>
          </w:p>
          <w:p w:rsidR="008A3F99" w:rsidRDefault="008A3F99" w:rsidP="008A3F99">
            <w:pPr>
              <w:spacing w:after="0"/>
              <w:ind w:left="2"/>
              <w:rPr>
                <w:rFonts w:ascii="Arial" w:eastAsia="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t xml:space="preserve">Additional requirements for attendance in training or convention: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After Attendance Report (original copy) </w:t>
            </w:r>
          </w:p>
          <w:p w:rsidR="008A3F99" w:rsidRPr="00C02F85" w:rsidRDefault="008A3F99" w:rsidP="008A3F99">
            <w:pPr>
              <w:numPr>
                <w:ilvl w:val="0"/>
                <w:numId w:val="276"/>
              </w:numPr>
              <w:spacing w:after="0" w:line="242" w:lineRule="auto"/>
              <w:ind w:hanging="360"/>
              <w:rPr>
                <w:rFonts w:ascii="Arial" w:hAnsi="Arial" w:cs="Arial"/>
                <w:sz w:val="24"/>
                <w:szCs w:val="24"/>
              </w:rPr>
            </w:pPr>
            <w:r w:rsidRPr="00C02F85">
              <w:rPr>
                <w:rFonts w:ascii="Arial" w:eastAsia="Arial" w:hAnsi="Arial" w:cs="Arial"/>
                <w:sz w:val="24"/>
                <w:szCs w:val="24"/>
              </w:rPr>
              <w:t xml:space="preserve">Invitation or communication Letter with mayor’s approval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Training program (1 photocopy)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Official receipt of registration fee (if applicable)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Certificate of training, if applicable (1 photocopy) </w:t>
            </w:r>
          </w:p>
          <w:p w:rsidR="008A3F99" w:rsidRPr="00C02F85" w:rsidRDefault="008A3F99" w:rsidP="008A3F99">
            <w:pPr>
              <w:spacing w:after="0"/>
              <w:ind w:left="2"/>
              <w:rPr>
                <w:rFonts w:ascii="Arial" w:hAnsi="Arial" w:cs="Arial"/>
                <w:sz w:val="24"/>
                <w:szCs w:val="24"/>
              </w:rPr>
            </w:pPr>
            <w:r w:rsidRPr="00C02F85">
              <w:rPr>
                <w:rFonts w:ascii="Arial" w:eastAsia="Arial" w:hAnsi="Arial" w:cs="Arial"/>
                <w:sz w:val="24"/>
                <w:szCs w:val="24"/>
              </w:rPr>
              <w:lastRenderedPageBreak/>
              <w:t xml:space="preserve"> Additional requirements for Foreign Travel: </w:t>
            </w:r>
          </w:p>
          <w:p w:rsidR="008A3F99" w:rsidRPr="00C02F85"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Itinerary of travel from DILG (1 copy) </w:t>
            </w:r>
          </w:p>
          <w:p w:rsidR="008A3F99" w:rsidRPr="00C02F85" w:rsidRDefault="008A3F99" w:rsidP="008A3F99">
            <w:pPr>
              <w:numPr>
                <w:ilvl w:val="0"/>
                <w:numId w:val="276"/>
              </w:numPr>
              <w:spacing w:after="0" w:line="243" w:lineRule="auto"/>
              <w:ind w:hanging="360"/>
              <w:rPr>
                <w:rFonts w:ascii="Arial" w:hAnsi="Arial" w:cs="Arial"/>
                <w:sz w:val="24"/>
                <w:szCs w:val="24"/>
              </w:rPr>
            </w:pPr>
            <w:r w:rsidRPr="00C02F85">
              <w:rPr>
                <w:rFonts w:ascii="Arial" w:eastAsia="Arial" w:hAnsi="Arial" w:cs="Arial"/>
                <w:sz w:val="24"/>
                <w:szCs w:val="24"/>
              </w:rPr>
              <w:t xml:space="preserve">Current DSA Circular of country of destination (1 copy) </w:t>
            </w:r>
          </w:p>
          <w:p w:rsidR="008A3F99" w:rsidRPr="00F97F77" w:rsidRDefault="008A3F99" w:rsidP="008A3F99">
            <w:pPr>
              <w:numPr>
                <w:ilvl w:val="0"/>
                <w:numId w:val="276"/>
              </w:numPr>
              <w:spacing w:after="0" w:line="240" w:lineRule="auto"/>
              <w:ind w:hanging="360"/>
              <w:rPr>
                <w:rFonts w:ascii="Arial" w:hAnsi="Arial" w:cs="Arial"/>
                <w:sz w:val="24"/>
                <w:szCs w:val="24"/>
              </w:rPr>
            </w:pPr>
            <w:r w:rsidRPr="00C02F85">
              <w:rPr>
                <w:rFonts w:ascii="Arial" w:eastAsia="Arial" w:hAnsi="Arial" w:cs="Arial"/>
                <w:sz w:val="24"/>
                <w:szCs w:val="24"/>
              </w:rPr>
              <w:t xml:space="preserve">Daily Foreign exchange rate of country of destination (1 copy) </w:t>
            </w:r>
          </w:p>
        </w:tc>
        <w:tc>
          <w:tcPr>
            <w:tcW w:w="8450" w:type="dxa"/>
            <w:gridSpan w:val="5"/>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lastRenderedPageBreak/>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General Service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General Service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Default="008A3F99" w:rsidP="008A3F99">
            <w:pPr>
              <w:spacing w:after="0"/>
              <w:rPr>
                <w:rFonts w:ascii="Arial" w:eastAsia="Arial" w:hAnsi="Arial" w:cs="Arial"/>
                <w:sz w:val="24"/>
                <w:szCs w:val="24"/>
              </w:rPr>
            </w:pPr>
            <w:r w:rsidRPr="00C02F85">
              <w:rPr>
                <w:rFonts w:ascii="Arial" w:eastAsia="Arial" w:hAnsi="Arial" w:cs="Arial"/>
                <w:sz w:val="24"/>
                <w:szCs w:val="24"/>
              </w:rPr>
              <w:t xml:space="preserve"> </w:t>
            </w:r>
          </w:p>
          <w:p w:rsidR="008A3F99" w:rsidRDefault="008A3F99" w:rsidP="008A3F99">
            <w:pPr>
              <w:spacing w:after="0"/>
              <w:rPr>
                <w:rFonts w:ascii="Arial" w:eastAsia="Arial" w:hAnsi="Arial" w:cs="Arial"/>
                <w:sz w:val="24"/>
                <w:szCs w:val="24"/>
              </w:rPr>
            </w:pP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Requisitioning Office </w:t>
            </w:r>
          </w:p>
          <w:p w:rsidR="008A3F99" w:rsidRPr="00C02F85" w:rsidRDefault="008A3F99" w:rsidP="008A3F99">
            <w:pPr>
              <w:spacing w:after="0" w:line="229" w:lineRule="auto"/>
              <w:ind w:right="1945"/>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and Service Provider  </w:t>
            </w:r>
          </w:p>
          <w:p w:rsidR="008A3F99" w:rsidRDefault="008A3F99" w:rsidP="008A3F99">
            <w:pPr>
              <w:spacing w:after="0"/>
              <w:rPr>
                <w:rFonts w:ascii="Arial" w:eastAsia="Arial" w:hAnsi="Arial" w:cs="Arial"/>
                <w:sz w:val="24"/>
                <w:szCs w:val="24"/>
              </w:rPr>
            </w:pP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Service Provider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lastRenderedPageBreak/>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DILG Central Office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Daily DSA from the Internet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 </w:t>
            </w:r>
          </w:p>
          <w:p w:rsidR="008A3F99" w:rsidRPr="00C02F85" w:rsidRDefault="008A3F99" w:rsidP="008A3F99">
            <w:pPr>
              <w:spacing w:after="0"/>
              <w:rPr>
                <w:rFonts w:ascii="Arial" w:hAnsi="Arial" w:cs="Arial"/>
                <w:sz w:val="24"/>
                <w:szCs w:val="24"/>
              </w:rPr>
            </w:pPr>
            <w:r w:rsidRPr="00C02F85">
              <w:rPr>
                <w:rFonts w:ascii="Arial" w:eastAsia="Arial" w:hAnsi="Arial" w:cs="Arial"/>
                <w:sz w:val="24"/>
                <w:szCs w:val="24"/>
              </w:rPr>
              <w:t xml:space="preserve">Authorized Government Depository Bank </w:t>
            </w:r>
          </w:p>
        </w:tc>
      </w:tr>
      <w:tr w:rsidR="008A3F99" w:rsidRPr="00C02F85" w:rsidTr="00CF50FD">
        <w:tblPrEx>
          <w:tblCellMar>
            <w:left w:w="90" w:type="dxa"/>
            <w:right w:w="43" w:type="dxa"/>
          </w:tblCellMar>
        </w:tblPrEx>
        <w:trPr>
          <w:trHeight w:val="559"/>
        </w:trPr>
        <w:tc>
          <w:tcPr>
            <w:tcW w:w="367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ind w:right="50"/>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8A3F99" w:rsidRPr="00C02F85" w:rsidTr="00CF50FD">
        <w:tblPrEx>
          <w:tblCellMar>
            <w:left w:w="90" w:type="dxa"/>
            <w:right w:w="43" w:type="dxa"/>
          </w:tblCellMar>
        </w:tblPrEx>
        <w:trPr>
          <w:trHeight w:val="923"/>
        </w:trPr>
        <w:tc>
          <w:tcPr>
            <w:tcW w:w="3676"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360" w:hanging="360"/>
              <w:rPr>
                <w:rFonts w:ascii="Arial" w:hAnsi="Arial" w:cs="Arial"/>
                <w:sz w:val="24"/>
                <w:szCs w:val="24"/>
              </w:rPr>
            </w:pPr>
            <w:r w:rsidRPr="00C02F85">
              <w:rPr>
                <w:rFonts w:ascii="Arial" w:eastAsia="Arial" w:hAnsi="Arial" w:cs="Arial"/>
                <w:sz w:val="24"/>
                <w:szCs w:val="24"/>
              </w:rPr>
              <w:t xml:space="preserve">1. Submit the Obligation Request and supporting documents. </w:t>
            </w:r>
          </w:p>
        </w:tc>
        <w:tc>
          <w:tcPr>
            <w:tcW w:w="3685"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366" w:hanging="361"/>
              <w:rPr>
                <w:rFonts w:ascii="Arial" w:hAnsi="Arial" w:cs="Arial"/>
                <w:sz w:val="24"/>
                <w:szCs w:val="24"/>
              </w:rPr>
            </w:pPr>
            <w:r w:rsidRPr="00C02F85">
              <w:rPr>
                <w:rFonts w:ascii="Arial" w:eastAsia="Arial" w:hAnsi="Arial" w:cs="Arial"/>
                <w:sz w:val="24"/>
                <w:szCs w:val="24"/>
              </w:rPr>
              <w:t xml:space="preserve">1. Receive the approved Obligation Request with the supporting documents </w:t>
            </w:r>
          </w:p>
        </w:tc>
        <w:tc>
          <w:tcPr>
            <w:tcW w:w="1843"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43"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jc w:val="center"/>
              <w:rPr>
                <w:rFonts w:ascii="Arial" w:hAnsi="Arial" w:cs="Arial"/>
                <w:sz w:val="24"/>
                <w:szCs w:val="24"/>
              </w:rPr>
            </w:pPr>
            <w:r w:rsidRPr="00C02F85">
              <w:rPr>
                <w:rFonts w:ascii="Arial" w:eastAsia="Arial" w:hAnsi="Arial" w:cs="Arial"/>
                <w:sz w:val="24"/>
                <w:szCs w:val="24"/>
              </w:rPr>
              <w:t xml:space="preserve">1 minute per report </w:t>
            </w:r>
          </w:p>
        </w:tc>
        <w:tc>
          <w:tcPr>
            <w:tcW w:w="3969"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8A3F99" w:rsidRPr="00C02F85" w:rsidRDefault="008A3F99" w:rsidP="008A3F99">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8A3F99" w:rsidRPr="00C02F85" w:rsidTr="00CF50FD">
        <w:tblPrEx>
          <w:tblCellMar>
            <w:left w:w="90" w:type="dxa"/>
            <w:right w:w="43" w:type="dxa"/>
          </w:tblCellMar>
        </w:tblPrEx>
        <w:trPr>
          <w:trHeight w:val="914"/>
        </w:trPr>
        <w:tc>
          <w:tcPr>
            <w:tcW w:w="3676"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17"/>
              <w:rPr>
                <w:rFonts w:ascii="Arial" w:hAnsi="Arial" w:cs="Arial"/>
                <w:sz w:val="24"/>
                <w:szCs w:val="24"/>
              </w:rPr>
            </w:pPr>
            <w:r w:rsidRPr="00C02F85">
              <w:rPr>
                <w:rFonts w:ascii="Arial" w:eastAsia="Arial" w:hAnsi="Arial" w:cs="Arial"/>
                <w:sz w:val="24"/>
                <w:szCs w:val="24"/>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94"/>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supporting documents</w:t>
            </w:r>
          </w:p>
        </w:tc>
        <w:tc>
          <w:tcPr>
            <w:tcW w:w="1843"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43"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jc w:val="center"/>
              <w:rPr>
                <w:rFonts w:ascii="Arial" w:hAnsi="Arial" w:cs="Arial"/>
                <w:sz w:val="24"/>
                <w:szCs w:val="24"/>
              </w:rPr>
            </w:pPr>
            <w:r>
              <w:rPr>
                <w:rFonts w:ascii="Arial" w:eastAsia="Arial" w:hAnsi="Arial" w:cs="Arial"/>
                <w:sz w:val="24"/>
                <w:szCs w:val="24"/>
              </w:rPr>
              <w:t>18</w:t>
            </w:r>
            <w:r w:rsidRPr="00C02F85">
              <w:rPr>
                <w:rFonts w:ascii="Arial" w:eastAsia="Arial" w:hAnsi="Arial" w:cs="Arial"/>
                <w:sz w:val="24"/>
                <w:szCs w:val="24"/>
              </w:rPr>
              <w:t xml:space="preserve"> minute</w:t>
            </w:r>
            <w:r>
              <w:rPr>
                <w:rFonts w:ascii="Arial" w:eastAsia="Arial" w:hAnsi="Arial" w:cs="Arial"/>
                <w:sz w:val="24"/>
                <w:szCs w:val="24"/>
              </w:rPr>
              <w:t>s</w:t>
            </w:r>
            <w:r w:rsidRPr="00C02F85">
              <w:rPr>
                <w:rFonts w:ascii="Arial" w:eastAsia="Arial" w:hAnsi="Arial" w:cs="Arial"/>
                <w:sz w:val="24"/>
                <w:szCs w:val="24"/>
              </w:rPr>
              <w:t xml:space="preserve"> per voucher </w:t>
            </w:r>
          </w:p>
        </w:tc>
        <w:tc>
          <w:tcPr>
            <w:tcW w:w="3969"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8A3F99" w:rsidRPr="00C02F85" w:rsidRDefault="008A3F99" w:rsidP="008A3F99">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8A3F99" w:rsidRPr="00C02F85" w:rsidTr="00CF50FD">
        <w:tblPrEx>
          <w:tblCellMar>
            <w:left w:w="90" w:type="dxa"/>
            <w:right w:w="43" w:type="dxa"/>
          </w:tblCellMar>
        </w:tblPrEx>
        <w:trPr>
          <w:trHeight w:val="1022"/>
        </w:trPr>
        <w:tc>
          <w:tcPr>
            <w:tcW w:w="3676"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17"/>
              <w:rPr>
                <w:rFonts w:ascii="Arial" w:hAnsi="Arial" w:cs="Arial"/>
                <w:sz w:val="24"/>
                <w:szCs w:val="24"/>
              </w:rPr>
            </w:pPr>
            <w:r w:rsidRPr="00C02F85">
              <w:rPr>
                <w:rFonts w:ascii="Arial" w:eastAsia="Arial" w:hAnsi="Arial" w:cs="Arial"/>
                <w:sz w:val="24"/>
                <w:szCs w:val="24"/>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625"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Receive and review the voucher and print the Disbursement Voucher. </w:t>
            </w:r>
          </w:p>
        </w:tc>
        <w:tc>
          <w:tcPr>
            <w:tcW w:w="1843"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43"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jc w:val="center"/>
              <w:rPr>
                <w:rFonts w:ascii="Arial" w:hAnsi="Arial" w:cs="Arial"/>
                <w:sz w:val="24"/>
                <w:szCs w:val="24"/>
              </w:rPr>
            </w:pPr>
            <w:r>
              <w:rPr>
                <w:rFonts w:ascii="Arial" w:eastAsia="Arial" w:hAnsi="Arial" w:cs="Arial"/>
                <w:sz w:val="24"/>
                <w:szCs w:val="24"/>
              </w:rPr>
              <w:t>4</w:t>
            </w:r>
            <w:r w:rsidRPr="00C02F85">
              <w:rPr>
                <w:rFonts w:ascii="Arial" w:eastAsia="Arial" w:hAnsi="Arial" w:cs="Arial"/>
                <w:sz w:val="24"/>
                <w:szCs w:val="24"/>
              </w:rPr>
              <w:t xml:space="preserve"> minutes per report </w:t>
            </w:r>
          </w:p>
          <w:p w:rsidR="008A3F99" w:rsidRPr="00C02F85" w:rsidRDefault="008A3F99" w:rsidP="008A3F99">
            <w:pPr>
              <w:spacing w:after="0"/>
              <w:ind w:left="16"/>
              <w:jc w:val="center"/>
              <w:rPr>
                <w:rFonts w:ascii="Arial" w:hAnsi="Arial" w:cs="Arial"/>
                <w:sz w:val="24"/>
                <w:szCs w:val="24"/>
              </w:rPr>
            </w:pPr>
            <w:r w:rsidRPr="00C02F85">
              <w:rPr>
                <w:rFonts w:ascii="Arial" w:eastAsia="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8A3F99" w:rsidRPr="00C02F85" w:rsidRDefault="008A3F99" w:rsidP="008A3F99">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8A3F99" w:rsidRPr="00C02F85" w:rsidTr="00CF50FD">
        <w:tblPrEx>
          <w:tblCellMar>
            <w:left w:w="90" w:type="dxa"/>
            <w:right w:w="43" w:type="dxa"/>
          </w:tblCellMar>
        </w:tblPrEx>
        <w:trPr>
          <w:trHeight w:val="1193"/>
        </w:trPr>
        <w:tc>
          <w:tcPr>
            <w:tcW w:w="3676"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1"/>
              <w:rPr>
                <w:rFonts w:ascii="Arial" w:hAnsi="Arial" w:cs="Arial"/>
                <w:sz w:val="24"/>
                <w:szCs w:val="24"/>
              </w:rPr>
            </w:pPr>
            <w:r w:rsidRPr="00C02F85">
              <w:rPr>
                <w:rFonts w:ascii="Arial" w:eastAsia="Arial" w:hAnsi="Arial" w:cs="Arial"/>
                <w:sz w:val="24"/>
                <w:szCs w:val="24"/>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608" w:hanging="541"/>
              <w:rPr>
                <w:rFonts w:ascii="Arial" w:hAnsi="Arial" w:cs="Arial"/>
                <w:sz w:val="24"/>
                <w:szCs w:val="24"/>
              </w:rPr>
            </w:pPr>
            <w:r w:rsidRPr="00C02F85">
              <w:rPr>
                <w:rFonts w:ascii="Arial" w:eastAsia="Arial" w:hAnsi="Arial" w:cs="Arial"/>
                <w:sz w:val="24"/>
                <w:szCs w:val="24"/>
              </w:rPr>
              <w:t xml:space="preserve">1.4. Final review of the supporting documents, signing the disbursement voucher and approval </w:t>
            </w:r>
          </w:p>
        </w:tc>
        <w:tc>
          <w:tcPr>
            <w:tcW w:w="1843"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43"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report </w:t>
            </w:r>
          </w:p>
          <w:p w:rsidR="008A3F99" w:rsidRPr="00C02F85" w:rsidRDefault="008A3F99" w:rsidP="008A3F99">
            <w:pPr>
              <w:spacing w:after="0"/>
              <w:jc w:val="center"/>
              <w:rPr>
                <w:rFonts w:ascii="Arial" w:hAnsi="Arial" w:cs="Arial"/>
                <w:sz w:val="24"/>
                <w:szCs w:val="24"/>
              </w:rPr>
            </w:pPr>
            <w:r w:rsidRPr="00C02F85">
              <w:rPr>
                <w:rFonts w:ascii="Arial" w:eastAsia="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8A3F99" w:rsidRPr="00C02F85" w:rsidRDefault="008A3F99" w:rsidP="008A3F99">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r w:rsidRPr="00C02F85">
              <w:rPr>
                <w:rFonts w:ascii="Arial" w:eastAsia="Arial" w:hAnsi="Arial" w:cs="Arial"/>
                <w:i/>
                <w:sz w:val="24"/>
                <w:szCs w:val="24"/>
              </w:rPr>
              <w:t xml:space="preserve"> </w:t>
            </w:r>
          </w:p>
        </w:tc>
      </w:tr>
      <w:tr w:rsidR="008A3F99" w:rsidRPr="00C02F85" w:rsidTr="00134E46">
        <w:tblPrEx>
          <w:tblCellMar>
            <w:left w:w="90" w:type="dxa"/>
            <w:right w:w="43" w:type="dxa"/>
          </w:tblCellMar>
        </w:tblPrEx>
        <w:trPr>
          <w:trHeight w:val="891"/>
        </w:trPr>
        <w:tc>
          <w:tcPr>
            <w:tcW w:w="3676"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685"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left="349" w:hanging="34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843"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43" w:type="dxa"/>
            <w:gridSpan w:val="2"/>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969" w:type="dxa"/>
            <w:tcBorders>
              <w:top w:val="single" w:sz="4" w:space="0" w:color="000000"/>
              <w:left w:val="single" w:sz="4" w:space="0" w:color="000000"/>
              <w:bottom w:val="single" w:sz="4" w:space="0" w:color="000000"/>
              <w:right w:val="single" w:sz="4" w:space="0" w:color="000000"/>
            </w:tcBorders>
          </w:tcPr>
          <w:p w:rsidR="008A3F99" w:rsidRPr="00C02F85" w:rsidRDefault="008A3F99" w:rsidP="008A3F9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8A3F99" w:rsidRPr="00C02F85" w:rsidRDefault="008A3F99" w:rsidP="008A3F99">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8A3F99" w:rsidRPr="00C02F85" w:rsidTr="00134E46">
        <w:tblPrEx>
          <w:tblCellMar>
            <w:left w:w="90" w:type="dxa"/>
            <w:right w:w="43" w:type="dxa"/>
          </w:tblCellMar>
        </w:tblPrEx>
        <w:trPr>
          <w:trHeight w:val="154"/>
        </w:trPr>
        <w:tc>
          <w:tcPr>
            <w:tcW w:w="9771" w:type="dxa"/>
            <w:gridSpan w:val="6"/>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8A3F99" w:rsidRPr="00C02F85" w:rsidRDefault="008A3F99" w:rsidP="008A3F99">
            <w:pPr>
              <w:spacing w:after="0"/>
              <w:ind w:right="65"/>
              <w:jc w:val="center"/>
              <w:rPr>
                <w:rFonts w:ascii="Arial" w:hAnsi="Arial" w:cs="Arial"/>
                <w:sz w:val="24"/>
                <w:szCs w:val="24"/>
              </w:rPr>
            </w:pPr>
            <w:r>
              <w:rPr>
                <w:rFonts w:ascii="Arial" w:eastAsia="Arial" w:hAnsi="Arial" w:cs="Arial"/>
                <w:b/>
                <w:sz w:val="24"/>
                <w:szCs w:val="24"/>
              </w:rPr>
              <w:t>TOTAL PROCESSING TIME</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A3F99" w:rsidRPr="00C02F85" w:rsidRDefault="008A3F99" w:rsidP="008A3F99">
            <w:pPr>
              <w:spacing w:after="0"/>
              <w:rPr>
                <w:rFonts w:ascii="Arial" w:hAnsi="Arial" w:cs="Arial"/>
                <w:sz w:val="24"/>
                <w:szCs w:val="24"/>
              </w:rPr>
            </w:pPr>
            <w:r w:rsidRPr="00D20A37">
              <w:rPr>
                <w:rFonts w:ascii="Arial" w:eastAsia="Arial" w:hAnsi="Arial" w:cs="Arial"/>
                <w:b/>
                <w:sz w:val="24"/>
                <w:szCs w:val="24"/>
                <w:shd w:val="clear" w:color="auto" w:fill="9CC2E5" w:themeFill="accent1" w:themeFillTint="99"/>
              </w:rPr>
              <w:t>30 minutes per</w:t>
            </w:r>
            <w:r w:rsidRPr="00C02F85">
              <w:rPr>
                <w:rFonts w:ascii="Arial" w:eastAsia="Arial" w:hAnsi="Arial" w:cs="Arial"/>
                <w:b/>
                <w:sz w:val="24"/>
                <w:szCs w:val="24"/>
              </w:rPr>
              <w:t xml:space="preserve"> report  </w:t>
            </w:r>
          </w:p>
        </w:tc>
      </w:tr>
    </w:tbl>
    <w:p w:rsidR="000957D2" w:rsidRDefault="000957D2" w:rsidP="000957D2">
      <w:pPr>
        <w:spacing w:after="252"/>
        <w:ind w:left="720"/>
        <w:rPr>
          <w:rFonts w:eastAsia="Arial"/>
        </w:rPr>
      </w:pPr>
      <w:r w:rsidRPr="00C02F85">
        <w:rPr>
          <w:rFonts w:eastAsia="Arial"/>
        </w:rPr>
        <w:t xml:space="preserve"> </w:t>
      </w:r>
    </w:p>
    <w:p w:rsidR="000957D2" w:rsidRPr="007E2443" w:rsidRDefault="000957D2" w:rsidP="000957D2">
      <w:pPr>
        <w:pStyle w:val="Heading1"/>
        <w:ind w:right="58"/>
        <w:rPr>
          <w:rFonts w:ascii="Arial" w:hAnsi="Arial" w:cs="Arial"/>
          <w:color w:val="auto"/>
        </w:rPr>
      </w:pPr>
      <w:r w:rsidRPr="007E2443">
        <w:rPr>
          <w:rFonts w:ascii="Arial" w:hAnsi="Arial" w:cs="Arial"/>
          <w:color w:val="auto"/>
        </w:rPr>
        <w:lastRenderedPageBreak/>
        <w:t xml:space="preserve"> </w:t>
      </w:r>
      <w:r w:rsidR="00C61EE3">
        <w:rPr>
          <w:rFonts w:ascii="Arial" w:hAnsi="Arial" w:cs="Arial"/>
          <w:color w:val="auto"/>
        </w:rPr>
        <w:t>9</w:t>
      </w:r>
      <w:r w:rsidR="007E2443">
        <w:rPr>
          <w:rFonts w:ascii="Arial" w:hAnsi="Arial" w:cs="Arial"/>
          <w:color w:val="auto"/>
        </w:rPr>
        <w:t xml:space="preserve">. </w:t>
      </w:r>
      <w:r w:rsidRPr="007E2443">
        <w:rPr>
          <w:rFonts w:ascii="Arial" w:hAnsi="Arial" w:cs="Arial"/>
          <w:color w:val="auto"/>
        </w:rPr>
        <w:t xml:space="preserve">Pre-Audit and Processing of Liquidation Report for Travel </w:t>
      </w:r>
    </w:p>
    <w:p w:rsidR="000957D2" w:rsidRDefault="000957D2" w:rsidP="007A2038">
      <w:pPr>
        <w:tabs>
          <w:tab w:val="left" w:pos="14459"/>
        </w:tabs>
        <w:spacing w:after="0" w:line="249" w:lineRule="auto"/>
        <w:ind w:left="426" w:right="708"/>
        <w:rPr>
          <w:rFonts w:eastAsia="Arial"/>
        </w:rPr>
      </w:pPr>
      <w:r w:rsidRPr="00C02F85">
        <w:rPr>
          <w:rFonts w:eastAsia="Arial"/>
        </w:rPr>
        <w:t xml:space="preserve">Liquidation Report for Travel from different offices for the pre-audit and certification as to the completeness of its supporting documents based on Circulars, Issuances, Rules and Regulations </w:t>
      </w:r>
      <w:r>
        <w:rPr>
          <w:rFonts w:eastAsia="Arial"/>
        </w:rPr>
        <w:t xml:space="preserve">from </w:t>
      </w:r>
      <w:r w:rsidRPr="00C02F85">
        <w:rPr>
          <w:rFonts w:eastAsia="Arial"/>
        </w:rPr>
        <w:t>regulating bodies</w:t>
      </w:r>
      <w:r>
        <w:rPr>
          <w:rFonts w:eastAsia="Arial"/>
        </w:rPr>
        <w:t xml:space="preserve">. </w:t>
      </w:r>
    </w:p>
    <w:tbl>
      <w:tblPr>
        <w:tblStyle w:val="TableGrid0"/>
        <w:tblW w:w="15016" w:type="dxa"/>
        <w:tblInd w:w="5" w:type="dxa"/>
        <w:tblCellMar>
          <w:top w:w="57" w:type="dxa"/>
          <w:left w:w="107" w:type="dxa"/>
          <w:right w:w="115" w:type="dxa"/>
        </w:tblCellMar>
        <w:tblLook w:val="04A0" w:firstRow="1" w:lastRow="0" w:firstColumn="1" w:lastColumn="0" w:noHBand="0" w:noVBand="1"/>
      </w:tblPr>
      <w:tblGrid>
        <w:gridCol w:w="3143"/>
        <w:gridCol w:w="391"/>
        <w:gridCol w:w="3032"/>
        <w:gridCol w:w="1221"/>
        <w:gridCol w:w="1559"/>
        <w:gridCol w:w="821"/>
        <w:gridCol w:w="1589"/>
        <w:gridCol w:w="3260"/>
      </w:tblGrid>
      <w:tr w:rsidR="000957D2" w:rsidRPr="00C02F85" w:rsidTr="007A2038">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7A2038">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7A2038">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7A2038">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7A2038">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7A2038">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7A2038">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3" w:type="dxa"/>
            <w:gridSpan w:val="7"/>
            <w:tcBorders>
              <w:top w:val="single" w:sz="4" w:space="0" w:color="000000"/>
              <w:left w:val="single" w:sz="4" w:space="0" w:color="000000"/>
              <w:bottom w:val="single" w:sz="4" w:space="0" w:color="000000"/>
              <w:right w:val="single" w:sz="4" w:space="0" w:color="000000"/>
            </w:tcBorders>
          </w:tcPr>
          <w:p w:rsidR="000957D2" w:rsidRPr="00C02F85" w:rsidRDefault="000957D2" w:rsidP="007A2038">
            <w:pPr>
              <w:spacing w:after="0"/>
              <w:ind w:left="1"/>
              <w:rPr>
                <w:rFonts w:ascii="Arial" w:hAnsi="Arial" w:cs="Arial"/>
                <w:sz w:val="24"/>
                <w:szCs w:val="24"/>
              </w:rPr>
            </w:pPr>
            <w:r w:rsidRPr="00C02F85">
              <w:rPr>
                <w:rFonts w:ascii="Arial" w:eastAsia="Arial" w:hAnsi="Arial" w:cs="Arial"/>
                <w:sz w:val="24"/>
                <w:szCs w:val="24"/>
              </w:rPr>
              <w:t xml:space="preserve">Requisitioning Office </w:t>
            </w:r>
          </w:p>
        </w:tc>
      </w:tr>
      <w:tr w:rsidR="000957D2" w:rsidRPr="00C02F85" w:rsidTr="007A2038">
        <w:trPr>
          <w:trHeight w:val="284"/>
        </w:trPr>
        <w:tc>
          <w:tcPr>
            <w:tcW w:w="6566"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0"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2038">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7A2038">
        <w:trPr>
          <w:trHeight w:val="1394"/>
        </w:trPr>
        <w:tc>
          <w:tcPr>
            <w:tcW w:w="6566" w:type="dxa"/>
            <w:gridSpan w:val="3"/>
            <w:tcBorders>
              <w:top w:val="single" w:sz="4" w:space="0" w:color="000000"/>
              <w:left w:val="single" w:sz="4" w:space="0" w:color="000000"/>
              <w:bottom w:val="single" w:sz="4" w:space="0" w:color="000000"/>
              <w:right w:val="single" w:sz="4" w:space="0" w:color="000000"/>
            </w:tcBorders>
          </w:tcPr>
          <w:p w:rsidR="000957D2" w:rsidRPr="007A2038" w:rsidRDefault="000957D2" w:rsidP="007A2038">
            <w:pPr>
              <w:spacing w:after="0"/>
              <w:rPr>
                <w:rFonts w:ascii="Arial" w:hAnsi="Arial" w:cs="Arial"/>
                <w:sz w:val="24"/>
                <w:szCs w:val="24"/>
              </w:rPr>
            </w:pPr>
            <w:r w:rsidRPr="007A2038">
              <w:rPr>
                <w:rFonts w:ascii="Arial" w:eastAsia="Arial" w:hAnsi="Arial" w:cs="Arial"/>
                <w:b/>
                <w:sz w:val="24"/>
                <w:szCs w:val="24"/>
                <w:u w:val="single" w:color="000000"/>
              </w:rPr>
              <w:t>Local and Foreign Travel:</w:t>
            </w:r>
            <w:r w:rsidRPr="007A2038">
              <w:rPr>
                <w:rFonts w:ascii="Arial" w:eastAsia="Arial" w:hAnsi="Arial" w:cs="Arial"/>
                <w:b/>
                <w:sz w:val="24"/>
                <w:szCs w:val="24"/>
              </w:rPr>
              <w:t xml:space="preserve"> </w:t>
            </w:r>
          </w:p>
          <w:p w:rsidR="000957D2" w:rsidRPr="007A2038" w:rsidRDefault="000957D2" w:rsidP="007A2038">
            <w:pPr>
              <w:numPr>
                <w:ilvl w:val="0"/>
                <w:numId w:val="277"/>
              </w:numPr>
              <w:spacing w:after="0" w:line="240" w:lineRule="auto"/>
              <w:ind w:hanging="360"/>
              <w:rPr>
                <w:rFonts w:ascii="Arial" w:hAnsi="Arial" w:cs="Arial"/>
                <w:sz w:val="24"/>
                <w:szCs w:val="24"/>
              </w:rPr>
            </w:pPr>
            <w:r w:rsidRPr="007A2038">
              <w:rPr>
                <w:rFonts w:ascii="Arial" w:eastAsia="Arial" w:hAnsi="Arial" w:cs="Arial"/>
                <w:sz w:val="24"/>
                <w:szCs w:val="24"/>
              </w:rPr>
              <w:t xml:space="preserve">Liquidation Report (copies) </w:t>
            </w:r>
          </w:p>
          <w:p w:rsidR="000957D2" w:rsidRPr="007A2038" w:rsidRDefault="000957D2" w:rsidP="007A2038">
            <w:pPr>
              <w:numPr>
                <w:ilvl w:val="0"/>
                <w:numId w:val="277"/>
              </w:numPr>
              <w:spacing w:after="0" w:line="240" w:lineRule="auto"/>
              <w:ind w:hanging="360"/>
              <w:rPr>
                <w:rFonts w:ascii="Arial" w:hAnsi="Arial" w:cs="Arial"/>
                <w:sz w:val="24"/>
                <w:szCs w:val="24"/>
              </w:rPr>
            </w:pPr>
            <w:r w:rsidRPr="007A2038">
              <w:rPr>
                <w:rFonts w:ascii="Arial" w:eastAsia="Arial" w:hAnsi="Arial" w:cs="Arial"/>
                <w:sz w:val="24"/>
                <w:szCs w:val="24"/>
              </w:rPr>
              <w:t xml:space="preserve">Approved DV of Cash Advance (1 photocopy) </w:t>
            </w:r>
          </w:p>
          <w:p w:rsidR="000957D2" w:rsidRPr="007A2038" w:rsidRDefault="000957D2" w:rsidP="007A2038">
            <w:pPr>
              <w:numPr>
                <w:ilvl w:val="0"/>
                <w:numId w:val="277"/>
              </w:numPr>
              <w:spacing w:after="0" w:line="240" w:lineRule="auto"/>
              <w:ind w:hanging="360"/>
              <w:rPr>
                <w:rFonts w:ascii="Arial" w:hAnsi="Arial" w:cs="Arial"/>
                <w:sz w:val="24"/>
                <w:szCs w:val="24"/>
              </w:rPr>
            </w:pPr>
            <w:r w:rsidRPr="007A2038">
              <w:rPr>
                <w:rFonts w:ascii="Arial" w:eastAsia="Arial" w:hAnsi="Arial" w:cs="Arial"/>
                <w:sz w:val="24"/>
                <w:szCs w:val="24"/>
              </w:rPr>
              <w:t xml:space="preserve">Approved OBR of Cash Advance (1 photocopy) </w:t>
            </w:r>
          </w:p>
          <w:p w:rsidR="000957D2" w:rsidRPr="007A2038" w:rsidRDefault="000957D2" w:rsidP="007A2038">
            <w:pPr>
              <w:numPr>
                <w:ilvl w:val="0"/>
                <w:numId w:val="277"/>
              </w:numPr>
              <w:spacing w:after="0" w:line="240" w:lineRule="auto"/>
              <w:ind w:hanging="360"/>
              <w:rPr>
                <w:rFonts w:ascii="Arial" w:hAnsi="Arial" w:cs="Arial"/>
                <w:sz w:val="24"/>
                <w:szCs w:val="24"/>
              </w:rPr>
            </w:pPr>
            <w:r w:rsidRPr="007A2038">
              <w:rPr>
                <w:rFonts w:ascii="Arial" w:eastAsia="Arial" w:hAnsi="Arial" w:cs="Arial"/>
                <w:sz w:val="24"/>
                <w:szCs w:val="24"/>
              </w:rPr>
              <w:t xml:space="preserve">Approved Travel Order (1 original and 1photocopy) </w:t>
            </w:r>
          </w:p>
        </w:tc>
        <w:tc>
          <w:tcPr>
            <w:tcW w:w="8450" w:type="dxa"/>
            <w:gridSpan w:val="5"/>
            <w:tcBorders>
              <w:top w:val="single" w:sz="4" w:space="0" w:color="000000"/>
              <w:left w:val="single" w:sz="4" w:space="0" w:color="000000"/>
              <w:bottom w:val="single" w:sz="4" w:space="0" w:color="000000"/>
              <w:right w:val="single" w:sz="4" w:space="0" w:color="000000"/>
            </w:tcBorders>
          </w:tcPr>
          <w:p w:rsidR="000957D2" w:rsidRPr="007A2038" w:rsidRDefault="000957D2" w:rsidP="007A2038">
            <w:pPr>
              <w:spacing w:after="0"/>
              <w:rPr>
                <w:rFonts w:ascii="Arial" w:eastAsia="Arial" w:hAnsi="Arial" w:cs="Arial"/>
                <w:sz w:val="24"/>
                <w:szCs w:val="24"/>
              </w:rPr>
            </w:pPr>
            <w:r w:rsidRPr="007A2038">
              <w:rPr>
                <w:rFonts w:ascii="Arial" w:eastAsia="Arial" w:hAnsi="Arial" w:cs="Arial"/>
                <w:sz w:val="24"/>
                <w:szCs w:val="24"/>
              </w:rPr>
              <w:t xml:space="preserve"> </w:t>
            </w:r>
          </w:p>
          <w:p w:rsidR="000957D2" w:rsidRPr="007A2038" w:rsidRDefault="000957D2" w:rsidP="007A2038">
            <w:pPr>
              <w:spacing w:after="0"/>
              <w:rPr>
                <w:rFonts w:ascii="Arial" w:hAnsi="Arial" w:cs="Arial"/>
                <w:sz w:val="24"/>
                <w:szCs w:val="24"/>
              </w:rPr>
            </w:pPr>
            <w:r w:rsidRPr="007A2038">
              <w:rPr>
                <w:rFonts w:ascii="Arial" w:eastAsia="Arial" w:hAnsi="Arial" w:cs="Arial"/>
                <w:sz w:val="24"/>
                <w:szCs w:val="24"/>
              </w:rPr>
              <w:t xml:space="preserve">Municipal Accounting Office </w:t>
            </w:r>
          </w:p>
          <w:p w:rsidR="000957D2" w:rsidRPr="007A2038" w:rsidRDefault="000957D2" w:rsidP="007A2038">
            <w:pPr>
              <w:spacing w:after="0"/>
              <w:rPr>
                <w:rFonts w:ascii="Arial" w:hAnsi="Arial" w:cs="Arial"/>
                <w:sz w:val="24"/>
                <w:szCs w:val="24"/>
              </w:rPr>
            </w:pPr>
            <w:r w:rsidRPr="007A2038">
              <w:rPr>
                <w:rFonts w:ascii="Arial" w:eastAsia="Arial" w:hAnsi="Arial" w:cs="Arial"/>
                <w:sz w:val="24"/>
                <w:szCs w:val="24"/>
              </w:rPr>
              <w:t xml:space="preserve">Municipal Accounting Office </w:t>
            </w:r>
          </w:p>
          <w:p w:rsidR="000957D2" w:rsidRPr="007A2038" w:rsidRDefault="000957D2" w:rsidP="007A2038">
            <w:pPr>
              <w:spacing w:after="0"/>
              <w:rPr>
                <w:rFonts w:ascii="Arial" w:hAnsi="Arial" w:cs="Arial"/>
                <w:sz w:val="24"/>
                <w:szCs w:val="24"/>
              </w:rPr>
            </w:pPr>
            <w:r w:rsidRPr="007A2038">
              <w:rPr>
                <w:rFonts w:ascii="Arial" w:eastAsia="Arial" w:hAnsi="Arial" w:cs="Arial"/>
                <w:sz w:val="24"/>
                <w:szCs w:val="24"/>
              </w:rPr>
              <w:t xml:space="preserve">Municipal Budget Office </w:t>
            </w:r>
          </w:p>
          <w:p w:rsidR="000957D2" w:rsidRPr="007A2038" w:rsidRDefault="000957D2" w:rsidP="007A2038">
            <w:pPr>
              <w:spacing w:after="0"/>
              <w:rPr>
                <w:rFonts w:ascii="Arial" w:hAnsi="Arial" w:cs="Arial"/>
                <w:sz w:val="24"/>
                <w:szCs w:val="24"/>
              </w:rPr>
            </w:pPr>
            <w:r w:rsidRPr="007A2038">
              <w:rPr>
                <w:rFonts w:ascii="Arial" w:eastAsia="Arial" w:hAnsi="Arial" w:cs="Arial"/>
                <w:sz w:val="24"/>
                <w:szCs w:val="24"/>
              </w:rPr>
              <w:t xml:space="preserve">Municipal Mayor’s Office </w:t>
            </w:r>
          </w:p>
        </w:tc>
      </w:tr>
      <w:tr w:rsidR="000957D2" w:rsidRPr="00C02F85" w:rsidTr="007A2038">
        <w:tblPrEx>
          <w:tblCellMar>
            <w:top w:w="56" w:type="dxa"/>
            <w:left w:w="106" w:type="dxa"/>
            <w:right w:w="71" w:type="dxa"/>
          </w:tblCellMar>
        </w:tblPrEx>
        <w:trPr>
          <w:trHeight w:val="924"/>
        </w:trPr>
        <w:tc>
          <w:tcPr>
            <w:tcW w:w="6566"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7A2038">
            <w:pPr>
              <w:numPr>
                <w:ilvl w:val="0"/>
                <w:numId w:val="278"/>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Itinerary of Travel (2 original copies)  </w:t>
            </w:r>
          </w:p>
          <w:p w:rsidR="000957D2" w:rsidRPr="00C02F85" w:rsidRDefault="000957D2" w:rsidP="007A2038">
            <w:pPr>
              <w:numPr>
                <w:ilvl w:val="0"/>
                <w:numId w:val="278"/>
              </w:numPr>
              <w:spacing w:after="0" w:line="240" w:lineRule="auto"/>
              <w:ind w:hanging="360"/>
              <w:rPr>
                <w:rFonts w:ascii="Arial" w:hAnsi="Arial" w:cs="Arial"/>
                <w:sz w:val="24"/>
                <w:szCs w:val="24"/>
              </w:rPr>
            </w:pPr>
            <w:r w:rsidRPr="00C02F85">
              <w:rPr>
                <w:rFonts w:ascii="Arial" w:eastAsia="Arial" w:hAnsi="Arial" w:cs="Arial"/>
                <w:sz w:val="24"/>
                <w:szCs w:val="24"/>
              </w:rPr>
              <w:t xml:space="preserve">Authorization and accountability form to claim in behalf of other claimants (for group travel) (2 original copies) </w:t>
            </w:r>
          </w:p>
          <w:p w:rsidR="000957D2" w:rsidRPr="00C02F85" w:rsidRDefault="000957D2" w:rsidP="007A2038">
            <w:pPr>
              <w:numPr>
                <w:ilvl w:val="0"/>
                <w:numId w:val="278"/>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Certificate of Travel Completed (1 original copy) </w:t>
            </w:r>
          </w:p>
          <w:p w:rsidR="000957D2" w:rsidRPr="00C02F85" w:rsidRDefault="000957D2" w:rsidP="007A2038">
            <w:pPr>
              <w:numPr>
                <w:ilvl w:val="0"/>
                <w:numId w:val="278"/>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Certificate of Appearance (1 original copy)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Additional requirements for use of government vehicle: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Toll fee receipt (original copy)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Parking fee receipt (original copy)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Gasoline official receipt (original copy)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Trip ticket, if applicable (1 original copy) </w:t>
            </w:r>
          </w:p>
          <w:p w:rsidR="00885FE2" w:rsidRDefault="000957D2" w:rsidP="007A2038">
            <w:pPr>
              <w:spacing w:after="0"/>
              <w:ind w:left="2"/>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lastRenderedPageBreak/>
              <w:t xml:space="preserve">Additional requirements for use of private vehicle: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Used of Private Vehicles (1 original copy)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Additional requirements for use of public utility vehicles: </w:t>
            </w:r>
          </w:p>
          <w:p w:rsidR="000957D2" w:rsidRPr="00C02F85" w:rsidRDefault="000957D2" w:rsidP="007A2038">
            <w:pPr>
              <w:numPr>
                <w:ilvl w:val="0"/>
                <w:numId w:val="279"/>
              </w:numPr>
              <w:spacing w:after="0" w:line="241" w:lineRule="auto"/>
              <w:ind w:hanging="360"/>
              <w:rPr>
                <w:rFonts w:ascii="Arial" w:hAnsi="Arial" w:cs="Arial"/>
                <w:sz w:val="24"/>
                <w:szCs w:val="24"/>
              </w:rPr>
            </w:pPr>
            <w:r w:rsidRPr="00C02F85">
              <w:rPr>
                <w:rFonts w:ascii="Arial" w:eastAsia="Arial" w:hAnsi="Arial" w:cs="Arial"/>
                <w:sz w:val="24"/>
                <w:szCs w:val="24"/>
              </w:rPr>
              <w:t xml:space="preserve">Used tickets of transportation to and from place of destination (e.g. bus, boat, plane: e/ticket &amp; boarding pass, and train)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7A2038">
            <w:pPr>
              <w:spacing w:after="0"/>
              <w:ind w:left="2"/>
              <w:rPr>
                <w:rFonts w:ascii="Arial" w:hAnsi="Arial" w:cs="Arial"/>
                <w:sz w:val="24"/>
                <w:szCs w:val="24"/>
              </w:rPr>
            </w:pPr>
            <w:r w:rsidRPr="00C02F85">
              <w:rPr>
                <w:rFonts w:ascii="Arial" w:eastAsia="Arial" w:hAnsi="Arial" w:cs="Arial"/>
                <w:sz w:val="24"/>
                <w:szCs w:val="24"/>
              </w:rPr>
              <w:t xml:space="preserve">Additional requirements for attendance in training or convention: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After Attendance Report (1 original copy) </w:t>
            </w:r>
          </w:p>
          <w:p w:rsidR="000957D2" w:rsidRPr="00C02F85" w:rsidRDefault="000957D2" w:rsidP="007A2038">
            <w:pPr>
              <w:numPr>
                <w:ilvl w:val="0"/>
                <w:numId w:val="279"/>
              </w:numPr>
              <w:spacing w:after="0" w:line="242" w:lineRule="auto"/>
              <w:ind w:hanging="360"/>
              <w:rPr>
                <w:rFonts w:ascii="Arial" w:hAnsi="Arial" w:cs="Arial"/>
                <w:sz w:val="24"/>
                <w:szCs w:val="24"/>
              </w:rPr>
            </w:pPr>
            <w:r w:rsidRPr="00C02F85">
              <w:rPr>
                <w:rFonts w:ascii="Arial" w:eastAsia="Arial" w:hAnsi="Arial" w:cs="Arial"/>
                <w:sz w:val="24"/>
                <w:szCs w:val="24"/>
              </w:rPr>
              <w:t xml:space="preserve">Invitation or communication Letter with mayor’s approval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Training program (1 photocopy) </w:t>
            </w:r>
          </w:p>
          <w:p w:rsidR="000957D2" w:rsidRPr="00C02F85" w:rsidRDefault="000957D2" w:rsidP="007A203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Official receipt of registration fee (if applicable) </w:t>
            </w:r>
          </w:p>
          <w:p w:rsidR="000957D2" w:rsidRPr="00C02F85" w:rsidRDefault="000957D2" w:rsidP="00F602B8">
            <w:pPr>
              <w:numPr>
                <w:ilvl w:val="0"/>
                <w:numId w:val="279"/>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Certificate of training, if applicable (1 photocopy) </w:t>
            </w:r>
          </w:p>
        </w:tc>
        <w:tc>
          <w:tcPr>
            <w:tcW w:w="8450"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885FE2">
            <w:pPr>
              <w:spacing w:after="0"/>
              <w:rPr>
                <w:rFonts w:ascii="Arial" w:hAnsi="Arial" w:cs="Arial"/>
                <w:sz w:val="24"/>
                <w:szCs w:val="24"/>
              </w:rPr>
            </w:pPr>
            <w:r>
              <w:rPr>
                <w:rFonts w:ascii="Arial" w:eastAsia="Arial" w:hAnsi="Arial" w:cs="Arial"/>
                <w:sz w:val="24"/>
                <w:szCs w:val="24"/>
              </w:rPr>
              <w:lastRenderedPageBreak/>
              <w:t>Municipal</w:t>
            </w:r>
            <w:r w:rsidRPr="00C02F85">
              <w:rPr>
                <w:rFonts w:ascii="Arial" w:eastAsia="Arial" w:hAnsi="Arial" w:cs="Arial"/>
                <w:sz w:val="24"/>
                <w:szCs w:val="24"/>
              </w:rPr>
              <w:t xml:space="preserve"> Mayor’s Office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Requisitioning Office </w:t>
            </w:r>
          </w:p>
          <w:p w:rsidR="007A2038" w:rsidRDefault="007A2038" w:rsidP="00885FE2">
            <w:pPr>
              <w:spacing w:after="0"/>
              <w:rPr>
                <w:rFonts w:ascii="Arial" w:eastAsia="Arial" w:hAnsi="Arial" w:cs="Arial"/>
                <w:sz w:val="24"/>
                <w:szCs w:val="24"/>
              </w:rPr>
            </w:pP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Requisitioning Office </w:t>
            </w:r>
          </w:p>
          <w:p w:rsidR="007A2038" w:rsidRDefault="007A2038" w:rsidP="00885FE2">
            <w:pPr>
              <w:spacing w:after="0"/>
              <w:rPr>
                <w:rFonts w:ascii="Arial" w:eastAsia="Arial" w:hAnsi="Arial" w:cs="Arial"/>
                <w:sz w:val="24"/>
                <w:szCs w:val="24"/>
              </w:rPr>
            </w:pP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General Service Office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lastRenderedPageBreak/>
              <w:t xml:space="preserve"> </w:t>
            </w:r>
          </w:p>
          <w:p w:rsidR="000957D2" w:rsidRPr="00C02F85" w:rsidRDefault="000957D2" w:rsidP="00885FE2">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  </w:t>
            </w:r>
          </w:p>
          <w:p w:rsidR="000957D2" w:rsidRDefault="000957D2" w:rsidP="00885FE2">
            <w:pPr>
              <w:spacing w:after="0"/>
              <w:rPr>
                <w:rFonts w:ascii="Arial" w:eastAsia="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885FE2">
            <w:pPr>
              <w:spacing w:after="0" w:line="229" w:lineRule="auto"/>
              <w:ind w:right="1929"/>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and Service Provider  </w:t>
            </w:r>
          </w:p>
          <w:p w:rsidR="003D7D36" w:rsidRDefault="003D7D36" w:rsidP="00885FE2">
            <w:pPr>
              <w:spacing w:after="0"/>
              <w:rPr>
                <w:rFonts w:ascii="Arial" w:eastAsia="Arial" w:hAnsi="Arial" w:cs="Arial"/>
                <w:sz w:val="24"/>
                <w:szCs w:val="24"/>
              </w:rPr>
            </w:pP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885FE2">
            <w:pPr>
              <w:spacing w:after="0"/>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F602B8">
            <w:pPr>
              <w:spacing w:after="0"/>
              <w:rPr>
                <w:rFonts w:ascii="Arial" w:hAnsi="Arial" w:cs="Arial"/>
                <w:sz w:val="24"/>
                <w:szCs w:val="24"/>
              </w:rPr>
            </w:pPr>
          </w:p>
        </w:tc>
      </w:tr>
      <w:tr w:rsidR="000957D2" w:rsidRPr="00C02F85" w:rsidTr="00EA2C32">
        <w:tblPrEx>
          <w:tblCellMar>
            <w:top w:w="56" w:type="dxa"/>
            <w:left w:w="90" w:type="dxa"/>
            <w:right w:w="42" w:type="dxa"/>
          </w:tblCellMar>
        </w:tblPrEx>
        <w:trPr>
          <w:trHeight w:val="1668"/>
        </w:trPr>
        <w:tc>
          <w:tcPr>
            <w:tcW w:w="6566"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2D4A81">
            <w:pPr>
              <w:spacing w:after="0"/>
              <w:ind w:left="17"/>
              <w:rPr>
                <w:rFonts w:ascii="Arial" w:hAnsi="Arial" w:cs="Arial"/>
                <w:sz w:val="24"/>
                <w:szCs w:val="24"/>
              </w:rPr>
            </w:pPr>
            <w:r w:rsidRPr="00C02F85">
              <w:rPr>
                <w:rFonts w:ascii="Arial" w:eastAsia="Arial" w:hAnsi="Arial" w:cs="Arial"/>
                <w:sz w:val="24"/>
                <w:szCs w:val="24"/>
              </w:rPr>
              <w:lastRenderedPageBreak/>
              <w:t xml:space="preserve"> Additional requirements for Foreign Travel: </w:t>
            </w:r>
          </w:p>
          <w:p w:rsidR="000957D2" w:rsidRPr="00C02F85" w:rsidRDefault="000957D2" w:rsidP="002D4A81">
            <w:pPr>
              <w:numPr>
                <w:ilvl w:val="0"/>
                <w:numId w:val="280"/>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Itinerary of travel from DILG (1 copy) </w:t>
            </w:r>
          </w:p>
          <w:p w:rsidR="000957D2" w:rsidRPr="00C02F85" w:rsidRDefault="000957D2" w:rsidP="002D4A81">
            <w:pPr>
              <w:numPr>
                <w:ilvl w:val="0"/>
                <w:numId w:val="280"/>
              </w:numPr>
              <w:spacing w:after="0" w:line="243" w:lineRule="auto"/>
              <w:ind w:hanging="360"/>
              <w:rPr>
                <w:rFonts w:ascii="Arial" w:hAnsi="Arial" w:cs="Arial"/>
                <w:sz w:val="24"/>
                <w:szCs w:val="24"/>
              </w:rPr>
            </w:pPr>
            <w:r w:rsidRPr="00C02F85">
              <w:rPr>
                <w:rFonts w:ascii="Arial" w:eastAsia="Arial" w:hAnsi="Arial" w:cs="Arial"/>
                <w:sz w:val="24"/>
                <w:szCs w:val="24"/>
              </w:rPr>
              <w:t xml:space="preserve">Current DSA Circular of country of destination (1 copy) </w:t>
            </w:r>
          </w:p>
          <w:p w:rsidR="00EA2C32" w:rsidRPr="00C02F85" w:rsidRDefault="000957D2" w:rsidP="00EA2C32">
            <w:pPr>
              <w:numPr>
                <w:ilvl w:val="0"/>
                <w:numId w:val="280"/>
              </w:numPr>
              <w:spacing w:after="0" w:line="240" w:lineRule="auto"/>
              <w:ind w:hanging="360"/>
              <w:rPr>
                <w:rFonts w:ascii="Arial" w:hAnsi="Arial" w:cs="Arial"/>
                <w:sz w:val="24"/>
                <w:szCs w:val="24"/>
              </w:rPr>
            </w:pPr>
            <w:r w:rsidRPr="00EA2C32">
              <w:rPr>
                <w:rFonts w:ascii="Arial" w:eastAsia="Arial" w:hAnsi="Arial" w:cs="Arial"/>
                <w:sz w:val="24"/>
                <w:szCs w:val="24"/>
              </w:rPr>
              <w:t xml:space="preserve">Daily Foreign exchange rate of country of destination (1 copy) </w:t>
            </w:r>
          </w:p>
        </w:tc>
        <w:tc>
          <w:tcPr>
            <w:tcW w:w="3601" w:type="dxa"/>
            <w:gridSpan w:val="3"/>
            <w:tcBorders>
              <w:top w:val="single" w:sz="4" w:space="0" w:color="000000"/>
              <w:left w:val="single" w:sz="4" w:space="0" w:color="000000"/>
              <w:bottom w:val="single" w:sz="4" w:space="0" w:color="000000"/>
              <w:right w:val="nil"/>
            </w:tcBorders>
          </w:tcPr>
          <w:p w:rsidR="002D4A81" w:rsidRDefault="000957D2" w:rsidP="002D4A81">
            <w:pPr>
              <w:spacing w:after="0"/>
              <w:ind w:left="17"/>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0957D2" w:rsidP="002D4A81">
            <w:pPr>
              <w:spacing w:after="0"/>
              <w:ind w:left="17"/>
              <w:rPr>
                <w:rFonts w:ascii="Arial" w:hAnsi="Arial" w:cs="Arial"/>
                <w:sz w:val="24"/>
                <w:szCs w:val="24"/>
              </w:rPr>
            </w:pPr>
            <w:r w:rsidRPr="00C02F85">
              <w:rPr>
                <w:rFonts w:ascii="Arial" w:eastAsia="Arial" w:hAnsi="Arial" w:cs="Arial"/>
                <w:sz w:val="24"/>
                <w:szCs w:val="24"/>
              </w:rPr>
              <w:t xml:space="preserve">DILG Central Office </w:t>
            </w:r>
          </w:p>
          <w:p w:rsidR="000957D2" w:rsidRPr="00C02F85" w:rsidRDefault="000957D2" w:rsidP="002D4A81">
            <w:pPr>
              <w:spacing w:after="0"/>
              <w:ind w:left="17"/>
              <w:rPr>
                <w:rFonts w:ascii="Arial" w:hAnsi="Arial" w:cs="Arial"/>
                <w:sz w:val="24"/>
                <w:szCs w:val="24"/>
              </w:rPr>
            </w:pPr>
            <w:r w:rsidRPr="00C02F85">
              <w:rPr>
                <w:rFonts w:ascii="Arial" w:eastAsia="Arial" w:hAnsi="Arial" w:cs="Arial"/>
                <w:sz w:val="24"/>
                <w:szCs w:val="24"/>
              </w:rPr>
              <w:t xml:space="preserve">Daily DSA from the Internet </w:t>
            </w:r>
          </w:p>
          <w:p w:rsidR="000957D2" w:rsidRPr="00C02F85" w:rsidRDefault="000957D2" w:rsidP="002D4A81">
            <w:pPr>
              <w:spacing w:after="0"/>
              <w:ind w:left="17"/>
              <w:rPr>
                <w:rFonts w:ascii="Arial" w:hAnsi="Arial" w:cs="Arial"/>
                <w:sz w:val="24"/>
                <w:szCs w:val="24"/>
              </w:rPr>
            </w:pPr>
            <w:r w:rsidRPr="00C02F85">
              <w:rPr>
                <w:rFonts w:ascii="Arial" w:eastAsia="Arial" w:hAnsi="Arial" w:cs="Arial"/>
                <w:sz w:val="24"/>
                <w:szCs w:val="24"/>
              </w:rPr>
              <w:t xml:space="preserve"> </w:t>
            </w:r>
          </w:p>
          <w:p w:rsidR="00EA2C32" w:rsidRDefault="000957D2" w:rsidP="00EA2C32">
            <w:pPr>
              <w:spacing w:after="0"/>
              <w:ind w:left="17"/>
              <w:rPr>
                <w:rFonts w:ascii="Arial" w:eastAsia="Arial" w:hAnsi="Arial" w:cs="Arial"/>
                <w:sz w:val="24"/>
                <w:szCs w:val="24"/>
              </w:rPr>
            </w:pPr>
            <w:r w:rsidRPr="00C02F85">
              <w:rPr>
                <w:rFonts w:ascii="Arial" w:eastAsia="Arial" w:hAnsi="Arial" w:cs="Arial"/>
                <w:sz w:val="24"/>
                <w:szCs w:val="24"/>
              </w:rPr>
              <w:t xml:space="preserve">Authorized Government Bank </w:t>
            </w:r>
          </w:p>
          <w:p w:rsidR="00EA2C32" w:rsidRPr="00C02F85" w:rsidRDefault="00EA2C32" w:rsidP="00EA2C32">
            <w:pPr>
              <w:spacing w:after="0"/>
              <w:ind w:left="17"/>
              <w:rPr>
                <w:rFonts w:ascii="Arial" w:hAnsi="Arial" w:cs="Arial"/>
                <w:sz w:val="24"/>
                <w:szCs w:val="24"/>
              </w:rPr>
            </w:pPr>
          </w:p>
        </w:tc>
        <w:tc>
          <w:tcPr>
            <w:tcW w:w="4849" w:type="dxa"/>
            <w:gridSpan w:val="2"/>
            <w:tcBorders>
              <w:top w:val="single" w:sz="4" w:space="0" w:color="000000"/>
              <w:left w:val="nil"/>
              <w:bottom w:val="single" w:sz="4" w:space="0" w:color="000000"/>
              <w:right w:val="single" w:sz="4" w:space="0" w:color="000000"/>
            </w:tcBorders>
          </w:tcPr>
          <w:p w:rsidR="000957D2" w:rsidRPr="00C02F85" w:rsidRDefault="000957D2" w:rsidP="002D4A81">
            <w:pPr>
              <w:spacing w:after="0"/>
              <w:rPr>
                <w:rFonts w:ascii="Arial" w:hAnsi="Arial" w:cs="Arial"/>
                <w:sz w:val="24"/>
                <w:szCs w:val="24"/>
              </w:rPr>
            </w:pPr>
          </w:p>
        </w:tc>
      </w:tr>
      <w:tr w:rsidR="000957D2" w:rsidRPr="00C02F85" w:rsidTr="00466BD7">
        <w:tblPrEx>
          <w:tblCellMar>
            <w:top w:w="56" w:type="dxa"/>
            <w:left w:w="90" w:type="dxa"/>
            <w:right w:w="42" w:type="dxa"/>
          </w:tblCellMar>
        </w:tblPrEx>
        <w:trPr>
          <w:trHeight w:val="559"/>
        </w:trPr>
        <w:tc>
          <w:tcPr>
            <w:tcW w:w="353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33FE">
            <w:pPr>
              <w:spacing w:after="0"/>
              <w:ind w:right="50"/>
              <w:jc w:val="center"/>
              <w:rPr>
                <w:rFonts w:ascii="Arial" w:hAnsi="Arial" w:cs="Arial"/>
                <w:sz w:val="24"/>
                <w:szCs w:val="24"/>
              </w:rPr>
            </w:pPr>
            <w:r w:rsidRPr="00C02F85">
              <w:rPr>
                <w:rFonts w:ascii="Arial" w:eastAsia="Arial" w:hAnsi="Arial" w:cs="Arial"/>
                <w:b/>
                <w:sz w:val="24"/>
                <w:szCs w:val="24"/>
              </w:rPr>
              <w:t xml:space="preserve">CLIENT STEPS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33FE">
            <w:pPr>
              <w:spacing w:after="0"/>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33FE">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33FE">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7A33FE">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7A33FE">
        <w:tblPrEx>
          <w:tblCellMar>
            <w:top w:w="56" w:type="dxa"/>
            <w:left w:w="90" w:type="dxa"/>
            <w:right w:w="42" w:type="dxa"/>
          </w:tblCellMar>
        </w:tblPrEx>
        <w:trPr>
          <w:trHeight w:val="1239"/>
        </w:trPr>
        <w:tc>
          <w:tcPr>
            <w:tcW w:w="353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269" w:right="18" w:hanging="269"/>
              <w:rPr>
                <w:rFonts w:ascii="Arial" w:hAnsi="Arial" w:cs="Arial"/>
                <w:sz w:val="24"/>
                <w:szCs w:val="24"/>
              </w:rPr>
            </w:pPr>
            <w:r w:rsidRPr="00C02F85">
              <w:rPr>
                <w:rFonts w:ascii="Arial" w:eastAsia="Arial" w:hAnsi="Arial" w:cs="Arial"/>
                <w:sz w:val="24"/>
                <w:szCs w:val="24"/>
              </w:rPr>
              <w:t xml:space="preserve">1. Forward liquidation report and supporting documents from </w:t>
            </w:r>
            <w:r>
              <w:rPr>
                <w:rFonts w:ascii="Arial" w:eastAsia="Arial" w:hAnsi="Arial" w:cs="Arial"/>
                <w:sz w:val="24"/>
                <w:szCs w:val="24"/>
              </w:rPr>
              <w:t xml:space="preserve">Municipal </w:t>
            </w:r>
            <w:r w:rsidRPr="00C02F85">
              <w:rPr>
                <w:rFonts w:ascii="Arial" w:eastAsia="Arial" w:hAnsi="Arial" w:cs="Arial"/>
                <w:sz w:val="24"/>
                <w:szCs w:val="24"/>
              </w:rPr>
              <w:t xml:space="preserve">Budget Office. </w:t>
            </w:r>
          </w:p>
        </w:tc>
        <w:tc>
          <w:tcPr>
            <w:tcW w:w="425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366" w:hanging="349"/>
              <w:rPr>
                <w:rFonts w:ascii="Arial" w:hAnsi="Arial" w:cs="Arial"/>
                <w:sz w:val="24"/>
                <w:szCs w:val="24"/>
              </w:rPr>
            </w:pPr>
            <w:r w:rsidRPr="00C02F85">
              <w:rPr>
                <w:rFonts w:ascii="Arial" w:eastAsia="Arial" w:hAnsi="Arial" w:cs="Arial"/>
                <w:sz w:val="24"/>
                <w:szCs w:val="24"/>
              </w:rPr>
              <w:t xml:space="preserve">1. Receive the liquidation report with supporting documents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241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7A33FE">
            <w:pPr>
              <w:spacing w:after="0"/>
              <w:ind w:right="47"/>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7A33FE">
        <w:tblPrEx>
          <w:tblCellMar>
            <w:top w:w="56" w:type="dxa"/>
            <w:left w:w="90" w:type="dxa"/>
            <w:right w:w="42" w:type="dxa"/>
          </w:tblCellMar>
        </w:tblPrEx>
        <w:trPr>
          <w:trHeight w:val="807"/>
        </w:trPr>
        <w:tc>
          <w:tcPr>
            <w:tcW w:w="353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17"/>
              <w:rPr>
                <w:rFonts w:ascii="Arial" w:hAnsi="Arial" w:cs="Arial"/>
                <w:sz w:val="24"/>
                <w:szCs w:val="24"/>
              </w:rPr>
            </w:pPr>
            <w:r w:rsidRPr="00C02F85">
              <w:rPr>
                <w:rFonts w:ascii="Arial" w:eastAsia="Arial" w:hAnsi="Arial" w:cs="Arial"/>
                <w:sz w:val="24"/>
                <w:szCs w:val="24"/>
              </w:rPr>
              <w:lastRenderedPageBreak/>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94"/>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w:t>
            </w:r>
            <w:r w:rsidRPr="00C02F85">
              <w:rPr>
                <w:rFonts w:ascii="Arial" w:eastAsia="Arial" w:hAnsi="Arial" w:cs="Arial"/>
                <w:sz w:val="24"/>
                <w:szCs w:val="24"/>
              </w:rPr>
              <w:t>Pre-audit the supporting documents</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241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jc w:val="center"/>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6</w:t>
            </w:r>
            <w:r w:rsidRPr="00C02F85">
              <w:rPr>
                <w:rFonts w:ascii="Arial" w:eastAsia="Arial" w:hAnsi="Arial" w:cs="Arial"/>
                <w:sz w:val="24"/>
                <w:szCs w:val="24"/>
              </w:rPr>
              <w:t xml:space="preserve"> minute per report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7A33FE">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7A33FE">
        <w:tblPrEx>
          <w:tblCellMar>
            <w:top w:w="56" w:type="dxa"/>
            <w:left w:w="90" w:type="dxa"/>
            <w:right w:w="42" w:type="dxa"/>
          </w:tblCellMar>
        </w:tblPrEx>
        <w:trPr>
          <w:trHeight w:val="1014"/>
        </w:trPr>
        <w:tc>
          <w:tcPr>
            <w:tcW w:w="353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1"/>
              <w:rPr>
                <w:rFonts w:ascii="Arial" w:hAnsi="Arial" w:cs="Arial"/>
                <w:sz w:val="24"/>
                <w:szCs w:val="24"/>
              </w:rPr>
            </w:pPr>
            <w:r w:rsidRPr="00C02F85">
              <w:rPr>
                <w:rFonts w:ascii="Arial" w:eastAsia="Arial" w:hAnsi="Arial" w:cs="Arial"/>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Receive and review the voucher and print the Liquidation Report.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62"/>
              <w:jc w:val="center"/>
              <w:rPr>
                <w:rFonts w:ascii="Arial" w:hAnsi="Arial" w:cs="Arial"/>
                <w:sz w:val="24"/>
                <w:szCs w:val="24"/>
              </w:rPr>
            </w:pPr>
            <w:r w:rsidRPr="00C02F85">
              <w:rPr>
                <w:rFonts w:ascii="Arial" w:eastAsia="Arial" w:hAnsi="Arial" w:cs="Arial"/>
                <w:sz w:val="24"/>
                <w:szCs w:val="24"/>
              </w:rPr>
              <w:t xml:space="preserve">None </w:t>
            </w:r>
          </w:p>
        </w:tc>
        <w:tc>
          <w:tcPr>
            <w:tcW w:w="241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0957D2" w:rsidRPr="00C02F85" w:rsidRDefault="000957D2" w:rsidP="007A33FE">
            <w:pPr>
              <w:spacing w:after="0"/>
              <w:ind w:right="1"/>
              <w:jc w:val="center"/>
              <w:rPr>
                <w:rFonts w:ascii="Arial" w:hAnsi="Arial" w:cs="Arial"/>
                <w:sz w:val="24"/>
                <w:szCs w:val="24"/>
              </w:rPr>
            </w:pPr>
            <w:r w:rsidRPr="00C02F85">
              <w:rPr>
                <w:rFonts w:ascii="Arial" w:eastAsia="Arial" w:hAnsi="Arial" w:cs="Arial"/>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7A33FE">
            <w:pPr>
              <w:spacing w:after="0"/>
              <w:ind w:right="7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7A33FE">
        <w:tblPrEx>
          <w:tblCellMar>
            <w:top w:w="56" w:type="dxa"/>
            <w:left w:w="90" w:type="dxa"/>
            <w:right w:w="42" w:type="dxa"/>
          </w:tblCellMar>
        </w:tblPrEx>
        <w:trPr>
          <w:trHeight w:val="1194"/>
        </w:trPr>
        <w:tc>
          <w:tcPr>
            <w:tcW w:w="353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1"/>
              <w:rPr>
                <w:rFonts w:ascii="Arial" w:hAnsi="Arial" w:cs="Arial"/>
                <w:sz w:val="24"/>
                <w:szCs w:val="24"/>
              </w:rPr>
            </w:pPr>
            <w:r w:rsidRPr="00C02F85">
              <w:rPr>
                <w:rFonts w:ascii="Arial" w:eastAsia="Arial" w:hAnsi="Arial" w:cs="Arial"/>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Final review of the supporting documents, signing the disbursement voucher and approval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62"/>
              <w:jc w:val="center"/>
              <w:rPr>
                <w:rFonts w:ascii="Arial" w:hAnsi="Arial" w:cs="Arial"/>
                <w:sz w:val="24"/>
                <w:szCs w:val="24"/>
              </w:rPr>
            </w:pPr>
            <w:r w:rsidRPr="00C02F85">
              <w:rPr>
                <w:rFonts w:ascii="Arial" w:eastAsia="Arial" w:hAnsi="Arial" w:cs="Arial"/>
                <w:sz w:val="24"/>
                <w:szCs w:val="24"/>
              </w:rPr>
              <w:t xml:space="preserve">None </w:t>
            </w:r>
          </w:p>
        </w:tc>
        <w:tc>
          <w:tcPr>
            <w:tcW w:w="241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p w:rsidR="000957D2" w:rsidRPr="00C02F85" w:rsidRDefault="000957D2" w:rsidP="007A33FE">
            <w:pPr>
              <w:spacing w:after="0"/>
              <w:ind w:right="1"/>
              <w:jc w:val="center"/>
              <w:rPr>
                <w:rFonts w:ascii="Arial" w:hAnsi="Arial" w:cs="Arial"/>
                <w:sz w:val="24"/>
                <w:szCs w:val="24"/>
              </w:rPr>
            </w:pPr>
            <w:r w:rsidRPr="00C02F85">
              <w:rPr>
                <w:rFonts w:ascii="Arial" w:eastAsia="Arial" w:hAnsi="Arial" w:cs="Arial"/>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7A33FE">
            <w:pPr>
              <w:spacing w:after="0"/>
              <w:ind w:right="6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7A33FE">
        <w:tblPrEx>
          <w:tblCellMar>
            <w:top w:w="56" w:type="dxa"/>
            <w:left w:w="90" w:type="dxa"/>
            <w:right w:w="42" w:type="dxa"/>
          </w:tblCellMar>
        </w:tblPrEx>
        <w:trPr>
          <w:trHeight w:val="1014"/>
        </w:trPr>
        <w:tc>
          <w:tcPr>
            <w:tcW w:w="353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425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left="349" w:hanging="349"/>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Release and forward disbursement vouchers with supporting documents </w:t>
            </w:r>
          </w:p>
        </w:tc>
        <w:tc>
          <w:tcPr>
            <w:tcW w:w="1559"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62"/>
              <w:jc w:val="center"/>
              <w:rPr>
                <w:rFonts w:ascii="Arial" w:hAnsi="Arial" w:cs="Arial"/>
                <w:sz w:val="24"/>
                <w:szCs w:val="24"/>
              </w:rPr>
            </w:pPr>
            <w:r w:rsidRPr="00C02F85">
              <w:rPr>
                <w:rFonts w:ascii="Arial" w:eastAsia="Arial" w:hAnsi="Arial" w:cs="Arial"/>
                <w:sz w:val="24"/>
                <w:szCs w:val="24"/>
              </w:rPr>
              <w:t xml:space="preserve">None </w:t>
            </w:r>
          </w:p>
        </w:tc>
        <w:tc>
          <w:tcPr>
            <w:tcW w:w="241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7A33FE">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7A33FE">
            <w:pPr>
              <w:spacing w:after="0"/>
              <w:ind w:right="6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7A33FE" w:rsidRPr="00C02F85" w:rsidTr="007A33FE">
        <w:tblPrEx>
          <w:tblCellMar>
            <w:top w:w="56" w:type="dxa"/>
            <w:left w:w="90" w:type="dxa"/>
            <w:right w:w="42" w:type="dxa"/>
          </w:tblCellMar>
        </w:tblPrEx>
        <w:trPr>
          <w:trHeight w:val="233"/>
        </w:trPr>
        <w:tc>
          <w:tcPr>
            <w:tcW w:w="93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7A33FE" w:rsidRPr="00C02F85" w:rsidRDefault="007A33FE" w:rsidP="007A33FE">
            <w:pPr>
              <w:spacing w:after="0"/>
              <w:ind w:right="66"/>
              <w:jc w:val="center"/>
              <w:rPr>
                <w:rFonts w:ascii="Arial" w:hAnsi="Arial" w:cs="Arial"/>
                <w:sz w:val="24"/>
                <w:szCs w:val="24"/>
              </w:rPr>
            </w:pPr>
            <w:r>
              <w:rPr>
                <w:rFonts w:ascii="Arial" w:eastAsia="Arial" w:hAnsi="Arial" w:cs="Arial"/>
                <w:b/>
                <w:sz w:val="24"/>
                <w:szCs w:val="24"/>
              </w:rPr>
              <w:t>TOTAL PROCESSING TIME</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A33FE" w:rsidRPr="00C02F85" w:rsidRDefault="007A33FE" w:rsidP="007A33FE">
            <w:pPr>
              <w:spacing w:after="0"/>
              <w:rPr>
                <w:rFonts w:ascii="Arial" w:hAnsi="Arial" w:cs="Arial"/>
                <w:sz w:val="24"/>
                <w:szCs w:val="24"/>
              </w:rPr>
            </w:pPr>
            <w:r w:rsidRPr="00C02F85">
              <w:rPr>
                <w:rFonts w:ascii="Arial" w:eastAsia="Arial" w:hAnsi="Arial" w:cs="Arial"/>
                <w:b/>
                <w:sz w:val="24"/>
                <w:szCs w:val="24"/>
              </w:rPr>
              <w:t xml:space="preserve">23 minutes per voucher </w:t>
            </w:r>
          </w:p>
        </w:tc>
      </w:tr>
    </w:tbl>
    <w:p w:rsidR="000957D2" w:rsidRPr="003D7D36" w:rsidRDefault="00A058FC" w:rsidP="003D7D36">
      <w:pPr>
        <w:spacing w:after="0"/>
        <w:rPr>
          <w:b/>
          <w:color w:val="000000" w:themeColor="text1"/>
          <w:sz w:val="28"/>
          <w:szCs w:val="28"/>
        </w:rPr>
      </w:pPr>
      <w:r w:rsidRPr="003D7D36">
        <w:rPr>
          <w:b/>
          <w:color w:val="000000" w:themeColor="text1"/>
          <w:sz w:val="28"/>
          <w:szCs w:val="28"/>
        </w:rPr>
        <w:t xml:space="preserve">10. </w:t>
      </w:r>
      <w:r w:rsidR="000957D2" w:rsidRPr="003D7D36">
        <w:rPr>
          <w:b/>
          <w:color w:val="000000" w:themeColor="text1"/>
          <w:sz w:val="28"/>
          <w:szCs w:val="28"/>
        </w:rPr>
        <w:t xml:space="preserve">Pre-Audit and Processing of Vouchers for Payment Though Petty Cash Fund </w:t>
      </w:r>
    </w:p>
    <w:p w:rsidR="000957D2" w:rsidRPr="003D60C2" w:rsidRDefault="000957D2" w:rsidP="000957D2">
      <w:pPr>
        <w:spacing w:after="0"/>
      </w:pPr>
    </w:p>
    <w:p w:rsidR="000957D2" w:rsidRDefault="000957D2" w:rsidP="000957D2">
      <w:pPr>
        <w:spacing w:after="0" w:line="249" w:lineRule="auto"/>
        <w:ind w:left="-15" w:right="96" w:firstLine="710"/>
        <w:rPr>
          <w:rFonts w:eastAsia="Arial"/>
        </w:rPr>
      </w:pPr>
      <w:r w:rsidRPr="00C02F85">
        <w:rPr>
          <w:rFonts w:eastAsia="Arial"/>
        </w:rPr>
        <w:t xml:space="preserve">Payment through Petty Cash Fund are forwarded for the pre-audit and certification as to the completeness of its supporting documents, withholding taxes and liquidated damages deductions based on the Government Procurement Act (RA9184), Circulars, Issuances, Rules and Regulations </w:t>
      </w:r>
      <w:r>
        <w:rPr>
          <w:rFonts w:eastAsia="Arial"/>
        </w:rPr>
        <w:t xml:space="preserve">from </w:t>
      </w:r>
      <w:r w:rsidRPr="00C02F85">
        <w:rPr>
          <w:rFonts w:eastAsia="Arial"/>
        </w:rPr>
        <w:t xml:space="preserve">regulating bodies; and its processing. </w:t>
      </w:r>
    </w:p>
    <w:tbl>
      <w:tblPr>
        <w:tblStyle w:val="TableGrid0"/>
        <w:tblW w:w="15015" w:type="dxa"/>
        <w:tblInd w:w="6" w:type="dxa"/>
        <w:tblCellMar>
          <w:top w:w="58" w:type="dxa"/>
          <w:left w:w="107" w:type="dxa"/>
          <w:right w:w="115" w:type="dxa"/>
        </w:tblCellMar>
        <w:tblLook w:val="04A0" w:firstRow="1" w:lastRow="0" w:firstColumn="1" w:lastColumn="0" w:noHBand="0" w:noVBand="1"/>
      </w:tblPr>
      <w:tblGrid>
        <w:gridCol w:w="3143"/>
        <w:gridCol w:w="3421"/>
        <w:gridCol w:w="1080"/>
        <w:gridCol w:w="703"/>
        <w:gridCol w:w="1818"/>
        <w:gridCol w:w="4850"/>
      </w:tblGrid>
      <w:tr w:rsidR="000957D2" w:rsidRPr="00C02F85" w:rsidTr="00256D66">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872"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0957D2" w:rsidRPr="00C02F85" w:rsidTr="00256D66">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2"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256D66">
        <w:tblPrEx>
          <w:tblCellMar>
            <w:top w:w="56" w:type="dxa"/>
            <w:left w:w="90" w:type="dxa"/>
            <w:right w:w="43" w:type="dxa"/>
          </w:tblCellMar>
        </w:tblPrEx>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left="17"/>
              <w:rPr>
                <w:rFonts w:ascii="Arial" w:hAnsi="Arial" w:cs="Arial"/>
                <w:sz w:val="24"/>
                <w:szCs w:val="24"/>
              </w:rPr>
            </w:pPr>
            <w:r w:rsidRPr="00C02F85">
              <w:rPr>
                <w:rFonts w:ascii="Arial" w:eastAsia="Arial" w:hAnsi="Arial" w:cs="Arial"/>
                <w:b/>
                <w:sz w:val="24"/>
                <w:szCs w:val="24"/>
              </w:rPr>
              <w:t xml:space="preserve">Type of Transaction: </w:t>
            </w:r>
          </w:p>
        </w:tc>
        <w:tc>
          <w:tcPr>
            <w:tcW w:w="11872"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256D66">
        <w:tblPrEx>
          <w:tblCellMar>
            <w:top w:w="56" w:type="dxa"/>
            <w:left w:w="90" w:type="dxa"/>
            <w:right w:w="43" w:type="dxa"/>
          </w:tblCellMar>
        </w:tblPrEx>
        <w:trPr>
          <w:trHeight w:val="287"/>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left="17"/>
              <w:rPr>
                <w:rFonts w:ascii="Arial" w:hAnsi="Arial" w:cs="Arial"/>
                <w:sz w:val="24"/>
                <w:szCs w:val="24"/>
              </w:rPr>
            </w:pPr>
            <w:r w:rsidRPr="00C02F85">
              <w:rPr>
                <w:rFonts w:ascii="Arial" w:eastAsia="Arial" w:hAnsi="Arial" w:cs="Arial"/>
                <w:b/>
                <w:sz w:val="24"/>
                <w:szCs w:val="24"/>
              </w:rPr>
              <w:t xml:space="preserve">Who may avail: </w:t>
            </w:r>
          </w:p>
        </w:tc>
        <w:tc>
          <w:tcPr>
            <w:tcW w:w="11872"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Treasurer’s Office </w:t>
            </w:r>
          </w:p>
        </w:tc>
      </w:tr>
      <w:tr w:rsidR="000957D2" w:rsidRPr="00C02F85" w:rsidTr="00611ED1">
        <w:tblPrEx>
          <w:tblCellMar>
            <w:top w:w="56" w:type="dxa"/>
            <w:left w:w="90" w:type="dxa"/>
            <w:right w:w="43" w:type="dxa"/>
          </w:tblCellMar>
        </w:tblPrEx>
        <w:trPr>
          <w:trHeight w:val="283"/>
        </w:trPr>
        <w:tc>
          <w:tcPr>
            <w:tcW w:w="7644"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right="51"/>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right="49"/>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611ED1">
        <w:tblPrEx>
          <w:tblCellMar>
            <w:top w:w="56" w:type="dxa"/>
            <w:left w:w="90" w:type="dxa"/>
            <w:right w:w="43" w:type="dxa"/>
          </w:tblCellMar>
        </w:tblPrEx>
        <w:trPr>
          <w:trHeight w:val="3327"/>
        </w:trPr>
        <w:tc>
          <w:tcPr>
            <w:tcW w:w="7644"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Obligation Request – 2 copies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Petty Cash Voucher – 2 copies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Purchase Request – 2 original copies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Request for Quotation for 3 bona fide suppliers (For </w:t>
            </w:r>
          </w:p>
          <w:p w:rsidR="000957D2" w:rsidRPr="00C02F85" w:rsidRDefault="000957D2" w:rsidP="00256D66">
            <w:pPr>
              <w:spacing w:after="0"/>
              <w:ind w:left="737"/>
              <w:rPr>
                <w:rFonts w:ascii="Arial" w:hAnsi="Arial" w:cs="Arial"/>
                <w:sz w:val="24"/>
                <w:szCs w:val="24"/>
              </w:rPr>
            </w:pPr>
            <w:r w:rsidRPr="00C02F85">
              <w:rPr>
                <w:rFonts w:ascii="Arial" w:eastAsia="Arial" w:hAnsi="Arial" w:cs="Arial"/>
                <w:sz w:val="24"/>
                <w:szCs w:val="24"/>
              </w:rPr>
              <w:t xml:space="preserve">1,000.00 and above) – 1 original copy each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Abstract of Quotation – 2 original copies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Acceptance and Inspection Report – 2 copies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Official Receipt – original copy </w:t>
            </w:r>
          </w:p>
          <w:p w:rsidR="000957D2" w:rsidRPr="00C02F85" w:rsidRDefault="000957D2" w:rsidP="00256D66">
            <w:pPr>
              <w:numPr>
                <w:ilvl w:val="0"/>
                <w:numId w:val="281"/>
              </w:numPr>
              <w:spacing w:after="0" w:line="242" w:lineRule="auto"/>
              <w:ind w:hanging="360"/>
              <w:rPr>
                <w:rFonts w:ascii="Arial" w:hAnsi="Arial" w:cs="Arial"/>
                <w:sz w:val="24"/>
                <w:szCs w:val="24"/>
              </w:rPr>
            </w:pPr>
            <w:r w:rsidRPr="00C02F85">
              <w:rPr>
                <w:rFonts w:ascii="Arial" w:eastAsia="Arial" w:hAnsi="Arial" w:cs="Arial"/>
                <w:sz w:val="24"/>
                <w:szCs w:val="24"/>
              </w:rPr>
              <w:t xml:space="preserve">Attendance Sheet with signature (for meals &amp; snacks) – 1 original copy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Certification of emergency purchase </w:t>
            </w:r>
          </w:p>
          <w:p w:rsidR="000957D2" w:rsidRPr="00C02F85" w:rsidRDefault="000957D2" w:rsidP="00256D66">
            <w:pPr>
              <w:numPr>
                <w:ilvl w:val="0"/>
                <w:numId w:val="281"/>
              </w:numPr>
              <w:spacing w:after="0" w:line="240" w:lineRule="auto"/>
              <w:ind w:hanging="360"/>
              <w:rPr>
                <w:rFonts w:ascii="Arial" w:hAnsi="Arial" w:cs="Arial"/>
                <w:sz w:val="24"/>
                <w:szCs w:val="24"/>
              </w:rPr>
            </w:pPr>
            <w:r w:rsidRPr="00C02F85">
              <w:rPr>
                <w:rFonts w:ascii="Arial" w:eastAsia="Arial" w:hAnsi="Arial" w:cs="Arial"/>
                <w:sz w:val="24"/>
                <w:szCs w:val="24"/>
              </w:rPr>
              <w:t xml:space="preserve">Pre &amp; Post Inspection – for repairs </w:t>
            </w:r>
          </w:p>
        </w:tc>
        <w:tc>
          <w:tcPr>
            <w:tcW w:w="7371"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0957D2" w:rsidRPr="00C02F85" w:rsidRDefault="000957D2" w:rsidP="00256D66">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Voucher Division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Voucher Division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 Requisitioning Office </w:t>
            </w:r>
          </w:p>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General Service Office </w:t>
            </w:r>
          </w:p>
        </w:tc>
      </w:tr>
      <w:tr w:rsidR="000957D2" w:rsidRPr="00C02F85" w:rsidTr="00AB53A3">
        <w:tblPrEx>
          <w:tblCellMar>
            <w:top w:w="56" w:type="dxa"/>
            <w:left w:w="90" w:type="dxa"/>
            <w:right w:w="43" w:type="dxa"/>
          </w:tblCellMar>
        </w:tblPrEx>
        <w:trPr>
          <w:trHeight w:val="559"/>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right="50"/>
              <w:jc w:val="center"/>
              <w:rPr>
                <w:rFonts w:ascii="Arial" w:hAnsi="Arial" w:cs="Arial"/>
                <w:sz w:val="24"/>
                <w:szCs w:val="24"/>
              </w:rPr>
            </w:pPr>
            <w:r w:rsidRPr="00C02F85">
              <w:rPr>
                <w:rFonts w:ascii="Arial" w:eastAsia="Arial" w:hAnsi="Arial" w:cs="Arial"/>
                <w:b/>
                <w:sz w:val="24"/>
                <w:szCs w:val="24"/>
              </w:rPr>
              <w:t xml:space="preserve">CLIENT STEPS </w:t>
            </w:r>
          </w:p>
        </w:tc>
        <w:tc>
          <w:tcPr>
            <w:tcW w:w="3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1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48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256D66">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A058FC">
        <w:tblPrEx>
          <w:tblCellMar>
            <w:top w:w="56" w:type="dxa"/>
            <w:left w:w="90" w:type="dxa"/>
            <w:right w:w="43" w:type="dxa"/>
          </w:tblCellMar>
        </w:tblPrEx>
        <w:trPr>
          <w:trHeight w:val="1050"/>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360" w:hanging="360"/>
              <w:rPr>
                <w:rFonts w:ascii="Arial" w:hAnsi="Arial" w:cs="Arial"/>
                <w:sz w:val="24"/>
                <w:szCs w:val="24"/>
              </w:rPr>
            </w:pPr>
            <w:r w:rsidRPr="00C02F85">
              <w:rPr>
                <w:rFonts w:ascii="Arial" w:eastAsia="Arial" w:hAnsi="Arial" w:cs="Arial"/>
                <w:sz w:val="24"/>
                <w:szCs w:val="24"/>
              </w:rPr>
              <w:t xml:space="preserve">1. Forward the draft Petty Cash Voucher from the </w:t>
            </w:r>
            <w:r>
              <w:rPr>
                <w:rFonts w:ascii="Arial" w:eastAsia="Arial" w:hAnsi="Arial" w:cs="Arial"/>
                <w:sz w:val="24"/>
                <w:szCs w:val="24"/>
              </w:rPr>
              <w:t xml:space="preserve">Municipal </w:t>
            </w:r>
            <w:r w:rsidRPr="00C02F85">
              <w:rPr>
                <w:rFonts w:ascii="Arial" w:eastAsia="Arial" w:hAnsi="Arial" w:cs="Arial"/>
                <w:sz w:val="24"/>
                <w:szCs w:val="24"/>
              </w:rPr>
              <w:t xml:space="preserve">Budget Office.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366" w:hanging="361"/>
              <w:rPr>
                <w:rFonts w:ascii="Arial" w:hAnsi="Arial" w:cs="Arial"/>
                <w:sz w:val="24"/>
                <w:szCs w:val="24"/>
              </w:rPr>
            </w:pPr>
            <w:r w:rsidRPr="00C02F85">
              <w:rPr>
                <w:rFonts w:ascii="Arial" w:eastAsia="Arial" w:hAnsi="Arial" w:cs="Arial"/>
                <w:sz w:val="24"/>
                <w:szCs w:val="24"/>
              </w:rPr>
              <w:t xml:space="preserve">1. Receive the draft petty cash voucher with necessary supporting documents </w:t>
            </w:r>
          </w:p>
        </w:tc>
        <w:tc>
          <w:tcPr>
            <w:tcW w:w="178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56D66">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058FC">
        <w:tblPrEx>
          <w:tblCellMar>
            <w:top w:w="56" w:type="dxa"/>
            <w:left w:w="90" w:type="dxa"/>
            <w:right w:w="43" w:type="dxa"/>
          </w:tblCellMar>
        </w:tblPrEx>
        <w:trPr>
          <w:trHeight w:val="735"/>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7"/>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635" w:hanging="541"/>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Petty Cash Voucher 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78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56D66">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058FC">
        <w:tblPrEx>
          <w:tblCellMar>
            <w:top w:w="56" w:type="dxa"/>
            <w:left w:w="90" w:type="dxa"/>
            <w:right w:w="43" w:type="dxa"/>
          </w:tblCellMar>
        </w:tblPrEx>
        <w:trPr>
          <w:trHeight w:val="1275"/>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Receive and review the voucher and print the Petty Cash </w:t>
            </w:r>
          </w:p>
          <w:p w:rsidR="000957D2" w:rsidRPr="00C02F85" w:rsidRDefault="000957D2" w:rsidP="00256D66">
            <w:pPr>
              <w:spacing w:after="0"/>
              <w:ind w:left="608"/>
              <w:rPr>
                <w:rFonts w:ascii="Arial" w:hAnsi="Arial" w:cs="Arial"/>
                <w:sz w:val="24"/>
                <w:szCs w:val="24"/>
              </w:rPr>
            </w:pPr>
            <w:r w:rsidRPr="00C02F85">
              <w:rPr>
                <w:rFonts w:ascii="Arial" w:eastAsia="Arial" w:hAnsi="Arial" w:cs="Arial"/>
                <w:sz w:val="24"/>
                <w:szCs w:val="24"/>
              </w:rPr>
              <w:t xml:space="preserve">Voucher </w:t>
            </w:r>
          </w:p>
        </w:tc>
        <w:tc>
          <w:tcPr>
            <w:tcW w:w="178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line="241" w:lineRule="auto"/>
              <w:jc w:val="center"/>
              <w:rPr>
                <w:rFonts w:ascii="Arial" w:hAnsi="Arial" w:cs="Arial"/>
                <w:sz w:val="24"/>
                <w:szCs w:val="24"/>
              </w:rPr>
            </w:pPr>
            <w:r w:rsidRPr="00C02F85">
              <w:rPr>
                <w:rFonts w:ascii="Arial" w:eastAsia="Arial" w:hAnsi="Arial" w:cs="Arial"/>
                <w:sz w:val="24"/>
                <w:szCs w:val="24"/>
              </w:rPr>
              <w:t xml:space="preserve">1 minute per voucher </w:t>
            </w:r>
          </w:p>
          <w:p w:rsidR="000957D2" w:rsidRPr="00C02F85" w:rsidRDefault="000957D2" w:rsidP="00256D66">
            <w:pPr>
              <w:spacing w:after="0"/>
              <w:jc w:val="center"/>
              <w:rPr>
                <w:rFonts w:ascii="Arial" w:hAnsi="Arial" w:cs="Arial"/>
                <w:sz w:val="24"/>
                <w:szCs w:val="24"/>
              </w:rPr>
            </w:pPr>
            <w:r w:rsidRPr="00C02F85">
              <w:rPr>
                <w:rFonts w:ascii="Arial" w:eastAsia="Arial" w:hAnsi="Arial" w:cs="Arial"/>
                <w:sz w:val="24"/>
                <w:szCs w:val="24"/>
              </w:rPr>
              <w:t xml:space="preserve">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56D66">
            <w:pPr>
              <w:spacing w:after="0"/>
              <w:ind w:right="7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058FC">
        <w:tblPrEx>
          <w:tblCellMar>
            <w:top w:w="56" w:type="dxa"/>
            <w:left w:w="90" w:type="dxa"/>
            <w:right w:w="43" w:type="dxa"/>
          </w:tblCellMar>
        </w:tblPrEx>
        <w:trPr>
          <w:trHeight w:val="1284"/>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1"/>
              <w:rPr>
                <w:rFonts w:ascii="Arial" w:hAnsi="Arial" w:cs="Arial"/>
                <w:sz w:val="24"/>
                <w:szCs w:val="24"/>
              </w:rPr>
            </w:pPr>
            <w:r w:rsidRPr="00C02F85">
              <w:rPr>
                <w:rFonts w:ascii="Arial" w:eastAsia="Arial" w:hAnsi="Arial" w:cs="Arial"/>
                <w:sz w:val="24"/>
                <w:szCs w:val="24"/>
              </w:rPr>
              <w:lastRenderedPageBreak/>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Final review of the supporting documents, signing the disbursement voucher and approval </w:t>
            </w:r>
          </w:p>
        </w:tc>
        <w:tc>
          <w:tcPr>
            <w:tcW w:w="178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jc w:val="center"/>
              <w:rPr>
                <w:rFonts w:ascii="Arial" w:hAnsi="Arial" w:cs="Arial"/>
                <w:sz w:val="24"/>
                <w:szCs w:val="24"/>
              </w:rPr>
            </w:pPr>
            <w:r w:rsidRPr="00C02F85">
              <w:rPr>
                <w:rFonts w:ascii="Arial" w:eastAsia="Arial" w:hAnsi="Arial" w:cs="Arial"/>
                <w:sz w:val="24"/>
                <w:szCs w:val="24"/>
              </w:rPr>
              <w:t xml:space="preserve">1 minute per voucher </w:t>
            </w:r>
          </w:p>
          <w:p w:rsidR="000957D2" w:rsidRPr="00C02F85" w:rsidRDefault="000957D2" w:rsidP="00256D66">
            <w:pPr>
              <w:spacing w:after="0"/>
              <w:jc w:val="center"/>
              <w:rPr>
                <w:rFonts w:ascii="Arial" w:hAnsi="Arial" w:cs="Arial"/>
                <w:sz w:val="24"/>
                <w:szCs w:val="24"/>
              </w:rPr>
            </w:pPr>
            <w:r w:rsidRPr="00C02F85">
              <w:rPr>
                <w:rFonts w:ascii="Arial" w:eastAsia="Arial" w:hAnsi="Arial" w:cs="Arial"/>
                <w:sz w:val="24"/>
                <w:szCs w:val="24"/>
              </w:rPr>
              <w:t xml:space="preserve">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256D66">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A058FC">
        <w:tblPrEx>
          <w:tblCellMar>
            <w:top w:w="56" w:type="dxa"/>
            <w:left w:w="90" w:type="dxa"/>
            <w:right w:w="43" w:type="dxa"/>
          </w:tblCellMar>
        </w:tblPrEx>
        <w:trPr>
          <w:trHeight w:val="1014"/>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left="349" w:hanging="349"/>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Release and forward petty cash vouchers with supporting documents </w:t>
            </w:r>
          </w:p>
        </w:tc>
        <w:tc>
          <w:tcPr>
            <w:tcW w:w="1783"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850" w:type="dxa"/>
            <w:tcBorders>
              <w:top w:val="single" w:sz="4" w:space="0" w:color="000000"/>
              <w:left w:val="single" w:sz="4" w:space="0" w:color="000000"/>
              <w:bottom w:val="single" w:sz="4" w:space="0" w:color="000000"/>
              <w:right w:val="single" w:sz="4" w:space="0" w:color="000000"/>
            </w:tcBorders>
          </w:tcPr>
          <w:p w:rsidR="000957D2" w:rsidRPr="00C02F85" w:rsidRDefault="000957D2" w:rsidP="00256D6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256D66">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70C0A" w:rsidRPr="00C02F85" w:rsidTr="00070C0A">
        <w:tblPrEx>
          <w:tblCellMar>
            <w:top w:w="56" w:type="dxa"/>
            <w:left w:w="90" w:type="dxa"/>
            <w:right w:w="43" w:type="dxa"/>
          </w:tblCellMar>
        </w:tblPrEx>
        <w:trPr>
          <w:trHeight w:val="189"/>
        </w:trPr>
        <w:tc>
          <w:tcPr>
            <w:tcW w:w="8347"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070C0A" w:rsidRPr="00C02F85" w:rsidRDefault="00070C0A" w:rsidP="00070C0A">
            <w:pPr>
              <w:spacing w:after="0"/>
              <w:ind w:right="65"/>
              <w:jc w:val="center"/>
              <w:rPr>
                <w:rFonts w:ascii="Arial" w:hAnsi="Arial" w:cs="Arial"/>
                <w:sz w:val="24"/>
                <w:szCs w:val="24"/>
              </w:rPr>
            </w:pPr>
            <w:r>
              <w:rPr>
                <w:rFonts w:ascii="Arial" w:eastAsia="Arial" w:hAnsi="Arial" w:cs="Arial"/>
                <w:b/>
                <w:sz w:val="24"/>
                <w:szCs w:val="24"/>
              </w:rPr>
              <w:t>TOTAL PROCESSING TIME</w:t>
            </w:r>
          </w:p>
        </w:tc>
        <w:tc>
          <w:tcPr>
            <w:tcW w:w="666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70C0A" w:rsidRPr="00C02F85" w:rsidRDefault="00070C0A" w:rsidP="00070C0A">
            <w:pPr>
              <w:shd w:val="clear" w:color="auto" w:fill="9CC2E5" w:themeFill="accent1" w:themeFillTint="99"/>
              <w:spacing w:after="0"/>
              <w:jc w:val="center"/>
              <w:rPr>
                <w:rFonts w:ascii="Arial" w:hAnsi="Arial" w:cs="Arial"/>
                <w:sz w:val="24"/>
                <w:szCs w:val="24"/>
              </w:rPr>
            </w:pPr>
            <w:r w:rsidRPr="00C02F85">
              <w:rPr>
                <w:rFonts w:ascii="Arial" w:eastAsia="Arial" w:hAnsi="Arial" w:cs="Arial"/>
                <w:b/>
                <w:sz w:val="24"/>
                <w:szCs w:val="24"/>
              </w:rPr>
              <w:t xml:space="preserve">10 minutes per voucher </w:t>
            </w:r>
          </w:p>
        </w:tc>
      </w:tr>
    </w:tbl>
    <w:p w:rsidR="000957D2" w:rsidRDefault="000957D2" w:rsidP="000957D2">
      <w:pPr>
        <w:spacing w:after="0"/>
        <w:jc w:val="both"/>
        <w:rPr>
          <w:rFonts w:eastAsia="Arial"/>
        </w:rPr>
      </w:pPr>
      <w:r w:rsidRPr="00C02F85">
        <w:rPr>
          <w:rFonts w:eastAsia="Arial"/>
        </w:rPr>
        <w:t xml:space="preserve"> </w:t>
      </w:r>
    </w:p>
    <w:p w:rsidR="000957D2" w:rsidRPr="007728F8" w:rsidRDefault="007728F8" w:rsidP="000957D2">
      <w:pPr>
        <w:pStyle w:val="Heading1"/>
        <w:ind w:right="58"/>
        <w:rPr>
          <w:rFonts w:ascii="Arial" w:hAnsi="Arial" w:cs="Arial"/>
          <w:color w:val="000000" w:themeColor="text1"/>
        </w:rPr>
      </w:pPr>
      <w:r w:rsidRPr="007728F8">
        <w:rPr>
          <w:rFonts w:ascii="Arial" w:hAnsi="Arial" w:cs="Arial"/>
          <w:color w:val="000000" w:themeColor="text1"/>
        </w:rPr>
        <w:t xml:space="preserve">11.  </w:t>
      </w:r>
      <w:r w:rsidR="000957D2" w:rsidRPr="007728F8">
        <w:rPr>
          <w:rFonts w:ascii="Arial" w:hAnsi="Arial" w:cs="Arial"/>
          <w:color w:val="000000" w:themeColor="text1"/>
        </w:rPr>
        <w:t xml:space="preserve">Pre-Audit and Processing of Liquidation Report </w:t>
      </w:r>
      <w:proofErr w:type="gramStart"/>
      <w:r w:rsidR="000957D2" w:rsidRPr="007728F8">
        <w:rPr>
          <w:rFonts w:ascii="Arial" w:hAnsi="Arial" w:cs="Arial"/>
          <w:color w:val="000000" w:themeColor="text1"/>
        </w:rPr>
        <w:t>For</w:t>
      </w:r>
      <w:proofErr w:type="gramEnd"/>
      <w:r w:rsidR="000957D2" w:rsidRPr="007728F8">
        <w:rPr>
          <w:rFonts w:ascii="Arial" w:hAnsi="Arial" w:cs="Arial"/>
          <w:color w:val="000000" w:themeColor="text1"/>
        </w:rPr>
        <w:t xml:space="preserve"> Cash Advances – Special Disbursing Officer </w:t>
      </w:r>
    </w:p>
    <w:p w:rsidR="000957D2" w:rsidRDefault="000957D2" w:rsidP="008D5321">
      <w:pPr>
        <w:spacing w:after="0" w:line="249" w:lineRule="auto"/>
        <w:ind w:left="567" w:right="708" w:firstLine="15"/>
        <w:rPr>
          <w:rFonts w:eastAsia="Arial"/>
        </w:rPr>
      </w:pPr>
      <w:r w:rsidRPr="00C02F85">
        <w:rPr>
          <w:rFonts w:eastAsia="Arial"/>
        </w:rPr>
        <w:t xml:space="preserve">Liquidation Report for Cash Advances – Special Disbursing Officer are forwarded for the pre-audit and certification as to the completeness of its supporting documents, withholding taxes and liquidated damages deductions based on the Government Procurement Act (RA9184), DBM, DILG, &amp; COA Circulars, CSC Issuances, BIR Tax Rules and Regulations and other regulating bodies; and its processing. </w:t>
      </w:r>
    </w:p>
    <w:tbl>
      <w:tblPr>
        <w:tblStyle w:val="TableGrid0"/>
        <w:tblW w:w="15015" w:type="dxa"/>
        <w:tblInd w:w="6" w:type="dxa"/>
        <w:tblCellMar>
          <w:top w:w="57" w:type="dxa"/>
          <w:left w:w="107" w:type="dxa"/>
          <w:right w:w="115" w:type="dxa"/>
        </w:tblCellMar>
        <w:tblLook w:val="04A0" w:firstRow="1" w:lastRow="0" w:firstColumn="1" w:lastColumn="0" w:noHBand="0" w:noVBand="1"/>
      </w:tblPr>
      <w:tblGrid>
        <w:gridCol w:w="3143"/>
        <w:gridCol w:w="3421"/>
        <w:gridCol w:w="1783"/>
        <w:gridCol w:w="3124"/>
        <w:gridCol w:w="3544"/>
      </w:tblGrid>
      <w:tr w:rsidR="000957D2" w:rsidRPr="00C02F85" w:rsidTr="003329F9">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9E1772">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3329F9">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9E1772">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3329F9">
        <w:trPr>
          <w:trHeight w:val="287"/>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9E1772">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3329F9">
        <w:trPr>
          <w:trHeight w:val="287"/>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2"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9E1772">
            <w:pPr>
              <w:spacing w:after="0"/>
              <w:ind w:left="1"/>
              <w:rPr>
                <w:rFonts w:ascii="Arial" w:hAnsi="Arial" w:cs="Arial"/>
                <w:sz w:val="24"/>
                <w:szCs w:val="24"/>
              </w:rPr>
            </w:pPr>
            <w:r w:rsidRPr="00C02F85">
              <w:rPr>
                <w:rFonts w:ascii="Arial" w:eastAsia="Arial" w:hAnsi="Arial" w:cs="Arial"/>
                <w:sz w:val="24"/>
                <w:szCs w:val="24"/>
              </w:rPr>
              <w:t xml:space="preserve">Requisitioning Offices </w:t>
            </w:r>
          </w:p>
        </w:tc>
      </w:tr>
      <w:tr w:rsidR="000957D2" w:rsidRPr="00C02F85" w:rsidTr="003329F9">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9E1772">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9E1772" w:rsidRPr="00C02F85" w:rsidTr="003329F9">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rsidR="009E1772" w:rsidRPr="00C02F85" w:rsidRDefault="009E1772" w:rsidP="009E1772">
            <w:pPr>
              <w:numPr>
                <w:ilvl w:val="0"/>
                <w:numId w:val="282"/>
              </w:numPr>
              <w:spacing w:after="0" w:line="240" w:lineRule="auto"/>
              <w:ind w:hanging="360"/>
              <w:rPr>
                <w:rFonts w:ascii="Arial" w:hAnsi="Arial" w:cs="Arial"/>
                <w:sz w:val="24"/>
                <w:szCs w:val="24"/>
              </w:rPr>
            </w:pPr>
            <w:r w:rsidRPr="00C02F85">
              <w:rPr>
                <w:rFonts w:ascii="Arial" w:eastAsia="Arial" w:hAnsi="Arial" w:cs="Arial"/>
                <w:sz w:val="24"/>
                <w:szCs w:val="24"/>
              </w:rPr>
              <w:t xml:space="preserve">Liquidation Report (2 copies) </w:t>
            </w:r>
          </w:p>
          <w:p w:rsidR="009E1772" w:rsidRPr="00C02F85" w:rsidRDefault="009E1772" w:rsidP="009E1772">
            <w:pPr>
              <w:numPr>
                <w:ilvl w:val="0"/>
                <w:numId w:val="282"/>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DV of the Cash Advance (1 photocopy) </w:t>
            </w:r>
          </w:p>
          <w:p w:rsidR="009E1772" w:rsidRPr="00C02F85" w:rsidRDefault="009E1772" w:rsidP="009E1772">
            <w:pPr>
              <w:numPr>
                <w:ilvl w:val="0"/>
                <w:numId w:val="282"/>
              </w:numPr>
              <w:spacing w:after="0" w:line="240" w:lineRule="auto"/>
              <w:ind w:hanging="360"/>
              <w:rPr>
                <w:rFonts w:ascii="Arial" w:hAnsi="Arial" w:cs="Arial"/>
                <w:sz w:val="24"/>
                <w:szCs w:val="24"/>
              </w:rPr>
            </w:pPr>
            <w:r w:rsidRPr="00C02F85">
              <w:rPr>
                <w:rFonts w:ascii="Arial" w:eastAsia="Arial" w:hAnsi="Arial" w:cs="Arial"/>
                <w:sz w:val="24"/>
                <w:szCs w:val="24"/>
              </w:rPr>
              <w:t>Approved OBR of the Cash Advance (1 photocopy)</w:t>
            </w:r>
          </w:p>
          <w:p w:rsidR="009E1772" w:rsidRPr="00C02F85" w:rsidRDefault="009E1772" w:rsidP="009E1772">
            <w:pPr>
              <w:spacing w:after="0"/>
              <w:ind w:left="4"/>
              <w:jc w:val="center"/>
              <w:rPr>
                <w:rFonts w:eastAsia="Arial"/>
                <w:b/>
              </w:rPr>
            </w:pPr>
          </w:p>
        </w:tc>
        <w:tc>
          <w:tcPr>
            <w:tcW w:w="8451" w:type="dxa"/>
            <w:gridSpan w:val="3"/>
            <w:tcBorders>
              <w:top w:val="single" w:sz="4" w:space="0" w:color="000000"/>
              <w:left w:val="single" w:sz="4" w:space="0" w:color="000000"/>
              <w:bottom w:val="single" w:sz="4" w:space="0" w:color="000000"/>
              <w:right w:val="single" w:sz="4" w:space="0" w:color="000000"/>
            </w:tcBorders>
            <w:shd w:val="clear" w:color="auto" w:fill="auto"/>
          </w:tcPr>
          <w:p w:rsidR="009E1772" w:rsidRPr="00C02F85" w:rsidRDefault="009E1772" w:rsidP="009E1772">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9E1772" w:rsidRPr="00C02F85" w:rsidRDefault="009E1772" w:rsidP="009E1772">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9E1772" w:rsidRPr="00C02F85" w:rsidRDefault="009E1772" w:rsidP="003D7D36">
            <w:pPr>
              <w:spacing w:after="0"/>
              <w:rPr>
                <w:rFonts w:eastAsia="Arial"/>
                <w:b/>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3D7D36" w:rsidRPr="00C02F85" w:rsidTr="003329F9">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rsidR="003D7D36" w:rsidRPr="00C02F85" w:rsidRDefault="003D7D36" w:rsidP="003D7D36">
            <w:pPr>
              <w:rPr>
                <w:rFonts w:ascii="Arial" w:hAnsi="Arial" w:cs="Arial"/>
                <w:sz w:val="24"/>
                <w:szCs w:val="24"/>
              </w:rPr>
            </w:pPr>
            <w:r w:rsidRPr="00C02F85">
              <w:rPr>
                <w:rFonts w:ascii="Arial" w:eastAsia="Arial" w:hAnsi="Arial" w:cs="Arial"/>
                <w:b/>
                <w:sz w:val="24"/>
                <w:szCs w:val="24"/>
                <w:u w:val="single" w:color="000000"/>
              </w:rPr>
              <w:lastRenderedPageBreak/>
              <w:t>Honorarium:</w:t>
            </w:r>
            <w:r w:rsidRPr="00C02F85">
              <w:rPr>
                <w:rFonts w:ascii="Arial" w:eastAsia="Arial" w:hAnsi="Arial" w:cs="Arial"/>
                <w:b/>
                <w:sz w:val="24"/>
                <w:szCs w:val="24"/>
              </w:rPr>
              <w:t xml:space="preserve"> </w:t>
            </w:r>
          </w:p>
          <w:p w:rsidR="003D7D36" w:rsidRPr="00C02F85" w:rsidRDefault="003D7D36" w:rsidP="003D7D36">
            <w:pPr>
              <w:numPr>
                <w:ilvl w:val="0"/>
                <w:numId w:val="283"/>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Payroll for Honorarium with amount (with name and signature of the recipients) (original and duplicate copy) </w:t>
            </w:r>
          </w:p>
          <w:p w:rsidR="003D7D36" w:rsidRPr="00C02F85" w:rsidRDefault="003D7D36" w:rsidP="003D7D36">
            <w:pPr>
              <w:numPr>
                <w:ilvl w:val="0"/>
                <w:numId w:val="283"/>
              </w:numPr>
              <w:spacing w:after="0" w:line="240" w:lineRule="auto"/>
              <w:ind w:hanging="360"/>
              <w:rPr>
                <w:rFonts w:ascii="Arial" w:hAnsi="Arial" w:cs="Arial"/>
                <w:sz w:val="24"/>
                <w:szCs w:val="24"/>
              </w:rPr>
            </w:pPr>
            <w:r w:rsidRPr="00C02F85">
              <w:rPr>
                <w:rFonts w:ascii="Arial" w:eastAsia="Arial" w:hAnsi="Arial" w:cs="Arial"/>
                <w:sz w:val="24"/>
                <w:szCs w:val="24"/>
              </w:rPr>
              <w:t xml:space="preserve">Authority to Collect Honorarium </w:t>
            </w:r>
            <w:r w:rsidRPr="00C02F85">
              <w:rPr>
                <w:rFonts w:ascii="Arial" w:eastAsia="Arial" w:hAnsi="Arial" w:cs="Arial"/>
                <w:i/>
                <w:sz w:val="24"/>
                <w:szCs w:val="24"/>
              </w:rPr>
              <w:t xml:space="preserve">(for honorarium of other government employees) </w:t>
            </w:r>
            <w:r w:rsidRPr="00C02F85">
              <w:rPr>
                <w:rFonts w:ascii="Arial" w:eastAsia="Arial" w:hAnsi="Arial" w:cs="Arial"/>
                <w:sz w:val="24"/>
                <w:szCs w:val="24"/>
              </w:rPr>
              <w:t xml:space="preserve">(1 copy) </w:t>
            </w:r>
          </w:p>
          <w:p w:rsidR="003D7D36" w:rsidRPr="00C02F85" w:rsidRDefault="003D7D36" w:rsidP="003D7D36">
            <w:pPr>
              <w:numPr>
                <w:ilvl w:val="0"/>
                <w:numId w:val="283"/>
              </w:numPr>
              <w:spacing w:after="0" w:line="240" w:lineRule="auto"/>
              <w:ind w:hanging="360"/>
              <w:rPr>
                <w:rFonts w:ascii="Arial" w:hAnsi="Arial" w:cs="Arial"/>
                <w:sz w:val="24"/>
                <w:szCs w:val="24"/>
              </w:rPr>
            </w:pPr>
            <w:r w:rsidRPr="00C02F85">
              <w:rPr>
                <w:rFonts w:ascii="Arial" w:eastAsia="Arial" w:hAnsi="Arial" w:cs="Arial"/>
                <w:sz w:val="24"/>
                <w:szCs w:val="24"/>
              </w:rPr>
              <w:t xml:space="preserve">Program of Activities (1 copy) </w:t>
            </w:r>
          </w:p>
          <w:p w:rsidR="003D7D36" w:rsidRPr="00C02F85" w:rsidRDefault="003D7D36" w:rsidP="003D7D36">
            <w:pPr>
              <w:numPr>
                <w:ilvl w:val="0"/>
                <w:numId w:val="283"/>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Project Proposal (1 copy) </w:t>
            </w:r>
          </w:p>
          <w:p w:rsidR="003D7D36" w:rsidRPr="00C02F85" w:rsidRDefault="003D7D36" w:rsidP="003D7D36">
            <w:pPr>
              <w:spacing w:after="0" w:line="240" w:lineRule="auto"/>
              <w:rPr>
                <w:rFonts w:eastAsia="Arial"/>
              </w:rPr>
            </w:pPr>
          </w:p>
        </w:tc>
        <w:tc>
          <w:tcPr>
            <w:tcW w:w="8451" w:type="dxa"/>
            <w:gridSpan w:val="3"/>
            <w:tcBorders>
              <w:top w:val="single" w:sz="4" w:space="0" w:color="000000"/>
              <w:left w:val="single" w:sz="4" w:space="0" w:color="000000"/>
              <w:bottom w:val="single" w:sz="4" w:space="0" w:color="000000"/>
              <w:right w:val="single" w:sz="4" w:space="0" w:color="000000"/>
            </w:tcBorders>
            <w:shd w:val="clear" w:color="auto" w:fill="auto"/>
          </w:tcPr>
          <w:p w:rsidR="003D7D36" w:rsidRDefault="003D7D36" w:rsidP="009E1772">
            <w:pPr>
              <w:spacing w:after="0"/>
              <w:rPr>
                <w:rFonts w:eastAsia="Arial"/>
              </w:rPr>
            </w:pPr>
          </w:p>
          <w:p w:rsidR="003D7D36" w:rsidRDefault="003D7D36" w:rsidP="009E1772">
            <w:pPr>
              <w:spacing w:after="0"/>
              <w:rPr>
                <w:rFonts w:eastAsia="Arial"/>
              </w:rPr>
            </w:pPr>
          </w:p>
          <w:p w:rsidR="003D7D36" w:rsidRPr="00C02F85" w:rsidRDefault="003D7D36" w:rsidP="003D7D36">
            <w:pPr>
              <w:spacing w:after="0"/>
              <w:rPr>
                <w:rFonts w:ascii="Arial" w:hAnsi="Arial" w:cs="Arial"/>
                <w:sz w:val="24"/>
                <w:szCs w:val="24"/>
              </w:rPr>
            </w:pPr>
            <w:r w:rsidRPr="00C02F85">
              <w:rPr>
                <w:rFonts w:ascii="Arial" w:eastAsia="Arial" w:hAnsi="Arial" w:cs="Arial"/>
                <w:sz w:val="24"/>
                <w:szCs w:val="24"/>
              </w:rPr>
              <w:t xml:space="preserve">Requisitioning Office </w:t>
            </w:r>
          </w:p>
          <w:p w:rsidR="003D7D36" w:rsidRDefault="003D7D36" w:rsidP="009E1772">
            <w:pPr>
              <w:spacing w:after="0"/>
              <w:rPr>
                <w:rFonts w:eastAsia="Arial"/>
              </w:rPr>
            </w:pPr>
          </w:p>
        </w:tc>
      </w:tr>
      <w:tr w:rsidR="003D7D36" w:rsidRPr="00C02F85" w:rsidTr="003329F9">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rsidR="003D7D36" w:rsidRPr="00C02F85" w:rsidRDefault="003D7D36" w:rsidP="003D7D36">
            <w:pPr>
              <w:spacing w:after="0" w:line="240" w:lineRule="auto"/>
              <w:ind w:left="720"/>
              <w:rPr>
                <w:rFonts w:eastAsia="Arial"/>
              </w:rPr>
            </w:pPr>
          </w:p>
        </w:tc>
        <w:tc>
          <w:tcPr>
            <w:tcW w:w="8451" w:type="dxa"/>
            <w:gridSpan w:val="3"/>
            <w:tcBorders>
              <w:top w:val="single" w:sz="4" w:space="0" w:color="000000"/>
              <w:left w:val="single" w:sz="4" w:space="0" w:color="000000"/>
              <w:bottom w:val="single" w:sz="4" w:space="0" w:color="000000"/>
              <w:right w:val="single" w:sz="4" w:space="0" w:color="000000"/>
            </w:tcBorders>
            <w:shd w:val="clear" w:color="auto" w:fill="auto"/>
          </w:tcPr>
          <w:p w:rsidR="003D7D36" w:rsidRDefault="003D7D36" w:rsidP="009E1772">
            <w:pPr>
              <w:spacing w:after="0"/>
              <w:rPr>
                <w:rFonts w:eastAsia="Arial"/>
              </w:rPr>
            </w:pPr>
          </w:p>
        </w:tc>
      </w:tr>
      <w:tr w:rsidR="000957D2" w:rsidRPr="00C02F85" w:rsidTr="003D7D36">
        <w:trPr>
          <w:trHeight w:val="2337"/>
        </w:trPr>
        <w:tc>
          <w:tcPr>
            <w:tcW w:w="656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b/>
                <w:sz w:val="24"/>
                <w:szCs w:val="24"/>
                <w:u w:val="single" w:color="000000"/>
              </w:rPr>
              <w:t>Prizes:</w:t>
            </w:r>
            <w:r w:rsidRPr="00C02F85">
              <w:rPr>
                <w:rFonts w:ascii="Arial" w:eastAsia="Arial" w:hAnsi="Arial" w:cs="Arial"/>
                <w:b/>
                <w:sz w:val="24"/>
                <w:szCs w:val="24"/>
              </w:rPr>
              <w:t xml:space="preserve"> </w:t>
            </w:r>
          </w:p>
          <w:p w:rsidR="000957D2" w:rsidRPr="00C02F85" w:rsidRDefault="000957D2" w:rsidP="00AA69C0">
            <w:pPr>
              <w:numPr>
                <w:ilvl w:val="0"/>
                <w:numId w:val="284"/>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Payroll for Prizes with amount (with name and signature of the recipients) (original and duplicate copy) </w:t>
            </w:r>
          </w:p>
          <w:p w:rsidR="000957D2" w:rsidRPr="00C02F85" w:rsidRDefault="000957D2" w:rsidP="00AA69C0">
            <w:pPr>
              <w:numPr>
                <w:ilvl w:val="0"/>
                <w:numId w:val="284"/>
              </w:numPr>
              <w:spacing w:after="0" w:line="240" w:lineRule="auto"/>
              <w:ind w:hanging="360"/>
              <w:rPr>
                <w:rFonts w:ascii="Arial" w:hAnsi="Arial" w:cs="Arial"/>
                <w:sz w:val="24"/>
                <w:szCs w:val="24"/>
              </w:rPr>
            </w:pPr>
            <w:r w:rsidRPr="00C02F85">
              <w:rPr>
                <w:rFonts w:ascii="Arial" w:eastAsia="Arial" w:hAnsi="Arial" w:cs="Arial"/>
                <w:sz w:val="24"/>
                <w:szCs w:val="24"/>
              </w:rPr>
              <w:t xml:space="preserve">Criteria/ Mechanics (1 copy) </w:t>
            </w:r>
          </w:p>
          <w:p w:rsidR="000957D2" w:rsidRPr="003D7D36" w:rsidRDefault="000957D2" w:rsidP="00AA69C0">
            <w:pPr>
              <w:numPr>
                <w:ilvl w:val="0"/>
                <w:numId w:val="284"/>
              </w:numPr>
              <w:spacing w:after="0" w:line="240" w:lineRule="auto"/>
              <w:ind w:hanging="360"/>
              <w:rPr>
                <w:rFonts w:ascii="Arial" w:hAnsi="Arial" w:cs="Arial"/>
                <w:sz w:val="24"/>
                <w:szCs w:val="24"/>
              </w:rPr>
            </w:pPr>
            <w:r w:rsidRPr="00C02F85">
              <w:rPr>
                <w:rFonts w:ascii="Arial" w:eastAsia="Arial" w:hAnsi="Arial" w:cs="Arial"/>
                <w:sz w:val="24"/>
                <w:szCs w:val="24"/>
              </w:rPr>
              <w:t xml:space="preserve">Program of Activities (1 copy) </w:t>
            </w:r>
          </w:p>
          <w:p w:rsidR="003D7D36" w:rsidRPr="00C02F85" w:rsidRDefault="003D7D36" w:rsidP="00AA69C0">
            <w:pPr>
              <w:numPr>
                <w:ilvl w:val="0"/>
                <w:numId w:val="284"/>
              </w:numPr>
              <w:spacing w:after="0" w:line="240" w:lineRule="auto"/>
              <w:ind w:hanging="360"/>
              <w:rPr>
                <w:rFonts w:ascii="Arial" w:hAnsi="Arial" w:cs="Arial"/>
                <w:sz w:val="24"/>
                <w:szCs w:val="24"/>
              </w:rPr>
            </w:pPr>
            <w:r>
              <w:rPr>
                <w:rFonts w:ascii="Arial" w:hAnsi="Arial" w:cs="Arial"/>
                <w:sz w:val="24"/>
                <w:szCs w:val="24"/>
              </w:rPr>
              <w:t>Approved Project Proposal (1 copy)</w:t>
            </w:r>
          </w:p>
        </w:tc>
        <w:tc>
          <w:tcPr>
            <w:tcW w:w="8451"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3329F9">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tc>
      </w:tr>
      <w:tr w:rsidR="000957D2" w:rsidRPr="00C02F85" w:rsidTr="00EB07C4">
        <w:tblPrEx>
          <w:tblCellMar>
            <w:left w:w="106" w:type="dxa"/>
            <w:right w:w="43" w:type="dxa"/>
          </w:tblCellMar>
        </w:tblPrEx>
        <w:trPr>
          <w:trHeight w:val="2219"/>
        </w:trPr>
        <w:tc>
          <w:tcPr>
            <w:tcW w:w="6564"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957D2">
            <w:pPr>
              <w:rPr>
                <w:rFonts w:ascii="Arial" w:hAnsi="Arial" w:cs="Arial"/>
                <w:sz w:val="24"/>
                <w:szCs w:val="24"/>
              </w:rPr>
            </w:pPr>
            <w:r w:rsidRPr="00C02F85">
              <w:rPr>
                <w:rFonts w:ascii="Arial" w:eastAsia="Arial" w:hAnsi="Arial" w:cs="Arial"/>
                <w:b/>
                <w:sz w:val="24"/>
                <w:szCs w:val="24"/>
                <w:u w:val="single" w:color="000000"/>
              </w:rPr>
              <w:t>Meals Allowance:</w:t>
            </w:r>
            <w:r w:rsidRPr="00C02F85">
              <w:rPr>
                <w:rFonts w:ascii="Arial" w:eastAsia="Arial" w:hAnsi="Arial" w:cs="Arial"/>
                <w:b/>
                <w:sz w:val="24"/>
                <w:szCs w:val="24"/>
              </w:rPr>
              <w:t xml:space="preserve"> </w:t>
            </w:r>
          </w:p>
          <w:p w:rsidR="000957D2" w:rsidRPr="00C02F85" w:rsidRDefault="000957D2" w:rsidP="00AA69C0">
            <w:pPr>
              <w:numPr>
                <w:ilvl w:val="0"/>
                <w:numId w:val="28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Payroll with amount (with name and signature of recipients) (original and duplicate copy) </w:t>
            </w:r>
          </w:p>
          <w:p w:rsidR="000957D2" w:rsidRPr="00C02F85" w:rsidRDefault="000957D2" w:rsidP="00AA69C0">
            <w:pPr>
              <w:numPr>
                <w:ilvl w:val="0"/>
                <w:numId w:val="285"/>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Certified List of Recipients (1 copy) </w:t>
            </w:r>
          </w:p>
          <w:p w:rsidR="000957D2" w:rsidRPr="00C02F85" w:rsidRDefault="000957D2" w:rsidP="00AA69C0">
            <w:pPr>
              <w:numPr>
                <w:ilvl w:val="0"/>
                <w:numId w:val="28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Request Letter </w:t>
            </w:r>
          </w:p>
          <w:p w:rsidR="000957D2" w:rsidRPr="00F429BD" w:rsidRDefault="000957D2" w:rsidP="00AA69C0">
            <w:pPr>
              <w:numPr>
                <w:ilvl w:val="0"/>
                <w:numId w:val="28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Project Proposal </w:t>
            </w:r>
          </w:p>
          <w:p w:rsidR="00F429BD" w:rsidRDefault="00F429BD" w:rsidP="00F429BD">
            <w:pPr>
              <w:spacing w:after="0" w:line="240" w:lineRule="auto"/>
              <w:rPr>
                <w:rFonts w:ascii="Arial" w:eastAsia="Arial" w:hAnsi="Arial" w:cs="Arial"/>
                <w:sz w:val="24"/>
                <w:szCs w:val="24"/>
              </w:rPr>
            </w:pPr>
          </w:p>
          <w:p w:rsidR="00F429BD" w:rsidRPr="00C02F85" w:rsidRDefault="00F429BD" w:rsidP="00F429BD">
            <w:pPr>
              <w:spacing w:after="0" w:line="240" w:lineRule="auto"/>
              <w:rPr>
                <w:rFonts w:ascii="Arial" w:hAnsi="Arial" w:cs="Arial"/>
                <w:sz w:val="24"/>
                <w:szCs w:val="24"/>
              </w:rPr>
            </w:pPr>
          </w:p>
        </w:tc>
        <w:tc>
          <w:tcPr>
            <w:tcW w:w="4907" w:type="dxa"/>
            <w:gridSpan w:val="2"/>
            <w:tcBorders>
              <w:top w:val="single" w:sz="4" w:space="0" w:color="000000"/>
              <w:left w:val="single" w:sz="4" w:space="0" w:color="000000"/>
              <w:bottom w:val="single" w:sz="4" w:space="0" w:color="000000"/>
              <w:right w:val="nil"/>
            </w:tcBorders>
          </w:tcPr>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Requisitioning Office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tc>
        <w:tc>
          <w:tcPr>
            <w:tcW w:w="3544" w:type="dxa"/>
            <w:tcBorders>
              <w:top w:val="single" w:sz="4" w:space="0" w:color="000000"/>
              <w:left w:val="nil"/>
              <w:bottom w:val="single" w:sz="4" w:space="0" w:color="000000"/>
              <w:right w:val="single" w:sz="4" w:space="0" w:color="000000"/>
            </w:tcBorders>
          </w:tcPr>
          <w:p w:rsidR="000957D2" w:rsidRPr="00C02F85" w:rsidRDefault="000957D2" w:rsidP="000957D2">
            <w:pPr>
              <w:rPr>
                <w:rFonts w:ascii="Arial" w:hAnsi="Arial" w:cs="Arial"/>
                <w:sz w:val="24"/>
                <w:szCs w:val="24"/>
              </w:rPr>
            </w:pPr>
          </w:p>
        </w:tc>
      </w:tr>
      <w:tr w:rsidR="000957D2" w:rsidRPr="00C02F85" w:rsidTr="00EB07C4">
        <w:tblPrEx>
          <w:tblCellMar>
            <w:left w:w="106" w:type="dxa"/>
            <w:right w:w="43" w:type="dxa"/>
          </w:tblCellMar>
        </w:tblPrEx>
        <w:trPr>
          <w:trHeight w:val="560"/>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67"/>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63"/>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31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5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EB07C4">
        <w:tblPrEx>
          <w:tblCellMar>
            <w:left w:w="106" w:type="dxa"/>
            <w:right w:w="43" w:type="dxa"/>
          </w:tblCellMar>
        </w:tblPrEx>
        <w:trPr>
          <w:trHeight w:val="1346"/>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344" w:hanging="344"/>
              <w:rPr>
                <w:rFonts w:ascii="Arial" w:hAnsi="Arial" w:cs="Arial"/>
                <w:sz w:val="24"/>
                <w:szCs w:val="24"/>
              </w:rPr>
            </w:pPr>
            <w:r w:rsidRPr="00C02F85">
              <w:rPr>
                <w:rFonts w:ascii="Arial" w:eastAsia="Arial" w:hAnsi="Arial" w:cs="Arial"/>
                <w:sz w:val="24"/>
                <w:szCs w:val="24"/>
              </w:rPr>
              <w:t xml:space="preserve">1. Forward the draft liquidation report and supporting documents from Budget Office.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349" w:hanging="349"/>
              <w:rPr>
                <w:rFonts w:ascii="Arial" w:hAnsi="Arial" w:cs="Arial"/>
                <w:sz w:val="24"/>
                <w:szCs w:val="24"/>
              </w:rPr>
            </w:pPr>
            <w:r w:rsidRPr="00C02F85">
              <w:rPr>
                <w:rFonts w:ascii="Arial" w:eastAsia="Arial" w:hAnsi="Arial" w:cs="Arial"/>
                <w:sz w:val="24"/>
                <w:szCs w:val="24"/>
              </w:rPr>
              <w:t xml:space="preserve">1. Receive the draft liquidation report with the necessary supporting documents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312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54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B07C4">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B07C4">
        <w:tblPrEx>
          <w:tblCellMar>
            <w:left w:w="106" w:type="dxa"/>
            <w:right w:w="43" w:type="dxa"/>
          </w:tblCellMar>
        </w:tblPrEx>
        <w:trPr>
          <w:trHeight w:val="950"/>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77"/>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Liquidation Report Number</w:t>
            </w:r>
            <w:r>
              <w:rPr>
                <w:rFonts w:ascii="Arial" w:eastAsia="Arial" w:hAnsi="Arial" w:cs="Arial"/>
                <w:sz w:val="24"/>
                <w:szCs w:val="24"/>
              </w:rPr>
              <w:t xml:space="preserve"> and pre-audit the supporting documents</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312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1</w:t>
            </w:r>
            <w:r w:rsidRPr="00C02F85">
              <w:rPr>
                <w:rFonts w:ascii="Arial" w:eastAsia="Arial" w:hAnsi="Arial" w:cs="Arial"/>
                <w:sz w:val="24"/>
                <w:szCs w:val="24"/>
              </w:rPr>
              <w:t xml:space="preserve"> minute per voucher </w:t>
            </w:r>
          </w:p>
        </w:tc>
        <w:tc>
          <w:tcPr>
            <w:tcW w:w="354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B07C4">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B07C4">
        <w:tblPrEx>
          <w:tblCellMar>
            <w:left w:w="106" w:type="dxa"/>
            <w:right w:w="43" w:type="dxa"/>
          </w:tblCellMar>
        </w:tblPrEx>
        <w:trPr>
          <w:trHeight w:val="1283"/>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Receive and review the report in the accounting system and print the Liquidation Report.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312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 xml:space="preserve">5 minutes per voucher </w:t>
            </w:r>
          </w:p>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B07C4">
            <w:pPr>
              <w:spacing w:after="0"/>
              <w:ind w:right="7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B07C4">
        <w:tblPrEx>
          <w:tblCellMar>
            <w:left w:w="106" w:type="dxa"/>
            <w:right w:w="43" w:type="dxa"/>
          </w:tblCellMar>
        </w:tblPrEx>
        <w:trPr>
          <w:trHeight w:val="1666"/>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Final review of the supporting documents, signing the disbursement voucher and approval in the accounting system.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312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line="241" w:lineRule="auto"/>
              <w:jc w:val="center"/>
              <w:rPr>
                <w:rFonts w:ascii="Arial" w:hAnsi="Arial" w:cs="Arial"/>
                <w:sz w:val="24"/>
                <w:szCs w:val="24"/>
              </w:rPr>
            </w:pPr>
            <w:r w:rsidRPr="00C02F85">
              <w:rPr>
                <w:rFonts w:ascii="Arial" w:eastAsia="Arial" w:hAnsi="Arial" w:cs="Arial"/>
                <w:sz w:val="24"/>
                <w:szCs w:val="24"/>
              </w:rPr>
              <w:t xml:space="preserve">2 minute per voucher </w:t>
            </w:r>
          </w:p>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EB07C4">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B07C4">
        <w:tblPrEx>
          <w:tblCellMar>
            <w:left w:w="106" w:type="dxa"/>
            <w:right w:w="43" w:type="dxa"/>
          </w:tblCellMar>
        </w:tblPrEx>
        <w:trPr>
          <w:trHeight w:val="905"/>
        </w:trPr>
        <w:tc>
          <w:tcPr>
            <w:tcW w:w="314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left="349" w:hanging="349"/>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Release and forward disbursement vouchers with supporting documents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312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544" w:type="dxa"/>
            <w:tcBorders>
              <w:top w:val="single" w:sz="4" w:space="0" w:color="000000"/>
              <w:left w:val="single" w:sz="4" w:space="0" w:color="000000"/>
              <w:bottom w:val="single" w:sz="4" w:space="0" w:color="000000"/>
              <w:right w:val="single" w:sz="4" w:space="0" w:color="000000"/>
            </w:tcBorders>
          </w:tcPr>
          <w:p w:rsidR="000957D2" w:rsidRPr="00C02F85" w:rsidRDefault="000957D2" w:rsidP="00EB07C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EB07C4">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EB07C4" w:rsidRPr="00C02F85" w:rsidTr="00E54495">
        <w:tblPrEx>
          <w:tblCellMar>
            <w:left w:w="106" w:type="dxa"/>
            <w:right w:w="43" w:type="dxa"/>
          </w:tblCellMar>
        </w:tblPrEx>
        <w:trPr>
          <w:trHeight w:val="334"/>
        </w:trPr>
        <w:tc>
          <w:tcPr>
            <w:tcW w:w="8347"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EB07C4" w:rsidRPr="00C02F85" w:rsidRDefault="00EB07C4" w:rsidP="00EB07C4">
            <w:pPr>
              <w:spacing w:after="0"/>
              <w:ind w:right="65"/>
              <w:jc w:val="center"/>
              <w:rPr>
                <w:rFonts w:ascii="Arial" w:hAnsi="Arial" w:cs="Arial"/>
                <w:sz w:val="24"/>
                <w:szCs w:val="24"/>
              </w:rPr>
            </w:pPr>
            <w:r>
              <w:rPr>
                <w:rFonts w:ascii="Arial" w:eastAsia="Arial" w:hAnsi="Arial" w:cs="Arial"/>
                <w:b/>
                <w:sz w:val="24"/>
                <w:szCs w:val="24"/>
              </w:rPr>
              <w:t>TOTAL PROCESSING TIME</w:t>
            </w:r>
          </w:p>
        </w:tc>
        <w:tc>
          <w:tcPr>
            <w:tcW w:w="666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EB07C4" w:rsidRPr="001E4197" w:rsidRDefault="00EB07C4" w:rsidP="000E1A5B">
            <w:pPr>
              <w:pStyle w:val="ListParagraph"/>
              <w:numPr>
                <w:ilvl w:val="0"/>
                <w:numId w:val="313"/>
              </w:numPr>
              <w:spacing w:after="0"/>
            </w:pPr>
            <w:proofErr w:type="spellStart"/>
            <w:r w:rsidRPr="001E4197">
              <w:rPr>
                <w:rFonts w:eastAsia="Arial"/>
                <w:b/>
              </w:rPr>
              <w:t>inutes</w:t>
            </w:r>
            <w:proofErr w:type="spellEnd"/>
            <w:r w:rsidRPr="001E4197">
              <w:rPr>
                <w:rFonts w:eastAsia="Arial"/>
                <w:b/>
              </w:rPr>
              <w:t xml:space="preserve"> per voucher </w:t>
            </w:r>
          </w:p>
        </w:tc>
      </w:tr>
    </w:tbl>
    <w:p w:rsidR="000957D2" w:rsidRDefault="000957D2" w:rsidP="000957D2">
      <w:pPr>
        <w:spacing w:after="252"/>
        <w:ind w:left="720"/>
        <w:rPr>
          <w:rFonts w:eastAsia="Arial"/>
        </w:rPr>
      </w:pPr>
    </w:p>
    <w:p w:rsidR="000957D2" w:rsidRPr="001E4197" w:rsidRDefault="00B277F1" w:rsidP="00B277F1">
      <w:pPr>
        <w:pStyle w:val="Heading1"/>
        <w:ind w:left="567" w:right="708" w:hanging="567"/>
        <w:rPr>
          <w:rFonts w:ascii="Arial" w:hAnsi="Arial" w:cs="Arial"/>
          <w:color w:val="000000" w:themeColor="text1"/>
        </w:rPr>
      </w:pPr>
      <w:r>
        <w:rPr>
          <w:rFonts w:ascii="Arial" w:hAnsi="Arial" w:cs="Arial"/>
          <w:color w:val="000000" w:themeColor="text1"/>
        </w:rPr>
        <w:lastRenderedPageBreak/>
        <w:t xml:space="preserve">12. </w:t>
      </w:r>
      <w:r w:rsidR="000957D2" w:rsidRPr="001E4197">
        <w:rPr>
          <w:rFonts w:ascii="Arial" w:hAnsi="Arial" w:cs="Arial"/>
          <w:color w:val="000000" w:themeColor="text1"/>
        </w:rPr>
        <w:t xml:space="preserve">Pre-Audit and Processing </w:t>
      </w:r>
      <w:proofErr w:type="gramStart"/>
      <w:r w:rsidR="000957D2" w:rsidRPr="001E4197">
        <w:rPr>
          <w:rFonts w:ascii="Arial" w:hAnsi="Arial" w:cs="Arial"/>
          <w:color w:val="000000" w:themeColor="text1"/>
        </w:rPr>
        <w:t>Of</w:t>
      </w:r>
      <w:proofErr w:type="gramEnd"/>
      <w:r w:rsidR="000957D2" w:rsidRPr="001E4197">
        <w:rPr>
          <w:rFonts w:ascii="Arial" w:hAnsi="Arial" w:cs="Arial"/>
          <w:color w:val="000000" w:themeColor="text1"/>
        </w:rPr>
        <w:t xml:space="preserve"> Payroll for Salaries and Wages of Regular, Contractual and Casual </w:t>
      </w:r>
      <w:r w:rsidR="001E4197">
        <w:rPr>
          <w:rFonts w:ascii="Arial" w:hAnsi="Arial" w:cs="Arial"/>
          <w:color w:val="000000" w:themeColor="text1"/>
        </w:rPr>
        <w:t xml:space="preserve">    </w:t>
      </w:r>
      <w:r w:rsidR="00EE5E84">
        <w:rPr>
          <w:rFonts w:ascii="Arial" w:hAnsi="Arial" w:cs="Arial"/>
          <w:color w:val="000000" w:themeColor="text1"/>
        </w:rPr>
        <w:t xml:space="preserve">   </w:t>
      </w:r>
      <w:r w:rsidR="000957D2" w:rsidRPr="001E4197">
        <w:rPr>
          <w:rFonts w:ascii="Arial" w:hAnsi="Arial" w:cs="Arial"/>
          <w:color w:val="000000" w:themeColor="text1"/>
        </w:rPr>
        <w:t xml:space="preserve">Employees </w:t>
      </w:r>
    </w:p>
    <w:p w:rsidR="000957D2" w:rsidRDefault="000957D2" w:rsidP="00EE5E84">
      <w:pPr>
        <w:spacing w:after="15" w:line="249" w:lineRule="auto"/>
        <w:ind w:left="567" w:right="708"/>
        <w:rPr>
          <w:rFonts w:eastAsia="Arial"/>
        </w:rPr>
      </w:pPr>
      <w:r w:rsidRPr="00C02F85">
        <w:rPr>
          <w:rFonts w:eastAsia="Arial"/>
        </w:rPr>
        <w:t xml:space="preserve">Payrolls for the Salaries and Wages are forwarded for the pre-audit and certification as to the completeness of its supporting documents, withholding taxes and deductions based on GSIS, </w:t>
      </w:r>
      <w:proofErr w:type="spellStart"/>
      <w:r w:rsidRPr="00C02F85">
        <w:rPr>
          <w:rFonts w:eastAsia="Arial"/>
        </w:rPr>
        <w:t>PhilHealth</w:t>
      </w:r>
      <w:proofErr w:type="spellEnd"/>
      <w:r w:rsidRPr="00C02F85">
        <w:rPr>
          <w:rFonts w:eastAsia="Arial"/>
        </w:rPr>
        <w:t xml:space="preserve">, </w:t>
      </w:r>
      <w:proofErr w:type="spellStart"/>
      <w:r w:rsidRPr="00C02F85">
        <w:rPr>
          <w:rFonts w:eastAsia="Arial"/>
        </w:rPr>
        <w:t>Pag-ibig</w:t>
      </w:r>
      <w:proofErr w:type="spellEnd"/>
      <w:r w:rsidRPr="00C02F85">
        <w:rPr>
          <w:rFonts w:eastAsia="Arial"/>
        </w:rPr>
        <w:t xml:space="preserve">, BIR Tax Rules and Regulations and other regulating bodies. </w:t>
      </w:r>
    </w:p>
    <w:tbl>
      <w:tblPr>
        <w:tblStyle w:val="TableGrid0"/>
        <w:tblW w:w="15158" w:type="dxa"/>
        <w:tblInd w:w="5" w:type="dxa"/>
        <w:tblCellMar>
          <w:top w:w="57" w:type="dxa"/>
          <w:left w:w="107" w:type="dxa"/>
          <w:right w:w="115" w:type="dxa"/>
        </w:tblCellMar>
        <w:tblLook w:val="04A0" w:firstRow="1" w:lastRow="0" w:firstColumn="1" w:lastColumn="0" w:noHBand="0" w:noVBand="1"/>
      </w:tblPr>
      <w:tblGrid>
        <w:gridCol w:w="3818"/>
        <w:gridCol w:w="3402"/>
        <w:gridCol w:w="425"/>
        <w:gridCol w:w="1701"/>
        <w:gridCol w:w="2410"/>
        <w:gridCol w:w="3402"/>
      </w:tblGrid>
      <w:tr w:rsidR="000957D2" w:rsidRPr="00C02F85" w:rsidTr="008A4A5E">
        <w:trPr>
          <w:trHeight w:val="284"/>
        </w:trPr>
        <w:tc>
          <w:tcPr>
            <w:tcW w:w="3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340"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1E41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8A4A5E">
        <w:trPr>
          <w:trHeight w:val="284"/>
        </w:trPr>
        <w:tc>
          <w:tcPr>
            <w:tcW w:w="3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340"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1E4197">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8A4A5E">
        <w:tblPrEx>
          <w:tblCellMar>
            <w:left w:w="95" w:type="dxa"/>
            <w:right w:w="43" w:type="dxa"/>
          </w:tblCellMar>
        </w:tblPrEx>
        <w:trPr>
          <w:trHeight w:val="284"/>
        </w:trPr>
        <w:tc>
          <w:tcPr>
            <w:tcW w:w="3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spacing w:after="0"/>
              <w:ind w:left="12"/>
              <w:rPr>
                <w:rFonts w:ascii="Arial" w:hAnsi="Arial" w:cs="Arial"/>
                <w:sz w:val="24"/>
                <w:szCs w:val="24"/>
              </w:rPr>
            </w:pPr>
            <w:r w:rsidRPr="00C02F85">
              <w:rPr>
                <w:rFonts w:ascii="Arial" w:eastAsia="Arial" w:hAnsi="Arial" w:cs="Arial"/>
                <w:b/>
                <w:sz w:val="24"/>
                <w:szCs w:val="24"/>
              </w:rPr>
              <w:t xml:space="preserve">Type of Transaction: </w:t>
            </w:r>
          </w:p>
        </w:tc>
        <w:tc>
          <w:tcPr>
            <w:tcW w:w="11340"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1E4197">
            <w:pPr>
              <w:spacing w:after="0"/>
              <w:ind w:left="12"/>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8A4A5E">
        <w:tblPrEx>
          <w:tblCellMar>
            <w:left w:w="95" w:type="dxa"/>
            <w:right w:w="43" w:type="dxa"/>
          </w:tblCellMar>
        </w:tblPrEx>
        <w:trPr>
          <w:trHeight w:val="287"/>
        </w:trPr>
        <w:tc>
          <w:tcPr>
            <w:tcW w:w="3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spacing w:after="0"/>
              <w:ind w:left="12"/>
              <w:rPr>
                <w:rFonts w:ascii="Arial" w:hAnsi="Arial" w:cs="Arial"/>
                <w:sz w:val="24"/>
                <w:szCs w:val="24"/>
              </w:rPr>
            </w:pPr>
            <w:r w:rsidRPr="00C02F85">
              <w:rPr>
                <w:rFonts w:ascii="Arial" w:eastAsia="Arial" w:hAnsi="Arial" w:cs="Arial"/>
                <w:b/>
                <w:sz w:val="24"/>
                <w:szCs w:val="24"/>
              </w:rPr>
              <w:t xml:space="preserve">Who may avail: </w:t>
            </w:r>
          </w:p>
        </w:tc>
        <w:tc>
          <w:tcPr>
            <w:tcW w:w="11340"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1E4197">
            <w:pPr>
              <w:spacing w:after="0"/>
              <w:ind w:left="12"/>
              <w:rPr>
                <w:rFonts w:ascii="Arial" w:hAnsi="Arial" w:cs="Arial"/>
                <w:sz w:val="24"/>
                <w:szCs w:val="24"/>
              </w:rPr>
            </w:pPr>
            <w:r w:rsidRPr="00C02F85">
              <w:rPr>
                <w:rFonts w:ascii="Arial" w:eastAsia="Arial" w:hAnsi="Arial" w:cs="Arial"/>
                <w:sz w:val="24"/>
                <w:szCs w:val="24"/>
              </w:rPr>
              <w:t xml:space="preserve">Requisitioning Officer </w:t>
            </w:r>
          </w:p>
        </w:tc>
      </w:tr>
      <w:tr w:rsidR="000957D2" w:rsidRPr="00C02F85" w:rsidTr="008A4A5E">
        <w:tblPrEx>
          <w:tblCellMar>
            <w:left w:w="95" w:type="dxa"/>
            <w:right w:w="43" w:type="dxa"/>
          </w:tblCellMar>
        </w:tblPrEx>
        <w:trPr>
          <w:trHeight w:val="283"/>
        </w:trPr>
        <w:tc>
          <w:tcPr>
            <w:tcW w:w="722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spacing w:after="0"/>
              <w:ind w:right="56"/>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1E4197">
            <w:pPr>
              <w:spacing w:after="0"/>
              <w:ind w:right="54"/>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8A4A5E">
        <w:tblPrEx>
          <w:tblCellMar>
            <w:left w:w="95" w:type="dxa"/>
            <w:right w:w="43" w:type="dxa"/>
          </w:tblCellMar>
        </w:tblPrEx>
        <w:trPr>
          <w:trHeight w:val="3603"/>
        </w:trPr>
        <w:tc>
          <w:tcPr>
            <w:tcW w:w="7220"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AA69C0">
            <w:pPr>
              <w:numPr>
                <w:ilvl w:val="0"/>
                <w:numId w:val="286"/>
              </w:numPr>
              <w:spacing w:after="0" w:line="240" w:lineRule="auto"/>
              <w:ind w:hanging="360"/>
              <w:rPr>
                <w:rFonts w:ascii="Arial" w:hAnsi="Arial" w:cs="Arial"/>
                <w:sz w:val="24"/>
                <w:szCs w:val="24"/>
              </w:rPr>
            </w:pPr>
            <w:r w:rsidRPr="00C02F85">
              <w:rPr>
                <w:rFonts w:ascii="Arial" w:eastAsia="Arial" w:hAnsi="Arial" w:cs="Arial"/>
                <w:sz w:val="24"/>
                <w:szCs w:val="24"/>
              </w:rPr>
              <w:t xml:space="preserve">Payroll (4 original copies) </w:t>
            </w:r>
          </w:p>
          <w:p w:rsidR="000957D2" w:rsidRPr="00C02F85" w:rsidRDefault="000957D2" w:rsidP="00AA69C0">
            <w:pPr>
              <w:numPr>
                <w:ilvl w:val="0"/>
                <w:numId w:val="286"/>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Obligation Request (3 original copies) </w:t>
            </w:r>
          </w:p>
          <w:p w:rsidR="000957D2" w:rsidRPr="00C02F85" w:rsidRDefault="000957D2" w:rsidP="00AA69C0">
            <w:pPr>
              <w:numPr>
                <w:ilvl w:val="0"/>
                <w:numId w:val="286"/>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Daily Time Record (1 original copy) </w:t>
            </w:r>
          </w:p>
          <w:p w:rsidR="000957D2" w:rsidRPr="00C02F85" w:rsidRDefault="000957D2" w:rsidP="00AA69C0">
            <w:pPr>
              <w:numPr>
                <w:ilvl w:val="0"/>
                <w:numId w:val="286"/>
              </w:numPr>
              <w:spacing w:after="0" w:line="240" w:lineRule="auto"/>
              <w:ind w:hanging="360"/>
              <w:rPr>
                <w:rFonts w:ascii="Arial" w:hAnsi="Arial" w:cs="Arial"/>
                <w:sz w:val="24"/>
                <w:szCs w:val="24"/>
              </w:rPr>
            </w:pPr>
            <w:r w:rsidRPr="00C02F85">
              <w:rPr>
                <w:rFonts w:ascii="Arial" w:eastAsia="Arial" w:hAnsi="Arial" w:cs="Arial"/>
                <w:sz w:val="24"/>
                <w:szCs w:val="24"/>
              </w:rPr>
              <w:t xml:space="preserve">Bank Debit Memo (2 copies) </w:t>
            </w:r>
          </w:p>
          <w:p w:rsidR="000957D2" w:rsidRPr="00C02F85" w:rsidRDefault="000957D2" w:rsidP="00AA69C0">
            <w:pPr>
              <w:numPr>
                <w:ilvl w:val="0"/>
                <w:numId w:val="286"/>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 (2 copies) </w:t>
            </w:r>
          </w:p>
          <w:p w:rsidR="000957D2" w:rsidRPr="00C02F85" w:rsidRDefault="000957D2" w:rsidP="000957D2">
            <w:pPr>
              <w:ind w:left="12"/>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D10679">
            <w:pPr>
              <w:spacing w:after="0"/>
              <w:ind w:left="12"/>
              <w:rPr>
                <w:rFonts w:ascii="Arial" w:hAnsi="Arial" w:cs="Arial"/>
                <w:sz w:val="24"/>
                <w:szCs w:val="24"/>
              </w:rPr>
            </w:pPr>
            <w:r w:rsidRPr="00C02F85">
              <w:rPr>
                <w:rFonts w:ascii="Arial" w:eastAsia="Arial" w:hAnsi="Arial" w:cs="Arial"/>
                <w:sz w:val="24"/>
                <w:szCs w:val="24"/>
              </w:rPr>
              <w:t xml:space="preserve">Additional requirements if applicable: </w:t>
            </w:r>
          </w:p>
          <w:p w:rsidR="000957D2" w:rsidRPr="00C02F85" w:rsidRDefault="000957D2" w:rsidP="00D10679">
            <w:pPr>
              <w:numPr>
                <w:ilvl w:val="0"/>
                <w:numId w:val="287"/>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Leave Form (1 original copy) </w:t>
            </w:r>
          </w:p>
          <w:p w:rsidR="000957D2" w:rsidRPr="00C02F85" w:rsidRDefault="000957D2" w:rsidP="00D10679">
            <w:pPr>
              <w:numPr>
                <w:ilvl w:val="0"/>
                <w:numId w:val="287"/>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Certificate of Compensatory Leave (1 photocopy) </w:t>
            </w:r>
          </w:p>
          <w:p w:rsidR="000957D2" w:rsidRPr="00C02F85" w:rsidRDefault="000957D2" w:rsidP="00D10679">
            <w:pPr>
              <w:numPr>
                <w:ilvl w:val="0"/>
                <w:numId w:val="287"/>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Certificate of Appearance (1 photocopy) </w:t>
            </w:r>
          </w:p>
          <w:p w:rsidR="000957D2" w:rsidRPr="00C02F85" w:rsidRDefault="000957D2" w:rsidP="00D10679">
            <w:pPr>
              <w:numPr>
                <w:ilvl w:val="0"/>
                <w:numId w:val="287"/>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Travel Order (1 photocopy) </w:t>
            </w:r>
          </w:p>
          <w:p w:rsidR="000957D2" w:rsidRPr="00C02F85" w:rsidRDefault="000957D2" w:rsidP="00D10679">
            <w:pPr>
              <w:numPr>
                <w:ilvl w:val="0"/>
                <w:numId w:val="287"/>
              </w:numPr>
              <w:spacing w:after="0" w:line="240" w:lineRule="auto"/>
              <w:ind w:hanging="360"/>
              <w:rPr>
                <w:rFonts w:ascii="Arial" w:hAnsi="Arial" w:cs="Arial"/>
                <w:sz w:val="24"/>
                <w:szCs w:val="24"/>
              </w:rPr>
            </w:pPr>
            <w:r w:rsidRPr="00C02F85">
              <w:rPr>
                <w:rFonts w:ascii="Arial" w:eastAsia="Arial" w:hAnsi="Arial" w:cs="Arial"/>
                <w:sz w:val="24"/>
                <w:szCs w:val="24"/>
              </w:rPr>
              <w:t xml:space="preserve">Authority of acting officer in charge (1 photocopy) </w:t>
            </w:r>
          </w:p>
        </w:tc>
        <w:tc>
          <w:tcPr>
            <w:tcW w:w="7938"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1E4197">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1E4197">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0957D2" w:rsidRPr="00C02F85" w:rsidRDefault="000957D2" w:rsidP="001E4197">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1E4197">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1E4197">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0957D2" w:rsidRPr="00C02F85" w:rsidRDefault="000957D2" w:rsidP="001E4197">
            <w:pPr>
              <w:spacing w:after="0"/>
              <w:ind w:left="12"/>
              <w:rPr>
                <w:rFonts w:ascii="Arial" w:hAnsi="Arial" w:cs="Arial"/>
                <w:sz w:val="24"/>
                <w:szCs w:val="24"/>
              </w:rPr>
            </w:pPr>
            <w:r w:rsidRPr="00C02F85">
              <w:rPr>
                <w:rFonts w:ascii="Arial" w:eastAsia="Arial" w:hAnsi="Arial" w:cs="Arial"/>
                <w:sz w:val="24"/>
                <w:szCs w:val="24"/>
              </w:rPr>
              <w:t xml:space="preserve"> </w:t>
            </w:r>
          </w:p>
          <w:p w:rsidR="000957D2" w:rsidRDefault="000957D2" w:rsidP="001E4197">
            <w:pPr>
              <w:spacing w:after="0"/>
              <w:ind w:left="12"/>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0957D2" w:rsidP="00BD45EE">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BD45EE">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BD45EE">
            <w:pPr>
              <w:spacing w:after="0"/>
              <w:ind w:left="12"/>
              <w:rPr>
                <w:rFonts w:ascii="Arial" w:hAnsi="Arial" w:cs="Arial"/>
                <w:sz w:val="24"/>
                <w:szCs w:val="24"/>
              </w:rPr>
            </w:pPr>
            <w:r w:rsidRPr="00C02F85">
              <w:rPr>
                <w:rFonts w:ascii="Arial" w:eastAsia="Arial" w:hAnsi="Arial" w:cs="Arial"/>
                <w:sz w:val="24"/>
                <w:szCs w:val="24"/>
              </w:rPr>
              <w:t xml:space="preserve">Sponsoring Organization </w:t>
            </w:r>
          </w:p>
          <w:p w:rsidR="000957D2" w:rsidRPr="00C02F85" w:rsidRDefault="000957D2" w:rsidP="00BD45EE">
            <w:pPr>
              <w:spacing w:after="0"/>
              <w:ind w:left="12"/>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1E4197" w:rsidRDefault="000957D2" w:rsidP="00AF2717">
            <w:pPr>
              <w:spacing w:after="0"/>
              <w:ind w:left="12"/>
              <w:rPr>
                <w:rFonts w:ascii="Arial" w:eastAsia="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9E1A55" w:rsidRDefault="009E1A55" w:rsidP="00AF2717">
            <w:pPr>
              <w:spacing w:after="0"/>
              <w:ind w:left="12"/>
              <w:rPr>
                <w:rFonts w:ascii="Arial" w:eastAsia="Arial" w:hAnsi="Arial" w:cs="Arial"/>
                <w:sz w:val="24"/>
                <w:szCs w:val="24"/>
              </w:rPr>
            </w:pPr>
          </w:p>
          <w:p w:rsidR="009E1A55" w:rsidRPr="00C02F85" w:rsidRDefault="009E1A55" w:rsidP="00AF2717">
            <w:pPr>
              <w:spacing w:after="0"/>
              <w:ind w:left="12"/>
              <w:rPr>
                <w:rFonts w:ascii="Arial" w:hAnsi="Arial" w:cs="Arial"/>
                <w:sz w:val="24"/>
                <w:szCs w:val="24"/>
              </w:rPr>
            </w:pPr>
          </w:p>
        </w:tc>
      </w:tr>
      <w:tr w:rsidR="000957D2" w:rsidRPr="00C02F85" w:rsidTr="008A4A5E">
        <w:tblPrEx>
          <w:tblCellMar>
            <w:left w:w="95" w:type="dxa"/>
            <w:right w:w="43" w:type="dxa"/>
          </w:tblCellMar>
        </w:tblPrEx>
        <w:trPr>
          <w:trHeight w:val="494"/>
        </w:trPr>
        <w:tc>
          <w:tcPr>
            <w:tcW w:w="3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55"/>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51"/>
              <w:jc w:val="center"/>
              <w:rPr>
                <w:rFonts w:ascii="Arial" w:hAnsi="Arial" w:cs="Arial"/>
                <w:sz w:val="24"/>
                <w:szCs w:val="24"/>
              </w:rPr>
            </w:pPr>
            <w:r w:rsidRPr="00C02F85">
              <w:rPr>
                <w:rFonts w:ascii="Arial" w:eastAsia="Arial" w:hAnsi="Arial" w:cs="Arial"/>
                <w:b/>
                <w:sz w:val="24"/>
                <w:szCs w:val="24"/>
              </w:rPr>
              <w:t xml:space="preserve">AGENCY ACTION </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24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8A4A5E">
        <w:tblPrEx>
          <w:tblCellMar>
            <w:left w:w="95" w:type="dxa"/>
            <w:right w:w="43" w:type="dxa"/>
          </w:tblCellMar>
        </w:tblPrEx>
        <w:trPr>
          <w:trHeight w:val="128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356" w:hanging="344"/>
              <w:rPr>
                <w:rFonts w:ascii="Arial" w:hAnsi="Arial" w:cs="Arial"/>
                <w:sz w:val="24"/>
                <w:szCs w:val="24"/>
              </w:rPr>
            </w:pPr>
            <w:r w:rsidRPr="00C02F85">
              <w:rPr>
                <w:rFonts w:ascii="Arial" w:eastAsia="Arial" w:hAnsi="Arial" w:cs="Arial"/>
                <w:sz w:val="24"/>
                <w:szCs w:val="24"/>
              </w:rPr>
              <w:t xml:space="preserve">1. Forward the payroll and supporting documents from Budget Office.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449" w:hanging="449"/>
              <w:rPr>
                <w:rFonts w:ascii="Arial" w:hAnsi="Arial" w:cs="Arial"/>
                <w:sz w:val="24"/>
                <w:szCs w:val="24"/>
              </w:rPr>
            </w:pPr>
            <w:r w:rsidRPr="00C02F85">
              <w:rPr>
                <w:rFonts w:ascii="Arial" w:eastAsia="Arial" w:hAnsi="Arial" w:cs="Arial"/>
                <w:sz w:val="24"/>
                <w:szCs w:val="24"/>
              </w:rPr>
              <w:t xml:space="preserve">1. Receive the payroll together with the approved obligation request and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sidRPr="00C02F85">
              <w:rPr>
                <w:rFonts w:ascii="Arial" w:eastAsia="Arial" w:hAnsi="Arial" w:cs="Arial"/>
                <w:sz w:val="24"/>
                <w:szCs w:val="24"/>
              </w:rPr>
              <w:t xml:space="preserve">1 minute per payroll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427704">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8A4A5E">
        <w:tblPrEx>
          <w:tblCellMar>
            <w:left w:w="95" w:type="dxa"/>
            <w:right w:w="43" w:type="dxa"/>
          </w:tblCellMar>
        </w:tblPrEx>
        <w:trPr>
          <w:trHeight w:val="119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12"/>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89"/>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Journal Entry Voucher Number</w:t>
            </w:r>
            <w:r>
              <w:rPr>
                <w:rFonts w:ascii="Arial" w:eastAsia="Arial" w:hAnsi="Arial" w:cs="Arial"/>
                <w:sz w:val="24"/>
                <w:szCs w:val="24"/>
              </w:rPr>
              <w:t xml:space="preserve"> and </w:t>
            </w:r>
            <w:r w:rsidRPr="00C02F85">
              <w:rPr>
                <w:rFonts w:ascii="Arial" w:eastAsia="Arial" w:hAnsi="Arial" w:cs="Arial"/>
                <w:sz w:val="24"/>
                <w:szCs w:val="24"/>
              </w:rPr>
              <w:t>Pre-audit the supporting documents</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Pr>
                <w:rFonts w:ascii="Arial" w:eastAsia="Arial" w:hAnsi="Arial" w:cs="Arial"/>
                <w:sz w:val="24"/>
                <w:szCs w:val="24"/>
              </w:rPr>
              <w:t>20</w:t>
            </w:r>
            <w:r w:rsidRPr="00C02F85">
              <w:rPr>
                <w:rFonts w:ascii="Arial" w:eastAsia="Arial" w:hAnsi="Arial" w:cs="Arial"/>
                <w:sz w:val="24"/>
                <w:szCs w:val="24"/>
              </w:rPr>
              <w:t xml:space="preserve"> minutes per payroll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427704">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8A4A5E">
        <w:tblPrEx>
          <w:tblCellMar>
            <w:left w:w="106" w:type="dxa"/>
            <w:right w:w="52" w:type="dxa"/>
          </w:tblCellMar>
        </w:tblPrEx>
        <w:trPr>
          <w:trHeight w:val="65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606" w:right="3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the and print the Journal Entry Voucher.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sidRPr="00C02F85">
              <w:rPr>
                <w:rFonts w:ascii="Arial" w:eastAsia="Arial" w:hAnsi="Arial" w:cs="Arial"/>
                <w:sz w:val="24"/>
                <w:szCs w:val="24"/>
              </w:rPr>
              <w:t xml:space="preserve">2 minutes per payroll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427704">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8A4A5E">
        <w:tblPrEx>
          <w:tblCellMar>
            <w:left w:w="106" w:type="dxa"/>
            <w:right w:w="52" w:type="dxa"/>
          </w:tblCellMar>
        </w:tblPrEx>
        <w:trPr>
          <w:trHeight w:val="101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606"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Summarize the whole payroll and reconcile to HRMO balances.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sidRPr="00C02F85">
              <w:rPr>
                <w:rFonts w:ascii="Arial" w:eastAsia="Arial" w:hAnsi="Arial" w:cs="Arial"/>
                <w:sz w:val="24"/>
                <w:szCs w:val="24"/>
              </w:rPr>
              <w:t xml:space="preserve">2 minute per payroll </w:t>
            </w:r>
          </w:p>
          <w:p w:rsidR="000957D2" w:rsidRPr="00C02F85" w:rsidRDefault="000957D2" w:rsidP="00427704">
            <w:pPr>
              <w:spacing w:after="0"/>
              <w:ind w:left="6"/>
              <w:jc w:val="center"/>
              <w:rPr>
                <w:rFonts w:ascii="Arial" w:hAnsi="Arial" w:cs="Arial"/>
                <w:sz w:val="24"/>
                <w:szCs w:val="24"/>
              </w:rPr>
            </w:pPr>
            <w:r w:rsidRPr="00C02F85">
              <w:rPr>
                <w:rFonts w:ascii="Arial" w:eastAsia="Arial" w:hAnsi="Arial" w:cs="Arial"/>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427704">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8A4A5E">
        <w:tblPrEx>
          <w:tblCellMar>
            <w:left w:w="106" w:type="dxa"/>
            <w:right w:w="52" w:type="dxa"/>
          </w:tblCellMar>
        </w:tblPrEx>
        <w:trPr>
          <w:trHeight w:val="128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606" w:right="13" w:hanging="541"/>
              <w:rPr>
                <w:rFonts w:ascii="Arial" w:hAnsi="Arial" w:cs="Arial"/>
                <w:sz w:val="24"/>
                <w:szCs w:val="24"/>
              </w:rPr>
            </w:pPr>
            <w:r w:rsidRPr="00C02F85">
              <w:rPr>
                <w:rFonts w:ascii="Arial" w:eastAsia="Arial" w:hAnsi="Arial" w:cs="Arial"/>
                <w:sz w:val="24"/>
                <w:szCs w:val="24"/>
              </w:rPr>
              <w:t xml:space="preserve">1.5. </w:t>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the disbursement voucher with JEV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sidRPr="00C02F85">
              <w:rPr>
                <w:rFonts w:ascii="Arial" w:eastAsia="Arial" w:hAnsi="Arial" w:cs="Arial"/>
                <w:sz w:val="24"/>
                <w:szCs w:val="24"/>
              </w:rPr>
              <w:t xml:space="preserve">3 minutes per payroll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427704">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8A4A5E">
        <w:tblPrEx>
          <w:tblCellMar>
            <w:left w:w="106" w:type="dxa"/>
            <w:right w:w="52" w:type="dxa"/>
          </w:tblCellMar>
        </w:tblPrEx>
        <w:trPr>
          <w:trHeight w:val="1193"/>
        </w:trPr>
        <w:tc>
          <w:tcPr>
            <w:tcW w:w="3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257" w:hanging="257"/>
              <w:rPr>
                <w:rFonts w:ascii="Arial" w:hAnsi="Arial" w:cs="Arial"/>
                <w:sz w:val="24"/>
                <w:szCs w:val="24"/>
              </w:rPr>
            </w:pPr>
            <w:r w:rsidRPr="00C02F85">
              <w:rPr>
                <w:rFonts w:ascii="Arial" w:eastAsia="Arial" w:hAnsi="Arial" w:cs="Arial"/>
                <w:sz w:val="24"/>
                <w:szCs w:val="24"/>
              </w:rPr>
              <w:t xml:space="preserve">2. Release and forward disbursement vouchers, payroll with supporting documents </w:t>
            </w:r>
          </w:p>
        </w:tc>
        <w:tc>
          <w:tcPr>
            <w:tcW w:w="1701"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left="11"/>
              <w:jc w:val="center"/>
              <w:rPr>
                <w:rFonts w:ascii="Arial" w:hAnsi="Arial" w:cs="Arial"/>
                <w:sz w:val="24"/>
                <w:szCs w:val="24"/>
              </w:rPr>
            </w:pPr>
            <w:r w:rsidRPr="00C02F85">
              <w:rPr>
                <w:rFonts w:ascii="Arial" w:eastAsia="Arial" w:hAnsi="Arial" w:cs="Arial"/>
                <w:sz w:val="24"/>
                <w:szCs w:val="24"/>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402" w:type="dxa"/>
            <w:tcBorders>
              <w:top w:val="single" w:sz="4" w:space="0" w:color="000000"/>
              <w:left w:val="single" w:sz="4" w:space="0" w:color="000000"/>
              <w:bottom w:val="single" w:sz="4" w:space="0" w:color="000000"/>
              <w:right w:val="single" w:sz="4" w:space="0" w:color="000000"/>
            </w:tcBorders>
          </w:tcPr>
          <w:p w:rsidR="000957D2" w:rsidRPr="00C02F85" w:rsidRDefault="000957D2" w:rsidP="00427704">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427704">
            <w:pPr>
              <w:spacing w:after="0"/>
              <w:ind w:left="5"/>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427704" w:rsidRPr="00C02F85" w:rsidTr="008A4A5E">
        <w:tblPrEx>
          <w:tblCellMar>
            <w:left w:w="106" w:type="dxa"/>
            <w:right w:w="52" w:type="dxa"/>
          </w:tblCellMar>
        </w:tblPrEx>
        <w:trPr>
          <w:trHeight w:val="212"/>
        </w:trPr>
        <w:tc>
          <w:tcPr>
            <w:tcW w:w="934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27704" w:rsidRPr="00C02F85" w:rsidRDefault="00427704" w:rsidP="00427704">
            <w:pPr>
              <w:spacing w:after="0"/>
              <w:ind w:left="7"/>
              <w:jc w:val="center"/>
              <w:rPr>
                <w:rFonts w:ascii="Arial" w:hAnsi="Arial" w:cs="Arial"/>
                <w:sz w:val="24"/>
                <w:szCs w:val="24"/>
              </w:rPr>
            </w:pPr>
            <w:r>
              <w:rPr>
                <w:rFonts w:ascii="Arial" w:eastAsia="Arial" w:hAnsi="Arial" w:cs="Arial"/>
                <w:b/>
                <w:sz w:val="24"/>
                <w:szCs w:val="24"/>
              </w:rPr>
              <w:t>TOTAL PROCESSING TIME</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427704" w:rsidRPr="00C02F85" w:rsidRDefault="00427704" w:rsidP="008A4A5E">
            <w:pPr>
              <w:spacing w:after="0"/>
              <w:rPr>
                <w:rFonts w:ascii="Arial" w:hAnsi="Arial" w:cs="Arial"/>
                <w:sz w:val="24"/>
                <w:szCs w:val="24"/>
              </w:rPr>
            </w:pPr>
            <w:r w:rsidRPr="00C02F85">
              <w:rPr>
                <w:rFonts w:ascii="Arial" w:eastAsia="Arial" w:hAnsi="Arial" w:cs="Arial"/>
                <w:b/>
                <w:sz w:val="24"/>
                <w:szCs w:val="24"/>
              </w:rPr>
              <w:t xml:space="preserve">30 minutes per payroll </w:t>
            </w:r>
          </w:p>
        </w:tc>
      </w:tr>
    </w:tbl>
    <w:p w:rsidR="000957D2" w:rsidRDefault="000957D2" w:rsidP="000957D2">
      <w:pPr>
        <w:spacing w:after="254"/>
        <w:ind w:left="720"/>
        <w:rPr>
          <w:rFonts w:eastAsia="Arial"/>
        </w:rPr>
      </w:pPr>
      <w:r w:rsidRPr="00C02F85">
        <w:rPr>
          <w:rFonts w:eastAsia="Arial"/>
        </w:rPr>
        <w:t xml:space="preserve"> </w:t>
      </w:r>
    </w:p>
    <w:p w:rsidR="000957D2" w:rsidRPr="00E11866" w:rsidRDefault="00E11866" w:rsidP="00E11866">
      <w:pPr>
        <w:pStyle w:val="Heading1"/>
        <w:ind w:right="58"/>
        <w:rPr>
          <w:rFonts w:ascii="Arial" w:hAnsi="Arial" w:cs="Arial"/>
          <w:color w:val="000000" w:themeColor="text1"/>
        </w:rPr>
      </w:pPr>
      <w:r>
        <w:rPr>
          <w:rFonts w:ascii="Arial" w:hAnsi="Arial" w:cs="Arial"/>
          <w:color w:val="000000" w:themeColor="text1"/>
        </w:rPr>
        <w:lastRenderedPageBreak/>
        <w:t xml:space="preserve">13. </w:t>
      </w:r>
      <w:r w:rsidR="000957D2" w:rsidRPr="00E11866">
        <w:rPr>
          <w:rFonts w:ascii="Arial" w:hAnsi="Arial" w:cs="Arial"/>
          <w:color w:val="000000" w:themeColor="text1"/>
        </w:rPr>
        <w:t xml:space="preserve">Pre-Audit and Processing for Disbursement Vouchers for Other Personnel Benefits </w:t>
      </w:r>
    </w:p>
    <w:p w:rsidR="000957D2" w:rsidRPr="00C02F85" w:rsidRDefault="000957D2" w:rsidP="00EB2A1E">
      <w:pPr>
        <w:spacing w:after="0" w:line="249" w:lineRule="auto"/>
        <w:ind w:left="567" w:right="991"/>
        <w:jc w:val="both"/>
      </w:pPr>
      <w:r w:rsidRPr="00C02F85">
        <w:rPr>
          <w:rFonts w:eastAsia="Arial"/>
        </w:rPr>
        <w:t xml:space="preserve">Disbursement Vouchers for Other Personnel benefits are forwarded for the pre-audit and certification as to the completeness of its supporting documents, withholding taxes and deductions based on GSIS, </w:t>
      </w:r>
      <w:proofErr w:type="spellStart"/>
      <w:r w:rsidRPr="00C02F85">
        <w:rPr>
          <w:rFonts w:eastAsia="Arial"/>
        </w:rPr>
        <w:t>PhilHealth</w:t>
      </w:r>
      <w:proofErr w:type="spellEnd"/>
      <w:r w:rsidRPr="00C02F85">
        <w:rPr>
          <w:rFonts w:eastAsia="Arial"/>
        </w:rPr>
        <w:t xml:space="preserve">, </w:t>
      </w:r>
      <w:proofErr w:type="spellStart"/>
      <w:r w:rsidRPr="00C02F85">
        <w:rPr>
          <w:rFonts w:eastAsia="Arial"/>
        </w:rPr>
        <w:t>Pag-ibig</w:t>
      </w:r>
      <w:proofErr w:type="spellEnd"/>
      <w:r w:rsidRPr="00C02F85">
        <w:rPr>
          <w:rFonts w:eastAsia="Arial"/>
        </w:rPr>
        <w:t xml:space="preserve">, BIR Tax Rules and Regulations and other regulating bodies. </w:t>
      </w:r>
    </w:p>
    <w:tbl>
      <w:tblPr>
        <w:tblStyle w:val="TableGrid0"/>
        <w:tblW w:w="15016" w:type="dxa"/>
        <w:tblInd w:w="5" w:type="dxa"/>
        <w:tblCellMar>
          <w:top w:w="57" w:type="dxa"/>
          <w:left w:w="107" w:type="dxa"/>
          <w:right w:w="115" w:type="dxa"/>
        </w:tblCellMar>
        <w:tblLook w:val="04A0" w:firstRow="1" w:lastRow="0" w:firstColumn="1" w:lastColumn="0" w:noHBand="0" w:noVBand="1"/>
      </w:tblPr>
      <w:tblGrid>
        <w:gridCol w:w="4101"/>
        <w:gridCol w:w="2465"/>
        <w:gridCol w:w="1362"/>
        <w:gridCol w:w="1843"/>
        <w:gridCol w:w="1985"/>
        <w:gridCol w:w="3260"/>
      </w:tblGrid>
      <w:tr w:rsidR="000957D2" w:rsidRPr="00C02F85" w:rsidTr="002433E6">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2433E6">
        <w:trPr>
          <w:trHeight w:val="287"/>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2433E6">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2433E6">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ind w:left="1"/>
              <w:rPr>
                <w:rFonts w:ascii="Arial" w:hAnsi="Arial" w:cs="Arial"/>
                <w:sz w:val="24"/>
                <w:szCs w:val="24"/>
              </w:rPr>
            </w:pPr>
            <w:r w:rsidRPr="00C02F85">
              <w:rPr>
                <w:rFonts w:ascii="Arial" w:eastAsia="Arial" w:hAnsi="Arial" w:cs="Arial"/>
                <w:sz w:val="24"/>
                <w:szCs w:val="24"/>
              </w:rPr>
              <w:t xml:space="preserve">Requisitioning Officer </w:t>
            </w:r>
          </w:p>
        </w:tc>
      </w:tr>
      <w:tr w:rsidR="000957D2" w:rsidRPr="00C02F85" w:rsidTr="002433E6">
        <w:trPr>
          <w:trHeight w:val="284"/>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0"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6A53B2">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834654" w:rsidRPr="00C02F85" w:rsidTr="00834654">
        <w:trPr>
          <w:trHeight w:val="284"/>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834654" w:rsidRPr="00C02F85" w:rsidRDefault="00834654" w:rsidP="00834654">
            <w:pPr>
              <w:numPr>
                <w:ilvl w:val="0"/>
                <w:numId w:val="288"/>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 – 3 copies </w:t>
            </w:r>
          </w:p>
          <w:p w:rsidR="00834654" w:rsidRPr="00C02F85" w:rsidRDefault="00834654" w:rsidP="00834654">
            <w:pPr>
              <w:numPr>
                <w:ilvl w:val="0"/>
                <w:numId w:val="288"/>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Obligation Request – 3 original copies </w:t>
            </w:r>
          </w:p>
          <w:p w:rsidR="00834654" w:rsidRPr="00C02F85" w:rsidRDefault="00834654" w:rsidP="006A53B2">
            <w:pPr>
              <w:spacing w:after="0"/>
              <w:ind w:left="4"/>
              <w:jc w:val="center"/>
              <w:rPr>
                <w:rFonts w:eastAsia="Arial"/>
                <w:b/>
              </w:rPr>
            </w:pPr>
          </w:p>
        </w:tc>
        <w:tc>
          <w:tcPr>
            <w:tcW w:w="8450" w:type="dxa"/>
            <w:gridSpan w:val="4"/>
            <w:tcBorders>
              <w:top w:val="single" w:sz="4" w:space="0" w:color="000000"/>
              <w:left w:val="single" w:sz="4" w:space="0" w:color="000000"/>
              <w:bottom w:val="single" w:sz="4" w:space="0" w:color="000000"/>
              <w:right w:val="single" w:sz="4" w:space="0" w:color="000000"/>
            </w:tcBorders>
            <w:shd w:val="clear" w:color="auto" w:fill="auto"/>
          </w:tcPr>
          <w:p w:rsidR="00834654" w:rsidRPr="00C02F85" w:rsidRDefault="00834654" w:rsidP="00834654">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834654" w:rsidRPr="00C02F85" w:rsidRDefault="00834654" w:rsidP="00834654">
            <w:pPr>
              <w:spacing w:after="0"/>
              <w:rPr>
                <w:rFonts w:eastAsia="Arial"/>
                <w:b/>
              </w:rPr>
            </w:pPr>
            <w:r>
              <w:rPr>
                <w:rFonts w:ascii="Arial" w:eastAsia="Arial" w:hAnsi="Arial" w:cs="Arial"/>
                <w:sz w:val="24"/>
                <w:szCs w:val="24"/>
              </w:rPr>
              <w:t>Municipal</w:t>
            </w:r>
            <w:r w:rsidRPr="00C02F85">
              <w:rPr>
                <w:rFonts w:ascii="Arial" w:eastAsia="Arial" w:hAnsi="Arial" w:cs="Arial"/>
                <w:sz w:val="24"/>
                <w:szCs w:val="24"/>
              </w:rPr>
              <w:t xml:space="preserve"> Budget Office </w:t>
            </w:r>
          </w:p>
        </w:tc>
      </w:tr>
      <w:tr w:rsidR="000957D2" w:rsidRPr="00C02F85" w:rsidTr="006C2492">
        <w:trPr>
          <w:trHeight w:val="3047"/>
        </w:trPr>
        <w:tc>
          <w:tcPr>
            <w:tcW w:w="6566"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numPr>
                <w:ilvl w:val="0"/>
                <w:numId w:val="288"/>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Daily Time Record – 1 original copy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b/>
                <w:sz w:val="24"/>
                <w:szCs w:val="24"/>
                <w:u w:val="single" w:color="000000"/>
              </w:rPr>
              <w:t>First salary (promotion or new employee):</w:t>
            </w:r>
            <w:r w:rsidRPr="00C02F85">
              <w:rPr>
                <w:rFonts w:ascii="Arial" w:eastAsia="Arial" w:hAnsi="Arial" w:cs="Arial"/>
                <w:b/>
                <w:sz w:val="24"/>
                <w:szCs w:val="24"/>
              </w:rPr>
              <w:t xml:space="preserve"> </w:t>
            </w:r>
          </w:p>
          <w:p w:rsidR="000957D2" w:rsidRPr="00C02F85" w:rsidRDefault="000957D2" w:rsidP="006A53B2">
            <w:pPr>
              <w:numPr>
                <w:ilvl w:val="0"/>
                <w:numId w:val="289"/>
              </w:numPr>
              <w:spacing w:after="0" w:line="242" w:lineRule="auto"/>
              <w:ind w:hanging="360"/>
              <w:rPr>
                <w:rFonts w:ascii="Arial" w:hAnsi="Arial" w:cs="Arial"/>
                <w:sz w:val="24"/>
                <w:szCs w:val="24"/>
              </w:rPr>
            </w:pPr>
            <w:r w:rsidRPr="00C02F85">
              <w:rPr>
                <w:rFonts w:ascii="Arial" w:eastAsia="Arial" w:hAnsi="Arial" w:cs="Arial"/>
                <w:sz w:val="24"/>
                <w:szCs w:val="24"/>
              </w:rPr>
              <w:t>Certified true copy Notice of appointment (</w:t>
            </w:r>
            <w:proofErr w:type="gramStart"/>
            <w:r w:rsidRPr="00C02F85">
              <w:rPr>
                <w:rFonts w:ascii="Arial" w:eastAsia="Arial" w:hAnsi="Arial" w:cs="Arial"/>
                <w:sz w:val="24"/>
                <w:szCs w:val="24"/>
              </w:rPr>
              <w:t>casual ,</w:t>
            </w:r>
            <w:proofErr w:type="gramEnd"/>
            <w:r w:rsidRPr="00C02F85">
              <w:rPr>
                <w:rFonts w:ascii="Arial" w:eastAsia="Arial" w:hAnsi="Arial" w:cs="Arial"/>
                <w:sz w:val="24"/>
                <w:szCs w:val="24"/>
              </w:rPr>
              <w:t xml:space="preserve"> temporary, permanent) – 1 copy </w:t>
            </w:r>
          </w:p>
          <w:p w:rsidR="000957D2" w:rsidRPr="00C02F85" w:rsidRDefault="000957D2" w:rsidP="006A53B2">
            <w:pPr>
              <w:numPr>
                <w:ilvl w:val="0"/>
                <w:numId w:val="289"/>
              </w:numPr>
              <w:spacing w:after="0" w:line="241" w:lineRule="auto"/>
              <w:ind w:hanging="360"/>
              <w:rPr>
                <w:rFonts w:ascii="Arial" w:hAnsi="Arial" w:cs="Arial"/>
                <w:sz w:val="24"/>
                <w:szCs w:val="24"/>
              </w:rPr>
            </w:pPr>
            <w:r w:rsidRPr="00C02F85">
              <w:rPr>
                <w:rFonts w:ascii="Arial" w:eastAsia="Arial" w:hAnsi="Arial" w:cs="Arial"/>
                <w:sz w:val="24"/>
                <w:szCs w:val="24"/>
              </w:rPr>
              <w:t xml:space="preserve">Certified true copy </w:t>
            </w:r>
            <w:proofErr w:type="spellStart"/>
            <w:r w:rsidRPr="00C02F85">
              <w:rPr>
                <w:rFonts w:ascii="Arial" w:eastAsia="Arial" w:hAnsi="Arial" w:cs="Arial"/>
                <w:sz w:val="24"/>
                <w:szCs w:val="24"/>
              </w:rPr>
              <w:t>Panunumpa</w:t>
            </w:r>
            <w:proofErr w:type="spellEnd"/>
            <w:r w:rsidRPr="00C02F85">
              <w:rPr>
                <w:rFonts w:ascii="Arial" w:eastAsia="Arial" w:hAnsi="Arial" w:cs="Arial"/>
                <w:sz w:val="24"/>
                <w:szCs w:val="24"/>
              </w:rPr>
              <w:t xml:space="preserve"> </w:t>
            </w:r>
            <w:proofErr w:type="spellStart"/>
            <w:r w:rsidRPr="00C02F85">
              <w:rPr>
                <w:rFonts w:ascii="Arial" w:eastAsia="Arial" w:hAnsi="Arial" w:cs="Arial"/>
                <w:sz w:val="24"/>
                <w:szCs w:val="24"/>
              </w:rPr>
              <w:t>sa</w:t>
            </w:r>
            <w:proofErr w:type="spellEnd"/>
            <w:r w:rsidRPr="00C02F85">
              <w:rPr>
                <w:rFonts w:ascii="Arial" w:eastAsia="Arial" w:hAnsi="Arial" w:cs="Arial"/>
                <w:sz w:val="24"/>
                <w:szCs w:val="24"/>
              </w:rPr>
              <w:t xml:space="preserve"> </w:t>
            </w:r>
            <w:proofErr w:type="spellStart"/>
            <w:r w:rsidRPr="00C02F85">
              <w:rPr>
                <w:rFonts w:ascii="Arial" w:eastAsia="Arial" w:hAnsi="Arial" w:cs="Arial"/>
                <w:sz w:val="24"/>
                <w:szCs w:val="24"/>
              </w:rPr>
              <w:t>Katungkulan</w:t>
            </w:r>
            <w:proofErr w:type="spellEnd"/>
            <w:r w:rsidRPr="00C02F85">
              <w:rPr>
                <w:rFonts w:ascii="Arial" w:eastAsia="Arial" w:hAnsi="Arial" w:cs="Arial"/>
                <w:sz w:val="24"/>
                <w:szCs w:val="24"/>
              </w:rPr>
              <w:t xml:space="preserve"> – 1 copy </w:t>
            </w:r>
          </w:p>
          <w:p w:rsidR="000957D2" w:rsidRPr="00C02F85" w:rsidRDefault="000957D2" w:rsidP="006A53B2">
            <w:pPr>
              <w:numPr>
                <w:ilvl w:val="0"/>
                <w:numId w:val="289"/>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Certified true copy Certificate of Appointment by the Mayor – 1 copy </w:t>
            </w:r>
          </w:p>
        </w:tc>
        <w:tc>
          <w:tcPr>
            <w:tcW w:w="845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Default="000957D2" w:rsidP="006A53B2">
            <w:pPr>
              <w:spacing w:after="0"/>
              <w:rPr>
                <w:rFonts w:ascii="Arial" w:eastAsia="Arial" w:hAnsi="Arial" w:cs="Arial"/>
                <w:sz w:val="24"/>
                <w:szCs w:val="24"/>
              </w:rPr>
            </w:pPr>
            <w:r w:rsidRPr="00C02F85">
              <w:rPr>
                <w:rFonts w:ascii="Arial" w:eastAsia="Arial" w:hAnsi="Arial" w:cs="Arial"/>
                <w:sz w:val="24"/>
                <w:szCs w:val="24"/>
              </w:rPr>
              <w:t xml:space="preserve"> </w:t>
            </w:r>
          </w:p>
          <w:p w:rsidR="004E2928" w:rsidRDefault="004E2928" w:rsidP="006A53B2">
            <w:pPr>
              <w:spacing w:after="0"/>
              <w:rPr>
                <w:rFonts w:ascii="Arial" w:eastAsia="Arial" w:hAnsi="Arial" w:cs="Arial"/>
                <w:sz w:val="24"/>
                <w:szCs w:val="24"/>
              </w:rPr>
            </w:pPr>
          </w:p>
          <w:p w:rsidR="000957D2" w:rsidRPr="00C02F85" w:rsidRDefault="000957D2" w:rsidP="006A53B2">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tc>
      </w:tr>
      <w:tr w:rsidR="000957D2" w:rsidRPr="00C02F85" w:rsidTr="00464CCE">
        <w:tblPrEx>
          <w:tblCellMar>
            <w:top w:w="58" w:type="dxa"/>
            <w:left w:w="106" w:type="dxa"/>
            <w:right w:w="92" w:type="dxa"/>
          </w:tblCellMar>
        </w:tblPrEx>
        <w:trPr>
          <w:trHeight w:val="635"/>
        </w:trPr>
        <w:tc>
          <w:tcPr>
            <w:tcW w:w="6566"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numPr>
                <w:ilvl w:val="0"/>
                <w:numId w:val="290"/>
              </w:numPr>
              <w:spacing w:after="0" w:line="241" w:lineRule="auto"/>
              <w:ind w:hanging="360"/>
              <w:rPr>
                <w:rFonts w:ascii="Arial" w:hAnsi="Arial" w:cs="Arial"/>
                <w:sz w:val="24"/>
                <w:szCs w:val="24"/>
              </w:rPr>
            </w:pPr>
            <w:r w:rsidRPr="00C02F85">
              <w:rPr>
                <w:rFonts w:ascii="Arial" w:eastAsia="Arial" w:hAnsi="Arial" w:cs="Arial"/>
                <w:sz w:val="24"/>
                <w:szCs w:val="24"/>
              </w:rPr>
              <w:t xml:space="preserve">Certified true copy Certificate of Assumption – 1 copy </w:t>
            </w:r>
          </w:p>
          <w:p w:rsidR="000957D2" w:rsidRPr="00C02F85" w:rsidRDefault="000957D2" w:rsidP="006A53B2">
            <w:pPr>
              <w:numPr>
                <w:ilvl w:val="0"/>
                <w:numId w:val="290"/>
              </w:numPr>
              <w:spacing w:after="0" w:line="242" w:lineRule="auto"/>
              <w:ind w:hanging="360"/>
              <w:rPr>
                <w:rFonts w:ascii="Arial" w:hAnsi="Arial" w:cs="Arial"/>
                <w:sz w:val="24"/>
                <w:szCs w:val="24"/>
              </w:rPr>
            </w:pPr>
            <w:r w:rsidRPr="00C02F85">
              <w:rPr>
                <w:rFonts w:ascii="Arial" w:eastAsia="Arial" w:hAnsi="Arial" w:cs="Arial"/>
                <w:sz w:val="24"/>
                <w:szCs w:val="24"/>
              </w:rPr>
              <w:t xml:space="preserve">Certified true copy Account's Certification as to Availability of Funds – 1 copy </w:t>
            </w:r>
          </w:p>
          <w:p w:rsidR="000957D2" w:rsidRPr="00C02F85" w:rsidRDefault="000957D2" w:rsidP="006A53B2">
            <w:pPr>
              <w:numPr>
                <w:ilvl w:val="0"/>
                <w:numId w:val="290"/>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Certified true copy Letter of Application – 1 copy </w:t>
            </w:r>
          </w:p>
          <w:p w:rsidR="000957D2" w:rsidRPr="00C02F85" w:rsidRDefault="000957D2" w:rsidP="006A53B2">
            <w:pPr>
              <w:numPr>
                <w:ilvl w:val="0"/>
                <w:numId w:val="290"/>
              </w:numPr>
              <w:spacing w:after="0" w:line="242" w:lineRule="auto"/>
              <w:ind w:hanging="360"/>
              <w:rPr>
                <w:rFonts w:ascii="Arial" w:hAnsi="Arial" w:cs="Arial"/>
                <w:sz w:val="24"/>
                <w:szCs w:val="24"/>
              </w:rPr>
            </w:pPr>
            <w:r w:rsidRPr="00C02F85">
              <w:rPr>
                <w:rFonts w:ascii="Arial" w:eastAsia="Arial" w:hAnsi="Arial" w:cs="Arial"/>
                <w:sz w:val="24"/>
                <w:szCs w:val="24"/>
              </w:rPr>
              <w:lastRenderedPageBreak/>
              <w:t xml:space="preserve">Certified true copy Statement of Assets and Liabilities (for permanent employees) – 1 copy </w:t>
            </w:r>
          </w:p>
          <w:p w:rsidR="000957D2" w:rsidRPr="00C02F85" w:rsidRDefault="000957D2" w:rsidP="006A53B2">
            <w:pPr>
              <w:numPr>
                <w:ilvl w:val="0"/>
                <w:numId w:val="290"/>
              </w:numPr>
              <w:spacing w:after="0" w:line="242" w:lineRule="auto"/>
              <w:ind w:hanging="360"/>
              <w:rPr>
                <w:rFonts w:ascii="Arial" w:hAnsi="Arial" w:cs="Arial"/>
                <w:sz w:val="24"/>
                <w:szCs w:val="24"/>
              </w:rPr>
            </w:pPr>
            <w:r w:rsidRPr="00C02F85">
              <w:rPr>
                <w:rFonts w:ascii="Arial" w:eastAsia="Arial" w:hAnsi="Arial" w:cs="Arial"/>
                <w:sz w:val="24"/>
                <w:szCs w:val="24"/>
              </w:rPr>
              <w:t xml:space="preserve">Certified true copy Personal Data Sheet (PDS) – 1 copy </w:t>
            </w:r>
          </w:p>
          <w:p w:rsidR="000957D2" w:rsidRPr="00C02F85" w:rsidRDefault="000957D2" w:rsidP="006A53B2">
            <w:pPr>
              <w:spacing w:after="0"/>
              <w:ind w:left="2"/>
              <w:rPr>
                <w:rFonts w:ascii="Arial" w:hAnsi="Arial" w:cs="Arial"/>
                <w:sz w:val="24"/>
                <w:szCs w:val="24"/>
              </w:rPr>
            </w:pPr>
            <w:r w:rsidRPr="00C02F85">
              <w:rPr>
                <w:rFonts w:ascii="Arial" w:eastAsia="Arial" w:hAnsi="Arial" w:cs="Arial"/>
                <w:b/>
                <w:sz w:val="24"/>
                <w:szCs w:val="24"/>
                <w:u w:val="single" w:color="000000"/>
              </w:rPr>
              <w:t>Maternity Pay:</w:t>
            </w:r>
            <w:r w:rsidRPr="00C02F85">
              <w:rPr>
                <w:rFonts w:ascii="Arial" w:eastAsia="Arial" w:hAnsi="Arial" w:cs="Arial"/>
                <w:b/>
                <w:sz w:val="24"/>
                <w:szCs w:val="24"/>
              </w:rPr>
              <w:t xml:space="preserve"> </w:t>
            </w:r>
          </w:p>
          <w:p w:rsidR="000957D2" w:rsidRPr="00C02F85" w:rsidRDefault="000957D2" w:rsidP="006A53B2">
            <w:pPr>
              <w:numPr>
                <w:ilvl w:val="0"/>
                <w:numId w:val="291"/>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Maternity Leave form – 1 original copy </w:t>
            </w:r>
          </w:p>
          <w:p w:rsidR="000957D2" w:rsidRPr="00C02F85" w:rsidRDefault="000957D2" w:rsidP="006A53B2">
            <w:pPr>
              <w:numPr>
                <w:ilvl w:val="0"/>
                <w:numId w:val="291"/>
              </w:numPr>
              <w:spacing w:after="0" w:line="241" w:lineRule="auto"/>
              <w:ind w:hanging="360"/>
              <w:rPr>
                <w:rFonts w:ascii="Arial" w:hAnsi="Arial" w:cs="Arial"/>
                <w:sz w:val="24"/>
                <w:szCs w:val="24"/>
              </w:rPr>
            </w:pPr>
            <w:r w:rsidRPr="00C02F85">
              <w:rPr>
                <w:rFonts w:ascii="Arial" w:eastAsia="Arial" w:hAnsi="Arial" w:cs="Arial"/>
                <w:sz w:val="24"/>
                <w:szCs w:val="24"/>
              </w:rPr>
              <w:t xml:space="preserve">Approved Clearance for maternity leave – 1 original copy </w:t>
            </w:r>
          </w:p>
          <w:p w:rsidR="000957D2" w:rsidRPr="00C02F85" w:rsidRDefault="000957D2" w:rsidP="006A53B2">
            <w:pPr>
              <w:numPr>
                <w:ilvl w:val="0"/>
                <w:numId w:val="291"/>
              </w:numPr>
              <w:spacing w:after="0" w:line="240" w:lineRule="auto"/>
              <w:ind w:hanging="360"/>
              <w:rPr>
                <w:rFonts w:ascii="Arial" w:hAnsi="Arial" w:cs="Arial"/>
                <w:sz w:val="24"/>
                <w:szCs w:val="24"/>
              </w:rPr>
            </w:pPr>
            <w:r w:rsidRPr="00C02F85">
              <w:rPr>
                <w:rFonts w:ascii="Arial" w:eastAsia="Arial" w:hAnsi="Arial" w:cs="Arial"/>
                <w:sz w:val="24"/>
                <w:szCs w:val="24"/>
              </w:rPr>
              <w:t xml:space="preserve">Birth certificate – 1 photocopy </w:t>
            </w:r>
          </w:p>
          <w:p w:rsidR="000957D2" w:rsidRPr="00576F1B" w:rsidRDefault="000957D2" w:rsidP="006A53B2">
            <w:pPr>
              <w:numPr>
                <w:ilvl w:val="0"/>
                <w:numId w:val="291"/>
              </w:numPr>
              <w:spacing w:after="0" w:line="241" w:lineRule="auto"/>
              <w:ind w:hanging="360"/>
              <w:rPr>
                <w:rFonts w:ascii="Arial" w:hAnsi="Arial" w:cs="Arial"/>
                <w:sz w:val="24"/>
                <w:szCs w:val="24"/>
              </w:rPr>
            </w:pPr>
            <w:r w:rsidRPr="00C02F85">
              <w:rPr>
                <w:rFonts w:ascii="Arial" w:eastAsia="Arial" w:hAnsi="Arial" w:cs="Arial"/>
                <w:sz w:val="24"/>
                <w:szCs w:val="24"/>
              </w:rPr>
              <w:t xml:space="preserve">Medical Certificate – 1 photocopy </w:t>
            </w:r>
          </w:p>
          <w:p w:rsidR="00712DB6" w:rsidRDefault="00712DB6" w:rsidP="006A53B2">
            <w:pPr>
              <w:spacing w:after="0" w:line="241" w:lineRule="auto"/>
              <w:rPr>
                <w:rFonts w:ascii="Arial" w:eastAsia="Arial" w:hAnsi="Arial" w:cs="Arial"/>
                <w:b/>
                <w:sz w:val="24"/>
                <w:szCs w:val="24"/>
                <w:u w:val="single" w:color="000000"/>
              </w:rPr>
            </w:pPr>
          </w:p>
          <w:p w:rsidR="000957D2" w:rsidRPr="00C02F85" w:rsidRDefault="000957D2" w:rsidP="006A53B2">
            <w:pPr>
              <w:spacing w:after="0" w:line="241" w:lineRule="auto"/>
              <w:rPr>
                <w:rFonts w:ascii="Arial" w:hAnsi="Arial" w:cs="Arial"/>
                <w:sz w:val="24"/>
                <w:szCs w:val="24"/>
              </w:rPr>
            </w:pPr>
            <w:r w:rsidRPr="00C02F85">
              <w:rPr>
                <w:rFonts w:ascii="Arial" w:eastAsia="Arial" w:hAnsi="Arial" w:cs="Arial"/>
                <w:b/>
                <w:sz w:val="24"/>
                <w:szCs w:val="24"/>
                <w:u w:val="single" w:color="000000"/>
              </w:rPr>
              <w:t>Monetization of Leave Credits:</w:t>
            </w:r>
            <w:r w:rsidRPr="00C02F85">
              <w:rPr>
                <w:rFonts w:ascii="Arial" w:eastAsia="Arial" w:hAnsi="Arial" w:cs="Arial"/>
                <w:b/>
                <w:sz w:val="24"/>
                <w:szCs w:val="24"/>
              </w:rPr>
              <w:t xml:space="preserve"> </w:t>
            </w:r>
          </w:p>
          <w:p w:rsidR="000957D2" w:rsidRPr="00116DEE" w:rsidRDefault="000957D2" w:rsidP="00116DEE">
            <w:pPr>
              <w:pStyle w:val="ListParagraph"/>
              <w:numPr>
                <w:ilvl w:val="0"/>
                <w:numId w:val="292"/>
              </w:numPr>
              <w:spacing w:after="0" w:line="240" w:lineRule="auto"/>
              <w:ind w:right="207"/>
              <w:rPr>
                <w:rFonts w:ascii="Arial" w:hAnsi="Arial" w:cs="Arial"/>
                <w:sz w:val="24"/>
                <w:szCs w:val="24"/>
              </w:rPr>
            </w:pPr>
            <w:r w:rsidRPr="00116DEE">
              <w:rPr>
                <w:rFonts w:ascii="Arial" w:eastAsia="Arial" w:hAnsi="Arial" w:cs="Arial"/>
                <w:sz w:val="24"/>
                <w:szCs w:val="24"/>
              </w:rPr>
              <w:t xml:space="preserve">Payroll – 3 copies </w:t>
            </w:r>
          </w:p>
          <w:p w:rsidR="00116DEE" w:rsidRPr="00116DEE" w:rsidRDefault="000957D2" w:rsidP="00116DEE">
            <w:pPr>
              <w:pStyle w:val="ListParagraph"/>
              <w:numPr>
                <w:ilvl w:val="0"/>
                <w:numId w:val="292"/>
              </w:numPr>
              <w:spacing w:after="0" w:line="242" w:lineRule="auto"/>
              <w:ind w:right="207"/>
              <w:rPr>
                <w:rFonts w:ascii="Arial" w:hAnsi="Arial" w:cs="Arial"/>
                <w:sz w:val="24"/>
                <w:szCs w:val="24"/>
              </w:rPr>
            </w:pPr>
            <w:r w:rsidRPr="00116DEE">
              <w:rPr>
                <w:rFonts w:ascii="Arial" w:eastAsia="Arial" w:hAnsi="Arial" w:cs="Arial"/>
                <w:sz w:val="24"/>
                <w:szCs w:val="24"/>
              </w:rPr>
              <w:t xml:space="preserve">Request for monetization of leave credits (if more </w:t>
            </w:r>
          </w:p>
          <w:p w:rsidR="000957D2" w:rsidRPr="00C02F85" w:rsidRDefault="00116DEE" w:rsidP="00116DEE">
            <w:pPr>
              <w:pStyle w:val="ListParagraph"/>
              <w:spacing w:after="0" w:line="242" w:lineRule="auto"/>
              <w:ind w:left="183" w:right="207"/>
              <w:rPr>
                <w:rFonts w:ascii="Arial" w:hAnsi="Arial" w:cs="Arial"/>
                <w:sz w:val="24"/>
                <w:szCs w:val="24"/>
              </w:rPr>
            </w:pPr>
            <w:r>
              <w:rPr>
                <w:rFonts w:ascii="Arial" w:eastAsia="Arial" w:hAnsi="Arial" w:cs="Arial"/>
                <w:sz w:val="24"/>
                <w:szCs w:val="24"/>
              </w:rPr>
              <w:t xml:space="preserve">        </w:t>
            </w:r>
            <w:r w:rsidR="000957D2" w:rsidRPr="00116DEE">
              <w:rPr>
                <w:rFonts w:ascii="Arial" w:eastAsia="Arial" w:hAnsi="Arial" w:cs="Arial"/>
                <w:sz w:val="24"/>
                <w:szCs w:val="24"/>
              </w:rPr>
              <w:t xml:space="preserve">than 10 days) – 1 original copy </w:t>
            </w:r>
            <w:r w:rsidR="000957D2" w:rsidRPr="00C02F85">
              <w:rPr>
                <w:rFonts w:ascii="Arial" w:eastAsia="Arial" w:hAnsi="Arial" w:cs="Arial"/>
                <w:sz w:val="24"/>
                <w:szCs w:val="24"/>
              </w:rPr>
              <w:t xml:space="preserve"> </w:t>
            </w:r>
          </w:p>
        </w:tc>
        <w:tc>
          <w:tcPr>
            <w:tcW w:w="845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lastRenderedPageBreak/>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lastRenderedPageBreak/>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6A53B2">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FB76DD">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FB76DD">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FB76DD">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FB76DD">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FB76DD">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FB76DD">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116DEE">
            <w:pPr>
              <w:spacing w:after="0"/>
              <w:rPr>
                <w:rFonts w:ascii="Arial" w:hAnsi="Arial" w:cs="Arial"/>
                <w:sz w:val="24"/>
                <w:szCs w:val="24"/>
              </w:rPr>
            </w:pPr>
            <w:r w:rsidRPr="00C02F85">
              <w:rPr>
                <w:rFonts w:ascii="Arial" w:eastAsia="Arial" w:hAnsi="Arial" w:cs="Arial"/>
                <w:sz w:val="24"/>
                <w:szCs w:val="24"/>
              </w:rPr>
              <w:t xml:space="preserve">Requisitioning Office  </w:t>
            </w:r>
          </w:p>
        </w:tc>
      </w:tr>
      <w:tr w:rsidR="00116DEE" w:rsidRPr="00C02F85" w:rsidTr="00C56BF4">
        <w:tblPrEx>
          <w:tblCellMar>
            <w:top w:w="58" w:type="dxa"/>
            <w:left w:w="106" w:type="dxa"/>
            <w:right w:w="92" w:type="dxa"/>
          </w:tblCellMar>
        </w:tblPrEx>
        <w:trPr>
          <w:trHeight w:val="919"/>
        </w:trPr>
        <w:tc>
          <w:tcPr>
            <w:tcW w:w="6566" w:type="dxa"/>
            <w:gridSpan w:val="2"/>
            <w:tcBorders>
              <w:top w:val="single" w:sz="4" w:space="0" w:color="000000"/>
              <w:left w:val="single" w:sz="4" w:space="0" w:color="000000"/>
              <w:bottom w:val="single" w:sz="4" w:space="0" w:color="000000"/>
              <w:right w:val="single" w:sz="4" w:space="0" w:color="000000"/>
            </w:tcBorders>
          </w:tcPr>
          <w:p w:rsidR="00116DEE" w:rsidRPr="00116DEE" w:rsidRDefault="00116DEE" w:rsidP="00116DEE">
            <w:pPr>
              <w:spacing w:after="0" w:line="242" w:lineRule="auto"/>
              <w:ind w:right="207"/>
              <w:rPr>
                <w:rFonts w:ascii="Arial" w:hAnsi="Arial" w:cs="Arial"/>
                <w:sz w:val="24"/>
                <w:szCs w:val="24"/>
              </w:rPr>
            </w:pPr>
            <w:r w:rsidRPr="00116DEE">
              <w:rPr>
                <w:rFonts w:ascii="Arial" w:eastAsia="Arial" w:hAnsi="Arial" w:cs="Arial"/>
                <w:b/>
                <w:sz w:val="24"/>
                <w:szCs w:val="24"/>
                <w:u w:val="single" w:color="000000"/>
              </w:rPr>
              <w:lastRenderedPageBreak/>
              <w:t>Terminal Pay:</w:t>
            </w:r>
            <w:r w:rsidRPr="00116DEE">
              <w:rPr>
                <w:rFonts w:ascii="Arial" w:eastAsia="Arial" w:hAnsi="Arial" w:cs="Arial"/>
                <w:b/>
                <w:sz w:val="24"/>
                <w:szCs w:val="24"/>
              </w:rPr>
              <w:t xml:space="preserve"> </w:t>
            </w:r>
          </w:p>
          <w:p w:rsidR="00116DEE" w:rsidRPr="00116DEE" w:rsidRDefault="00116DEE" w:rsidP="000E1A5B">
            <w:pPr>
              <w:numPr>
                <w:ilvl w:val="0"/>
                <w:numId w:val="314"/>
              </w:numPr>
              <w:spacing w:after="0" w:line="241" w:lineRule="auto"/>
              <w:ind w:hanging="360"/>
              <w:rPr>
                <w:rFonts w:ascii="Arial" w:hAnsi="Arial" w:cs="Arial"/>
                <w:sz w:val="24"/>
                <w:szCs w:val="24"/>
              </w:rPr>
            </w:pPr>
            <w:r w:rsidRPr="00116DEE">
              <w:rPr>
                <w:rFonts w:ascii="Arial" w:eastAsia="Arial" w:hAnsi="Arial" w:cs="Arial"/>
                <w:sz w:val="24"/>
                <w:szCs w:val="24"/>
              </w:rPr>
              <w:t xml:space="preserve">Approved Application for Terminal Leave – 1 original copy </w:t>
            </w:r>
          </w:p>
          <w:p w:rsidR="00116DEE" w:rsidRPr="00116DEE" w:rsidRDefault="00116DEE" w:rsidP="000E1A5B">
            <w:pPr>
              <w:numPr>
                <w:ilvl w:val="0"/>
                <w:numId w:val="314"/>
              </w:numPr>
              <w:spacing w:after="0" w:line="241" w:lineRule="auto"/>
              <w:ind w:hanging="360"/>
              <w:rPr>
                <w:rFonts w:ascii="Arial" w:hAnsi="Arial" w:cs="Arial"/>
                <w:sz w:val="24"/>
                <w:szCs w:val="24"/>
              </w:rPr>
            </w:pPr>
            <w:r w:rsidRPr="00116DEE">
              <w:rPr>
                <w:rFonts w:ascii="Arial" w:eastAsia="Arial" w:hAnsi="Arial" w:cs="Arial"/>
                <w:sz w:val="24"/>
                <w:szCs w:val="24"/>
              </w:rPr>
              <w:t xml:space="preserve">Approved clearance for terminal leave – 1 original copy </w:t>
            </w:r>
          </w:p>
          <w:p w:rsidR="00116DEE" w:rsidRPr="00116DEE" w:rsidRDefault="00116DEE" w:rsidP="000E1A5B">
            <w:pPr>
              <w:numPr>
                <w:ilvl w:val="0"/>
                <w:numId w:val="314"/>
              </w:numPr>
              <w:spacing w:after="0" w:line="241" w:lineRule="auto"/>
              <w:ind w:hanging="360"/>
              <w:rPr>
                <w:rFonts w:ascii="Arial" w:hAnsi="Arial" w:cs="Arial"/>
                <w:sz w:val="24"/>
                <w:szCs w:val="24"/>
              </w:rPr>
            </w:pPr>
            <w:r w:rsidRPr="00116DEE">
              <w:rPr>
                <w:rFonts w:ascii="Arial" w:eastAsia="Arial" w:hAnsi="Arial" w:cs="Arial"/>
                <w:sz w:val="24"/>
                <w:szCs w:val="24"/>
              </w:rPr>
              <w:t xml:space="preserve">Approved Computation of terminal pay – 1 original copy </w:t>
            </w:r>
          </w:p>
          <w:p w:rsidR="00116DEE" w:rsidRPr="00116DEE" w:rsidRDefault="00116DEE" w:rsidP="000E1A5B">
            <w:pPr>
              <w:numPr>
                <w:ilvl w:val="0"/>
                <w:numId w:val="314"/>
              </w:numPr>
              <w:spacing w:after="0" w:line="240" w:lineRule="auto"/>
              <w:ind w:hanging="360"/>
              <w:rPr>
                <w:rFonts w:ascii="Arial" w:hAnsi="Arial" w:cs="Arial"/>
                <w:sz w:val="24"/>
                <w:szCs w:val="24"/>
              </w:rPr>
            </w:pPr>
            <w:r w:rsidRPr="00116DEE">
              <w:rPr>
                <w:rFonts w:ascii="Arial" w:eastAsia="Arial" w:hAnsi="Arial" w:cs="Arial"/>
                <w:sz w:val="24"/>
                <w:szCs w:val="24"/>
              </w:rPr>
              <w:t xml:space="preserve">Approved Service Record – 1 original copy </w:t>
            </w:r>
          </w:p>
          <w:p w:rsidR="00116DEE" w:rsidRPr="00116DEE" w:rsidRDefault="00116DEE" w:rsidP="000E1A5B">
            <w:pPr>
              <w:numPr>
                <w:ilvl w:val="0"/>
                <w:numId w:val="314"/>
              </w:numPr>
              <w:spacing w:after="0" w:line="243" w:lineRule="auto"/>
              <w:ind w:left="729" w:hanging="366"/>
              <w:rPr>
                <w:rFonts w:ascii="Arial" w:hAnsi="Arial" w:cs="Arial"/>
                <w:sz w:val="24"/>
                <w:szCs w:val="24"/>
              </w:rPr>
            </w:pPr>
            <w:r w:rsidRPr="00116DEE">
              <w:rPr>
                <w:rFonts w:ascii="Arial" w:eastAsia="Arial" w:hAnsi="Arial" w:cs="Arial"/>
                <w:sz w:val="24"/>
                <w:szCs w:val="24"/>
              </w:rPr>
              <w:t xml:space="preserve">Notarized Statement of Asset, Liability and Net Worth – 1 original copy </w:t>
            </w:r>
          </w:p>
          <w:p w:rsidR="00116DEE" w:rsidRPr="00116DEE" w:rsidRDefault="00116DEE" w:rsidP="000E1A5B">
            <w:pPr>
              <w:pStyle w:val="ListParagraph"/>
              <w:numPr>
                <w:ilvl w:val="0"/>
                <w:numId w:val="314"/>
              </w:numPr>
              <w:spacing w:after="0" w:line="241" w:lineRule="auto"/>
              <w:ind w:left="729" w:hanging="425"/>
              <w:rPr>
                <w:rFonts w:ascii="Arial" w:eastAsia="Arial" w:hAnsi="Arial" w:cs="Arial"/>
                <w:sz w:val="24"/>
                <w:szCs w:val="24"/>
              </w:rPr>
            </w:pPr>
            <w:r w:rsidRPr="00116DEE">
              <w:rPr>
                <w:rFonts w:ascii="Arial" w:eastAsia="Arial" w:hAnsi="Arial" w:cs="Arial"/>
                <w:sz w:val="24"/>
                <w:szCs w:val="24"/>
              </w:rPr>
              <w:t xml:space="preserve">Certified true copy of appointment or Notice of Salary Adjustment showing the highest salary received  </w:t>
            </w:r>
          </w:p>
        </w:tc>
        <w:tc>
          <w:tcPr>
            <w:tcW w:w="8450" w:type="dxa"/>
            <w:gridSpan w:val="4"/>
            <w:tcBorders>
              <w:top w:val="single" w:sz="4" w:space="0" w:color="000000"/>
              <w:left w:val="single" w:sz="4" w:space="0" w:color="000000"/>
              <w:bottom w:val="single" w:sz="4" w:space="0" w:color="000000"/>
              <w:right w:val="single" w:sz="4" w:space="0" w:color="000000"/>
            </w:tcBorders>
          </w:tcPr>
          <w:p w:rsidR="00116DEE" w:rsidRPr="00116DEE" w:rsidRDefault="00116DEE" w:rsidP="002D47B3">
            <w:pPr>
              <w:spacing w:after="0"/>
              <w:rPr>
                <w:rFonts w:eastAsia="Arial"/>
                <w:sz w:val="24"/>
                <w:szCs w:val="24"/>
              </w:rPr>
            </w:pP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Municipal Human Resource and Management Office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2D47B3">
            <w:pPr>
              <w:spacing w:after="0"/>
              <w:rPr>
                <w:rFonts w:ascii="Arial" w:hAnsi="Arial" w:cs="Arial"/>
                <w:sz w:val="24"/>
                <w:szCs w:val="24"/>
              </w:rPr>
            </w:pPr>
            <w:r w:rsidRPr="00116DEE">
              <w:rPr>
                <w:rFonts w:ascii="Arial" w:eastAsia="Arial" w:hAnsi="Arial" w:cs="Arial"/>
                <w:sz w:val="24"/>
                <w:szCs w:val="24"/>
              </w:rPr>
              <w:t xml:space="preserve">Requisitioning office </w:t>
            </w:r>
          </w:p>
          <w:p w:rsidR="00116DEE" w:rsidRPr="00116DEE" w:rsidRDefault="00116DEE" w:rsidP="00116DEE">
            <w:pPr>
              <w:spacing w:after="0"/>
              <w:rPr>
                <w:rFonts w:ascii="Arial" w:hAnsi="Arial" w:cs="Arial"/>
                <w:sz w:val="24"/>
                <w:szCs w:val="24"/>
              </w:rPr>
            </w:pPr>
            <w:r w:rsidRPr="00116DEE">
              <w:rPr>
                <w:rFonts w:ascii="Arial" w:eastAsia="Arial" w:hAnsi="Arial" w:cs="Arial"/>
                <w:sz w:val="24"/>
                <w:szCs w:val="24"/>
              </w:rPr>
              <w:t xml:space="preserve"> </w:t>
            </w:r>
          </w:p>
          <w:p w:rsidR="00116DEE" w:rsidRPr="00116DEE" w:rsidRDefault="00116DEE" w:rsidP="00C56BF4">
            <w:pPr>
              <w:spacing w:after="0"/>
              <w:rPr>
                <w:rFonts w:eastAsia="Arial"/>
                <w:sz w:val="24"/>
                <w:szCs w:val="24"/>
              </w:rPr>
            </w:pPr>
            <w:r w:rsidRPr="00116DEE">
              <w:rPr>
                <w:rFonts w:ascii="Arial" w:eastAsia="Arial" w:hAnsi="Arial" w:cs="Arial"/>
                <w:sz w:val="24"/>
                <w:szCs w:val="24"/>
              </w:rPr>
              <w:t xml:space="preserve">Municipal Human Resource and Management Office </w:t>
            </w:r>
          </w:p>
        </w:tc>
      </w:tr>
      <w:tr w:rsidR="000957D2" w:rsidRPr="00C02F85" w:rsidTr="009C7C1D">
        <w:tblPrEx>
          <w:tblCellMar>
            <w:left w:w="90" w:type="dxa"/>
            <w:right w:w="43" w:type="dxa"/>
          </w:tblCellMar>
        </w:tblPrEx>
        <w:trPr>
          <w:trHeight w:val="778"/>
        </w:trPr>
        <w:tc>
          <w:tcPr>
            <w:tcW w:w="6566"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E1A5B">
            <w:pPr>
              <w:numPr>
                <w:ilvl w:val="0"/>
                <w:numId w:val="293"/>
              </w:numPr>
              <w:spacing w:after="0" w:line="242" w:lineRule="auto"/>
              <w:ind w:hanging="360"/>
              <w:rPr>
                <w:rFonts w:ascii="Arial" w:hAnsi="Arial" w:cs="Arial"/>
                <w:sz w:val="24"/>
                <w:szCs w:val="24"/>
              </w:rPr>
            </w:pPr>
            <w:r w:rsidRPr="00C02F85">
              <w:rPr>
                <w:rFonts w:ascii="Arial" w:eastAsia="Arial" w:hAnsi="Arial" w:cs="Arial"/>
                <w:sz w:val="24"/>
                <w:szCs w:val="24"/>
              </w:rPr>
              <w:t xml:space="preserve">Applicants authorization (in affidavit form) to deduct all financial obligation with the LGU – 1 original copy </w:t>
            </w:r>
          </w:p>
          <w:p w:rsidR="000957D2" w:rsidRPr="00C02F85" w:rsidRDefault="000957D2" w:rsidP="000E1A5B">
            <w:pPr>
              <w:numPr>
                <w:ilvl w:val="0"/>
                <w:numId w:val="293"/>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Affidavit of applicant that there is no pending criminal investigation or prosecution against him/her (RA </w:t>
            </w:r>
          </w:p>
          <w:p w:rsidR="000957D2" w:rsidRPr="00C02F85" w:rsidRDefault="000957D2" w:rsidP="00C56BF4">
            <w:pPr>
              <w:spacing w:after="0"/>
              <w:ind w:left="737"/>
              <w:rPr>
                <w:rFonts w:ascii="Arial" w:hAnsi="Arial" w:cs="Arial"/>
                <w:sz w:val="24"/>
                <w:szCs w:val="24"/>
              </w:rPr>
            </w:pPr>
            <w:r w:rsidRPr="00C02F85">
              <w:rPr>
                <w:rFonts w:ascii="Arial" w:eastAsia="Arial" w:hAnsi="Arial" w:cs="Arial"/>
                <w:sz w:val="24"/>
                <w:szCs w:val="24"/>
              </w:rPr>
              <w:t xml:space="preserve">3019) – 1 original copy </w:t>
            </w:r>
          </w:p>
          <w:p w:rsidR="000957D2" w:rsidRPr="00C02F85" w:rsidRDefault="000957D2" w:rsidP="000E1A5B">
            <w:pPr>
              <w:numPr>
                <w:ilvl w:val="0"/>
                <w:numId w:val="293"/>
              </w:numPr>
              <w:spacing w:after="0" w:line="240" w:lineRule="auto"/>
              <w:ind w:hanging="360"/>
              <w:rPr>
                <w:rFonts w:ascii="Arial" w:hAnsi="Arial" w:cs="Arial"/>
                <w:sz w:val="24"/>
                <w:szCs w:val="24"/>
              </w:rPr>
            </w:pPr>
            <w:r w:rsidRPr="00C02F85">
              <w:rPr>
                <w:rFonts w:ascii="Arial" w:eastAsia="Arial" w:hAnsi="Arial" w:cs="Arial"/>
                <w:sz w:val="24"/>
                <w:szCs w:val="24"/>
              </w:rPr>
              <w:t xml:space="preserve">Letter of Resignation (if resigned) – 1 photocopy </w:t>
            </w:r>
          </w:p>
          <w:p w:rsidR="000957D2" w:rsidRPr="00EF2886" w:rsidRDefault="000957D2" w:rsidP="000E1A5B">
            <w:pPr>
              <w:numPr>
                <w:ilvl w:val="0"/>
                <w:numId w:val="293"/>
              </w:numPr>
              <w:spacing w:after="0" w:line="242" w:lineRule="auto"/>
              <w:ind w:hanging="360"/>
              <w:rPr>
                <w:rFonts w:ascii="Arial" w:hAnsi="Arial" w:cs="Arial"/>
                <w:sz w:val="24"/>
                <w:szCs w:val="24"/>
              </w:rPr>
            </w:pPr>
            <w:r w:rsidRPr="00C02F85">
              <w:rPr>
                <w:rFonts w:ascii="Arial" w:eastAsia="Arial" w:hAnsi="Arial" w:cs="Arial"/>
                <w:sz w:val="24"/>
                <w:szCs w:val="24"/>
              </w:rPr>
              <w:t xml:space="preserve">Clearance from GSIS, COVE or VCOOP (if there are unpaid loans) – 1 original copy </w:t>
            </w:r>
          </w:p>
          <w:p w:rsidR="00EF2886" w:rsidRPr="00C02F85" w:rsidRDefault="00EF2886" w:rsidP="00C56BF4">
            <w:pPr>
              <w:spacing w:after="0" w:line="242" w:lineRule="auto"/>
              <w:ind w:left="737"/>
              <w:rPr>
                <w:rFonts w:ascii="Arial" w:hAnsi="Arial" w:cs="Arial"/>
                <w:sz w:val="24"/>
                <w:szCs w:val="24"/>
              </w:rPr>
            </w:pPr>
          </w:p>
          <w:p w:rsidR="000957D2" w:rsidRDefault="000957D2" w:rsidP="00C56BF4">
            <w:pPr>
              <w:spacing w:after="0"/>
              <w:ind w:left="17"/>
              <w:rPr>
                <w:rFonts w:ascii="Arial" w:eastAsia="Arial" w:hAnsi="Arial" w:cs="Arial"/>
                <w:b/>
                <w:sz w:val="24"/>
                <w:szCs w:val="24"/>
              </w:rPr>
            </w:pPr>
            <w:r w:rsidRPr="00C02F85">
              <w:rPr>
                <w:rFonts w:ascii="Arial" w:eastAsia="Arial" w:hAnsi="Arial" w:cs="Arial"/>
                <w:b/>
                <w:sz w:val="24"/>
                <w:szCs w:val="24"/>
                <w:u w:val="single" w:color="000000"/>
              </w:rPr>
              <w:t>Additional requirements if applicable:</w:t>
            </w:r>
            <w:r w:rsidRPr="00C02F85">
              <w:rPr>
                <w:rFonts w:ascii="Arial" w:eastAsia="Arial" w:hAnsi="Arial" w:cs="Arial"/>
                <w:b/>
                <w:sz w:val="24"/>
                <w:szCs w:val="24"/>
              </w:rPr>
              <w:t xml:space="preserve"> </w:t>
            </w:r>
          </w:p>
          <w:p w:rsidR="00C56BF4" w:rsidRPr="00C02F85" w:rsidRDefault="00C56BF4" w:rsidP="00C56BF4">
            <w:pPr>
              <w:spacing w:after="0"/>
              <w:ind w:left="17"/>
              <w:rPr>
                <w:rFonts w:ascii="Arial" w:hAnsi="Arial" w:cs="Arial"/>
                <w:sz w:val="24"/>
                <w:szCs w:val="24"/>
              </w:rPr>
            </w:pPr>
          </w:p>
          <w:p w:rsidR="000957D2" w:rsidRPr="00C02F85" w:rsidRDefault="000957D2" w:rsidP="000E1A5B">
            <w:pPr>
              <w:numPr>
                <w:ilvl w:val="0"/>
                <w:numId w:val="294"/>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Leave Form – 1 original copy </w:t>
            </w:r>
          </w:p>
          <w:p w:rsidR="000957D2" w:rsidRPr="00C02F85" w:rsidRDefault="000957D2" w:rsidP="000E1A5B">
            <w:pPr>
              <w:numPr>
                <w:ilvl w:val="0"/>
                <w:numId w:val="294"/>
              </w:numPr>
              <w:spacing w:after="0" w:line="242" w:lineRule="auto"/>
              <w:ind w:hanging="360"/>
              <w:rPr>
                <w:rFonts w:ascii="Arial" w:hAnsi="Arial" w:cs="Arial"/>
                <w:sz w:val="24"/>
                <w:szCs w:val="24"/>
              </w:rPr>
            </w:pPr>
            <w:r w:rsidRPr="00C02F85">
              <w:rPr>
                <w:rFonts w:ascii="Arial" w:eastAsia="Arial" w:hAnsi="Arial" w:cs="Arial"/>
                <w:sz w:val="24"/>
                <w:szCs w:val="24"/>
              </w:rPr>
              <w:t xml:space="preserve">Approved Certificate of Compensatory Leave Credits– 1 photocopy </w:t>
            </w:r>
          </w:p>
          <w:p w:rsidR="000957D2" w:rsidRPr="00C02F85" w:rsidRDefault="000957D2" w:rsidP="000E1A5B">
            <w:pPr>
              <w:numPr>
                <w:ilvl w:val="0"/>
                <w:numId w:val="294"/>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Certificate of Appearance – 1 photocopy </w:t>
            </w:r>
          </w:p>
          <w:p w:rsidR="000957D2" w:rsidRPr="00C02F85" w:rsidRDefault="000957D2" w:rsidP="000E1A5B">
            <w:pPr>
              <w:numPr>
                <w:ilvl w:val="0"/>
                <w:numId w:val="294"/>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Travel Order  – 1 photocopy </w:t>
            </w:r>
          </w:p>
        </w:tc>
        <w:tc>
          <w:tcPr>
            <w:tcW w:w="845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lastRenderedPageBreak/>
              <w:t xml:space="preserve">Requisitioning Office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lastRenderedPageBreak/>
              <w:t xml:space="preserve">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 </w:t>
            </w:r>
          </w:p>
          <w:p w:rsidR="000957D2" w:rsidRDefault="000957D2" w:rsidP="00AE5FE9">
            <w:pPr>
              <w:spacing w:after="0"/>
              <w:ind w:left="17"/>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 Service Providers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 </w:t>
            </w:r>
          </w:p>
          <w:p w:rsidR="00944A4A" w:rsidRDefault="000957D2" w:rsidP="00AE5FE9">
            <w:pPr>
              <w:spacing w:after="0"/>
              <w:ind w:left="17"/>
              <w:rPr>
                <w:rFonts w:ascii="Arial" w:eastAsia="Arial" w:hAnsi="Arial" w:cs="Arial"/>
                <w:sz w:val="24"/>
                <w:szCs w:val="24"/>
              </w:rPr>
            </w:pPr>
            <w:r w:rsidRPr="00C02F85">
              <w:rPr>
                <w:rFonts w:ascii="Arial" w:eastAsia="Arial" w:hAnsi="Arial" w:cs="Arial"/>
                <w:sz w:val="24"/>
                <w:szCs w:val="24"/>
              </w:rPr>
              <w:t xml:space="preserve"> </w:t>
            </w:r>
          </w:p>
          <w:p w:rsidR="00944A4A" w:rsidRDefault="00944A4A" w:rsidP="00AE5FE9">
            <w:pPr>
              <w:spacing w:after="0"/>
              <w:ind w:left="17"/>
              <w:rPr>
                <w:rFonts w:ascii="Arial" w:eastAsia="Arial" w:hAnsi="Arial" w:cs="Arial"/>
                <w:sz w:val="24"/>
                <w:szCs w:val="24"/>
              </w:rPr>
            </w:pPr>
          </w:p>
          <w:p w:rsidR="001A35D1" w:rsidRDefault="001A35D1" w:rsidP="00AE5FE9">
            <w:pPr>
              <w:spacing w:after="0"/>
              <w:ind w:left="17"/>
              <w:rPr>
                <w:rFonts w:ascii="Arial" w:eastAsia="Arial" w:hAnsi="Arial" w:cs="Arial"/>
                <w:sz w:val="24"/>
                <w:szCs w:val="24"/>
              </w:rPr>
            </w:pPr>
          </w:p>
          <w:p w:rsidR="000957D2" w:rsidRPr="00C02F85" w:rsidRDefault="000957D2" w:rsidP="00AE5FE9">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Human Resource and Management Office </w:t>
            </w: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Requisitioning Office </w:t>
            </w:r>
          </w:p>
          <w:p w:rsidR="00C56BF4" w:rsidRDefault="00C56BF4" w:rsidP="00AE5FE9">
            <w:pPr>
              <w:spacing w:after="0"/>
              <w:ind w:left="17"/>
              <w:rPr>
                <w:rFonts w:ascii="Arial" w:eastAsia="Arial" w:hAnsi="Arial" w:cs="Arial"/>
                <w:sz w:val="24"/>
                <w:szCs w:val="24"/>
              </w:rPr>
            </w:pPr>
          </w:p>
          <w:p w:rsidR="000957D2" w:rsidRPr="00C02F85" w:rsidRDefault="000957D2" w:rsidP="00AE5FE9">
            <w:pPr>
              <w:spacing w:after="0"/>
              <w:ind w:left="17"/>
              <w:rPr>
                <w:rFonts w:ascii="Arial" w:hAnsi="Arial" w:cs="Arial"/>
                <w:sz w:val="24"/>
                <w:szCs w:val="24"/>
              </w:rPr>
            </w:pPr>
            <w:r w:rsidRPr="00C02F85">
              <w:rPr>
                <w:rFonts w:ascii="Arial" w:eastAsia="Arial" w:hAnsi="Arial" w:cs="Arial"/>
                <w:sz w:val="24"/>
                <w:szCs w:val="24"/>
              </w:rPr>
              <w:t xml:space="preserve">Service Provider </w:t>
            </w:r>
          </w:p>
          <w:p w:rsidR="000957D2" w:rsidRPr="00C02F85" w:rsidRDefault="000957D2" w:rsidP="00AE5FE9">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tc>
      </w:tr>
      <w:tr w:rsidR="000957D2" w:rsidRPr="00C02F85" w:rsidTr="00E937AF">
        <w:tblPrEx>
          <w:tblCellMar>
            <w:left w:w="90" w:type="dxa"/>
            <w:right w:w="43" w:type="dxa"/>
          </w:tblCellMar>
        </w:tblPrEx>
        <w:trPr>
          <w:trHeight w:val="559"/>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C56BF4">
            <w:pPr>
              <w:spacing w:after="0"/>
              <w:ind w:right="50"/>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94B20">
            <w:pPr>
              <w:spacing w:after="0"/>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94B20">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19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AE5FE9">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94B20">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B94B20">
        <w:tblPrEx>
          <w:tblCellMar>
            <w:left w:w="90" w:type="dxa"/>
            <w:right w:w="43" w:type="dxa"/>
          </w:tblCellMar>
        </w:tblPrEx>
        <w:trPr>
          <w:trHeight w:val="1301"/>
        </w:trPr>
        <w:tc>
          <w:tcPr>
            <w:tcW w:w="4101"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269" w:hanging="269"/>
              <w:rPr>
                <w:rFonts w:ascii="Arial" w:hAnsi="Arial" w:cs="Arial"/>
                <w:sz w:val="24"/>
                <w:szCs w:val="24"/>
              </w:rPr>
            </w:pPr>
            <w:r w:rsidRPr="00C02F85">
              <w:rPr>
                <w:rFonts w:ascii="Arial" w:eastAsia="Arial" w:hAnsi="Arial" w:cs="Arial"/>
                <w:sz w:val="24"/>
                <w:szCs w:val="24"/>
              </w:rPr>
              <w:t xml:space="preserve">1. Forward the approved obligation request and supporting documents to the Budget Office.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274" w:hanging="269"/>
              <w:rPr>
                <w:rFonts w:ascii="Arial" w:hAnsi="Arial" w:cs="Arial"/>
                <w:sz w:val="24"/>
                <w:szCs w:val="24"/>
              </w:rPr>
            </w:pPr>
            <w:r w:rsidRPr="00C02F85">
              <w:rPr>
                <w:rFonts w:ascii="Arial" w:eastAsia="Arial" w:hAnsi="Arial" w:cs="Arial"/>
                <w:sz w:val="24"/>
                <w:szCs w:val="24"/>
              </w:rPr>
              <w:t xml:space="preserve">1. Receive the approved obligation request and supporting documents </w:t>
            </w:r>
          </w:p>
        </w:tc>
        <w:tc>
          <w:tcPr>
            <w:tcW w:w="1843"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985"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B94B20">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94B20">
        <w:tblPrEx>
          <w:tblCellMar>
            <w:left w:w="90" w:type="dxa"/>
            <w:right w:w="43" w:type="dxa"/>
          </w:tblCellMar>
        </w:tblPrEx>
        <w:trPr>
          <w:trHeight w:val="1373"/>
        </w:trPr>
        <w:tc>
          <w:tcPr>
            <w:tcW w:w="4101"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17"/>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635" w:hanging="541"/>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the supporting documents</w:t>
            </w:r>
          </w:p>
        </w:tc>
        <w:tc>
          <w:tcPr>
            <w:tcW w:w="1843"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985"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jc w:val="center"/>
              <w:rPr>
                <w:rFonts w:ascii="Arial" w:hAnsi="Arial" w:cs="Arial"/>
                <w:sz w:val="24"/>
                <w:szCs w:val="24"/>
              </w:rPr>
            </w:pPr>
            <w:r>
              <w:rPr>
                <w:rFonts w:ascii="Arial" w:eastAsia="Arial" w:hAnsi="Arial" w:cs="Arial"/>
                <w:sz w:val="24"/>
                <w:szCs w:val="24"/>
              </w:rPr>
              <w:t>1</w:t>
            </w:r>
            <w:r w:rsidRPr="00C02F85">
              <w:rPr>
                <w:rFonts w:ascii="Arial" w:eastAsia="Arial" w:hAnsi="Arial" w:cs="Arial"/>
                <w:sz w:val="24"/>
                <w:szCs w:val="24"/>
              </w:rPr>
              <w:t xml:space="preserve">1 minute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B94B20">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690D77">
        <w:tblPrEx>
          <w:tblCellMar>
            <w:left w:w="90" w:type="dxa"/>
            <w:right w:w="43" w:type="dxa"/>
          </w:tblCellMar>
        </w:tblPrEx>
        <w:trPr>
          <w:trHeight w:val="614"/>
        </w:trPr>
        <w:tc>
          <w:tcPr>
            <w:tcW w:w="4101"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1"/>
              <w:rPr>
                <w:rFonts w:ascii="Arial" w:hAnsi="Arial" w:cs="Arial"/>
                <w:sz w:val="24"/>
                <w:szCs w:val="24"/>
              </w:rPr>
            </w:pPr>
            <w:r w:rsidRPr="00C02F85">
              <w:rPr>
                <w:rFonts w:ascii="Arial" w:eastAsia="Arial" w:hAnsi="Arial" w:cs="Arial"/>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and print the </w:t>
            </w:r>
          </w:p>
          <w:p w:rsidR="000957D2" w:rsidRPr="00C02F85" w:rsidRDefault="000957D2" w:rsidP="00B94B20">
            <w:pPr>
              <w:spacing w:after="0"/>
              <w:ind w:left="482" w:right="156"/>
              <w:rPr>
                <w:rFonts w:ascii="Arial" w:hAnsi="Arial" w:cs="Arial"/>
                <w:sz w:val="24"/>
                <w:szCs w:val="24"/>
              </w:rPr>
            </w:pPr>
            <w:r w:rsidRPr="00C02F85">
              <w:rPr>
                <w:rFonts w:ascii="Arial" w:eastAsia="Arial" w:hAnsi="Arial" w:cs="Arial"/>
                <w:sz w:val="24"/>
                <w:szCs w:val="24"/>
              </w:rPr>
              <w:t xml:space="preserve">Disbursement Voucher. </w:t>
            </w:r>
          </w:p>
        </w:tc>
        <w:tc>
          <w:tcPr>
            <w:tcW w:w="1843"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5" w:type="dxa"/>
            <w:tcBorders>
              <w:top w:val="single" w:sz="4" w:space="0" w:color="000000"/>
              <w:left w:val="single" w:sz="4" w:space="0" w:color="000000"/>
              <w:bottom w:val="single" w:sz="4" w:space="0" w:color="000000"/>
              <w:right w:val="single" w:sz="4" w:space="0" w:color="000000"/>
            </w:tcBorders>
          </w:tcPr>
          <w:p w:rsidR="000957D2" w:rsidRPr="00C02F85" w:rsidRDefault="000957D2" w:rsidP="00690D77">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B94B20">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EF31BC">
        <w:tblPrEx>
          <w:tblCellMar>
            <w:left w:w="90" w:type="dxa"/>
            <w:right w:w="43" w:type="dxa"/>
          </w:tblCellMar>
        </w:tblPrEx>
        <w:trPr>
          <w:trHeight w:val="907"/>
        </w:trPr>
        <w:tc>
          <w:tcPr>
            <w:tcW w:w="4101"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1"/>
              <w:rPr>
                <w:rFonts w:ascii="Arial" w:hAnsi="Arial" w:cs="Arial"/>
                <w:sz w:val="24"/>
                <w:szCs w:val="24"/>
              </w:rPr>
            </w:pPr>
            <w:r w:rsidRPr="00C02F85">
              <w:rPr>
                <w:rFonts w:ascii="Arial" w:eastAsia="Arial" w:hAnsi="Arial" w:cs="Arial"/>
                <w:sz w:val="24"/>
                <w:szCs w:val="24"/>
              </w:rPr>
              <w:lastRenderedPageBreak/>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disbursement voucher </w:t>
            </w:r>
          </w:p>
        </w:tc>
        <w:tc>
          <w:tcPr>
            <w:tcW w:w="1843"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5"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jc w:val="center"/>
              <w:rPr>
                <w:rFonts w:ascii="Arial" w:hAnsi="Arial" w:cs="Arial"/>
                <w:sz w:val="24"/>
                <w:szCs w:val="24"/>
              </w:rPr>
            </w:pPr>
            <w:r w:rsidRPr="00C02F85">
              <w:rPr>
                <w:rFonts w:ascii="Arial" w:eastAsia="Arial" w:hAnsi="Arial" w:cs="Arial"/>
                <w:sz w:val="24"/>
                <w:szCs w:val="24"/>
              </w:rPr>
              <w:t xml:space="preserve">3 minutes per voucher </w:t>
            </w:r>
          </w:p>
          <w:p w:rsidR="000957D2" w:rsidRPr="00C02F85" w:rsidRDefault="000957D2" w:rsidP="00B94B20">
            <w:pPr>
              <w:spacing w:after="0"/>
              <w:jc w:val="center"/>
              <w:rPr>
                <w:rFonts w:ascii="Arial" w:hAnsi="Arial" w:cs="Arial"/>
                <w:sz w:val="24"/>
                <w:szCs w:val="24"/>
              </w:rPr>
            </w:pPr>
            <w:r w:rsidRPr="00C02F85">
              <w:rPr>
                <w:rFonts w:ascii="Arial" w:eastAsia="Arial" w:hAnsi="Arial" w:cs="Arial"/>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B94B20">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B94B20">
        <w:tblPrEx>
          <w:tblCellMar>
            <w:left w:w="90" w:type="dxa"/>
            <w:right w:w="43" w:type="dxa"/>
          </w:tblCellMar>
        </w:tblPrEx>
        <w:trPr>
          <w:trHeight w:val="923"/>
        </w:trPr>
        <w:tc>
          <w:tcPr>
            <w:tcW w:w="4101"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82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5D37EE">
            <w:pPr>
              <w:spacing w:after="0"/>
              <w:ind w:left="349" w:hanging="34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843"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5"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260" w:type="dxa"/>
            <w:tcBorders>
              <w:top w:val="single" w:sz="4" w:space="0" w:color="000000"/>
              <w:left w:val="single" w:sz="4" w:space="0" w:color="000000"/>
              <w:bottom w:val="single" w:sz="4" w:space="0" w:color="000000"/>
              <w:right w:val="single" w:sz="4" w:space="0" w:color="000000"/>
            </w:tcBorders>
          </w:tcPr>
          <w:p w:rsidR="000957D2" w:rsidRPr="00C02F85" w:rsidRDefault="000957D2" w:rsidP="00B94B20">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B94B20">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D37EE" w:rsidRPr="00197299" w:rsidTr="005D37EE">
        <w:tblPrEx>
          <w:tblCellMar>
            <w:left w:w="90" w:type="dxa"/>
            <w:right w:w="43" w:type="dxa"/>
          </w:tblCellMar>
        </w:tblPrEx>
        <w:trPr>
          <w:trHeight w:val="92"/>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5D37EE" w:rsidRPr="00197299" w:rsidRDefault="005D37EE" w:rsidP="005D37EE">
            <w:pPr>
              <w:spacing w:after="0"/>
              <w:ind w:right="65"/>
              <w:jc w:val="center"/>
              <w:rPr>
                <w:rFonts w:ascii="Arial" w:hAnsi="Arial" w:cs="Arial"/>
                <w:sz w:val="24"/>
                <w:szCs w:val="24"/>
              </w:rPr>
            </w:pPr>
            <w:r w:rsidRPr="00197299">
              <w:rPr>
                <w:rFonts w:ascii="Arial" w:eastAsia="Arial" w:hAnsi="Arial" w:cs="Arial"/>
                <w:b/>
                <w:sz w:val="24"/>
                <w:szCs w:val="24"/>
              </w:rPr>
              <w:t>TOTAL PROCESSING TIME</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D37EE" w:rsidRPr="00197299" w:rsidRDefault="00197299" w:rsidP="000E1A5B">
            <w:pPr>
              <w:pStyle w:val="ListParagraph"/>
              <w:numPr>
                <w:ilvl w:val="0"/>
                <w:numId w:val="315"/>
              </w:numPr>
              <w:spacing w:after="0"/>
              <w:rPr>
                <w:rFonts w:ascii="Arial" w:hAnsi="Arial" w:cs="Arial"/>
                <w:sz w:val="24"/>
                <w:szCs w:val="24"/>
              </w:rPr>
            </w:pPr>
            <w:r w:rsidRPr="00197299">
              <w:rPr>
                <w:rFonts w:ascii="Arial" w:eastAsia="Arial" w:hAnsi="Arial" w:cs="Arial"/>
                <w:b/>
                <w:sz w:val="24"/>
                <w:szCs w:val="24"/>
              </w:rPr>
              <w:t>M</w:t>
            </w:r>
            <w:r w:rsidR="005D37EE" w:rsidRPr="00197299">
              <w:rPr>
                <w:rFonts w:ascii="Arial" w:eastAsia="Arial" w:hAnsi="Arial" w:cs="Arial"/>
                <w:b/>
                <w:sz w:val="24"/>
                <w:szCs w:val="24"/>
              </w:rPr>
              <w:t xml:space="preserve">inutes per voucher </w:t>
            </w:r>
          </w:p>
        </w:tc>
      </w:tr>
    </w:tbl>
    <w:p w:rsidR="000957D2" w:rsidRPr="00197299" w:rsidRDefault="000957D2" w:rsidP="000957D2">
      <w:pPr>
        <w:spacing w:after="0"/>
        <w:ind w:left="720"/>
        <w:jc w:val="both"/>
        <w:rPr>
          <w:rFonts w:eastAsia="Arial"/>
        </w:rPr>
      </w:pPr>
      <w:r w:rsidRPr="00197299">
        <w:rPr>
          <w:rFonts w:eastAsia="Arial"/>
        </w:rPr>
        <w:t xml:space="preserve"> </w:t>
      </w:r>
    </w:p>
    <w:p w:rsidR="000957D2" w:rsidRPr="00197299" w:rsidRDefault="000957D2" w:rsidP="000957D2">
      <w:pPr>
        <w:spacing w:after="0"/>
        <w:ind w:left="720"/>
        <w:jc w:val="both"/>
      </w:pPr>
    </w:p>
    <w:p w:rsidR="000957D2" w:rsidRPr="003A6D56" w:rsidRDefault="003A6D56" w:rsidP="003A6D56">
      <w:pPr>
        <w:pStyle w:val="Heading3"/>
        <w:spacing w:after="0"/>
        <w:ind w:left="567" w:right="708" w:hanging="567"/>
        <w:rPr>
          <w:szCs w:val="28"/>
        </w:rPr>
      </w:pPr>
      <w:r>
        <w:rPr>
          <w:szCs w:val="28"/>
        </w:rPr>
        <w:t xml:space="preserve">14.  </w:t>
      </w:r>
      <w:r w:rsidR="000957D2" w:rsidRPr="003A6D56">
        <w:rPr>
          <w:szCs w:val="28"/>
        </w:rPr>
        <w:t xml:space="preserve">Pre-Audit and Processing of Disbursement Vouchers for Payment to Suppliers (Utilities) / Reimbursement </w:t>
      </w:r>
      <w:proofErr w:type="gramStart"/>
      <w:r w:rsidR="000957D2" w:rsidRPr="003A6D56">
        <w:rPr>
          <w:szCs w:val="28"/>
        </w:rPr>
        <w:t xml:space="preserve">of </w:t>
      </w:r>
      <w:r>
        <w:rPr>
          <w:szCs w:val="28"/>
        </w:rPr>
        <w:t xml:space="preserve"> </w:t>
      </w:r>
      <w:r w:rsidR="000957D2" w:rsidRPr="003A6D56">
        <w:rPr>
          <w:szCs w:val="28"/>
        </w:rPr>
        <w:t>Utilities</w:t>
      </w:r>
      <w:proofErr w:type="gramEnd"/>
      <w:r w:rsidR="000957D2" w:rsidRPr="003A6D56">
        <w:rPr>
          <w:szCs w:val="28"/>
        </w:rPr>
        <w:t xml:space="preserve"> </w:t>
      </w:r>
    </w:p>
    <w:p w:rsidR="000957D2" w:rsidRPr="00C02F85" w:rsidRDefault="000957D2" w:rsidP="003A6D56">
      <w:pPr>
        <w:spacing w:after="0" w:line="249" w:lineRule="auto"/>
        <w:ind w:left="426" w:right="991"/>
      </w:pPr>
      <w:r w:rsidRPr="00C02F85">
        <w:rPr>
          <w:rFonts w:eastAsia="Arial"/>
        </w:rPr>
        <w:t xml:space="preserve">Disbursement Vouchers for the payment to Suppliers on Utilities/ Reimbursement of Utilities are for the pre-audit and certification as to the completeness of its supporting documents, withholding taxes and liquidated damages deductions based on the Government Procurement Act (RA9184), DBM, DILG, &amp; COA Circulars, CSC Issuances, BIR Tax Rules and Regulations and other regulating bodies. </w:t>
      </w:r>
    </w:p>
    <w:tbl>
      <w:tblPr>
        <w:tblStyle w:val="TableGrid0"/>
        <w:tblW w:w="15015" w:type="dxa"/>
        <w:tblInd w:w="6" w:type="dxa"/>
        <w:tblCellMar>
          <w:top w:w="57" w:type="dxa"/>
          <w:left w:w="107" w:type="dxa"/>
          <w:right w:w="43" w:type="dxa"/>
        </w:tblCellMar>
        <w:tblLook w:val="04A0" w:firstRow="1" w:lastRow="0" w:firstColumn="1" w:lastColumn="0" w:noHBand="0" w:noVBand="1"/>
      </w:tblPr>
      <w:tblGrid>
        <w:gridCol w:w="4100"/>
        <w:gridCol w:w="3686"/>
        <w:gridCol w:w="567"/>
        <w:gridCol w:w="1559"/>
        <w:gridCol w:w="1984"/>
        <w:gridCol w:w="3119"/>
      </w:tblGrid>
      <w:tr w:rsidR="000957D2" w:rsidRPr="00C02F85" w:rsidTr="007E55DF">
        <w:trPr>
          <w:trHeight w:val="284"/>
        </w:trPr>
        <w:tc>
          <w:tcPr>
            <w:tcW w:w="4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B4A78">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B4A78">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7E55DF">
        <w:trPr>
          <w:trHeight w:val="286"/>
        </w:trPr>
        <w:tc>
          <w:tcPr>
            <w:tcW w:w="4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B4A78">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B4A78">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7E55DF">
        <w:trPr>
          <w:trHeight w:val="286"/>
        </w:trPr>
        <w:tc>
          <w:tcPr>
            <w:tcW w:w="4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B4A78">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B4A78">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7E55DF">
        <w:trPr>
          <w:trHeight w:val="286"/>
        </w:trPr>
        <w:tc>
          <w:tcPr>
            <w:tcW w:w="4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B4A78">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0915" w:type="dxa"/>
            <w:gridSpan w:val="5"/>
            <w:tcBorders>
              <w:top w:val="single" w:sz="4" w:space="0" w:color="000000"/>
              <w:left w:val="single" w:sz="4" w:space="0" w:color="000000"/>
              <w:bottom w:val="single" w:sz="4" w:space="0" w:color="000000"/>
              <w:right w:val="single" w:sz="4" w:space="0" w:color="000000"/>
            </w:tcBorders>
          </w:tcPr>
          <w:p w:rsidR="000957D2" w:rsidRPr="00C02F85" w:rsidRDefault="000957D2" w:rsidP="00EB4A78">
            <w:pPr>
              <w:spacing w:after="0"/>
              <w:ind w:left="1"/>
              <w:rPr>
                <w:rFonts w:ascii="Arial" w:hAnsi="Arial" w:cs="Arial"/>
                <w:sz w:val="24"/>
                <w:szCs w:val="24"/>
              </w:rPr>
            </w:pPr>
            <w:r w:rsidRPr="00C02F85">
              <w:rPr>
                <w:rFonts w:ascii="Arial" w:eastAsia="Arial" w:hAnsi="Arial" w:cs="Arial"/>
                <w:sz w:val="24"/>
                <w:szCs w:val="24"/>
              </w:rPr>
              <w:t xml:space="preserve">Requisitioning Officer </w:t>
            </w:r>
          </w:p>
        </w:tc>
      </w:tr>
      <w:tr w:rsidR="00110B7F" w:rsidRPr="00C02F85" w:rsidTr="00110B7F">
        <w:trPr>
          <w:trHeight w:val="286"/>
        </w:trPr>
        <w:tc>
          <w:tcPr>
            <w:tcW w:w="778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spacing w:after="0"/>
              <w:ind w:right="69"/>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spacing w:after="0"/>
              <w:ind w:right="67"/>
              <w:jc w:val="center"/>
              <w:rPr>
                <w:rFonts w:ascii="Arial" w:hAnsi="Arial" w:cs="Arial"/>
                <w:sz w:val="24"/>
                <w:szCs w:val="24"/>
              </w:rPr>
            </w:pPr>
            <w:r w:rsidRPr="00C02F85">
              <w:rPr>
                <w:rFonts w:ascii="Arial" w:eastAsia="Arial" w:hAnsi="Arial" w:cs="Arial"/>
                <w:b/>
                <w:sz w:val="24"/>
                <w:szCs w:val="24"/>
              </w:rPr>
              <w:t xml:space="preserve">WHERE TO SECURE </w:t>
            </w:r>
          </w:p>
        </w:tc>
      </w:tr>
      <w:tr w:rsidR="00110B7F" w:rsidRPr="00C02F85" w:rsidTr="00110B7F">
        <w:trPr>
          <w:trHeight w:val="286"/>
        </w:trPr>
        <w:tc>
          <w:tcPr>
            <w:tcW w:w="7786" w:type="dxa"/>
            <w:gridSpan w:val="2"/>
            <w:tcBorders>
              <w:top w:val="single" w:sz="4" w:space="0" w:color="000000"/>
              <w:left w:val="single" w:sz="4" w:space="0" w:color="000000"/>
              <w:bottom w:val="single" w:sz="4" w:space="0" w:color="000000"/>
              <w:right w:val="single" w:sz="4" w:space="0" w:color="000000"/>
            </w:tcBorders>
            <w:shd w:val="clear" w:color="auto" w:fill="auto"/>
          </w:tcPr>
          <w:p w:rsidR="00FE3DD4" w:rsidRPr="00C02F85" w:rsidRDefault="00FE3DD4" w:rsidP="00FE3DD4">
            <w:pPr>
              <w:numPr>
                <w:ilvl w:val="0"/>
                <w:numId w:val="295"/>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Vouchers (3 copies) </w:t>
            </w:r>
          </w:p>
          <w:p w:rsidR="00FE3DD4" w:rsidRPr="00C02F85" w:rsidRDefault="00FE3DD4" w:rsidP="00FE3DD4">
            <w:pPr>
              <w:numPr>
                <w:ilvl w:val="0"/>
                <w:numId w:val="29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Obligation Request (OBR) (3 copies) </w:t>
            </w:r>
          </w:p>
          <w:p w:rsidR="00110B7F" w:rsidRPr="00C02F85" w:rsidRDefault="00FE3DD4" w:rsidP="00FE3DD4">
            <w:pPr>
              <w:numPr>
                <w:ilvl w:val="0"/>
                <w:numId w:val="295"/>
              </w:numPr>
              <w:spacing w:after="0" w:line="240" w:lineRule="auto"/>
              <w:ind w:hanging="360"/>
              <w:rPr>
                <w:rFonts w:eastAsia="Arial"/>
                <w:b/>
              </w:rPr>
            </w:pPr>
            <w:r w:rsidRPr="00C02F85">
              <w:rPr>
                <w:rFonts w:ascii="Arial" w:eastAsia="Arial" w:hAnsi="Arial" w:cs="Arial"/>
                <w:sz w:val="24"/>
                <w:szCs w:val="24"/>
              </w:rPr>
              <w:t xml:space="preserve">Statement of Accounting/ Billing Statement (1 original copy) </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FE3DD4" w:rsidRPr="00C02F85" w:rsidRDefault="00FE3DD4" w:rsidP="00FE3DD4">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FE3DD4" w:rsidRPr="00C02F85" w:rsidRDefault="00FE3DD4" w:rsidP="00FE3DD4">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110B7F" w:rsidRPr="00C02F85" w:rsidRDefault="00FE3DD4" w:rsidP="00FE3DD4">
            <w:pPr>
              <w:spacing w:after="0"/>
              <w:rPr>
                <w:rFonts w:eastAsia="Arial"/>
              </w:rPr>
            </w:pPr>
            <w:r w:rsidRPr="00C02F85">
              <w:rPr>
                <w:rFonts w:ascii="Arial" w:eastAsia="Arial" w:hAnsi="Arial" w:cs="Arial"/>
                <w:sz w:val="24"/>
                <w:szCs w:val="24"/>
              </w:rPr>
              <w:t xml:space="preserve">Service provider </w:t>
            </w:r>
          </w:p>
        </w:tc>
      </w:tr>
      <w:tr w:rsidR="00110B7F" w:rsidRPr="00C02F85" w:rsidTr="00110B7F">
        <w:trPr>
          <w:trHeight w:val="286"/>
        </w:trPr>
        <w:tc>
          <w:tcPr>
            <w:tcW w:w="7786" w:type="dxa"/>
            <w:gridSpan w:val="2"/>
            <w:tcBorders>
              <w:top w:val="single" w:sz="4" w:space="0" w:color="000000"/>
              <w:left w:val="single" w:sz="4" w:space="0" w:color="000000"/>
              <w:bottom w:val="single" w:sz="4" w:space="0" w:color="000000"/>
              <w:right w:val="single" w:sz="4" w:space="0" w:color="000000"/>
            </w:tcBorders>
            <w:shd w:val="clear" w:color="auto" w:fill="auto"/>
          </w:tcPr>
          <w:p w:rsidR="00FE3DD4" w:rsidRPr="00C02F85" w:rsidRDefault="00FE3DD4" w:rsidP="00FE3DD4">
            <w:pPr>
              <w:spacing w:after="0"/>
              <w:rPr>
                <w:rFonts w:ascii="Arial" w:hAnsi="Arial" w:cs="Arial"/>
                <w:sz w:val="24"/>
                <w:szCs w:val="24"/>
              </w:rPr>
            </w:pPr>
            <w:r w:rsidRPr="00C02F85">
              <w:rPr>
                <w:rFonts w:ascii="Arial" w:eastAsia="Arial" w:hAnsi="Arial" w:cs="Arial"/>
                <w:sz w:val="24"/>
                <w:szCs w:val="24"/>
              </w:rPr>
              <w:t xml:space="preserve">Note: Additional General Requirement for Reimbursement: </w:t>
            </w:r>
          </w:p>
          <w:p w:rsidR="00FE3DD4" w:rsidRPr="00C02F85" w:rsidRDefault="00FE3DD4" w:rsidP="00FE3DD4">
            <w:pPr>
              <w:numPr>
                <w:ilvl w:val="0"/>
                <w:numId w:val="326"/>
              </w:numPr>
              <w:spacing w:after="0" w:line="240" w:lineRule="auto"/>
              <w:ind w:hanging="360"/>
              <w:rPr>
                <w:rFonts w:ascii="Arial" w:hAnsi="Arial" w:cs="Arial"/>
                <w:sz w:val="24"/>
                <w:szCs w:val="24"/>
              </w:rPr>
            </w:pPr>
            <w:r w:rsidRPr="00C02F85">
              <w:rPr>
                <w:rFonts w:ascii="Arial" w:eastAsia="Arial" w:hAnsi="Arial" w:cs="Arial"/>
                <w:sz w:val="24"/>
                <w:szCs w:val="24"/>
              </w:rPr>
              <w:t xml:space="preserve">Official Receipt (OR) (original copy) </w:t>
            </w:r>
          </w:p>
          <w:p w:rsidR="00110B7F" w:rsidRPr="00C02F85" w:rsidRDefault="00110B7F" w:rsidP="00110B7F">
            <w:pPr>
              <w:spacing w:after="0"/>
              <w:rPr>
                <w:rFonts w:eastAsia="Arial"/>
                <w:b/>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FE3DD4" w:rsidRPr="00C02F85" w:rsidRDefault="00FE3DD4" w:rsidP="00FE3DD4">
            <w:pPr>
              <w:spacing w:after="0"/>
              <w:rPr>
                <w:rFonts w:ascii="Arial" w:hAnsi="Arial" w:cs="Arial"/>
                <w:sz w:val="24"/>
                <w:szCs w:val="24"/>
              </w:rPr>
            </w:pPr>
            <w:r w:rsidRPr="00C02F85">
              <w:rPr>
                <w:rFonts w:ascii="Arial" w:eastAsia="Arial" w:hAnsi="Arial" w:cs="Arial"/>
                <w:sz w:val="24"/>
                <w:szCs w:val="24"/>
              </w:rPr>
              <w:t xml:space="preserve">Service provider </w:t>
            </w:r>
          </w:p>
          <w:p w:rsidR="00110B7F" w:rsidRPr="00C02F85" w:rsidRDefault="00110B7F" w:rsidP="00110B7F">
            <w:pPr>
              <w:spacing w:after="0"/>
              <w:ind w:left="1"/>
              <w:rPr>
                <w:rFonts w:eastAsia="Arial"/>
              </w:rPr>
            </w:pPr>
          </w:p>
        </w:tc>
      </w:tr>
      <w:tr w:rsidR="00110B7F" w:rsidRPr="00C02F85" w:rsidTr="00FE3DD4">
        <w:trPr>
          <w:trHeight w:val="1345"/>
        </w:trPr>
        <w:tc>
          <w:tcPr>
            <w:tcW w:w="7786"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rPr>
                <w:rFonts w:ascii="Arial" w:hAnsi="Arial" w:cs="Arial"/>
                <w:sz w:val="24"/>
                <w:szCs w:val="24"/>
              </w:rPr>
            </w:pPr>
            <w:r w:rsidRPr="00C02F85">
              <w:rPr>
                <w:rFonts w:ascii="Arial" w:eastAsia="Arial" w:hAnsi="Arial" w:cs="Arial"/>
                <w:sz w:val="24"/>
                <w:szCs w:val="24"/>
              </w:rPr>
              <w:lastRenderedPageBreak/>
              <w:t xml:space="preserve">Additional Requirements: </w:t>
            </w:r>
          </w:p>
          <w:p w:rsidR="00110B7F" w:rsidRPr="00C02F85" w:rsidRDefault="00110B7F" w:rsidP="00110B7F">
            <w:pPr>
              <w:numPr>
                <w:ilvl w:val="0"/>
                <w:numId w:val="296"/>
              </w:numPr>
              <w:spacing w:after="0" w:line="240" w:lineRule="auto"/>
              <w:ind w:hanging="360"/>
              <w:rPr>
                <w:rFonts w:ascii="Arial" w:hAnsi="Arial" w:cs="Arial"/>
                <w:sz w:val="24"/>
                <w:szCs w:val="24"/>
              </w:rPr>
            </w:pPr>
            <w:r w:rsidRPr="00C02F85">
              <w:rPr>
                <w:rFonts w:ascii="Arial" w:eastAsia="Arial" w:hAnsi="Arial" w:cs="Arial"/>
                <w:sz w:val="24"/>
                <w:szCs w:val="24"/>
              </w:rPr>
              <w:t xml:space="preserve">Electrical/ Telephone/ Water Summary of Billings (for collective payment) (1 original copy) </w:t>
            </w:r>
          </w:p>
          <w:p w:rsidR="00110B7F" w:rsidRPr="00C02F85" w:rsidRDefault="00110B7F" w:rsidP="00110B7F">
            <w:pPr>
              <w:numPr>
                <w:ilvl w:val="0"/>
                <w:numId w:val="296"/>
              </w:numPr>
              <w:spacing w:after="0" w:line="240" w:lineRule="auto"/>
              <w:ind w:hanging="360"/>
              <w:rPr>
                <w:rFonts w:ascii="Arial" w:hAnsi="Arial" w:cs="Arial"/>
                <w:sz w:val="24"/>
                <w:szCs w:val="24"/>
              </w:rPr>
            </w:pPr>
            <w:r w:rsidRPr="00C02F85">
              <w:rPr>
                <w:rFonts w:ascii="Arial" w:eastAsia="Arial" w:hAnsi="Arial" w:cs="Arial"/>
                <w:sz w:val="24"/>
                <w:szCs w:val="24"/>
              </w:rPr>
              <w:t xml:space="preserve">Meter Deposit Billing </w:t>
            </w:r>
            <w:r w:rsidRPr="00C02F85">
              <w:rPr>
                <w:rFonts w:ascii="Arial" w:eastAsia="Arial" w:hAnsi="Arial" w:cs="Arial"/>
                <w:i/>
                <w:sz w:val="24"/>
                <w:szCs w:val="24"/>
              </w:rPr>
              <w:t>(if applicable</w:t>
            </w:r>
            <w:r w:rsidRPr="00C02F85">
              <w:rPr>
                <w:rFonts w:ascii="Arial" w:eastAsia="Arial" w:hAnsi="Arial" w:cs="Arial"/>
                <w:sz w:val="24"/>
                <w:szCs w:val="24"/>
              </w:rPr>
              <w:t xml:space="preserve">) (1 original copy) </w:t>
            </w:r>
          </w:p>
        </w:tc>
        <w:tc>
          <w:tcPr>
            <w:tcW w:w="7229" w:type="dxa"/>
            <w:gridSpan w:val="4"/>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rPr>
                <w:rFonts w:ascii="Arial" w:hAnsi="Arial" w:cs="Arial"/>
                <w:sz w:val="24"/>
                <w:szCs w:val="24"/>
              </w:rPr>
            </w:pPr>
            <w:r w:rsidRPr="00C02F85">
              <w:rPr>
                <w:rFonts w:ascii="Arial" w:eastAsia="Arial" w:hAnsi="Arial" w:cs="Arial"/>
                <w:sz w:val="24"/>
                <w:szCs w:val="24"/>
              </w:rPr>
              <w:t xml:space="preserve"> </w:t>
            </w:r>
          </w:p>
          <w:p w:rsidR="00110B7F" w:rsidRPr="00C02F85" w:rsidRDefault="00110B7F" w:rsidP="00110B7F">
            <w:pPr>
              <w:spacing w:after="0"/>
              <w:rPr>
                <w:rFonts w:ascii="Arial" w:hAnsi="Arial" w:cs="Arial"/>
                <w:sz w:val="24"/>
                <w:szCs w:val="24"/>
              </w:rPr>
            </w:pPr>
            <w:r w:rsidRPr="00C02F85">
              <w:rPr>
                <w:rFonts w:ascii="Arial" w:eastAsia="Arial" w:hAnsi="Arial" w:cs="Arial"/>
                <w:sz w:val="24"/>
                <w:szCs w:val="24"/>
              </w:rPr>
              <w:t xml:space="preserve">General Service Office </w:t>
            </w:r>
          </w:p>
          <w:p w:rsidR="00110B7F" w:rsidRDefault="00110B7F" w:rsidP="00110B7F">
            <w:pPr>
              <w:spacing w:after="0"/>
              <w:rPr>
                <w:rFonts w:ascii="Arial" w:eastAsia="Arial" w:hAnsi="Arial" w:cs="Arial"/>
                <w:sz w:val="24"/>
                <w:szCs w:val="24"/>
              </w:rPr>
            </w:pPr>
          </w:p>
          <w:p w:rsidR="00110B7F" w:rsidRPr="00C02F85" w:rsidRDefault="00110B7F" w:rsidP="00110B7F">
            <w:pPr>
              <w:spacing w:after="0"/>
              <w:rPr>
                <w:rFonts w:ascii="Arial" w:hAnsi="Arial" w:cs="Arial"/>
                <w:sz w:val="24"/>
                <w:szCs w:val="24"/>
              </w:rPr>
            </w:pPr>
            <w:r w:rsidRPr="00C02F85">
              <w:rPr>
                <w:rFonts w:ascii="Arial" w:eastAsia="Arial" w:hAnsi="Arial" w:cs="Arial"/>
                <w:sz w:val="24"/>
                <w:szCs w:val="24"/>
              </w:rPr>
              <w:t xml:space="preserve">Service provider </w:t>
            </w:r>
          </w:p>
        </w:tc>
      </w:tr>
      <w:tr w:rsidR="00110B7F" w:rsidRPr="00C02F85" w:rsidTr="007E55DF">
        <w:tblPrEx>
          <w:tblCellMar>
            <w:left w:w="95" w:type="dxa"/>
          </w:tblCellMar>
        </w:tblPrEx>
        <w:trPr>
          <w:trHeight w:val="1807"/>
        </w:trPr>
        <w:tc>
          <w:tcPr>
            <w:tcW w:w="7786"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rPr>
                <w:rFonts w:ascii="Arial" w:hAnsi="Arial" w:cs="Arial"/>
                <w:sz w:val="24"/>
                <w:szCs w:val="24"/>
              </w:rPr>
            </w:pPr>
            <w:r w:rsidRPr="00C02F85">
              <w:rPr>
                <w:rFonts w:ascii="Arial" w:eastAsia="Arial" w:hAnsi="Arial" w:cs="Arial"/>
                <w:b/>
                <w:sz w:val="24"/>
                <w:szCs w:val="24"/>
                <w:u w:val="single" w:color="000000"/>
              </w:rPr>
              <w:t>Telephone/Internet/Cable:</w:t>
            </w:r>
            <w:r w:rsidRPr="00C02F85">
              <w:rPr>
                <w:rFonts w:ascii="Arial" w:eastAsia="Arial" w:hAnsi="Arial" w:cs="Arial"/>
                <w:b/>
                <w:sz w:val="24"/>
                <w:szCs w:val="24"/>
              </w:rPr>
              <w:t xml:space="preserve"> </w:t>
            </w:r>
          </w:p>
          <w:p w:rsidR="00110B7F" w:rsidRPr="00C02F85" w:rsidRDefault="00110B7F" w:rsidP="00110B7F">
            <w:pPr>
              <w:numPr>
                <w:ilvl w:val="0"/>
                <w:numId w:val="297"/>
              </w:numPr>
              <w:spacing w:after="0" w:line="240" w:lineRule="auto"/>
              <w:ind w:hanging="360"/>
              <w:rPr>
                <w:rFonts w:ascii="Arial" w:hAnsi="Arial" w:cs="Arial"/>
                <w:sz w:val="24"/>
                <w:szCs w:val="24"/>
              </w:rPr>
            </w:pPr>
            <w:r w:rsidRPr="00C02F85">
              <w:rPr>
                <w:rFonts w:ascii="Arial" w:eastAsia="Arial" w:hAnsi="Arial" w:cs="Arial"/>
                <w:sz w:val="24"/>
                <w:szCs w:val="24"/>
              </w:rPr>
              <w:t xml:space="preserve">Summary of Billing (1 original copy) </w:t>
            </w:r>
          </w:p>
          <w:p w:rsidR="00110B7F" w:rsidRPr="00C02F85" w:rsidRDefault="00110B7F" w:rsidP="00110B7F">
            <w:pPr>
              <w:numPr>
                <w:ilvl w:val="0"/>
                <w:numId w:val="297"/>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Certification be the Head of Office as the official calls made </w:t>
            </w:r>
            <w:r w:rsidRPr="00C02F85">
              <w:rPr>
                <w:rFonts w:ascii="Arial" w:eastAsia="Arial" w:hAnsi="Arial" w:cs="Arial"/>
                <w:i/>
                <w:sz w:val="24"/>
                <w:szCs w:val="24"/>
              </w:rPr>
              <w:t xml:space="preserve">(if applicable) </w:t>
            </w:r>
            <w:r w:rsidRPr="00C02F85">
              <w:rPr>
                <w:rFonts w:ascii="Arial" w:eastAsia="Arial" w:hAnsi="Arial" w:cs="Arial"/>
                <w:sz w:val="24"/>
                <w:szCs w:val="24"/>
              </w:rPr>
              <w:t xml:space="preserve">(1 original copy) </w:t>
            </w:r>
          </w:p>
          <w:p w:rsidR="00110B7F" w:rsidRPr="00C02F85" w:rsidRDefault="00110B7F" w:rsidP="00110B7F">
            <w:pPr>
              <w:numPr>
                <w:ilvl w:val="0"/>
                <w:numId w:val="297"/>
              </w:numPr>
              <w:spacing w:after="0" w:line="241" w:lineRule="auto"/>
              <w:ind w:hanging="360"/>
              <w:rPr>
                <w:rFonts w:ascii="Arial" w:hAnsi="Arial" w:cs="Arial"/>
                <w:sz w:val="24"/>
                <w:szCs w:val="24"/>
              </w:rPr>
            </w:pPr>
            <w:r w:rsidRPr="007E55DF">
              <w:rPr>
                <w:rFonts w:ascii="Arial" w:eastAsia="Arial" w:hAnsi="Arial" w:cs="Arial"/>
                <w:sz w:val="24"/>
                <w:szCs w:val="24"/>
              </w:rPr>
              <w:t xml:space="preserve">Notarized Contract of Service – 2 copies (original and photocopy) </w:t>
            </w:r>
            <w:r w:rsidRPr="00C02F85">
              <w:rPr>
                <w:rFonts w:ascii="Arial" w:eastAsia="Arial" w:hAnsi="Arial" w:cs="Arial"/>
                <w:sz w:val="24"/>
                <w:szCs w:val="24"/>
              </w:rPr>
              <w:t xml:space="preserve"> </w:t>
            </w:r>
          </w:p>
        </w:tc>
        <w:tc>
          <w:tcPr>
            <w:tcW w:w="4110" w:type="dxa"/>
            <w:gridSpan w:val="3"/>
            <w:tcBorders>
              <w:top w:val="single" w:sz="4" w:space="0" w:color="000000"/>
              <w:left w:val="single" w:sz="4" w:space="0" w:color="000000"/>
              <w:bottom w:val="single" w:sz="4" w:space="0" w:color="000000"/>
              <w:right w:val="nil"/>
            </w:tcBorders>
          </w:tcPr>
          <w:p w:rsidR="00110B7F" w:rsidRDefault="00110B7F" w:rsidP="00110B7F">
            <w:pPr>
              <w:spacing w:after="0"/>
              <w:ind w:left="12"/>
              <w:rPr>
                <w:rFonts w:ascii="Arial" w:eastAsia="Arial" w:hAnsi="Arial" w:cs="Arial"/>
                <w:sz w:val="24"/>
                <w:szCs w:val="24"/>
              </w:rPr>
            </w:pPr>
            <w:r w:rsidRPr="00C02F85">
              <w:rPr>
                <w:rFonts w:ascii="Arial" w:eastAsia="Arial" w:hAnsi="Arial" w:cs="Arial"/>
                <w:sz w:val="24"/>
                <w:szCs w:val="24"/>
              </w:rPr>
              <w:t xml:space="preserve">  </w:t>
            </w:r>
          </w:p>
          <w:p w:rsidR="00110B7F" w:rsidRPr="00C02F85" w:rsidRDefault="00110B7F" w:rsidP="00110B7F">
            <w:pPr>
              <w:spacing w:after="0"/>
              <w:ind w:left="12"/>
              <w:rPr>
                <w:rFonts w:ascii="Arial" w:hAnsi="Arial" w:cs="Arial"/>
                <w:sz w:val="24"/>
                <w:szCs w:val="24"/>
              </w:rPr>
            </w:pPr>
            <w:r w:rsidRPr="00C02F85">
              <w:rPr>
                <w:rFonts w:ascii="Arial" w:eastAsia="Arial" w:hAnsi="Arial" w:cs="Arial"/>
                <w:sz w:val="24"/>
                <w:szCs w:val="24"/>
              </w:rPr>
              <w:t xml:space="preserve">Service provider </w:t>
            </w:r>
          </w:p>
          <w:p w:rsidR="00110B7F" w:rsidRPr="00C02F85" w:rsidRDefault="00110B7F" w:rsidP="00110B7F">
            <w:pPr>
              <w:spacing w:after="0"/>
              <w:ind w:left="12"/>
              <w:rPr>
                <w:rFonts w:ascii="Arial" w:hAnsi="Arial" w:cs="Arial"/>
                <w:sz w:val="24"/>
                <w:szCs w:val="24"/>
              </w:rPr>
            </w:pPr>
            <w:r w:rsidRPr="00C02F85">
              <w:rPr>
                <w:rFonts w:ascii="Arial" w:eastAsia="Arial" w:hAnsi="Arial" w:cs="Arial"/>
                <w:sz w:val="24"/>
                <w:szCs w:val="24"/>
              </w:rPr>
              <w:t xml:space="preserve">Requisitioning Office </w:t>
            </w:r>
          </w:p>
          <w:p w:rsidR="00110B7F" w:rsidRPr="00C02F85" w:rsidRDefault="00110B7F" w:rsidP="00110B7F">
            <w:pPr>
              <w:spacing w:after="0"/>
              <w:ind w:left="12"/>
              <w:rPr>
                <w:rFonts w:ascii="Arial" w:hAnsi="Arial" w:cs="Arial"/>
                <w:sz w:val="24"/>
                <w:szCs w:val="24"/>
              </w:rPr>
            </w:pPr>
            <w:r w:rsidRPr="00C02F85">
              <w:rPr>
                <w:rFonts w:ascii="Arial" w:eastAsia="Arial" w:hAnsi="Arial" w:cs="Arial"/>
                <w:sz w:val="24"/>
                <w:szCs w:val="24"/>
              </w:rPr>
              <w:t xml:space="preserve"> </w:t>
            </w:r>
          </w:p>
          <w:p w:rsidR="00110B7F" w:rsidRPr="00C02F85" w:rsidRDefault="00110B7F" w:rsidP="00110B7F">
            <w:pPr>
              <w:spacing w:after="0"/>
              <w:ind w:left="12"/>
              <w:rPr>
                <w:rFonts w:ascii="Arial" w:hAnsi="Arial" w:cs="Arial"/>
                <w:sz w:val="24"/>
                <w:szCs w:val="24"/>
              </w:rPr>
            </w:pPr>
            <w:r>
              <w:rPr>
                <w:rFonts w:ascii="Arial" w:hAnsi="Arial" w:cs="Arial"/>
                <w:sz w:val="24"/>
                <w:szCs w:val="24"/>
              </w:rPr>
              <w:t>Notary Public</w:t>
            </w:r>
          </w:p>
        </w:tc>
        <w:tc>
          <w:tcPr>
            <w:tcW w:w="3119" w:type="dxa"/>
            <w:tcBorders>
              <w:top w:val="single" w:sz="4" w:space="0" w:color="000000"/>
              <w:left w:val="nil"/>
              <w:bottom w:val="single" w:sz="4" w:space="0" w:color="000000"/>
              <w:right w:val="single" w:sz="4" w:space="0" w:color="000000"/>
            </w:tcBorders>
          </w:tcPr>
          <w:p w:rsidR="00110B7F" w:rsidRPr="00C02F85" w:rsidRDefault="00110B7F" w:rsidP="00110B7F">
            <w:pPr>
              <w:rPr>
                <w:rFonts w:ascii="Arial" w:hAnsi="Arial" w:cs="Arial"/>
                <w:sz w:val="24"/>
                <w:szCs w:val="24"/>
              </w:rPr>
            </w:pPr>
          </w:p>
        </w:tc>
      </w:tr>
      <w:tr w:rsidR="00110B7F" w:rsidRPr="00C02F85" w:rsidTr="00581D65">
        <w:tblPrEx>
          <w:tblCellMar>
            <w:left w:w="95" w:type="dxa"/>
          </w:tblCellMar>
        </w:tblPrEx>
        <w:trPr>
          <w:trHeight w:val="1030"/>
        </w:trPr>
        <w:tc>
          <w:tcPr>
            <w:tcW w:w="7786"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12"/>
              <w:rPr>
                <w:rFonts w:ascii="Arial" w:hAnsi="Arial" w:cs="Arial"/>
                <w:sz w:val="24"/>
                <w:szCs w:val="24"/>
              </w:rPr>
            </w:pPr>
            <w:r w:rsidRPr="00C02F85">
              <w:rPr>
                <w:rFonts w:ascii="Arial" w:eastAsia="Arial" w:hAnsi="Arial" w:cs="Arial"/>
                <w:b/>
                <w:sz w:val="24"/>
                <w:szCs w:val="24"/>
                <w:u w:val="single" w:color="000000"/>
              </w:rPr>
              <w:t>Television Broadcast:</w:t>
            </w:r>
            <w:r w:rsidRPr="00C02F85">
              <w:rPr>
                <w:rFonts w:ascii="Arial" w:eastAsia="Arial" w:hAnsi="Arial" w:cs="Arial"/>
                <w:b/>
                <w:sz w:val="24"/>
                <w:szCs w:val="24"/>
              </w:rPr>
              <w:t xml:space="preserve"> </w:t>
            </w:r>
          </w:p>
          <w:p w:rsidR="00110B7F" w:rsidRPr="00C02F85" w:rsidRDefault="00110B7F" w:rsidP="00110B7F">
            <w:pPr>
              <w:numPr>
                <w:ilvl w:val="0"/>
                <w:numId w:val="316"/>
              </w:numPr>
              <w:spacing w:after="0" w:line="240" w:lineRule="auto"/>
              <w:ind w:hanging="360"/>
              <w:rPr>
                <w:rFonts w:ascii="Arial" w:hAnsi="Arial" w:cs="Arial"/>
                <w:sz w:val="24"/>
                <w:szCs w:val="24"/>
              </w:rPr>
            </w:pPr>
            <w:r w:rsidRPr="00C02F85">
              <w:rPr>
                <w:rFonts w:ascii="Arial" w:eastAsia="Arial" w:hAnsi="Arial" w:cs="Arial"/>
                <w:sz w:val="24"/>
                <w:szCs w:val="24"/>
              </w:rPr>
              <w:t>Notarized Contract of Service</w:t>
            </w:r>
            <w:r w:rsidRPr="00C02F85">
              <w:rPr>
                <w:rFonts w:ascii="Arial" w:eastAsia="Arial" w:hAnsi="Arial" w:cs="Arial"/>
                <w:i/>
                <w:sz w:val="24"/>
                <w:szCs w:val="24"/>
              </w:rPr>
              <w:t xml:space="preserve"> </w:t>
            </w:r>
            <w:r w:rsidRPr="00C02F85">
              <w:rPr>
                <w:rFonts w:ascii="Arial" w:eastAsia="Arial" w:hAnsi="Arial" w:cs="Arial"/>
                <w:sz w:val="24"/>
                <w:szCs w:val="24"/>
              </w:rPr>
              <w:t xml:space="preserve">(1 original copy and 1 photocopy) </w:t>
            </w:r>
          </w:p>
          <w:p w:rsidR="00110B7F" w:rsidRPr="00C02F85" w:rsidRDefault="00110B7F" w:rsidP="00110B7F">
            <w:pPr>
              <w:spacing w:after="0"/>
              <w:rPr>
                <w:rFonts w:eastAsia="Arial"/>
                <w:b/>
                <w:u w:val="single" w:color="000000"/>
              </w:rPr>
            </w:pPr>
            <w:r>
              <w:rPr>
                <w:rFonts w:ascii="Arial" w:eastAsia="Arial" w:hAnsi="Arial" w:cs="Arial"/>
                <w:sz w:val="24"/>
                <w:szCs w:val="24"/>
              </w:rPr>
              <w:t xml:space="preserve">           </w:t>
            </w:r>
            <w:r w:rsidRPr="00C02F85">
              <w:rPr>
                <w:rFonts w:ascii="Arial" w:eastAsia="Arial" w:hAnsi="Arial" w:cs="Arial"/>
                <w:sz w:val="24"/>
                <w:szCs w:val="24"/>
              </w:rPr>
              <w:t>S</w:t>
            </w:r>
            <w:r>
              <w:rPr>
                <w:rFonts w:ascii="Arial" w:eastAsia="Arial" w:hAnsi="Arial" w:cs="Arial"/>
                <w:sz w:val="24"/>
                <w:szCs w:val="24"/>
              </w:rPr>
              <w:t>B</w:t>
            </w:r>
            <w:r w:rsidRPr="00C02F85">
              <w:rPr>
                <w:rFonts w:ascii="Arial" w:eastAsia="Arial" w:hAnsi="Arial" w:cs="Arial"/>
                <w:sz w:val="24"/>
                <w:szCs w:val="24"/>
              </w:rPr>
              <w:t xml:space="preserve"> Resolution (</w:t>
            </w:r>
            <w:r w:rsidRPr="00C02F85">
              <w:rPr>
                <w:rFonts w:ascii="Arial" w:eastAsia="Arial" w:hAnsi="Arial" w:cs="Arial"/>
                <w:i/>
                <w:sz w:val="24"/>
                <w:szCs w:val="24"/>
              </w:rPr>
              <w:t>first payment</w:t>
            </w:r>
            <w:r w:rsidRPr="00C02F85">
              <w:rPr>
                <w:rFonts w:ascii="Arial" w:eastAsia="Arial" w:hAnsi="Arial" w:cs="Arial"/>
                <w:sz w:val="24"/>
                <w:szCs w:val="24"/>
              </w:rPr>
              <w:t>) (2 copies)</w:t>
            </w:r>
          </w:p>
        </w:tc>
        <w:tc>
          <w:tcPr>
            <w:tcW w:w="4110" w:type="dxa"/>
            <w:gridSpan w:val="3"/>
            <w:tcBorders>
              <w:top w:val="single" w:sz="4" w:space="0" w:color="000000"/>
              <w:left w:val="single" w:sz="4" w:space="0" w:color="000000"/>
              <w:bottom w:val="single" w:sz="4" w:space="0" w:color="000000"/>
              <w:right w:val="nil"/>
            </w:tcBorders>
          </w:tcPr>
          <w:p w:rsidR="00110B7F" w:rsidRDefault="00110B7F" w:rsidP="00110B7F">
            <w:pPr>
              <w:spacing w:after="0"/>
              <w:ind w:left="12"/>
              <w:rPr>
                <w:rFonts w:ascii="Arial" w:eastAsia="Arial" w:hAnsi="Arial" w:cs="Arial"/>
                <w:sz w:val="24"/>
                <w:szCs w:val="24"/>
              </w:rPr>
            </w:pPr>
          </w:p>
          <w:p w:rsidR="00110B7F" w:rsidRPr="00C02F85" w:rsidRDefault="00110B7F" w:rsidP="00110B7F">
            <w:pPr>
              <w:spacing w:after="0"/>
              <w:ind w:left="12"/>
              <w:rPr>
                <w:rFonts w:ascii="Arial" w:hAnsi="Arial" w:cs="Arial"/>
                <w:sz w:val="24"/>
                <w:szCs w:val="24"/>
              </w:rPr>
            </w:pPr>
            <w:r>
              <w:rPr>
                <w:rFonts w:ascii="Arial" w:eastAsia="Arial" w:hAnsi="Arial" w:cs="Arial"/>
                <w:sz w:val="24"/>
                <w:szCs w:val="24"/>
              </w:rPr>
              <w:t>Notary Public</w:t>
            </w:r>
          </w:p>
          <w:p w:rsidR="00110B7F" w:rsidRPr="00C02F85" w:rsidRDefault="00110B7F" w:rsidP="00110B7F">
            <w:pPr>
              <w:spacing w:after="0"/>
              <w:ind w:left="12"/>
              <w:rPr>
                <w:rFonts w:eastAsia="Arial"/>
              </w:rPr>
            </w:pPr>
            <w:r w:rsidRPr="00C02F85">
              <w:rPr>
                <w:rFonts w:ascii="Arial" w:eastAsia="Arial" w:hAnsi="Arial" w:cs="Arial"/>
                <w:sz w:val="24"/>
                <w:szCs w:val="24"/>
              </w:rPr>
              <w:t>S</w:t>
            </w:r>
            <w:r w:rsidRPr="00DD5DDA">
              <w:rPr>
                <w:rFonts w:ascii="Arial" w:eastAsia="Arial" w:hAnsi="Arial" w:cs="Arial"/>
                <w:sz w:val="24"/>
                <w:szCs w:val="24"/>
              </w:rPr>
              <w:t>B</w:t>
            </w:r>
            <w:r w:rsidRPr="00C02F85">
              <w:rPr>
                <w:rFonts w:ascii="Arial" w:eastAsia="Arial" w:hAnsi="Arial" w:cs="Arial"/>
                <w:sz w:val="24"/>
                <w:szCs w:val="24"/>
              </w:rPr>
              <w:t xml:space="preserve"> Secretariat</w:t>
            </w:r>
          </w:p>
        </w:tc>
        <w:tc>
          <w:tcPr>
            <w:tcW w:w="3119" w:type="dxa"/>
            <w:tcBorders>
              <w:top w:val="single" w:sz="4" w:space="0" w:color="000000"/>
              <w:left w:val="nil"/>
              <w:bottom w:val="single" w:sz="4" w:space="0" w:color="000000"/>
              <w:right w:val="single" w:sz="4" w:space="0" w:color="000000"/>
            </w:tcBorders>
          </w:tcPr>
          <w:p w:rsidR="00110B7F" w:rsidRPr="00C02F85" w:rsidRDefault="00110B7F" w:rsidP="00110B7F"/>
        </w:tc>
      </w:tr>
      <w:tr w:rsidR="00110B7F" w:rsidRPr="00C02F85" w:rsidTr="00E937AF">
        <w:tblPrEx>
          <w:tblCellMar>
            <w:left w:w="95" w:type="dxa"/>
          </w:tblCellMar>
        </w:tblPrEx>
        <w:trPr>
          <w:trHeight w:val="559"/>
        </w:trPr>
        <w:tc>
          <w:tcPr>
            <w:tcW w:w="4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ind w:right="55"/>
              <w:jc w:val="center"/>
              <w:rPr>
                <w:rFonts w:ascii="Arial" w:hAnsi="Arial" w:cs="Arial"/>
                <w:sz w:val="24"/>
                <w:szCs w:val="24"/>
              </w:rPr>
            </w:pPr>
            <w:r w:rsidRPr="00C02F85">
              <w:rPr>
                <w:rFonts w:ascii="Arial" w:eastAsia="Arial" w:hAnsi="Arial" w:cs="Arial"/>
                <w:b/>
                <w:sz w:val="24"/>
                <w:szCs w:val="24"/>
              </w:rPr>
              <w:t xml:space="preserve">CLIENT STEPS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ind w:right="51"/>
              <w:jc w:val="center"/>
              <w:rPr>
                <w:rFonts w:ascii="Arial" w:hAnsi="Arial" w:cs="Arial"/>
                <w:sz w:val="24"/>
                <w:szCs w:val="24"/>
              </w:rPr>
            </w:pPr>
            <w:r w:rsidRPr="00C02F85">
              <w:rPr>
                <w:rFonts w:ascii="Arial" w:eastAsia="Arial" w:hAnsi="Arial" w:cs="Arial"/>
                <w:b/>
                <w:sz w:val="24"/>
                <w:szCs w:val="24"/>
              </w:rPr>
              <w:t xml:space="preserve">AGENCY ACTION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jc w:val="center"/>
              <w:rPr>
                <w:rFonts w:ascii="Arial" w:hAnsi="Arial" w:cs="Arial"/>
                <w:sz w:val="24"/>
                <w:szCs w:val="24"/>
              </w:rPr>
            </w:pPr>
            <w:r w:rsidRPr="00C02F85">
              <w:rPr>
                <w:rFonts w:ascii="Arial" w:eastAsia="Arial" w:hAnsi="Arial" w:cs="Arial"/>
                <w:b/>
                <w:sz w:val="24"/>
                <w:szCs w:val="24"/>
              </w:rPr>
              <w:t>FEES TO BE PAID</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1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110B7F" w:rsidRPr="00C02F85" w:rsidTr="007E55DF">
        <w:tblPrEx>
          <w:tblCellMar>
            <w:left w:w="95" w:type="dxa"/>
          </w:tblCellMar>
        </w:tblPrEx>
        <w:trPr>
          <w:trHeight w:val="1283"/>
        </w:trPr>
        <w:tc>
          <w:tcPr>
            <w:tcW w:w="4100"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264" w:hanging="252"/>
              <w:rPr>
                <w:rFonts w:ascii="Arial" w:hAnsi="Arial" w:cs="Arial"/>
                <w:sz w:val="24"/>
                <w:szCs w:val="24"/>
              </w:rPr>
            </w:pPr>
            <w:r w:rsidRPr="00C02F85">
              <w:rPr>
                <w:rFonts w:ascii="Arial" w:eastAsia="Arial" w:hAnsi="Arial" w:cs="Arial"/>
                <w:sz w:val="24"/>
                <w:szCs w:val="24"/>
              </w:rPr>
              <w:t xml:space="preserve">1. Forward the approved obligation request and supporting documents from the Budget Office. </w:t>
            </w:r>
          </w:p>
        </w:tc>
        <w:tc>
          <w:tcPr>
            <w:tcW w:w="4253"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269" w:hanging="26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55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11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110B7F" w:rsidRPr="00C02F85" w:rsidRDefault="00110B7F" w:rsidP="00110B7F">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10B7F" w:rsidRPr="00C02F85" w:rsidTr="007E55DF">
        <w:tblPrEx>
          <w:tblCellMar>
            <w:left w:w="95" w:type="dxa"/>
          </w:tblCellMar>
        </w:tblPrEx>
        <w:trPr>
          <w:trHeight w:val="1094"/>
        </w:trPr>
        <w:tc>
          <w:tcPr>
            <w:tcW w:w="4100"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12"/>
              <w:rPr>
                <w:rFonts w:ascii="Arial" w:hAnsi="Arial" w:cs="Arial"/>
                <w:sz w:val="24"/>
                <w:szCs w:val="24"/>
              </w:rPr>
            </w:pPr>
            <w:r w:rsidRPr="00C02F85">
              <w:rPr>
                <w:rFonts w:ascii="Arial" w:eastAsia="Arial" w:hAnsi="Arial" w:cs="Arial"/>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89"/>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jc w:val="center"/>
              <w:rPr>
                <w:rFonts w:ascii="Arial" w:hAnsi="Arial" w:cs="Arial"/>
                <w:sz w:val="24"/>
                <w:szCs w:val="24"/>
              </w:rPr>
            </w:pPr>
            <w:r>
              <w:rPr>
                <w:rFonts w:ascii="Arial" w:eastAsia="Arial" w:hAnsi="Arial" w:cs="Arial"/>
                <w:sz w:val="24"/>
                <w:szCs w:val="24"/>
              </w:rPr>
              <w:t>6</w:t>
            </w:r>
            <w:r w:rsidRPr="00C02F85">
              <w:rPr>
                <w:rFonts w:ascii="Arial" w:eastAsia="Arial" w:hAnsi="Arial" w:cs="Arial"/>
                <w:sz w:val="24"/>
                <w:szCs w:val="24"/>
              </w:rPr>
              <w:t xml:space="preserve"> minute per voucher </w:t>
            </w:r>
          </w:p>
        </w:tc>
        <w:tc>
          <w:tcPr>
            <w:tcW w:w="311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110B7F" w:rsidRPr="00C02F85" w:rsidRDefault="00110B7F" w:rsidP="00110B7F">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10B7F" w:rsidRPr="00C02F85" w:rsidTr="007E55DF">
        <w:tblPrEx>
          <w:tblCellMar>
            <w:left w:w="95" w:type="dxa"/>
          </w:tblCellMar>
        </w:tblPrEx>
        <w:trPr>
          <w:trHeight w:val="743"/>
        </w:trPr>
        <w:tc>
          <w:tcPr>
            <w:tcW w:w="4100"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1"/>
              <w:rPr>
                <w:rFonts w:ascii="Arial" w:hAnsi="Arial" w:cs="Arial"/>
                <w:sz w:val="24"/>
                <w:szCs w:val="24"/>
              </w:rPr>
            </w:pPr>
            <w:r w:rsidRPr="00C02F85">
              <w:rPr>
                <w:rFonts w:ascii="Arial" w:eastAsia="Arial" w:hAnsi="Arial" w:cs="Arial"/>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and print the </w:t>
            </w:r>
          </w:p>
          <w:p w:rsidR="00110B7F" w:rsidRPr="00C02F85" w:rsidRDefault="00110B7F" w:rsidP="007E2DFC">
            <w:pPr>
              <w:spacing w:after="0"/>
              <w:ind w:right="156"/>
              <w:jc w:val="center"/>
              <w:rPr>
                <w:rFonts w:ascii="Arial" w:hAnsi="Arial" w:cs="Arial"/>
                <w:sz w:val="24"/>
                <w:szCs w:val="24"/>
              </w:rPr>
            </w:pPr>
            <w:r w:rsidRPr="00C02F85">
              <w:rPr>
                <w:rFonts w:ascii="Arial" w:eastAsia="Arial" w:hAnsi="Arial" w:cs="Arial"/>
                <w:sz w:val="24"/>
                <w:szCs w:val="24"/>
              </w:rPr>
              <w:t xml:space="preserve">Disbursement Voucher. </w:t>
            </w:r>
          </w:p>
        </w:tc>
        <w:tc>
          <w:tcPr>
            <w:tcW w:w="155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p w:rsidR="00110B7F" w:rsidRPr="00C02F85" w:rsidRDefault="00110B7F" w:rsidP="00110B7F">
            <w:pPr>
              <w:spacing w:after="0"/>
              <w:jc w:val="center"/>
              <w:rPr>
                <w:rFonts w:ascii="Arial" w:hAnsi="Arial" w:cs="Arial"/>
                <w:sz w:val="24"/>
                <w:szCs w:val="24"/>
              </w:rPr>
            </w:pPr>
            <w:r w:rsidRPr="00C02F85">
              <w:rPr>
                <w:rFonts w:ascii="Arial" w:eastAsia="Arial" w:hAnsi="Arial" w:cs="Arial"/>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110B7F" w:rsidRPr="00C02F85" w:rsidRDefault="00110B7F" w:rsidP="00110B7F">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10B7F" w:rsidRPr="00C02F85" w:rsidTr="007E55DF">
        <w:tblPrEx>
          <w:tblCellMar>
            <w:left w:w="95" w:type="dxa"/>
          </w:tblCellMar>
        </w:tblPrEx>
        <w:trPr>
          <w:trHeight w:val="1202"/>
        </w:trPr>
        <w:tc>
          <w:tcPr>
            <w:tcW w:w="4100"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1"/>
              <w:rPr>
                <w:rFonts w:ascii="Arial" w:hAnsi="Arial" w:cs="Arial"/>
                <w:sz w:val="24"/>
                <w:szCs w:val="24"/>
              </w:rPr>
            </w:pPr>
            <w:r w:rsidRPr="00C02F85">
              <w:rPr>
                <w:rFonts w:ascii="Arial" w:eastAsia="Arial" w:hAnsi="Arial" w:cs="Arial"/>
                <w:sz w:val="24"/>
                <w:szCs w:val="24"/>
              </w:rPr>
              <w:lastRenderedPageBreak/>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the disbursement voucher </w:t>
            </w:r>
          </w:p>
        </w:tc>
        <w:tc>
          <w:tcPr>
            <w:tcW w:w="155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110B7F" w:rsidRPr="00C02F85" w:rsidRDefault="00110B7F" w:rsidP="00110B7F">
            <w:pPr>
              <w:spacing w:after="0"/>
              <w:jc w:val="center"/>
              <w:rPr>
                <w:rFonts w:ascii="Arial" w:hAnsi="Arial" w:cs="Arial"/>
                <w:sz w:val="24"/>
                <w:szCs w:val="24"/>
              </w:rPr>
            </w:pPr>
            <w:r w:rsidRPr="00C02F85">
              <w:rPr>
                <w:rFonts w:ascii="Arial" w:eastAsia="Arial" w:hAnsi="Arial" w:cs="Arial"/>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110B7F" w:rsidRPr="00C02F85" w:rsidRDefault="00110B7F" w:rsidP="00110B7F">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10B7F" w:rsidRPr="00C02F85" w:rsidTr="007E55DF">
        <w:tblPrEx>
          <w:tblCellMar>
            <w:left w:w="95" w:type="dxa"/>
          </w:tblCellMar>
        </w:tblPrEx>
        <w:trPr>
          <w:trHeight w:val="923"/>
        </w:trPr>
        <w:tc>
          <w:tcPr>
            <w:tcW w:w="4100"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4253" w:type="dxa"/>
            <w:gridSpan w:val="2"/>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left="349" w:hanging="349"/>
              <w:rPr>
                <w:rFonts w:ascii="Arial" w:hAnsi="Arial" w:cs="Arial"/>
                <w:sz w:val="24"/>
                <w:szCs w:val="24"/>
              </w:rPr>
            </w:pPr>
            <w:r>
              <w:rPr>
                <w:rFonts w:ascii="Arial" w:eastAsia="Arial" w:hAnsi="Arial" w:cs="Arial"/>
                <w:sz w:val="24"/>
                <w:szCs w:val="24"/>
              </w:rPr>
              <w:t>2</w:t>
            </w:r>
            <w:r w:rsidRPr="00C02F85">
              <w:rPr>
                <w:rFonts w:ascii="Arial" w:eastAsia="Arial" w:hAnsi="Arial" w:cs="Arial"/>
                <w:sz w:val="24"/>
                <w:szCs w:val="24"/>
              </w:rPr>
              <w:t xml:space="preserve">. Release and forward disbursement vouchers with supporting documents </w:t>
            </w:r>
          </w:p>
          <w:p w:rsidR="00110B7F" w:rsidRPr="00C02F85" w:rsidRDefault="00110B7F" w:rsidP="00110B7F">
            <w:pPr>
              <w:spacing w:after="0"/>
              <w:ind w:left="349"/>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984"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119" w:type="dxa"/>
            <w:tcBorders>
              <w:top w:val="single" w:sz="4" w:space="0" w:color="000000"/>
              <w:left w:val="single" w:sz="4" w:space="0" w:color="000000"/>
              <w:bottom w:val="single" w:sz="4" w:space="0" w:color="000000"/>
              <w:right w:val="single" w:sz="4" w:space="0" w:color="000000"/>
            </w:tcBorders>
          </w:tcPr>
          <w:p w:rsidR="00110B7F" w:rsidRPr="00C02F85" w:rsidRDefault="00110B7F" w:rsidP="00110B7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110B7F" w:rsidRPr="00C02F85" w:rsidRDefault="00110B7F" w:rsidP="00110B7F">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10B7F" w:rsidRPr="00C02F85" w:rsidTr="007E55DF">
        <w:tblPrEx>
          <w:tblCellMar>
            <w:left w:w="95" w:type="dxa"/>
          </w:tblCellMar>
        </w:tblPrEx>
        <w:trPr>
          <w:trHeight w:val="126"/>
        </w:trPr>
        <w:tc>
          <w:tcPr>
            <w:tcW w:w="991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110B7F" w:rsidRPr="00C02F85" w:rsidRDefault="00110B7F" w:rsidP="00110B7F">
            <w:pPr>
              <w:spacing w:after="0"/>
              <w:ind w:right="65"/>
              <w:jc w:val="center"/>
              <w:rPr>
                <w:rFonts w:ascii="Arial" w:hAnsi="Arial" w:cs="Arial"/>
                <w:sz w:val="24"/>
                <w:szCs w:val="24"/>
              </w:rPr>
            </w:pPr>
            <w:r>
              <w:rPr>
                <w:rFonts w:ascii="Arial" w:eastAsia="Arial" w:hAnsi="Arial" w:cs="Arial"/>
                <w:b/>
                <w:sz w:val="24"/>
                <w:szCs w:val="24"/>
              </w:rPr>
              <w:t>TOTAL PROCESSING TIME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10B7F" w:rsidRPr="00C02F85" w:rsidRDefault="00110B7F" w:rsidP="00110B7F">
            <w:pPr>
              <w:spacing w:after="0"/>
              <w:jc w:val="center"/>
              <w:rPr>
                <w:rFonts w:ascii="Arial" w:hAnsi="Arial" w:cs="Arial"/>
                <w:sz w:val="24"/>
                <w:szCs w:val="24"/>
              </w:rPr>
            </w:pPr>
            <w:r w:rsidRPr="00C02F85">
              <w:rPr>
                <w:rFonts w:ascii="Arial" w:eastAsia="Arial" w:hAnsi="Arial" w:cs="Arial"/>
                <w:b/>
                <w:sz w:val="24"/>
                <w:szCs w:val="24"/>
              </w:rPr>
              <w:t xml:space="preserve">13 minutes per voucher </w:t>
            </w:r>
          </w:p>
        </w:tc>
      </w:tr>
    </w:tbl>
    <w:p w:rsidR="000957D2" w:rsidRDefault="000957D2" w:rsidP="000957D2">
      <w:pPr>
        <w:spacing w:after="0"/>
        <w:ind w:left="720"/>
        <w:jc w:val="both"/>
        <w:rPr>
          <w:rFonts w:eastAsia="Arial"/>
        </w:rPr>
      </w:pPr>
    </w:p>
    <w:p w:rsidR="000957D2" w:rsidRDefault="000957D2" w:rsidP="000957D2">
      <w:pPr>
        <w:spacing w:after="0"/>
        <w:ind w:left="720"/>
        <w:jc w:val="both"/>
        <w:rPr>
          <w:rFonts w:eastAsia="Arial"/>
        </w:rPr>
      </w:pPr>
    </w:p>
    <w:p w:rsidR="000957D2" w:rsidRPr="002D78CA" w:rsidRDefault="002D78CA" w:rsidP="004847C8">
      <w:pPr>
        <w:pStyle w:val="Heading1"/>
        <w:ind w:left="567" w:right="991" w:hanging="567"/>
        <w:rPr>
          <w:rFonts w:ascii="Arial" w:hAnsi="Arial" w:cs="Arial"/>
          <w:color w:val="000000" w:themeColor="text1"/>
        </w:rPr>
      </w:pPr>
      <w:r>
        <w:rPr>
          <w:rFonts w:ascii="Arial" w:hAnsi="Arial" w:cs="Arial"/>
          <w:color w:val="000000" w:themeColor="text1"/>
        </w:rPr>
        <w:t xml:space="preserve">15. </w:t>
      </w:r>
      <w:r w:rsidR="00F620E8">
        <w:rPr>
          <w:rFonts w:ascii="Arial" w:hAnsi="Arial" w:cs="Arial"/>
          <w:color w:val="000000" w:themeColor="text1"/>
        </w:rPr>
        <w:t xml:space="preserve"> </w:t>
      </w:r>
      <w:r w:rsidR="000957D2" w:rsidRPr="002D78CA">
        <w:rPr>
          <w:rFonts w:ascii="Arial" w:hAnsi="Arial" w:cs="Arial"/>
          <w:color w:val="000000" w:themeColor="text1"/>
        </w:rPr>
        <w:t xml:space="preserve">Pre-Audit and Processing </w:t>
      </w:r>
      <w:proofErr w:type="gramStart"/>
      <w:r w:rsidR="000957D2" w:rsidRPr="002D78CA">
        <w:rPr>
          <w:rFonts w:ascii="Arial" w:hAnsi="Arial" w:cs="Arial"/>
          <w:color w:val="000000" w:themeColor="text1"/>
        </w:rPr>
        <w:t>Of</w:t>
      </w:r>
      <w:proofErr w:type="gramEnd"/>
      <w:r w:rsidR="000957D2" w:rsidRPr="002D78CA">
        <w:rPr>
          <w:rFonts w:ascii="Arial" w:hAnsi="Arial" w:cs="Arial"/>
          <w:color w:val="000000" w:themeColor="text1"/>
        </w:rPr>
        <w:t xml:space="preserve"> Disbursement Vouchers for Payment to Suppliers (Meals, Snacks and Food Supplies)</w:t>
      </w:r>
    </w:p>
    <w:p w:rsidR="000957D2" w:rsidRDefault="000957D2" w:rsidP="004847C8">
      <w:pPr>
        <w:spacing w:after="15" w:line="249" w:lineRule="auto"/>
        <w:ind w:left="567" w:right="991"/>
        <w:jc w:val="both"/>
        <w:rPr>
          <w:rFonts w:eastAsia="Arial"/>
        </w:rPr>
      </w:pPr>
      <w:r w:rsidRPr="00C02F85">
        <w:rPr>
          <w:rFonts w:eastAsia="Arial"/>
        </w:rPr>
        <w:t xml:space="preserve">Disbursement Vouchers for the payment to Suppliers for Meals and Snacks are forwarded for the pre-audit and certification as to the completeness of its supporting documents, withholding taxes and liquidated damages deductions based on the Government Procurement Act (RA9184), DBM, DILG, &amp; COA Circulars, CSC Issuances, BIR Tax Rules and Regulations and other regulating bodies. </w:t>
      </w:r>
    </w:p>
    <w:tbl>
      <w:tblPr>
        <w:tblStyle w:val="TableGrid0"/>
        <w:tblW w:w="15016" w:type="dxa"/>
        <w:tblInd w:w="5" w:type="dxa"/>
        <w:tblCellMar>
          <w:top w:w="57" w:type="dxa"/>
          <w:left w:w="107" w:type="dxa"/>
          <w:right w:w="58" w:type="dxa"/>
        </w:tblCellMar>
        <w:tblLook w:val="04A0" w:firstRow="1" w:lastRow="0" w:firstColumn="1" w:lastColumn="0" w:noHBand="0" w:noVBand="1"/>
      </w:tblPr>
      <w:tblGrid>
        <w:gridCol w:w="3676"/>
        <w:gridCol w:w="3969"/>
        <w:gridCol w:w="1701"/>
        <w:gridCol w:w="2268"/>
        <w:gridCol w:w="3402"/>
      </w:tblGrid>
      <w:tr w:rsidR="000957D2" w:rsidRPr="00C02F85" w:rsidTr="00855BE4">
        <w:trPr>
          <w:trHeight w:val="285"/>
        </w:trPr>
        <w:tc>
          <w:tcPr>
            <w:tcW w:w="36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A3567">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34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BA3567">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855BE4">
        <w:trPr>
          <w:trHeight w:val="286"/>
        </w:trPr>
        <w:tc>
          <w:tcPr>
            <w:tcW w:w="36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A3567">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34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BA3567">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855BE4">
        <w:trPr>
          <w:trHeight w:val="287"/>
        </w:trPr>
        <w:tc>
          <w:tcPr>
            <w:tcW w:w="36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BA3567">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340"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BA3567">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2845F7">
        <w:trPr>
          <w:trHeight w:val="287"/>
        </w:trPr>
        <w:tc>
          <w:tcPr>
            <w:tcW w:w="3676" w:type="dxa"/>
            <w:tcBorders>
              <w:top w:val="single" w:sz="4" w:space="0" w:color="000000"/>
              <w:left w:val="single" w:sz="4" w:space="0" w:color="000000"/>
              <w:bottom w:val="single" w:sz="4" w:space="0" w:color="auto"/>
              <w:right w:val="single" w:sz="4" w:space="0" w:color="000000"/>
            </w:tcBorders>
            <w:shd w:val="clear" w:color="auto" w:fill="9CC2E5" w:themeFill="accent1" w:themeFillTint="99"/>
          </w:tcPr>
          <w:p w:rsidR="000957D2" w:rsidRPr="00C02F85" w:rsidRDefault="000957D2" w:rsidP="00BA3567">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340" w:type="dxa"/>
            <w:gridSpan w:val="4"/>
            <w:tcBorders>
              <w:top w:val="single" w:sz="4" w:space="0" w:color="000000"/>
              <w:left w:val="single" w:sz="4" w:space="0" w:color="000000"/>
              <w:bottom w:val="single" w:sz="4" w:space="0" w:color="auto"/>
              <w:right w:val="single" w:sz="4" w:space="0" w:color="000000"/>
            </w:tcBorders>
          </w:tcPr>
          <w:p w:rsidR="000957D2" w:rsidRPr="00C02F85" w:rsidRDefault="000957D2" w:rsidP="00BA3567">
            <w:pPr>
              <w:spacing w:after="0"/>
              <w:ind w:left="1"/>
              <w:rPr>
                <w:rFonts w:ascii="Arial" w:hAnsi="Arial" w:cs="Arial"/>
                <w:sz w:val="24"/>
                <w:szCs w:val="24"/>
              </w:rPr>
            </w:pPr>
            <w:r w:rsidRPr="00C02F85">
              <w:rPr>
                <w:rFonts w:ascii="Arial" w:eastAsia="Arial" w:hAnsi="Arial" w:cs="Arial"/>
                <w:sz w:val="24"/>
                <w:szCs w:val="24"/>
              </w:rPr>
              <w:t xml:space="preserve">Requisitioning Officer </w:t>
            </w:r>
          </w:p>
        </w:tc>
      </w:tr>
      <w:tr w:rsidR="000957D2" w:rsidRPr="00C02F85" w:rsidTr="002845F7">
        <w:trPr>
          <w:trHeight w:val="284"/>
        </w:trPr>
        <w:tc>
          <w:tcPr>
            <w:tcW w:w="76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BA3567">
            <w:pPr>
              <w:spacing w:after="0"/>
              <w:ind w:right="5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957D2" w:rsidRPr="00C02F85" w:rsidRDefault="000957D2" w:rsidP="00BA3567">
            <w:pPr>
              <w:spacing w:after="0"/>
              <w:ind w:right="52"/>
              <w:jc w:val="center"/>
              <w:rPr>
                <w:rFonts w:ascii="Arial" w:hAnsi="Arial" w:cs="Arial"/>
                <w:sz w:val="24"/>
                <w:szCs w:val="24"/>
              </w:rPr>
            </w:pPr>
            <w:r w:rsidRPr="00C02F85">
              <w:rPr>
                <w:rFonts w:ascii="Arial" w:eastAsia="Arial" w:hAnsi="Arial" w:cs="Arial"/>
                <w:b/>
                <w:sz w:val="24"/>
                <w:szCs w:val="24"/>
              </w:rPr>
              <w:t xml:space="preserve">WHERE TO SECURE </w:t>
            </w:r>
          </w:p>
        </w:tc>
      </w:tr>
      <w:tr w:rsidR="00E60966" w:rsidRPr="00C02F85" w:rsidTr="00E60966">
        <w:trPr>
          <w:trHeight w:val="284"/>
        </w:trPr>
        <w:tc>
          <w:tcPr>
            <w:tcW w:w="7645" w:type="dxa"/>
            <w:gridSpan w:val="2"/>
            <w:tcBorders>
              <w:top w:val="single" w:sz="4" w:space="0" w:color="auto"/>
              <w:left w:val="single" w:sz="4" w:space="0" w:color="auto"/>
              <w:bottom w:val="single" w:sz="4" w:space="0" w:color="auto"/>
              <w:right w:val="single" w:sz="4" w:space="0" w:color="auto"/>
            </w:tcBorders>
            <w:shd w:val="clear" w:color="auto" w:fill="auto"/>
          </w:tcPr>
          <w:p w:rsidR="00E60966" w:rsidRPr="00F9127F" w:rsidRDefault="00E60966" w:rsidP="00E60966">
            <w:pPr>
              <w:numPr>
                <w:ilvl w:val="0"/>
                <w:numId w:val="298"/>
              </w:numPr>
              <w:spacing w:after="0" w:line="240" w:lineRule="auto"/>
              <w:ind w:hanging="360"/>
              <w:rPr>
                <w:rFonts w:ascii="Arial" w:hAnsi="Arial" w:cs="Arial"/>
                <w:sz w:val="24"/>
                <w:szCs w:val="24"/>
              </w:rPr>
            </w:pPr>
            <w:r w:rsidRPr="00F9127F">
              <w:rPr>
                <w:rFonts w:ascii="Arial" w:eastAsia="Arial" w:hAnsi="Arial" w:cs="Arial"/>
                <w:sz w:val="24"/>
                <w:szCs w:val="24"/>
              </w:rPr>
              <w:t xml:space="preserve">Disbursement Vouchers – 4 copies </w:t>
            </w:r>
          </w:p>
          <w:p w:rsidR="00E60966" w:rsidRPr="00C02F85" w:rsidRDefault="00E60966" w:rsidP="00E60966">
            <w:pPr>
              <w:numPr>
                <w:ilvl w:val="0"/>
                <w:numId w:val="298"/>
              </w:numPr>
              <w:spacing w:after="0" w:line="240" w:lineRule="auto"/>
              <w:ind w:hanging="360"/>
              <w:rPr>
                <w:rFonts w:eastAsia="Arial"/>
                <w:b/>
              </w:rPr>
            </w:pPr>
            <w:r w:rsidRPr="00F9127F">
              <w:rPr>
                <w:rFonts w:ascii="Arial" w:eastAsia="Arial" w:hAnsi="Arial" w:cs="Arial"/>
                <w:sz w:val="24"/>
                <w:szCs w:val="24"/>
              </w:rPr>
              <w:t xml:space="preserve">Obligation Request – 3 copies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60966" w:rsidRPr="00F9127F" w:rsidRDefault="00E60966" w:rsidP="00E60966">
            <w:pPr>
              <w:spacing w:after="0"/>
              <w:rPr>
                <w:rFonts w:ascii="Arial" w:hAnsi="Arial" w:cs="Arial"/>
                <w:sz w:val="24"/>
                <w:szCs w:val="24"/>
              </w:rPr>
            </w:pPr>
            <w:r w:rsidRPr="00F9127F">
              <w:rPr>
                <w:rFonts w:ascii="Arial" w:eastAsia="Arial" w:hAnsi="Arial" w:cs="Arial"/>
                <w:sz w:val="24"/>
                <w:szCs w:val="24"/>
              </w:rPr>
              <w:t xml:space="preserve">Municipal Accounting Office </w:t>
            </w:r>
          </w:p>
          <w:p w:rsidR="00E60966" w:rsidRPr="00C02F85" w:rsidRDefault="00E60966" w:rsidP="00E60966">
            <w:pPr>
              <w:spacing w:after="0"/>
              <w:ind w:right="52"/>
              <w:rPr>
                <w:rFonts w:eastAsia="Arial"/>
                <w:b/>
              </w:rPr>
            </w:pPr>
            <w:r w:rsidRPr="00F9127F">
              <w:rPr>
                <w:rFonts w:ascii="Arial" w:eastAsia="Arial" w:hAnsi="Arial" w:cs="Arial"/>
                <w:sz w:val="24"/>
                <w:szCs w:val="24"/>
              </w:rPr>
              <w:t>Municipal Budget Office</w:t>
            </w:r>
          </w:p>
        </w:tc>
      </w:tr>
      <w:tr w:rsidR="00BA3567" w:rsidRPr="00C02F85" w:rsidTr="00E60966">
        <w:trPr>
          <w:trHeight w:val="1203"/>
        </w:trPr>
        <w:tc>
          <w:tcPr>
            <w:tcW w:w="7645" w:type="dxa"/>
            <w:gridSpan w:val="2"/>
            <w:tcBorders>
              <w:top w:val="single" w:sz="4" w:space="0" w:color="auto"/>
              <w:left w:val="single" w:sz="4" w:space="0" w:color="auto"/>
              <w:bottom w:val="single" w:sz="4" w:space="0" w:color="auto"/>
              <w:right w:val="single" w:sz="4" w:space="0" w:color="auto"/>
            </w:tcBorders>
            <w:shd w:val="clear" w:color="auto" w:fill="auto"/>
          </w:tcPr>
          <w:p w:rsidR="00BA3567" w:rsidRPr="00F9127F" w:rsidRDefault="00BA3567" w:rsidP="000E1A5B">
            <w:pPr>
              <w:numPr>
                <w:ilvl w:val="0"/>
                <w:numId w:val="298"/>
              </w:numPr>
              <w:spacing w:after="0" w:line="240" w:lineRule="auto"/>
              <w:ind w:hanging="360"/>
              <w:rPr>
                <w:rFonts w:ascii="Arial" w:hAnsi="Arial" w:cs="Arial"/>
                <w:sz w:val="24"/>
                <w:szCs w:val="24"/>
              </w:rPr>
            </w:pPr>
            <w:r w:rsidRPr="00F9127F">
              <w:rPr>
                <w:rFonts w:ascii="Arial" w:eastAsia="Arial" w:hAnsi="Arial" w:cs="Arial"/>
                <w:sz w:val="24"/>
                <w:szCs w:val="24"/>
              </w:rPr>
              <w:lastRenderedPageBreak/>
              <w:t xml:space="preserve">Approved Purchase Request – 2 original copy </w:t>
            </w:r>
          </w:p>
          <w:p w:rsidR="00BA3567" w:rsidRPr="00F9127F" w:rsidRDefault="00BA3567" w:rsidP="000E1A5B">
            <w:pPr>
              <w:numPr>
                <w:ilvl w:val="0"/>
                <w:numId w:val="298"/>
              </w:numPr>
              <w:spacing w:after="0" w:line="242" w:lineRule="auto"/>
              <w:ind w:hanging="360"/>
              <w:rPr>
                <w:rFonts w:ascii="Arial" w:hAnsi="Arial" w:cs="Arial"/>
                <w:sz w:val="24"/>
                <w:szCs w:val="24"/>
              </w:rPr>
            </w:pPr>
            <w:r w:rsidRPr="00F9127F">
              <w:rPr>
                <w:rFonts w:ascii="Arial" w:eastAsia="Arial" w:hAnsi="Arial" w:cs="Arial"/>
                <w:sz w:val="24"/>
                <w:szCs w:val="24"/>
              </w:rPr>
              <w:t xml:space="preserve">Duly filled Request for Quotation for minimum of 3 suppliers – 1 original copy </w:t>
            </w:r>
          </w:p>
          <w:p w:rsidR="002845F7" w:rsidRPr="00F9127F" w:rsidRDefault="00BA3567" w:rsidP="00E60966">
            <w:pPr>
              <w:numPr>
                <w:ilvl w:val="0"/>
                <w:numId w:val="298"/>
              </w:numPr>
              <w:spacing w:after="0" w:line="240" w:lineRule="auto"/>
              <w:ind w:hanging="360"/>
              <w:rPr>
                <w:rFonts w:ascii="Arial" w:eastAsia="Arial" w:hAnsi="Arial" w:cs="Arial"/>
                <w:b/>
                <w:sz w:val="24"/>
                <w:szCs w:val="24"/>
              </w:rPr>
            </w:pPr>
            <w:r w:rsidRPr="00F9127F">
              <w:rPr>
                <w:rFonts w:ascii="Arial" w:eastAsia="Arial" w:hAnsi="Arial" w:cs="Arial"/>
                <w:sz w:val="24"/>
                <w:szCs w:val="24"/>
              </w:rPr>
              <w:t xml:space="preserve">Abstract of Quotation – 2 original copy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A3567" w:rsidRPr="00F9127F" w:rsidRDefault="00BA3567" w:rsidP="00B732B6">
            <w:pPr>
              <w:spacing w:after="0"/>
              <w:rPr>
                <w:rFonts w:ascii="Arial" w:hAnsi="Arial" w:cs="Arial"/>
                <w:sz w:val="24"/>
                <w:szCs w:val="24"/>
              </w:rPr>
            </w:pPr>
            <w:r w:rsidRPr="00F9127F">
              <w:rPr>
                <w:rFonts w:ascii="Arial" w:eastAsia="Arial" w:hAnsi="Arial" w:cs="Arial"/>
                <w:sz w:val="24"/>
                <w:szCs w:val="24"/>
              </w:rPr>
              <w:t xml:space="preserve">Requisitioning Office </w:t>
            </w:r>
          </w:p>
          <w:p w:rsidR="00BA3567" w:rsidRPr="00F9127F" w:rsidRDefault="00BA3567" w:rsidP="00B732B6">
            <w:pPr>
              <w:spacing w:after="0"/>
              <w:rPr>
                <w:rFonts w:ascii="Arial" w:hAnsi="Arial" w:cs="Arial"/>
                <w:sz w:val="24"/>
                <w:szCs w:val="24"/>
              </w:rPr>
            </w:pPr>
            <w:r w:rsidRPr="00F9127F">
              <w:rPr>
                <w:rFonts w:ascii="Arial" w:eastAsia="Arial" w:hAnsi="Arial" w:cs="Arial"/>
                <w:sz w:val="24"/>
                <w:szCs w:val="24"/>
              </w:rPr>
              <w:t xml:space="preserve">Service provider/ Supplier </w:t>
            </w:r>
          </w:p>
          <w:p w:rsidR="00B732B6" w:rsidRPr="00F9127F" w:rsidRDefault="00B732B6" w:rsidP="00B732B6">
            <w:pPr>
              <w:spacing w:after="0"/>
              <w:rPr>
                <w:rFonts w:ascii="Arial" w:eastAsia="Arial" w:hAnsi="Arial" w:cs="Arial"/>
                <w:sz w:val="24"/>
                <w:szCs w:val="24"/>
              </w:rPr>
            </w:pPr>
          </w:p>
          <w:p w:rsidR="00BA3567" w:rsidRPr="00F9127F" w:rsidRDefault="00BA3567" w:rsidP="00B732B6">
            <w:pPr>
              <w:spacing w:after="0"/>
              <w:rPr>
                <w:rFonts w:ascii="Arial" w:eastAsia="Arial" w:hAnsi="Arial" w:cs="Arial"/>
                <w:b/>
                <w:sz w:val="24"/>
                <w:szCs w:val="24"/>
              </w:rPr>
            </w:pPr>
            <w:r w:rsidRPr="00F9127F">
              <w:rPr>
                <w:rFonts w:ascii="Arial" w:eastAsia="Arial" w:hAnsi="Arial" w:cs="Arial"/>
                <w:sz w:val="24"/>
                <w:szCs w:val="24"/>
              </w:rPr>
              <w:t>Voucher Division</w:t>
            </w:r>
          </w:p>
        </w:tc>
      </w:tr>
      <w:tr w:rsidR="00BA3567" w:rsidRPr="00C02F85" w:rsidTr="009E7E5B">
        <w:trPr>
          <w:trHeight w:val="284"/>
        </w:trPr>
        <w:tc>
          <w:tcPr>
            <w:tcW w:w="7645" w:type="dxa"/>
            <w:gridSpan w:val="2"/>
            <w:tcBorders>
              <w:top w:val="single" w:sz="4" w:space="0" w:color="auto"/>
              <w:left w:val="single" w:sz="4" w:space="0" w:color="auto"/>
              <w:right w:val="single" w:sz="4" w:space="0" w:color="auto"/>
            </w:tcBorders>
            <w:shd w:val="clear" w:color="auto" w:fill="auto"/>
          </w:tcPr>
          <w:p w:rsidR="00BA3567" w:rsidRPr="00B732B6" w:rsidRDefault="00B732B6" w:rsidP="000E1A5B">
            <w:pPr>
              <w:pStyle w:val="ListParagraph"/>
              <w:numPr>
                <w:ilvl w:val="0"/>
                <w:numId w:val="298"/>
              </w:numPr>
              <w:spacing w:after="0" w:line="240" w:lineRule="auto"/>
              <w:ind w:left="445"/>
              <w:rPr>
                <w:rFonts w:ascii="Arial" w:hAnsi="Arial" w:cs="Arial"/>
                <w:sz w:val="24"/>
                <w:szCs w:val="24"/>
              </w:rPr>
            </w:pPr>
            <w:r w:rsidRPr="00B732B6">
              <w:rPr>
                <w:rFonts w:ascii="Arial" w:eastAsia="Arial" w:hAnsi="Arial" w:cs="Arial"/>
                <w:sz w:val="24"/>
                <w:szCs w:val="24"/>
              </w:rPr>
              <w:t xml:space="preserve">  </w:t>
            </w:r>
            <w:r w:rsidR="00BA3567" w:rsidRPr="00B732B6">
              <w:rPr>
                <w:rFonts w:ascii="Arial" w:eastAsia="Arial" w:hAnsi="Arial" w:cs="Arial"/>
                <w:sz w:val="24"/>
                <w:szCs w:val="24"/>
              </w:rPr>
              <w:t xml:space="preserve">Approved BAC A &amp; B Resolution – 1 original copy </w:t>
            </w:r>
          </w:p>
          <w:p w:rsidR="00BA3567" w:rsidRPr="00B732B6" w:rsidRDefault="00BA3567" w:rsidP="000E1A5B">
            <w:pPr>
              <w:numPr>
                <w:ilvl w:val="0"/>
                <w:numId w:val="298"/>
              </w:numPr>
              <w:spacing w:after="0" w:line="240" w:lineRule="auto"/>
              <w:ind w:hanging="360"/>
              <w:rPr>
                <w:rFonts w:ascii="Arial" w:hAnsi="Arial" w:cs="Arial"/>
                <w:sz w:val="24"/>
                <w:szCs w:val="24"/>
              </w:rPr>
            </w:pPr>
            <w:r w:rsidRPr="00B732B6">
              <w:rPr>
                <w:rFonts w:ascii="Arial" w:eastAsia="Arial" w:hAnsi="Arial" w:cs="Arial"/>
                <w:sz w:val="24"/>
                <w:szCs w:val="24"/>
              </w:rPr>
              <w:t xml:space="preserve">Approved Purchase Order – 2 original copy </w:t>
            </w:r>
          </w:p>
          <w:p w:rsidR="00BA3567" w:rsidRPr="00B732B6" w:rsidRDefault="00BA3567" w:rsidP="000E1A5B">
            <w:pPr>
              <w:numPr>
                <w:ilvl w:val="0"/>
                <w:numId w:val="298"/>
              </w:numPr>
              <w:spacing w:after="0" w:line="240" w:lineRule="auto"/>
              <w:ind w:hanging="360"/>
              <w:rPr>
                <w:rFonts w:ascii="Arial" w:hAnsi="Arial" w:cs="Arial"/>
                <w:sz w:val="24"/>
                <w:szCs w:val="24"/>
              </w:rPr>
            </w:pPr>
            <w:r w:rsidRPr="00B732B6">
              <w:rPr>
                <w:rFonts w:ascii="Arial" w:eastAsia="Arial" w:hAnsi="Arial" w:cs="Arial"/>
                <w:sz w:val="24"/>
                <w:szCs w:val="24"/>
              </w:rPr>
              <w:t xml:space="preserve">Transmittal Letter Received by the COA – 1 copy </w:t>
            </w:r>
          </w:p>
          <w:p w:rsidR="00BA3567" w:rsidRPr="00B732B6" w:rsidRDefault="00BA3567" w:rsidP="000E1A5B">
            <w:pPr>
              <w:numPr>
                <w:ilvl w:val="0"/>
                <w:numId w:val="298"/>
              </w:numPr>
              <w:spacing w:after="0" w:line="240" w:lineRule="auto"/>
              <w:ind w:hanging="360"/>
              <w:rPr>
                <w:rFonts w:ascii="Arial" w:hAnsi="Arial" w:cs="Arial"/>
                <w:sz w:val="24"/>
                <w:szCs w:val="24"/>
              </w:rPr>
            </w:pPr>
            <w:r w:rsidRPr="00B732B6">
              <w:rPr>
                <w:rFonts w:ascii="Arial" w:eastAsia="Arial" w:hAnsi="Arial" w:cs="Arial"/>
                <w:sz w:val="24"/>
                <w:szCs w:val="24"/>
              </w:rPr>
              <w:t xml:space="preserve">Written Notice of Award signed by LCE – 1 copy </w:t>
            </w:r>
          </w:p>
          <w:p w:rsidR="002845F7" w:rsidRPr="00B732B6" w:rsidRDefault="00BA3567" w:rsidP="000E1A5B">
            <w:pPr>
              <w:numPr>
                <w:ilvl w:val="0"/>
                <w:numId w:val="298"/>
              </w:numPr>
              <w:spacing w:after="0" w:line="240" w:lineRule="auto"/>
              <w:ind w:hanging="360"/>
              <w:rPr>
                <w:rFonts w:ascii="Arial" w:hAnsi="Arial" w:cs="Arial"/>
                <w:sz w:val="24"/>
                <w:szCs w:val="24"/>
              </w:rPr>
            </w:pPr>
            <w:r w:rsidRPr="002845F7">
              <w:rPr>
                <w:rFonts w:ascii="Arial" w:eastAsia="Arial" w:hAnsi="Arial" w:cs="Arial"/>
                <w:sz w:val="24"/>
                <w:szCs w:val="24"/>
              </w:rPr>
              <w:t xml:space="preserve">Inspection and Acceptance Report – 1 copy </w:t>
            </w:r>
          </w:p>
          <w:p w:rsidR="00BA3567" w:rsidRPr="00B732B6" w:rsidRDefault="00BA3567" w:rsidP="00BA3567">
            <w:pPr>
              <w:spacing w:after="0" w:line="240" w:lineRule="auto"/>
              <w:ind w:left="720"/>
              <w:rPr>
                <w:rFonts w:ascii="Arial" w:eastAsia="Arial" w:hAnsi="Arial" w:cs="Arial"/>
                <w:sz w:val="24"/>
                <w:szCs w:val="24"/>
              </w:rPr>
            </w:pPr>
          </w:p>
        </w:tc>
        <w:tc>
          <w:tcPr>
            <w:tcW w:w="7371" w:type="dxa"/>
            <w:gridSpan w:val="3"/>
            <w:tcBorders>
              <w:top w:val="single" w:sz="4" w:space="0" w:color="auto"/>
              <w:left w:val="single" w:sz="4" w:space="0" w:color="auto"/>
              <w:right w:val="single" w:sz="4" w:space="0" w:color="auto"/>
            </w:tcBorders>
            <w:shd w:val="clear" w:color="auto" w:fill="auto"/>
          </w:tcPr>
          <w:p w:rsidR="00BA3567" w:rsidRPr="00B732B6" w:rsidRDefault="00BA3567" w:rsidP="00BA3567">
            <w:pPr>
              <w:spacing w:after="0"/>
              <w:rPr>
                <w:rFonts w:ascii="Arial" w:hAnsi="Arial" w:cs="Arial"/>
                <w:sz w:val="24"/>
                <w:szCs w:val="24"/>
              </w:rPr>
            </w:pPr>
            <w:r w:rsidRPr="00B732B6">
              <w:rPr>
                <w:rFonts w:ascii="Arial" w:eastAsia="Arial" w:hAnsi="Arial" w:cs="Arial"/>
                <w:sz w:val="24"/>
                <w:szCs w:val="24"/>
              </w:rPr>
              <w:t xml:space="preserve">Bids and Awards Committee  </w:t>
            </w:r>
          </w:p>
          <w:p w:rsidR="00BA3567" w:rsidRPr="00B732B6" w:rsidRDefault="00BA3567" w:rsidP="00BA3567">
            <w:pPr>
              <w:spacing w:after="0"/>
              <w:rPr>
                <w:rFonts w:ascii="Arial" w:hAnsi="Arial" w:cs="Arial"/>
                <w:sz w:val="24"/>
                <w:szCs w:val="24"/>
              </w:rPr>
            </w:pPr>
            <w:r w:rsidRPr="00B732B6">
              <w:rPr>
                <w:rFonts w:ascii="Arial" w:eastAsia="Arial" w:hAnsi="Arial" w:cs="Arial"/>
                <w:sz w:val="24"/>
                <w:szCs w:val="24"/>
              </w:rPr>
              <w:t xml:space="preserve">Municipal Mayor’s Office </w:t>
            </w:r>
          </w:p>
          <w:p w:rsidR="00BA3567" w:rsidRPr="00B732B6" w:rsidRDefault="00BA3567" w:rsidP="00BA3567">
            <w:pPr>
              <w:spacing w:after="0"/>
              <w:rPr>
                <w:rFonts w:ascii="Arial" w:hAnsi="Arial" w:cs="Arial"/>
                <w:sz w:val="24"/>
                <w:szCs w:val="24"/>
              </w:rPr>
            </w:pPr>
            <w:r w:rsidRPr="00B732B6">
              <w:rPr>
                <w:rFonts w:ascii="Arial" w:eastAsia="Arial" w:hAnsi="Arial" w:cs="Arial"/>
                <w:sz w:val="24"/>
                <w:szCs w:val="24"/>
              </w:rPr>
              <w:t xml:space="preserve">Bids and Awards Committee  </w:t>
            </w:r>
          </w:p>
          <w:p w:rsidR="00BA3567" w:rsidRPr="00B732B6" w:rsidRDefault="00BA3567" w:rsidP="00BA3567">
            <w:pPr>
              <w:spacing w:after="0"/>
              <w:rPr>
                <w:rFonts w:ascii="Arial" w:hAnsi="Arial" w:cs="Arial"/>
                <w:sz w:val="24"/>
                <w:szCs w:val="24"/>
              </w:rPr>
            </w:pPr>
            <w:r w:rsidRPr="00B732B6">
              <w:rPr>
                <w:rFonts w:ascii="Arial" w:eastAsia="Arial" w:hAnsi="Arial" w:cs="Arial"/>
                <w:sz w:val="24"/>
                <w:szCs w:val="24"/>
              </w:rPr>
              <w:t xml:space="preserve">Municipal Mayor’s Office </w:t>
            </w:r>
          </w:p>
          <w:p w:rsidR="00BA3567" w:rsidRPr="00B732B6" w:rsidRDefault="00BA3567" w:rsidP="00BA3567">
            <w:pPr>
              <w:spacing w:after="0"/>
              <w:rPr>
                <w:rFonts w:ascii="Arial" w:eastAsia="Arial" w:hAnsi="Arial" w:cs="Arial"/>
                <w:sz w:val="24"/>
                <w:szCs w:val="24"/>
              </w:rPr>
            </w:pPr>
            <w:r w:rsidRPr="00B732B6">
              <w:rPr>
                <w:rFonts w:ascii="Arial" w:eastAsia="Arial" w:hAnsi="Arial" w:cs="Arial"/>
                <w:sz w:val="24"/>
                <w:szCs w:val="24"/>
              </w:rPr>
              <w:t xml:space="preserve">Inspection Committee </w:t>
            </w:r>
          </w:p>
        </w:tc>
      </w:tr>
      <w:tr w:rsidR="002845F7" w:rsidRPr="00C02F85" w:rsidTr="009E7E5B">
        <w:trPr>
          <w:trHeight w:val="2054"/>
        </w:trPr>
        <w:tc>
          <w:tcPr>
            <w:tcW w:w="7645" w:type="dxa"/>
            <w:gridSpan w:val="2"/>
            <w:tcBorders>
              <w:left w:val="single" w:sz="4" w:space="0" w:color="000000"/>
              <w:bottom w:val="single" w:sz="4" w:space="0" w:color="000000"/>
              <w:right w:val="single" w:sz="4" w:space="0" w:color="000000"/>
            </w:tcBorders>
          </w:tcPr>
          <w:p w:rsidR="002845F7" w:rsidRPr="00C02F85" w:rsidRDefault="002845F7" w:rsidP="000E1A5B">
            <w:pPr>
              <w:numPr>
                <w:ilvl w:val="0"/>
                <w:numId w:val="298"/>
              </w:numPr>
              <w:spacing w:after="0" w:line="240" w:lineRule="auto"/>
              <w:ind w:hanging="360"/>
              <w:rPr>
                <w:rFonts w:ascii="Arial" w:hAnsi="Arial" w:cs="Arial"/>
                <w:sz w:val="24"/>
                <w:szCs w:val="24"/>
              </w:rPr>
            </w:pPr>
            <w:r w:rsidRPr="00C02F85">
              <w:rPr>
                <w:rFonts w:ascii="Arial" w:eastAsia="Arial" w:hAnsi="Arial" w:cs="Arial"/>
                <w:sz w:val="24"/>
                <w:szCs w:val="24"/>
              </w:rPr>
              <w:t xml:space="preserve">Delivery Receipts – 1 original copy </w:t>
            </w:r>
          </w:p>
          <w:p w:rsidR="002845F7" w:rsidRPr="00C02F85" w:rsidRDefault="002845F7" w:rsidP="000E1A5B">
            <w:pPr>
              <w:numPr>
                <w:ilvl w:val="0"/>
                <w:numId w:val="298"/>
              </w:numPr>
              <w:spacing w:after="0" w:line="241" w:lineRule="auto"/>
              <w:ind w:hanging="360"/>
              <w:rPr>
                <w:rFonts w:ascii="Arial" w:hAnsi="Arial" w:cs="Arial"/>
                <w:sz w:val="24"/>
                <w:szCs w:val="24"/>
              </w:rPr>
            </w:pPr>
            <w:r w:rsidRPr="00C02F85">
              <w:rPr>
                <w:rFonts w:ascii="Arial" w:eastAsia="Arial" w:hAnsi="Arial" w:cs="Arial"/>
                <w:sz w:val="24"/>
                <w:szCs w:val="24"/>
              </w:rPr>
              <w:t xml:space="preserve">Billing Statement/Statement of Account – 1 original copy </w:t>
            </w:r>
          </w:p>
          <w:p w:rsidR="002845F7" w:rsidRPr="00C02F85" w:rsidRDefault="002845F7" w:rsidP="000E1A5B">
            <w:pPr>
              <w:numPr>
                <w:ilvl w:val="0"/>
                <w:numId w:val="298"/>
              </w:numPr>
              <w:spacing w:after="0" w:line="242" w:lineRule="auto"/>
              <w:ind w:hanging="360"/>
              <w:rPr>
                <w:rFonts w:ascii="Arial" w:hAnsi="Arial" w:cs="Arial"/>
                <w:sz w:val="24"/>
                <w:szCs w:val="24"/>
              </w:rPr>
            </w:pPr>
            <w:r w:rsidRPr="00C02F85">
              <w:rPr>
                <w:rFonts w:ascii="Arial" w:eastAsia="Arial" w:hAnsi="Arial" w:cs="Arial"/>
                <w:sz w:val="24"/>
                <w:szCs w:val="24"/>
              </w:rPr>
              <w:t xml:space="preserve">Certified Correct Attendance Sheet (for snacks) – 1 original copy  </w:t>
            </w:r>
          </w:p>
          <w:p w:rsidR="002845F7" w:rsidRPr="002845F7" w:rsidRDefault="002845F7" w:rsidP="000E1A5B">
            <w:pPr>
              <w:numPr>
                <w:ilvl w:val="0"/>
                <w:numId w:val="298"/>
              </w:numPr>
              <w:spacing w:after="0" w:line="240" w:lineRule="auto"/>
              <w:ind w:hanging="360"/>
              <w:rPr>
                <w:rFonts w:ascii="Arial" w:hAnsi="Arial" w:cs="Arial"/>
                <w:sz w:val="24"/>
                <w:szCs w:val="24"/>
              </w:rPr>
            </w:pPr>
            <w:r w:rsidRPr="00C02F85">
              <w:rPr>
                <w:rFonts w:ascii="Arial" w:eastAsia="Arial" w:hAnsi="Arial" w:cs="Arial"/>
                <w:sz w:val="24"/>
                <w:szCs w:val="24"/>
              </w:rPr>
              <w:t xml:space="preserve">List of Recipients indicating list of items received and signature (for food supplies) – 1 original copy </w:t>
            </w:r>
          </w:p>
          <w:p w:rsidR="002845F7" w:rsidRPr="00C02F85" w:rsidRDefault="002845F7" w:rsidP="000E1A5B">
            <w:pPr>
              <w:numPr>
                <w:ilvl w:val="0"/>
                <w:numId w:val="299"/>
              </w:numPr>
              <w:spacing w:after="0" w:line="240" w:lineRule="auto"/>
              <w:ind w:hanging="360"/>
              <w:rPr>
                <w:rFonts w:ascii="Arial" w:hAnsi="Arial" w:cs="Arial"/>
                <w:sz w:val="24"/>
                <w:szCs w:val="24"/>
              </w:rPr>
            </w:pPr>
            <w:r w:rsidRPr="00C02F85">
              <w:rPr>
                <w:rFonts w:ascii="Arial" w:eastAsia="Arial" w:hAnsi="Arial" w:cs="Arial"/>
                <w:sz w:val="24"/>
                <w:szCs w:val="24"/>
              </w:rPr>
              <w:t xml:space="preserve">Notarized Omnibus Sworn Declaration – 1 copy </w:t>
            </w:r>
          </w:p>
          <w:p w:rsidR="002845F7" w:rsidRPr="00C02F85" w:rsidRDefault="002845F7" w:rsidP="000E1A5B">
            <w:pPr>
              <w:numPr>
                <w:ilvl w:val="0"/>
                <w:numId w:val="299"/>
              </w:numPr>
              <w:spacing w:after="0" w:line="242" w:lineRule="auto"/>
              <w:ind w:hanging="360"/>
              <w:rPr>
                <w:rFonts w:ascii="Arial" w:hAnsi="Arial" w:cs="Arial"/>
                <w:sz w:val="24"/>
                <w:szCs w:val="24"/>
              </w:rPr>
            </w:pPr>
            <w:r w:rsidRPr="00C02F85">
              <w:rPr>
                <w:rFonts w:ascii="Arial" w:eastAsia="Arial" w:hAnsi="Arial" w:cs="Arial"/>
                <w:sz w:val="24"/>
                <w:szCs w:val="24"/>
              </w:rPr>
              <w:t xml:space="preserve">Notarized Contract of Service for </w:t>
            </w:r>
            <w:proofErr w:type="spellStart"/>
            <w:r w:rsidRPr="00C02F85">
              <w:rPr>
                <w:rFonts w:ascii="Arial" w:eastAsia="Arial" w:hAnsi="Arial" w:cs="Arial"/>
                <w:sz w:val="24"/>
                <w:szCs w:val="24"/>
              </w:rPr>
              <w:t>Php</w:t>
            </w:r>
            <w:proofErr w:type="spellEnd"/>
            <w:r w:rsidRPr="00C02F85">
              <w:rPr>
                <w:rFonts w:ascii="Arial" w:eastAsia="Arial" w:hAnsi="Arial" w:cs="Arial"/>
                <w:sz w:val="24"/>
                <w:szCs w:val="24"/>
              </w:rPr>
              <w:t xml:space="preserve"> 15,000.00 and above – 1 original copy and 1 photocopy </w:t>
            </w:r>
          </w:p>
          <w:p w:rsidR="002845F7" w:rsidRPr="00C02F85" w:rsidRDefault="002845F7" w:rsidP="000E1A5B">
            <w:pPr>
              <w:numPr>
                <w:ilvl w:val="0"/>
                <w:numId w:val="299"/>
              </w:numPr>
              <w:spacing w:after="0" w:line="240" w:lineRule="auto"/>
              <w:ind w:hanging="360"/>
              <w:rPr>
                <w:rFonts w:ascii="Arial" w:hAnsi="Arial" w:cs="Arial"/>
                <w:sz w:val="24"/>
                <w:szCs w:val="24"/>
              </w:rPr>
            </w:pPr>
            <w:r w:rsidRPr="00C02F85">
              <w:rPr>
                <w:rFonts w:ascii="Arial" w:eastAsia="Arial" w:hAnsi="Arial" w:cs="Arial"/>
                <w:sz w:val="24"/>
                <w:szCs w:val="24"/>
              </w:rPr>
              <w:t xml:space="preserve">Project Proposal (for food supplies) – 1 original copy </w:t>
            </w:r>
          </w:p>
          <w:p w:rsidR="002845F7" w:rsidRPr="00C02F85" w:rsidRDefault="002845F7" w:rsidP="000E1A5B">
            <w:pPr>
              <w:numPr>
                <w:ilvl w:val="0"/>
                <w:numId w:val="299"/>
              </w:numPr>
              <w:spacing w:after="0" w:line="240" w:lineRule="auto"/>
              <w:ind w:hanging="360"/>
              <w:rPr>
                <w:rFonts w:ascii="Arial" w:hAnsi="Arial" w:cs="Arial"/>
                <w:sz w:val="24"/>
                <w:szCs w:val="24"/>
              </w:rPr>
            </w:pPr>
            <w:r w:rsidRPr="00C02F85">
              <w:rPr>
                <w:rFonts w:ascii="Arial" w:eastAsia="Arial" w:hAnsi="Arial" w:cs="Arial"/>
                <w:sz w:val="24"/>
                <w:szCs w:val="24"/>
              </w:rPr>
              <w:t xml:space="preserve">Activities, Programs and Projects – 1 photocopy </w:t>
            </w:r>
          </w:p>
          <w:p w:rsidR="002845F7" w:rsidRPr="00C02F85" w:rsidRDefault="002845F7" w:rsidP="002845F7">
            <w:pPr>
              <w:spacing w:after="0"/>
              <w:ind w:left="720"/>
              <w:rPr>
                <w:rFonts w:ascii="Arial" w:hAnsi="Arial" w:cs="Arial"/>
                <w:sz w:val="24"/>
                <w:szCs w:val="24"/>
              </w:rPr>
            </w:pPr>
            <w:r w:rsidRPr="00C02F85">
              <w:rPr>
                <w:rFonts w:ascii="Arial" w:eastAsia="Arial" w:hAnsi="Arial" w:cs="Arial"/>
                <w:sz w:val="24"/>
                <w:szCs w:val="24"/>
              </w:rPr>
              <w:t xml:space="preserve"> </w:t>
            </w:r>
          </w:p>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u w:val="single" w:color="000000"/>
              </w:rPr>
              <w:t>Additional Requirements:</w:t>
            </w:r>
            <w:r w:rsidRPr="00C02F85">
              <w:rPr>
                <w:rFonts w:ascii="Arial" w:eastAsia="Arial" w:hAnsi="Arial" w:cs="Arial"/>
                <w:sz w:val="24"/>
                <w:szCs w:val="24"/>
              </w:rPr>
              <w:t xml:space="preserve"> </w:t>
            </w:r>
          </w:p>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Meals above </w:t>
            </w:r>
            <w:proofErr w:type="spellStart"/>
            <w:r w:rsidRPr="00C02F85">
              <w:rPr>
                <w:rFonts w:ascii="Arial" w:eastAsia="Arial" w:hAnsi="Arial" w:cs="Arial"/>
                <w:sz w:val="24"/>
                <w:szCs w:val="24"/>
              </w:rPr>
              <w:t>Php</w:t>
            </w:r>
            <w:proofErr w:type="spellEnd"/>
            <w:r w:rsidRPr="00C02F85">
              <w:rPr>
                <w:rFonts w:ascii="Arial" w:eastAsia="Arial" w:hAnsi="Arial" w:cs="Arial"/>
                <w:sz w:val="24"/>
                <w:szCs w:val="24"/>
              </w:rPr>
              <w:t xml:space="preserve"> 50,000.00 </w:t>
            </w:r>
          </w:p>
          <w:p w:rsidR="002845F7" w:rsidRPr="00C02F85" w:rsidRDefault="002845F7" w:rsidP="000E1A5B">
            <w:pPr>
              <w:numPr>
                <w:ilvl w:val="0"/>
                <w:numId w:val="300"/>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Publication RFQ  </w:t>
            </w:r>
          </w:p>
          <w:p w:rsidR="002845F7" w:rsidRPr="00C02F85" w:rsidRDefault="002845F7" w:rsidP="000E1A5B">
            <w:pPr>
              <w:numPr>
                <w:ilvl w:val="0"/>
                <w:numId w:val="300"/>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Publication NOA </w:t>
            </w:r>
          </w:p>
          <w:p w:rsidR="002845F7" w:rsidRPr="00C02F85" w:rsidRDefault="002845F7" w:rsidP="000E1A5B">
            <w:pPr>
              <w:numPr>
                <w:ilvl w:val="0"/>
                <w:numId w:val="300"/>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Certificate/ Number  </w:t>
            </w:r>
          </w:p>
          <w:p w:rsidR="00930AF3" w:rsidRPr="00FF0541" w:rsidRDefault="002845F7" w:rsidP="000E1A5B">
            <w:pPr>
              <w:numPr>
                <w:ilvl w:val="0"/>
                <w:numId w:val="300"/>
              </w:numPr>
              <w:spacing w:after="0" w:line="240" w:lineRule="auto"/>
              <w:ind w:hanging="360"/>
              <w:rPr>
                <w:rFonts w:ascii="Arial" w:hAnsi="Arial" w:cs="Arial"/>
                <w:sz w:val="24"/>
                <w:szCs w:val="24"/>
              </w:rPr>
            </w:pPr>
            <w:r w:rsidRPr="00930AF3">
              <w:rPr>
                <w:rFonts w:ascii="Arial" w:eastAsia="Arial" w:hAnsi="Arial" w:cs="Arial"/>
                <w:sz w:val="24"/>
                <w:szCs w:val="24"/>
              </w:rPr>
              <w:t xml:space="preserve">Certification from BAC Secretariat for posting to 3 conspicuous places </w:t>
            </w:r>
          </w:p>
          <w:p w:rsidR="00FF0541" w:rsidRPr="00C02F85" w:rsidRDefault="00FF0541" w:rsidP="00FF0541">
            <w:pPr>
              <w:spacing w:after="0" w:line="240" w:lineRule="auto"/>
              <w:ind w:left="720"/>
              <w:rPr>
                <w:rFonts w:ascii="Arial" w:hAnsi="Arial" w:cs="Arial"/>
                <w:sz w:val="24"/>
                <w:szCs w:val="24"/>
              </w:rPr>
            </w:pPr>
          </w:p>
          <w:p w:rsidR="002845F7" w:rsidRPr="00930AF3" w:rsidRDefault="002845F7" w:rsidP="00930AF3">
            <w:pPr>
              <w:spacing w:after="0"/>
              <w:rPr>
                <w:rFonts w:ascii="Arial" w:hAnsi="Arial" w:cs="Arial"/>
                <w:sz w:val="24"/>
                <w:szCs w:val="24"/>
              </w:rPr>
            </w:pPr>
            <w:r w:rsidRPr="00930AF3">
              <w:rPr>
                <w:rFonts w:ascii="Arial" w:eastAsia="Arial" w:hAnsi="Arial" w:cs="Arial"/>
                <w:sz w:val="24"/>
                <w:szCs w:val="24"/>
              </w:rPr>
              <w:lastRenderedPageBreak/>
              <w:t xml:space="preserve">Additional attachment for Competitive Billing: </w:t>
            </w:r>
          </w:p>
          <w:p w:rsidR="002845F7" w:rsidRPr="00C02F85" w:rsidRDefault="002845F7" w:rsidP="000E1A5B">
            <w:pPr>
              <w:numPr>
                <w:ilvl w:val="0"/>
                <w:numId w:val="301"/>
              </w:numPr>
              <w:spacing w:after="0" w:line="240" w:lineRule="auto"/>
              <w:ind w:hanging="360"/>
              <w:rPr>
                <w:rFonts w:ascii="Arial" w:hAnsi="Arial" w:cs="Arial"/>
                <w:sz w:val="24"/>
                <w:szCs w:val="24"/>
              </w:rPr>
            </w:pPr>
            <w:r w:rsidRPr="00C02F85">
              <w:rPr>
                <w:rFonts w:ascii="Arial" w:eastAsia="Arial" w:hAnsi="Arial" w:cs="Arial"/>
                <w:sz w:val="24"/>
                <w:szCs w:val="24"/>
              </w:rPr>
              <w:t xml:space="preserve">Notice to Proceed – 1 copy </w:t>
            </w:r>
          </w:p>
          <w:p w:rsidR="002845F7" w:rsidRPr="00C02F85" w:rsidRDefault="002845F7" w:rsidP="000E1A5B">
            <w:pPr>
              <w:numPr>
                <w:ilvl w:val="0"/>
                <w:numId w:val="301"/>
              </w:numPr>
              <w:spacing w:after="0" w:line="240" w:lineRule="auto"/>
              <w:ind w:hanging="360"/>
              <w:rPr>
                <w:rFonts w:ascii="Arial" w:hAnsi="Arial" w:cs="Arial"/>
                <w:sz w:val="24"/>
                <w:szCs w:val="24"/>
              </w:rPr>
            </w:pPr>
            <w:r w:rsidRPr="00C02F85">
              <w:rPr>
                <w:rFonts w:ascii="Arial" w:eastAsia="Arial" w:hAnsi="Arial" w:cs="Arial"/>
                <w:sz w:val="24"/>
                <w:szCs w:val="24"/>
              </w:rPr>
              <w:t xml:space="preserve">Notice of Award – 1 copy </w:t>
            </w:r>
          </w:p>
          <w:p w:rsidR="002845F7" w:rsidRPr="00C02F85" w:rsidRDefault="002845F7" w:rsidP="000E1A5B">
            <w:pPr>
              <w:numPr>
                <w:ilvl w:val="0"/>
                <w:numId w:val="301"/>
              </w:numPr>
              <w:spacing w:after="0" w:line="240" w:lineRule="auto"/>
              <w:ind w:hanging="360"/>
              <w:rPr>
                <w:rFonts w:ascii="Arial" w:hAnsi="Arial" w:cs="Arial"/>
                <w:sz w:val="24"/>
                <w:szCs w:val="24"/>
              </w:rPr>
            </w:pPr>
            <w:r w:rsidRPr="00C02F85">
              <w:rPr>
                <w:rFonts w:ascii="Arial" w:eastAsia="Arial" w:hAnsi="Arial" w:cs="Arial"/>
                <w:sz w:val="24"/>
                <w:szCs w:val="24"/>
              </w:rPr>
              <w:t xml:space="preserve">Minutes of BAC meeting – 1 copy </w:t>
            </w:r>
          </w:p>
          <w:p w:rsidR="002845F7" w:rsidRPr="00C02F85" w:rsidRDefault="002845F7" w:rsidP="000E1A5B">
            <w:pPr>
              <w:numPr>
                <w:ilvl w:val="0"/>
                <w:numId w:val="301"/>
              </w:numPr>
              <w:spacing w:after="0" w:line="240" w:lineRule="auto"/>
              <w:ind w:hanging="360"/>
              <w:rPr>
                <w:rFonts w:ascii="Arial" w:hAnsi="Arial" w:cs="Arial"/>
                <w:sz w:val="24"/>
                <w:szCs w:val="24"/>
              </w:rPr>
            </w:pPr>
            <w:r w:rsidRPr="00C02F85">
              <w:rPr>
                <w:rFonts w:ascii="Arial" w:eastAsia="Arial" w:hAnsi="Arial" w:cs="Arial"/>
                <w:sz w:val="24"/>
                <w:szCs w:val="24"/>
              </w:rPr>
              <w:t xml:space="preserve">Bid Form (duly signed) – 1 copy </w:t>
            </w:r>
          </w:p>
        </w:tc>
        <w:tc>
          <w:tcPr>
            <w:tcW w:w="7371" w:type="dxa"/>
            <w:gridSpan w:val="3"/>
            <w:tcBorders>
              <w:left w:val="single" w:sz="4" w:space="0" w:color="000000"/>
              <w:bottom w:val="single" w:sz="4" w:space="0" w:color="000000"/>
              <w:right w:val="single" w:sz="4" w:space="0" w:color="auto"/>
            </w:tcBorders>
          </w:tcPr>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lastRenderedPageBreak/>
              <w:t xml:space="preserve">Service Provider </w:t>
            </w:r>
          </w:p>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Service Provider </w:t>
            </w:r>
          </w:p>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Requisitioning Office  </w:t>
            </w:r>
          </w:p>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 </w:t>
            </w:r>
          </w:p>
          <w:p w:rsidR="002845F7" w:rsidRDefault="002845F7" w:rsidP="002845F7">
            <w:pPr>
              <w:spacing w:after="0"/>
              <w:rPr>
                <w:rFonts w:ascii="Arial" w:eastAsia="Arial" w:hAnsi="Arial" w:cs="Arial"/>
                <w:sz w:val="24"/>
                <w:szCs w:val="24"/>
              </w:rPr>
            </w:pPr>
            <w:r w:rsidRPr="00C02F85">
              <w:rPr>
                <w:rFonts w:ascii="Arial" w:eastAsia="Arial" w:hAnsi="Arial" w:cs="Arial"/>
                <w:sz w:val="24"/>
                <w:szCs w:val="24"/>
              </w:rPr>
              <w:t xml:space="preserve">Requisitioning Office </w:t>
            </w:r>
          </w:p>
          <w:p w:rsidR="00F9127F" w:rsidRDefault="00F9127F" w:rsidP="002845F7">
            <w:pPr>
              <w:spacing w:after="0"/>
              <w:rPr>
                <w:rFonts w:ascii="Arial" w:eastAsia="Arial" w:hAnsi="Arial" w:cs="Arial"/>
                <w:sz w:val="24"/>
                <w:szCs w:val="24"/>
              </w:rPr>
            </w:pPr>
            <w:r>
              <w:rPr>
                <w:rFonts w:ascii="Arial" w:eastAsia="Arial" w:hAnsi="Arial" w:cs="Arial"/>
                <w:sz w:val="24"/>
                <w:szCs w:val="24"/>
              </w:rPr>
              <w:t>Service Provider</w:t>
            </w:r>
          </w:p>
          <w:p w:rsidR="00F9127F" w:rsidRDefault="00F9127F" w:rsidP="002845F7">
            <w:pPr>
              <w:spacing w:after="0"/>
              <w:rPr>
                <w:rFonts w:ascii="Arial" w:eastAsia="Arial" w:hAnsi="Arial" w:cs="Arial"/>
                <w:sz w:val="24"/>
                <w:szCs w:val="24"/>
              </w:rPr>
            </w:pPr>
            <w:r>
              <w:rPr>
                <w:rFonts w:ascii="Arial" w:eastAsia="Arial" w:hAnsi="Arial" w:cs="Arial"/>
                <w:sz w:val="24"/>
                <w:szCs w:val="24"/>
              </w:rPr>
              <w:t>Notary Public</w:t>
            </w: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r>
              <w:rPr>
                <w:rFonts w:ascii="Arial" w:eastAsia="Arial" w:hAnsi="Arial" w:cs="Arial"/>
                <w:sz w:val="24"/>
                <w:szCs w:val="24"/>
              </w:rPr>
              <w:t>Requisitioning Office</w:t>
            </w:r>
          </w:p>
          <w:p w:rsidR="00F9127F" w:rsidRDefault="00F9127F" w:rsidP="002845F7">
            <w:pPr>
              <w:spacing w:after="0"/>
              <w:rPr>
                <w:rFonts w:ascii="Arial" w:eastAsia="Arial" w:hAnsi="Arial" w:cs="Arial"/>
                <w:sz w:val="24"/>
                <w:szCs w:val="24"/>
              </w:rPr>
            </w:pPr>
            <w:r>
              <w:rPr>
                <w:rFonts w:ascii="Arial" w:eastAsia="Arial" w:hAnsi="Arial" w:cs="Arial"/>
                <w:sz w:val="24"/>
                <w:szCs w:val="24"/>
              </w:rPr>
              <w:t>Requisitioning Office</w:t>
            </w: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r>
              <w:rPr>
                <w:rFonts w:ascii="Arial" w:eastAsia="Arial" w:hAnsi="Arial" w:cs="Arial"/>
                <w:sz w:val="24"/>
                <w:szCs w:val="24"/>
              </w:rPr>
              <w:t>Bids and Awards Committee</w:t>
            </w: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p>
          <w:p w:rsidR="00F9127F" w:rsidRDefault="00F9127F" w:rsidP="002845F7">
            <w:pPr>
              <w:spacing w:after="0"/>
              <w:rPr>
                <w:rFonts w:ascii="Arial" w:eastAsia="Arial" w:hAnsi="Arial" w:cs="Arial"/>
                <w:sz w:val="24"/>
                <w:szCs w:val="24"/>
              </w:rPr>
            </w:pPr>
          </w:p>
          <w:p w:rsidR="00F9127F" w:rsidRPr="00C02F85" w:rsidRDefault="00F9127F" w:rsidP="002845F7">
            <w:pPr>
              <w:spacing w:after="0"/>
              <w:rPr>
                <w:rFonts w:ascii="Arial" w:hAnsi="Arial" w:cs="Arial"/>
                <w:sz w:val="24"/>
                <w:szCs w:val="24"/>
              </w:rPr>
            </w:pPr>
            <w:r>
              <w:rPr>
                <w:rFonts w:ascii="Arial" w:eastAsia="Arial" w:hAnsi="Arial" w:cs="Arial"/>
                <w:sz w:val="24"/>
                <w:szCs w:val="24"/>
              </w:rPr>
              <w:lastRenderedPageBreak/>
              <w:t>Bids and Awards Committee</w:t>
            </w:r>
          </w:p>
        </w:tc>
      </w:tr>
      <w:tr w:rsidR="002845F7" w:rsidRPr="00C02F85" w:rsidTr="003A0561">
        <w:tblPrEx>
          <w:tblCellMar>
            <w:right w:w="43" w:type="dxa"/>
          </w:tblCellMar>
        </w:tblPrEx>
        <w:trPr>
          <w:trHeight w:val="69"/>
        </w:trPr>
        <w:tc>
          <w:tcPr>
            <w:tcW w:w="7645" w:type="dxa"/>
            <w:gridSpan w:val="2"/>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line="240" w:lineRule="auto"/>
              <w:rPr>
                <w:rFonts w:ascii="Arial" w:hAnsi="Arial" w:cs="Arial"/>
                <w:sz w:val="24"/>
                <w:szCs w:val="24"/>
              </w:rPr>
            </w:pPr>
          </w:p>
        </w:tc>
        <w:tc>
          <w:tcPr>
            <w:tcW w:w="3969" w:type="dxa"/>
            <w:gridSpan w:val="2"/>
            <w:tcBorders>
              <w:top w:val="single" w:sz="4" w:space="0" w:color="000000"/>
              <w:left w:val="single" w:sz="4" w:space="0" w:color="000000"/>
              <w:bottom w:val="single" w:sz="4" w:space="0" w:color="000000"/>
              <w:right w:val="nil"/>
            </w:tcBorders>
          </w:tcPr>
          <w:p w:rsidR="002845F7" w:rsidRPr="00C02F85" w:rsidRDefault="002845F7" w:rsidP="002845F7">
            <w:pPr>
              <w:spacing w:after="0"/>
              <w:rPr>
                <w:rFonts w:ascii="Arial" w:hAnsi="Arial" w:cs="Arial"/>
                <w:sz w:val="24"/>
                <w:szCs w:val="24"/>
              </w:rPr>
            </w:pPr>
          </w:p>
        </w:tc>
        <w:tc>
          <w:tcPr>
            <w:tcW w:w="3402" w:type="dxa"/>
            <w:tcBorders>
              <w:top w:val="single" w:sz="4" w:space="0" w:color="000000"/>
              <w:left w:val="nil"/>
              <w:bottom w:val="single" w:sz="4" w:space="0" w:color="000000"/>
              <w:right w:val="single" w:sz="4" w:space="0" w:color="000000"/>
            </w:tcBorders>
          </w:tcPr>
          <w:p w:rsidR="002845F7" w:rsidRPr="00C02F85" w:rsidRDefault="002845F7" w:rsidP="002845F7">
            <w:pPr>
              <w:spacing w:after="0"/>
              <w:rPr>
                <w:rFonts w:ascii="Arial" w:hAnsi="Arial" w:cs="Arial"/>
                <w:sz w:val="24"/>
                <w:szCs w:val="24"/>
              </w:rPr>
            </w:pPr>
          </w:p>
        </w:tc>
      </w:tr>
      <w:tr w:rsidR="002845F7" w:rsidRPr="00C02F85" w:rsidTr="00E937AF">
        <w:tblPrEx>
          <w:tblCellMar>
            <w:right w:w="43" w:type="dxa"/>
          </w:tblCellMar>
        </w:tblPrEx>
        <w:trPr>
          <w:trHeight w:val="590"/>
        </w:trPr>
        <w:tc>
          <w:tcPr>
            <w:tcW w:w="36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2845F7">
            <w:pPr>
              <w:ind w:right="67"/>
              <w:jc w:val="center"/>
              <w:rPr>
                <w:rFonts w:ascii="Arial" w:hAnsi="Arial" w:cs="Arial"/>
                <w:sz w:val="24"/>
                <w:szCs w:val="24"/>
              </w:rPr>
            </w:pPr>
            <w:r w:rsidRPr="00C02F85">
              <w:rPr>
                <w:rFonts w:ascii="Arial" w:eastAsia="Arial" w:hAnsi="Arial" w:cs="Arial"/>
                <w:b/>
                <w:sz w:val="24"/>
                <w:szCs w:val="24"/>
              </w:rPr>
              <w:t xml:space="preserve">CLIENT STEPS </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2845F7">
            <w:pPr>
              <w:ind w:right="63"/>
              <w:jc w:val="center"/>
              <w:rPr>
                <w:rFonts w:ascii="Arial" w:hAnsi="Arial" w:cs="Arial"/>
                <w:sz w:val="24"/>
                <w:szCs w:val="24"/>
              </w:rPr>
            </w:pPr>
            <w:r w:rsidRPr="00C02F85">
              <w:rPr>
                <w:rFonts w:ascii="Arial" w:eastAsia="Arial" w:hAnsi="Arial" w:cs="Arial"/>
                <w:b/>
                <w:sz w:val="24"/>
                <w:szCs w:val="24"/>
              </w:rPr>
              <w:t xml:space="preserve">AGENCY ACTION </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2845F7">
            <w:pPr>
              <w:jc w:val="center"/>
              <w:rPr>
                <w:rFonts w:ascii="Arial" w:hAnsi="Arial" w:cs="Arial"/>
                <w:sz w:val="24"/>
                <w:szCs w:val="24"/>
              </w:rPr>
            </w:pPr>
            <w:r w:rsidRPr="00C02F85">
              <w:rPr>
                <w:rFonts w:ascii="Arial" w:eastAsia="Arial" w:hAnsi="Arial" w:cs="Arial"/>
                <w:b/>
                <w:sz w:val="24"/>
                <w:szCs w:val="24"/>
              </w:rPr>
              <w:t xml:space="preserve">FEES TO BE PAID </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2845F7">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2845F7">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2845F7" w:rsidRPr="00C02F85" w:rsidTr="00855BE4">
        <w:tblPrEx>
          <w:tblCellMar>
            <w:right w:w="43" w:type="dxa"/>
          </w:tblCellMar>
        </w:tblPrEx>
        <w:trPr>
          <w:trHeight w:val="1004"/>
        </w:trPr>
        <w:tc>
          <w:tcPr>
            <w:tcW w:w="3676"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252" w:hanging="252"/>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3969"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349" w:hanging="34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01"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jc w:val="center"/>
              <w:rPr>
                <w:rFonts w:ascii="Arial" w:hAnsi="Arial" w:cs="Arial"/>
                <w:sz w:val="24"/>
                <w:szCs w:val="24"/>
              </w:rPr>
            </w:pPr>
            <w:r w:rsidRPr="00C02F85">
              <w:rPr>
                <w:rFonts w:ascii="Arial" w:eastAsia="Arial" w:hAnsi="Arial" w:cs="Arial"/>
                <w:sz w:val="24"/>
                <w:szCs w:val="24"/>
              </w:rPr>
              <w:t>1 minute per vouche</w:t>
            </w:r>
            <w:r>
              <w:rPr>
                <w:rFonts w:ascii="Arial" w:eastAsia="Arial" w:hAnsi="Arial" w:cs="Arial"/>
                <w:sz w:val="24"/>
                <w:szCs w:val="24"/>
              </w:rPr>
              <w:t>r</w:t>
            </w:r>
          </w:p>
        </w:tc>
        <w:tc>
          <w:tcPr>
            <w:tcW w:w="3402"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2845F7" w:rsidRPr="00C02F85" w:rsidRDefault="002845F7" w:rsidP="002845F7">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845F7" w:rsidRPr="00C02F85" w:rsidTr="00855BE4">
        <w:tblPrEx>
          <w:tblCellMar>
            <w:left w:w="94" w:type="dxa"/>
            <w:right w:w="52" w:type="dxa"/>
          </w:tblCellMar>
        </w:tblPrEx>
        <w:trPr>
          <w:trHeight w:val="932"/>
        </w:trPr>
        <w:tc>
          <w:tcPr>
            <w:tcW w:w="3676"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74"/>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jc w:val="center"/>
              <w:rPr>
                <w:rFonts w:ascii="Arial" w:hAnsi="Arial" w:cs="Arial"/>
                <w:sz w:val="24"/>
                <w:szCs w:val="24"/>
              </w:rPr>
            </w:pPr>
            <w:r>
              <w:rPr>
                <w:rFonts w:ascii="Arial" w:eastAsia="Arial" w:hAnsi="Arial" w:cs="Arial"/>
                <w:sz w:val="24"/>
                <w:szCs w:val="24"/>
              </w:rPr>
              <w:t>1</w:t>
            </w:r>
            <w:r w:rsidRPr="00C02F85">
              <w:rPr>
                <w:rFonts w:ascii="Arial" w:eastAsia="Arial" w:hAnsi="Arial" w:cs="Arial"/>
                <w:sz w:val="24"/>
                <w:szCs w:val="24"/>
              </w:rPr>
              <w:t xml:space="preserve">1 minute per voucher </w:t>
            </w:r>
          </w:p>
        </w:tc>
        <w:tc>
          <w:tcPr>
            <w:tcW w:w="3402"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2845F7" w:rsidRPr="00C02F85" w:rsidRDefault="002845F7" w:rsidP="002845F7">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845F7" w:rsidRPr="00C02F85" w:rsidTr="00855BE4">
        <w:tblPrEx>
          <w:tblCellMar>
            <w:left w:w="94" w:type="dxa"/>
            <w:right w:w="52" w:type="dxa"/>
          </w:tblCellMar>
        </w:tblPrEx>
        <w:trPr>
          <w:trHeight w:val="621"/>
        </w:trPr>
        <w:tc>
          <w:tcPr>
            <w:tcW w:w="3676"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606"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and print the </w:t>
            </w:r>
          </w:p>
          <w:p w:rsidR="002845F7" w:rsidRPr="00C02F85" w:rsidRDefault="002845F7" w:rsidP="002845F7">
            <w:pPr>
              <w:spacing w:after="0"/>
              <w:ind w:right="150"/>
              <w:jc w:val="center"/>
              <w:rPr>
                <w:rFonts w:ascii="Arial" w:hAnsi="Arial" w:cs="Arial"/>
                <w:sz w:val="24"/>
                <w:szCs w:val="24"/>
              </w:rPr>
            </w:pPr>
            <w:r w:rsidRPr="00C02F85">
              <w:rPr>
                <w:rFonts w:ascii="Arial" w:eastAsia="Arial" w:hAnsi="Arial" w:cs="Arial"/>
                <w:sz w:val="24"/>
                <w:szCs w:val="24"/>
              </w:rPr>
              <w:t xml:space="preserve">Disbursement Voucher. </w:t>
            </w:r>
          </w:p>
        </w:tc>
        <w:tc>
          <w:tcPr>
            <w:tcW w:w="1701"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402"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2845F7" w:rsidRPr="00C02F85" w:rsidRDefault="002845F7" w:rsidP="002845F7">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845F7" w:rsidRPr="00C02F85" w:rsidTr="00855BE4">
        <w:tblPrEx>
          <w:tblCellMar>
            <w:left w:w="94" w:type="dxa"/>
            <w:right w:w="52" w:type="dxa"/>
          </w:tblCellMar>
        </w:tblPrEx>
        <w:trPr>
          <w:trHeight w:val="773"/>
        </w:trPr>
        <w:tc>
          <w:tcPr>
            <w:tcW w:w="3676"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rPr>
                <w:rFonts w:ascii="Arial" w:hAnsi="Arial" w:cs="Arial"/>
                <w:sz w:val="24"/>
                <w:szCs w:val="24"/>
              </w:rPr>
            </w:pPr>
            <w:r w:rsidRPr="00C02F85">
              <w:rPr>
                <w:rFonts w:ascii="Arial" w:eastAsia="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606"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sign</w:t>
            </w:r>
            <w:r>
              <w:rPr>
                <w:rFonts w:ascii="Arial" w:eastAsia="Arial" w:hAnsi="Arial" w:cs="Arial"/>
                <w:sz w:val="24"/>
                <w:szCs w:val="24"/>
              </w:rPr>
              <w:t xml:space="preserve"> </w:t>
            </w:r>
            <w:r w:rsidRPr="00C02F85">
              <w:rPr>
                <w:rFonts w:ascii="Arial" w:eastAsia="Arial" w:hAnsi="Arial" w:cs="Arial"/>
                <w:sz w:val="24"/>
                <w:szCs w:val="24"/>
              </w:rPr>
              <w:t xml:space="preserve">the disbursement voucher </w:t>
            </w:r>
          </w:p>
        </w:tc>
        <w:tc>
          <w:tcPr>
            <w:tcW w:w="1701"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7"/>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2845F7" w:rsidRPr="00C02F85" w:rsidRDefault="002845F7" w:rsidP="002845F7">
            <w:pPr>
              <w:spacing w:after="0"/>
              <w:ind w:left="6"/>
              <w:jc w:val="center"/>
              <w:rPr>
                <w:rFonts w:ascii="Arial" w:hAnsi="Arial" w:cs="Arial"/>
                <w:sz w:val="24"/>
                <w:szCs w:val="24"/>
              </w:rPr>
            </w:pPr>
            <w:r w:rsidRPr="00C02F85">
              <w:rPr>
                <w:rFonts w:ascii="Arial" w:eastAsia="Arial" w:hAnsi="Arial" w:cs="Arial"/>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2845F7" w:rsidRPr="00C02F85" w:rsidRDefault="002845F7" w:rsidP="002845F7">
            <w:pPr>
              <w:spacing w:after="0"/>
              <w:ind w:right="6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845F7" w:rsidRPr="00C02F85" w:rsidTr="00855BE4">
        <w:tblPrEx>
          <w:tblCellMar>
            <w:left w:w="94" w:type="dxa"/>
            <w:right w:w="52" w:type="dxa"/>
          </w:tblCellMar>
        </w:tblPrEx>
        <w:trPr>
          <w:trHeight w:val="1112"/>
        </w:trPr>
        <w:tc>
          <w:tcPr>
            <w:tcW w:w="3676"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265"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969"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269" w:hanging="26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701"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left="23"/>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402" w:type="dxa"/>
            <w:tcBorders>
              <w:top w:val="single" w:sz="4" w:space="0" w:color="000000"/>
              <w:left w:val="single" w:sz="4" w:space="0" w:color="000000"/>
              <w:bottom w:val="single" w:sz="4" w:space="0" w:color="000000"/>
              <w:right w:val="single" w:sz="4" w:space="0" w:color="000000"/>
            </w:tcBorders>
          </w:tcPr>
          <w:p w:rsidR="002845F7" w:rsidRPr="00C02F85" w:rsidRDefault="002845F7" w:rsidP="002845F7">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2845F7" w:rsidRPr="00C02F85" w:rsidRDefault="002845F7" w:rsidP="002845F7">
            <w:pPr>
              <w:spacing w:after="0"/>
              <w:ind w:left="17"/>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845F7" w:rsidRPr="00C02F85" w:rsidTr="00855BE4">
        <w:tblPrEx>
          <w:tblCellMar>
            <w:left w:w="94" w:type="dxa"/>
            <w:right w:w="52" w:type="dxa"/>
          </w:tblCellMar>
        </w:tblPrEx>
        <w:trPr>
          <w:trHeight w:val="124"/>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2845F7" w:rsidRPr="00C02F85" w:rsidRDefault="002845F7" w:rsidP="002845F7">
            <w:pPr>
              <w:spacing w:after="0"/>
              <w:ind w:left="19"/>
              <w:jc w:val="center"/>
              <w:rPr>
                <w:rFonts w:ascii="Arial" w:hAnsi="Arial" w:cs="Arial"/>
                <w:sz w:val="24"/>
                <w:szCs w:val="24"/>
              </w:rPr>
            </w:pPr>
            <w:r>
              <w:rPr>
                <w:rFonts w:ascii="Arial" w:eastAsia="Arial" w:hAnsi="Arial" w:cs="Arial"/>
                <w:b/>
                <w:sz w:val="24"/>
                <w:szCs w:val="24"/>
              </w:rPr>
              <w:t>TOTAL PROCESSING TIME</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845F7" w:rsidRPr="00C02F85" w:rsidRDefault="002845F7" w:rsidP="00B626B5">
            <w:pPr>
              <w:spacing w:after="0"/>
              <w:rPr>
                <w:rFonts w:ascii="Arial" w:hAnsi="Arial" w:cs="Arial"/>
                <w:sz w:val="24"/>
                <w:szCs w:val="24"/>
              </w:rPr>
            </w:pPr>
            <w:r w:rsidRPr="00C02F85">
              <w:rPr>
                <w:rFonts w:ascii="Arial" w:eastAsia="Arial" w:hAnsi="Arial" w:cs="Arial"/>
                <w:b/>
                <w:sz w:val="24"/>
                <w:szCs w:val="24"/>
              </w:rPr>
              <w:t xml:space="preserve">18 minutes per voucher </w:t>
            </w:r>
          </w:p>
        </w:tc>
      </w:tr>
    </w:tbl>
    <w:p w:rsidR="00B34E36" w:rsidRDefault="000957D2" w:rsidP="000957D2">
      <w:pPr>
        <w:spacing w:after="254"/>
        <w:ind w:left="720"/>
        <w:rPr>
          <w:rFonts w:eastAsia="Arial"/>
        </w:rPr>
      </w:pPr>
      <w:r w:rsidRPr="00C02F85">
        <w:rPr>
          <w:rFonts w:eastAsia="Arial"/>
        </w:rPr>
        <w:lastRenderedPageBreak/>
        <w:t xml:space="preserve"> </w:t>
      </w:r>
    </w:p>
    <w:p w:rsidR="000957D2" w:rsidRPr="00CE60A9" w:rsidRDefault="00CE60A9" w:rsidP="00CE60A9">
      <w:pPr>
        <w:pStyle w:val="Heading1"/>
        <w:ind w:left="851" w:right="58" w:hanging="506"/>
        <w:rPr>
          <w:rFonts w:ascii="Arial" w:hAnsi="Arial" w:cs="Arial"/>
          <w:color w:val="auto"/>
        </w:rPr>
      </w:pPr>
      <w:r>
        <w:rPr>
          <w:rFonts w:ascii="Arial" w:hAnsi="Arial" w:cs="Arial"/>
          <w:color w:val="auto"/>
        </w:rPr>
        <w:t xml:space="preserve">16. </w:t>
      </w:r>
      <w:r w:rsidR="000957D2" w:rsidRPr="00CE60A9">
        <w:rPr>
          <w:rFonts w:ascii="Arial" w:hAnsi="Arial" w:cs="Arial"/>
          <w:color w:val="auto"/>
        </w:rPr>
        <w:t xml:space="preserve">Pre-Audit and Processing </w:t>
      </w:r>
      <w:proofErr w:type="gramStart"/>
      <w:r w:rsidR="000957D2" w:rsidRPr="00CE60A9">
        <w:rPr>
          <w:rFonts w:ascii="Arial" w:hAnsi="Arial" w:cs="Arial"/>
          <w:color w:val="auto"/>
        </w:rPr>
        <w:t>Of</w:t>
      </w:r>
      <w:proofErr w:type="gramEnd"/>
      <w:r w:rsidR="000957D2" w:rsidRPr="00CE60A9">
        <w:rPr>
          <w:rFonts w:ascii="Arial" w:hAnsi="Arial" w:cs="Arial"/>
          <w:color w:val="auto"/>
        </w:rPr>
        <w:t xml:space="preserve"> Disbursement Vouchers for Payment to Suppliers (Supplies and Materials/ Capital Outlay - Equipment) </w:t>
      </w:r>
    </w:p>
    <w:p w:rsidR="000957D2" w:rsidRDefault="000957D2" w:rsidP="00CE60A9">
      <w:pPr>
        <w:tabs>
          <w:tab w:val="left" w:pos="14601"/>
        </w:tabs>
        <w:spacing w:after="5" w:line="250" w:lineRule="auto"/>
        <w:ind w:left="851" w:right="991"/>
        <w:jc w:val="both"/>
        <w:rPr>
          <w:rFonts w:eastAsia="Arial"/>
        </w:rPr>
      </w:pPr>
      <w:r w:rsidRPr="00C02F85">
        <w:rPr>
          <w:rFonts w:eastAsia="Arial"/>
        </w:rPr>
        <w:t xml:space="preserve">Disbursement Vouchers for the payment to Suppliers for Supplies and Materials/ Capital Outlay - Equipment are forwarded for the pre-audit and certification as to the completeness of its supporting documents, withholding taxes and liquidated damages deductions. </w:t>
      </w:r>
    </w:p>
    <w:tbl>
      <w:tblPr>
        <w:tblStyle w:val="TableGrid0"/>
        <w:tblW w:w="15016" w:type="dxa"/>
        <w:tblInd w:w="5" w:type="dxa"/>
        <w:tblCellMar>
          <w:top w:w="57" w:type="dxa"/>
          <w:left w:w="107" w:type="dxa"/>
          <w:right w:w="115" w:type="dxa"/>
        </w:tblCellMar>
        <w:tblLook w:val="04A0" w:firstRow="1" w:lastRow="0" w:firstColumn="1" w:lastColumn="0" w:noHBand="0" w:noVBand="1"/>
      </w:tblPr>
      <w:tblGrid>
        <w:gridCol w:w="3143"/>
        <w:gridCol w:w="3423"/>
        <w:gridCol w:w="1783"/>
        <w:gridCol w:w="1818"/>
        <w:gridCol w:w="4849"/>
      </w:tblGrid>
      <w:tr w:rsidR="000957D2" w:rsidRPr="00C02F85" w:rsidTr="00FF0541">
        <w:trPr>
          <w:trHeight w:val="285"/>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ind w:left="20"/>
              <w:rPr>
                <w:rFonts w:ascii="Arial" w:hAnsi="Arial" w:cs="Arial"/>
                <w:sz w:val="24"/>
                <w:szCs w:val="24"/>
              </w:rPr>
            </w:pPr>
            <w:r w:rsidRPr="00C02F85">
              <w:rPr>
                <w:rFonts w:ascii="Arial" w:eastAsia="Arial" w:hAnsi="Arial" w:cs="Arial"/>
                <w:b/>
                <w:sz w:val="24"/>
                <w:szCs w:val="24"/>
              </w:rPr>
              <w:t xml:space="preserve">Office or Division: </w:t>
            </w:r>
          </w:p>
        </w:tc>
        <w:tc>
          <w:tcPr>
            <w:tcW w:w="11873"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E7452E">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0957D2" w:rsidRPr="00C02F85" w:rsidTr="00FF054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3"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E7452E">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0957D2" w:rsidRPr="00C02F85" w:rsidTr="00FF054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3"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E7452E">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0957D2" w:rsidRPr="00C02F85" w:rsidTr="00FF0541">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3" w:type="dxa"/>
            <w:gridSpan w:val="4"/>
            <w:tcBorders>
              <w:top w:val="single" w:sz="4" w:space="0" w:color="000000"/>
              <w:left w:val="single" w:sz="4" w:space="0" w:color="000000"/>
              <w:bottom w:val="single" w:sz="4" w:space="0" w:color="000000"/>
              <w:right w:val="single" w:sz="4" w:space="0" w:color="000000"/>
            </w:tcBorders>
          </w:tcPr>
          <w:p w:rsidR="000957D2" w:rsidRPr="00C02F85" w:rsidRDefault="000957D2" w:rsidP="00E7452E">
            <w:pPr>
              <w:spacing w:after="0"/>
              <w:ind w:left="1"/>
              <w:rPr>
                <w:rFonts w:ascii="Arial" w:hAnsi="Arial" w:cs="Arial"/>
                <w:sz w:val="24"/>
                <w:szCs w:val="24"/>
              </w:rPr>
            </w:pPr>
            <w:r w:rsidRPr="00C02F85">
              <w:rPr>
                <w:rFonts w:ascii="Arial" w:eastAsia="Arial" w:hAnsi="Arial" w:cs="Arial"/>
                <w:sz w:val="24"/>
                <w:szCs w:val="24"/>
              </w:rPr>
              <w:t xml:space="preserve">Voucher Division and Requisitioning Officer </w:t>
            </w:r>
          </w:p>
        </w:tc>
      </w:tr>
      <w:tr w:rsidR="000957D2" w:rsidRPr="00C02F85" w:rsidTr="00FF0541">
        <w:trPr>
          <w:trHeight w:val="284"/>
        </w:trPr>
        <w:tc>
          <w:tcPr>
            <w:tcW w:w="656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49"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E7452E">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0957D2" w:rsidRPr="00C02F85" w:rsidTr="00FF0541">
        <w:trPr>
          <w:trHeight w:val="920"/>
        </w:trPr>
        <w:tc>
          <w:tcPr>
            <w:tcW w:w="656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Vouchers (3 copies)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Obligation Request (2 copies)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Signed Requisition &amp; Issue Slip (2 copies)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Purchase Request (2 original copies) </w:t>
            </w:r>
          </w:p>
          <w:p w:rsidR="000957D2" w:rsidRPr="00C02F85" w:rsidRDefault="000957D2" w:rsidP="000E1A5B">
            <w:pPr>
              <w:numPr>
                <w:ilvl w:val="0"/>
                <w:numId w:val="302"/>
              </w:numPr>
              <w:spacing w:after="0" w:line="241" w:lineRule="auto"/>
              <w:ind w:hanging="360"/>
              <w:rPr>
                <w:rFonts w:ascii="Arial" w:hAnsi="Arial" w:cs="Arial"/>
                <w:sz w:val="24"/>
                <w:szCs w:val="24"/>
              </w:rPr>
            </w:pPr>
            <w:r w:rsidRPr="00C02F85">
              <w:rPr>
                <w:rFonts w:ascii="Arial" w:eastAsia="Arial" w:hAnsi="Arial" w:cs="Arial"/>
                <w:sz w:val="24"/>
                <w:szCs w:val="24"/>
              </w:rPr>
              <w:t xml:space="preserve">Approved BAC A &amp; B Resolution (1 original copy each)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Purchase/Job Order (2 original copies) </w:t>
            </w:r>
          </w:p>
          <w:p w:rsidR="000957D2" w:rsidRPr="002F4A52"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Transmittal Letter to COA duly stamped “Received by COA”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Written Notice of Award approved by LCE (1 copy)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Dealer's Invoice (Original copy)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Delivery Receipt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Omnibus Sworn Declaration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For capital outlay </w:t>
            </w:r>
          </w:p>
          <w:p w:rsidR="000957D2" w:rsidRPr="00C02F85" w:rsidRDefault="000957D2" w:rsidP="000E1A5B">
            <w:pPr>
              <w:numPr>
                <w:ilvl w:val="1"/>
                <w:numId w:val="302"/>
              </w:numPr>
              <w:spacing w:after="14" w:line="243" w:lineRule="auto"/>
              <w:ind w:hanging="377"/>
              <w:rPr>
                <w:rFonts w:ascii="Arial" w:hAnsi="Arial" w:cs="Arial"/>
                <w:sz w:val="24"/>
                <w:szCs w:val="24"/>
              </w:rPr>
            </w:pPr>
            <w:r w:rsidRPr="00C02F85">
              <w:rPr>
                <w:rFonts w:ascii="Arial" w:eastAsia="Arial" w:hAnsi="Arial" w:cs="Arial"/>
                <w:sz w:val="24"/>
                <w:szCs w:val="24"/>
              </w:rPr>
              <w:lastRenderedPageBreak/>
              <w:t xml:space="preserve">Property Acknowledgement Receipt (for city employees) (2 original copies) </w:t>
            </w:r>
          </w:p>
          <w:p w:rsidR="000957D2" w:rsidRPr="00C02F85" w:rsidRDefault="000957D2" w:rsidP="000E1A5B">
            <w:pPr>
              <w:numPr>
                <w:ilvl w:val="1"/>
                <w:numId w:val="302"/>
              </w:numPr>
              <w:spacing w:after="11" w:line="243" w:lineRule="auto"/>
              <w:ind w:hanging="377"/>
              <w:rPr>
                <w:rFonts w:ascii="Arial" w:hAnsi="Arial" w:cs="Arial"/>
                <w:sz w:val="24"/>
                <w:szCs w:val="24"/>
              </w:rPr>
            </w:pPr>
            <w:r w:rsidRPr="00C02F85">
              <w:rPr>
                <w:rFonts w:ascii="Arial" w:eastAsia="Arial" w:hAnsi="Arial" w:cs="Arial"/>
                <w:sz w:val="24"/>
                <w:szCs w:val="24"/>
              </w:rPr>
              <w:t xml:space="preserve">Property Transfer Receipt (for other NGAs) (2 original copies) </w:t>
            </w:r>
          </w:p>
          <w:p w:rsidR="000957D2" w:rsidRPr="00C02F85" w:rsidRDefault="000957D2" w:rsidP="000E1A5B">
            <w:pPr>
              <w:numPr>
                <w:ilvl w:val="1"/>
                <w:numId w:val="302"/>
              </w:numPr>
              <w:spacing w:after="0" w:line="241" w:lineRule="auto"/>
              <w:ind w:hanging="377"/>
              <w:rPr>
                <w:rFonts w:ascii="Arial" w:hAnsi="Arial" w:cs="Arial"/>
                <w:sz w:val="24"/>
                <w:szCs w:val="24"/>
              </w:rPr>
            </w:pPr>
            <w:r w:rsidRPr="00C02F85">
              <w:rPr>
                <w:rFonts w:ascii="Arial" w:eastAsia="Arial" w:hAnsi="Arial" w:cs="Arial"/>
                <w:sz w:val="24"/>
                <w:szCs w:val="24"/>
              </w:rPr>
              <w:t xml:space="preserve">Acknowledgement Receipt for donated Property, Equipment, Supplies &amp; Materials (for Barangays) (2 original copies)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For semi-expendable items </w:t>
            </w:r>
          </w:p>
          <w:p w:rsidR="000957D2" w:rsidRPr="00C02F85" w:rsidRDefault="000957D2" w:rsidP="000E1A5B">
            <w:pPr>
              <w:numPr>
                <w:ilvl w:val="1"/>
                <w:numId w:val="302"/>
              </w:numPr>
              <w:spacing w:after="0" w:line="243" w:lineRule="auto"/>
              <w:ind w:hanging="377"/>
              <w:rPr>
                <w:rFonts w:ascii="Arial" w:hAnsi="Arial" w:cs="Arial"/>
                <w:sz w:val="24"/>
                <w:szCs w:val="24"/>
              </w:rPr>
            </w:pPr>
            <w:r w:rsidRPr="00C02F85">
              <w:rPr>
                <w:rFonts w:ascii="Arial" w:eastAsia="Arial" w:hAnsi="Arial" w:cs="Arial"/>
                <w:sz w:val="24"/>
                <w:szCs w:val="24"/>
              </w:rPr>
              <w:t xml:space="preserve">List of recipients/Attendance indicating the item received, name and signature of the recipient </w:t>
            </w:r>
          </w:p>
          <w:p w:rsidR="000957D2" w:rsidRPr="00C02F85" w:rsidRDefault="000957D2" w:rsidP="008D015E">
            <w:pPr>
              <w:spacing w:after="0"/>
              <w:ind w:left="1083"/>
              <w:rPr>
                <w:rFonts w:ascii="Arial" w:hAnsi="Arial" w:cs="Arial"/>
                <w:sz w:val="24"/>
                <w:szCs w:val="24"/>
              </w:rPr>
            </w:pPr>
            <w:r w:rsidRPr="00C02F85">
              <w:rPr>
                <w:rFonts w:ascii="Arial" w:eastAsia="Arial" w:hAnsi="Arial" w:cs="Arial"/>
                <w:sz w:val="24"/>
                <w:szCs w:val="24"/>
              </w:rPr>
              <w:t xml:space="preserve">(non-city employee) (1 original copy) </w:t>
            </w:r>
          </w:p>
          <w:p w:rsidR="000957D2" w:rsidRPr="00C02F85" w:rsidRDefault="000957D2" w:rsidP="000E1A5B">
            <w:pPr>
              <w:numPr>
                <w:ilvl w:val="1"/>
                <w:numId w:val="302"/>
              </w:numPr>
              <w:spacing w:after="0" w:line="243" w:lineRule="auto"/>
              <w:ind w:hanging="377"/>
              <w:rPr>
                <w:rFonts w:ascii="Arial" w:hAnsi="Arial" w:cs="Arial"/>
                <w:sz w:val="24"/>
                <w:szCs w:val="24"/>
              </w:rPr>
            </w:pPr>
            <w:r w:rsidRPr="00C02F85">
              <w:rPr>
                <w:rFonts w:ascii="Arial" w:eastAsia="Arial" w:hAnsi="Arial" w:cs="Arial"/>
                <w:sz w:val="24"/>
                <w:szCs w:val="24"/>
              </w:rPr>
              <w:t xml:space="preserve">Inventory Custodian Slip (for undistributed goods or goods given to city employees)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Project Proposal (for PPAs)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Photocopy of Annual Procurement Plan (for supplies) </w:t>
            </w:r>
          </w:p>
          <w:p w:rsidR="000957D2" w:rsidRPr="00C02F85"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Certification from BAC Secretariat for posting to 3 conspicuous places </w:t>
            </w:r>
          </w:p>
          <w:p w:rsidR="000957D2" w:rsidRPr="002F4A52" w:rsidRDefault="000957D2" w:rsidP="000E1A5B">
            <w:pPr>
              <w:numPr>
                <w:ilvl w:val="0"/>
                <w:numId w:val="302"/>
              </w:numPr>
              <w:spacing w:after="0" w:line="240" w:lineRule="auto"/>
              <w:ind w:hanging="360"/>
              <w:rPr>
                <w:rFonts w:ascii="Arial" w:hAnsi="Arial" w:cs="Arial"/>
                <w:sz w:val="24"/>
                <w:szCs w:val="24"/>
              </w:rPr>
            </w:pPr>
            <w:r w:rsidRPr="00C02F85">
              <w:rPr>
                <w:rFonts w:ascii="Arial" w:eastAsia="Arial" w:hAnsi="Arial" w:cs="Arial"/>
                <w:sz w:val="24"/>
                <w:szCs w:val="24"/>
              </w:rPr>
              <w:t>Warranty (if applicable)</w:t>
            </w:r>
          </w:p>
          <w:p w:rsidR="000957D2" w:rsidRDefault="000957D2" w:rsidP="000957D2">
            <w:pPr>
              <w:rPr>
                <w:rFonts w:ascii="Arial" w:hAnsi="Arial" w:cs="Arial"/>
                <w:sz w:val="24"/>
                <w:szCs w:val="24"/>
              </w:rPr>
            </w:pPr>
          </w:p>
          <w:p w:rsidR="000957D2" w:rsidRPr="00C02F85" w:rsidRDefault="000957D2" w:rsidP="000957D2">
            <w:pPr>
              <w:ind w:left="2"/>
              <w:rPr>
                <w:rFonts w:ascii="Arial" w:hAnsi="Arial" w:cs="Arial"/>
                <w:sz w:val="24"/>
                <w:szCs w:val="24"/>
              </w:rPr>
            </w:pPr>
            <w:r w:rsidRPr="00C02F85">
              <w:rPr>
                <w:rFonts w:ascii="Arial" w:eastAsia="Arial" w:hAnsi="Arial" w:cs="Arial"/>
                <w:sz w:val="24"/>
                <w:szCs w:val="24"/>
              </w:rPr>
              <w:t xml:space="preserve">Additional Requirements: </w:t>
            </w:r>
          </w:p>
          <w:p w:rsidR="000957D2" w:rsidRPr="00C02F85" w:rsidRDefault="000957D2" w:rsidP="000957D2">
            <w:pPr>
              <w:ind w:left="2"/>
              <w:rPr>
                <w:rFonts w:ascii="Arial" w:hAnsi="Arial" w:cs="Arial"/>
                <w:sz w:val="24"/>
                <w:szCs w:val="24"/>
              </w:rPr>
            </w:pPr>
            <w:r w:rsidRPr="00C02F85">
              <w:rPr>
                <w:rFonts w:ascii="Arial" w:eastAsia="Arial" w:hAnsi="Arial" w:cs="Arial"/>
                <w:sz w:val="24"/>
                <w:szCs w:val="24"/>
              </w:rPr>
              <w:t xml:space="preserve"> </w:t>
            </w:r>
            <w:r w:rsidRPr="00C02F85">
              <w:rPr>
                <w:rFonts w:ascii="Arial" w:eastAsia="Arial" w:hAnsi="Arial" w:cs="Arial"/>
                <w:b/>
                <w:sz w:val="24"/>
                <w:szCs w:val="24"/>
                <w:u w:val="single" w:color="000000"/>
              </w:rPr>
              <w:t>Negotiated Procurement:</w:t>
            </w:r>
            <w:r w:rsidRPr="00C02F85">
              <w:rPr>
                <w:rFonts w:ascii="Arial" w:eastAsia="Arial" w:hAnsi="Arial" w:cs="Arial"/>
                <w:b/>
                <w:sz w:val="24"/>
                <w:szCs w:val="24"/>
              </w:rPr>
              <w:t xml:space="preserve"> </w:t>
            </w:r>
          </w:p>
          <w:p w:rsidR="000957D2" w:rsidRPr="002F4A52" w:rsidRDefault="000957D2" w:rsidP="000E1A5B">
            <w:pPr>
              <w:numPr>
                <w:ilvl w:val="0"/>
                <w:numId w:val="303"/>
              </w:numPr>
              <w:spacing w:after="0" w:line="240" w:lineRule="auto"/>
              <w:ind w:hanging="360"/>
              <w:rPr>
                <w:rFonts w:ascii="Arial" w:hAnsi="Arial" w:cs="Arial"/>
                <w:sz w:val="24"/>
                <w:szCs w:val="24"/>
              </w:rPr>
            </w:pPr>
            <w:r w:rsidRPr="00C02F85">
              <w:rPr>
                <w:rFonts w:ascii="Arial" w:eastAsia="Arial" w:hAnsi="Arial" w:cs="Arial"/>
                <w:sz w:val="24"/>
                <w:szCs w:val="24"/>
              </w:rPr>
              <w:t xml:space="preserve">Duly filled Request for Quotation, minimum of three bona fide dealers (1 original copy each) </w:t>
            </w:r>
          </w:p>
          <w:p w:rsidR="000957D2" w:rsidRPr="002F4A52" w:rsidRDefault="000957D2" w:rsidP="000E1A5B">
            <w:pPr>
              <w:numPr>
                <w:ilvl w:val="0"/>
                <w:numId w:val="303"/>
              </w:numPr>
              <w:spacing w:after="0" w:line="240" w:lineRule="auto"/>
              <w:ind w:hanging="360"/>
              <w:rPr>
                <w:rFonts w:ascii="Arial" w:hAnsi="Arial" w:cs="Arial"/>
                <w:sz w:val="24"/>
                <w:szCs w:val="24"/>
              </w:rPr>
            </w:pPr>
            <w:r w:rsidRPr="002F4A52">
              <w:rPr>
                <w:rFonts w:ascii="Arial" w:eastAsia="Arial" w:hAnsi="Arial" w:cs="Arial"/>
                <w:sz w:val="24"/>
                <w:szCs w:val="24"/>
              </w:rPr>
              <w:t>Approved Abstract of Quotation/Bids (2 copies)</w:t>
            </w:r>
          </w:p>
        </w:tc>
        <w:tc>
          <w:tcPr>
            <w:tcW w:w="8449"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110F99">
            <w:pPr>
              <w:spacing w:after="0"/>
              <w:rPr>
                <w:rFonts w:ascii="Arial" w:hAnsi="Arial" w:cs="Arial"/>
                <w:sz w:val="24"/>
                <w:szCs w:val="24"/>
              </w:rPr>
            </w:pPr>
            <w:r>
              <w:rPr>
                <w:rFonts w:ascii="Arial" w:eastAsia="Arial" w:hAnsi="Arial" w:cs="Arial"/>
                <w:sz w:val="24"/>
                <w:szCs w:val="24"/>
              </w:rPr>
              <w:lastRenderedPageBreak/>
              <w:t>Municipal</w:t>
            </w:r>
            <w:r w:rsidRPr="00C02F85">
              <w:rPr>
                <w:rFonts w:ascii="Arial" w:eastAsia="Arial" w:hAnsi="Arial" w:cs="Arial"/>
                <w:sz w:val="24"/>
                <w:szCs w:val="24"/>
              </w:rPr>
              <w:t xml:space="preserve"> Accounting Office </w:t>
            </w:r>
          </w:p>
          <w:p w:rsidR="000957D2" w:rsidRPr="00C02F85" w:rsidRDefault="000957D2" w:rsidP="00110F99">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General Service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110F99">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Default="000957D2" w:rsidP="00110F99">
            <w:pPr>
              <w:spacing w:after="0"/>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Mayor’s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General Service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lastRenderedPageBreak/>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Voucher Division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Voucher Division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General Service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Requisitioning Office </w:t>
            </w:r>
          </w:p>
          <w:p w:rsidR="008D015E" w:rsidRDefault="008D015E" w:rsidP="00110F99">
            <w:pPr>
              <w:spacing w:after="0"/>
              <w:rPr>
                <w:rFonts w:ascii="Arial" w:eastAsia="Arial" w:hAnsi="Arial" w:cs="Arial"/>
                <w:sz w:val="24"/>
                <w:szCs w:val="24"/>
              </w:rPr>
            </w:pP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 </w:t>
            </w:r>
          </w:p>
          <w:p w:rsidR="008D015E" w:rsidRDefault="008D015E" w:rsidP="00110F99">
            <w:pPr>
              <w:spacing w:after="0"/>
              <w:rPr>
                <w:rFonts w:ascii="Arial" w:eastAsia="Arial" w:hAnsi="Arial" w:cs="Arial"/>
                <w:sz w:val="24"/>
                <w:szCs w:val="24"/>
              </w:rPr>
            </w:pPr>
          </w:p>
          <w:p w:rsidR="000957D2" w:rsidRPr="00C02F85" w:rsidRDefault="000957D2" w:rsidP="00110F99">
            <w:pPr>
              <w:spacing w:after="0"/>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110F99">
            <w:pPr>
              <w:spacing w:after="0"/>
              <w:rPr>
                <w:rFonts w:ascii="Arial" w:hAnsi="Arial" w:cs="Arial"/>
                <w:sz w:val="24"/>
                <w:szCs w:val="24"/>
              </w:rPr>
            </w:pPr>
          </w:p>
        </w:tc>
      </w:tr>
      <w:tr w:rsidR="000957D2" w:rsidRPr="00C02F85" w:rsidTr="00FF0541">
        <w:tblPrEx>
          <w:tblCellMar>
            <w:top w:w="58" w:type="dxa"/>
            <w:left w:w="106" w:type="dxa"/>
            <w:right w:w="98" w:type="dxa"/>
          </w:tblCellMar>
        </w:tblPrEx>
        <w:trPr>
          <w:trHeight w:val="1202"/>
        </w:trPr>
        <w:tc>
          <w:tcPr>
            <w:tcW w:w="6567" w:type="dxa"/>
            <w:gridSpan w:val="2"/>
            <w:tcBorders>
              <w:top w:val="single" w:sz="4" w:space="0" w:color="000000"/>
              <w:left w:val="single" w:sz="4" w:space="0" w:color="000000"/>
              <w:bottom w:val="single" w:sz="4" w:space="0" w:color="000000"/>
              <w:right w:val="single" w:sz="4" w:space="0" w:color="000000"/>
            </w:tcBorders>
          </w:tcPr>
          <w:p w:rsidR="000957D2" w:rsidRPr="00C02F85" w:rsidRDefault="000957D2" w:rsidP="000E1A5B">
            <w:pPr>
              <w:numPr>
                <w:ilvl w:val="0"/>
                <w:numId w:val="304"/>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2 copies Acceptance and Inspection Report </w:t>
            </w:r>
          </w:p>
          <w:p w:rsidR="000957D2" w:rsidRPr="00C02F85" w:rsidRDefault="000957D2" w:rsidP="000E1A5B">
            <w:pPr>
              <w:numPr>
                <w:ilvl w:val="0"/>
                <w:numId w:val="304"/>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Publication RFQ and NOA  </w:t>
            </w:r>
          </w:p>
          <w:p w:rsidR="000957D2" w:rsidRPr="00C02F85" w:rsidRDefault="000957D2" w:rsidP="000E1A5B">
            <w:pPr>
              <w:numPr>
                <w:ilvl w:val="0"/>
                <w:numId w:val="304"/>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Certificate/ Number </w:t>
            </w:r>
          </w:p>
          <w:p w:rsidR="000957D2" w:rsidRPr="00C02F85" w:rsidRDefault="000957D2" w:rsidP="000E1A5B">
            <w:pPr>
              <w:numPr>
                <w:ilvl w:val="0"/>
                <w:numId w:val="304"/>
              </w:numPr>
              <w:spacing w:after="0" w:line="240" w:lineRule="auto"/>
              <w:ind w:hanging="360"/>
              <w:rPr>
                <w:rFonts w:ascii="Arial" w:hAnsi="Arial" w:cs="Arial"/>
                <w:sz w:val="24"/>
                <w:szCs w:val="24"/>
              </w:rPr>
            </w:pPr>
            <w:r w:rsidRPr="00C02F85">
              <w:rPr>
                <w:rFonts w:ascii="Arial" w:eastAsia="Arial" w:hAnsi="Arial" w:cs="Arial"/>
                <w:sz w:val="24"/>
                <w:szCs w:val="24"/>
              </w:rPr>
              <w:t xml:space="preserve">Original and certified true copy of Contract (for services under 15,000 and above) </w:t>
            </w:r>
          </w:p>
          <w:p w:rsidR="000957D2" w:rsidRPr="00C02F85" w:rsidRDefault="000957D2" w:rsidP="000E1A5B">
            <w:pPr>
              <w:numPr>
                <w:ilvl w:val="0"/>
                <w:numId w:val="304"/>
              </w:numPr>
              <w:spacing w:after="0" w:line="240" w:lineRule="auto"/>
              <w:ind w:hanging="360"/>
              <w:rPr>
                <w:rFonts w:ascii="Arial" w:hAnsi="Arial" w:cs="Arial"/>
                <w:sz w:val="24"/>
                <w:szCs w:val="24"/>
              </w:rPr>
            </w:pPr>
            <w:r w:rsidRPr="00C02F85">
              <w:rPr>
                <w:rFonts w:ascii="Arial" w:eastAsia="Arial" w:hAnsi="Arial" w:cs="Arial"/>
                <w:sz w:val="24"/>
                <w:szCs w:val="24"/>
              </w:rPr>
              <w:t xml:space="preserve">For repairs and maintenance  </w:t>
            </w:r>
          </w:p>
          <w:p w:rsidR="000957D2" w:rsidRPr="00C02F85" w:rsidRDefault="000957D2" w:rsidP="000E1A5B">
            <w:pPr>
              <w:numPr>
                <w:ilvl w:val="1"/>
                <w:numId w:val="304"/>
              </w:numPr>
              <w:spacing w:after="0" w:line="240" w:lineRule="auto"/>
              <w:ind w:hanging="377"/>
              <w:rPr>
                <w:rFonts w:ascii="Arial" w:hAnsi="Arial" w:cs="Arial"/>
                <w:sz w:val="24"/>
                <w:szCs w:val="24"/>
              </w:rPr>
            </w:pPr>
            <w:r w:rsidRPr="00C02F85">
              <w:rPr>
                <w:rFonts w:ascii="Arial" w:eastAsia="Arial" w:hAnsi="Arial" w:cs="Arial"/>
                <w:sz w:val="24"/>
                <w:szCs w:val="24"/>
              </w:rPr>
              <w:t xml:space="preserve">Pre &amp; Post inspection report </w:t>
            </w:r>
          </w:p>
          <w:p w:rsidR="000957D2" w:rsidRPr="00C02F85" w:rsidRDefault="000957D2" w:rsidP="000E1A5B">
            <w:pPr>
              <w:numPr>
                <w:ilvl w:val="1"/>
                <w:numId w:val="304"/>
              </w:numPr>
              <w:spacing w:after="0" w:line="240" w:lineRule="auto"/>
              <w:ind w:hanging="377"/>
              <w:rPr>
                <w:rFonts w:ascii="Arial" w:hAnsi="Arial" w:cs="Arial"/>
                <w:sz w:val="24"/>
                <w:szCs w:val="24"/>
              </w:rPr>
            </w:pPr>
            <w:r w:rsidRPr="00C02F85">
              <w:rPr>
                <w:rFonts w:ascii="Arial" w:eastAsia="Arial" w:hAnsi="Arial" w:cs="Arial"/>
                <w:sz w:val="24"/>
                <w:szCs w:val="24"/>
              </w:rPr>
              <w:t xml:space="preserve">Waste Materials Report </w:t>
            </w:r>
          </w:p>
          <w:p w:rsidR="000957D2" w:rsidRPr="00C02F85" w:rsidRDefault="000957D2" w:rsidP="000957D2">
            <w:pPr>
              <w:ind w:left="2"/>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ind w:left="2"/>
              <w:rPr>
                <w:rFonts w:ascii="Arial" w:hAnsi="Arial" w:cs="Arial"/>
                <w:sz w:val="24"/>
                <w:szCs w:val="24"/>
              </w:rPr>
            </w:pPr>
            <w:r w:rsidRPr="00C02F85">
              <w:rPr>
                <w:rFonts w:ascii="Arial" w:eastAsia="Arial" w:hAnsi="Arial" w:cs="Arial"/>
                <w:b/>
                <w:sz w:val="24"/>
                <w:szCs w:val="24"/>
                <w:u w:val="single" w:color="000000"/>
              </w:rPr>
              <w:t>Competitive Billing:</w:t>
            </w:r>
            <w:r w:rsidRPr="00C02F85">
              <w:rPr>
                <w:rFonts w:ascii="Arial" w:eastAsia="Arial" w:hAnsi="Arial" w:cs="Arial"/>
                <w:b/>
                <w:sz w:val="24"/>
                <w:szCs w:val="24"/>
              </w:rPr>
              <w:t xml:space="preserve">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Photocopy of Disbursement Vouchers of all previous payments </w:t>
            </w:r>
            <w:r w:rsidRPr="00C02F85">
              <w:rPr>
                <w:rFonts w:ascii="Arial" w:eastAsia="Arial" w:hAnsi="Arial" w:cs="Arial"/>
                <w:i/>
                <w:sz w:val="24"/>
                <w:szCs w:val="24"/>
              </w:rPr>
              <w:t>(If applicable)</w:t>
            </w:r>
            <w:r w:rsidRPr="00C02F85">
              <w:rPr>
                <w:rFonts w:ascii="Arial" w:eastAsia="Arial" w:hAnsi="Arial" w:cs="Arial"/>
                <w:sz w:val="24"/>
                <w:szCs w:val="24"/>
              </w:rPr>
              <w:t xml:space="preserve"> (1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Results of Test Analysis </w:t>
            </w:r>
            <w:r w:rsidRPr="00C02F85">
              <w:rPr>
                <w:rFonts w:ascii="Arial" w:eastAsia="Arial" w:hAnsi="Arial" w:cs="Arial"/>
                <w:i/>
                <w:sz w:val="24"/>
                <w:szCs w:val="24"/>
              </w:rPr>
              <w:t xml:space="preserve">(if applicable) </w:t>
            </w:r>
            <w:r w:rsidRPr="00C02F85">
              <w:rPr>
                <w:rFonts w:ascii="Arial" w:eastAsia="Arial" w:hAnsi="Arial" w:cs="Arial"/>
                <w:sz w:val="24"/>
                <w:szCs w:val="24"/>
              </w:rPr>
              <w:t xml:space="preserve">(1 copy) </w:t>
            </w:r>
          </w:p>
          <w:p w:rsidR="000957D2" w:rsidRPr="00C02F85" w:rsidRDefault="000957D2" w:rsidP="000E1A5B">
            <w:pPr>
              <w:numPr>
                <w:ilvl w:val="0"/>
                <w:numId w:val="305"/>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Publication RFQ and NOA  </w:t>
            </w:r>
          </w:p>
          <w:p w:rsidR="000957D2" w:rsidRPr="00C02F85" w:rsidRDefault="000957D2" w:rsidP="000E1A5B">
            <w:pPr>
              <w:numPr>
                <w:ilvl w:val="0"/>
                <w:numId w:val="305"/>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Platinum Certificate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Contract and Notice to Proceed (1 original and certified true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Written Notice of Award (1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Approved Abstract of Quotation (1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Minutes of BAC meeting (1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Bid Form (duly signed) (1 copy) </w:t>
            </w:r>
          </w:p>
          <w:p w:rsidR="000957D2" w:rsidRPr="00C02F85" w:rsidRDefault="000957D2" w:rsidP="000E1A5B">
            <w:pPr>
              <w:numPr>
                <w:ilvl w:val="0"/>
                <w:numId w:val="305"/>
              </w:numPr>
              <w:spacing w:after="0" w:line="240" w:lineRule="auto"/>
              <w:ind w:hanging="360"/>
              <w:rPr>
                <w:rFonts w:ascii="Arial" w:hAnsi="Arial" w:cs="Arial"/>
                <w:sz w:val="24"/>
                <w:szCs w:val="24"/>
              </w:rPr>
            </w:pPr>
            <w:r w:rsidRPr="00C02F85">
              <w:rPr>
                <w:rFonts w:ascii="Arial" w:eastAsia="Arial" w:hAnsi="Arial" w:cs="Arial"/>
                <w:sz w:val="24"/>
                <w:szCs w:val="24"/>
              </w:rPr>
              <w:t xml:space="preserve">Program of Work &amp; Bill of Materials </w:t>
            </w:r>
            <w:r w:rsidRPr="00C02F85">
              <w:rPr>
                <w:rFonts w:ascii="Arial" w:eastAsia="Arial" w:hAnsi="Arial" w:cs="Arial"/>
                <w:i/>
                <w:sz w:val="24"/>
                <w:szCs w:val="24"/>
              </w:rPr>
              <w:t xml:space="preserve">(if charged to project) </w:t>
            </w:r>
            <w:r w:rsidRPr="00C02F85">
              <w:rPr>
                <w:rFonts w:ascii="Arial" w:eastAsia="Arial" w:hAnsi="Arial" w:cs="Arial"/>
                <w:sz w:val="24"/>
                <w:szCs w:val="24"/>
              </w:rPr>
              <w:t xml:space="preserve">(3 copies) </w:t>
            </w:r>
          </w:p>
          <w:p w:rsidR="000957D2" w:rsidRDefault="000957D2" w:rsidP="000957D2">
            <w:pPr>
              <w:ind w:left="2"/>
              <w:rPr>
                <w:rFonts w:ascii="Arial" w:eastAsia="Arial" w:hAnsi="Arial" w:cs="Arial"/>
                <w:sz w:val="24"/>
                <w:szCs w:val="24"/>
              </w:rPr>
            </w:pPr>
            <w:r w:rsidRPr="00C02F85">
              <w:rPr>
                <w:rFonts w:ascii="Arial" w:eastAsia="Arial" w:hAnsi="Arial" w:cs="Arial"/>
                <w:sz w:val="24"/>
                <w:szCs w:val="24"/>
              </w:rPr>
              <w:t xml:space="preserve"> </w:t>
            </w:r>
          </w:p>
          <w:p w:rsidR="000957D2" w:rsidRPr="00C02F85" w:rsidRDefault="00AD764C" w:rsidP="00BC27AA">
            <w:pPr>
              <w:spacing w:after="0"/>
              <w:ind w:left="2"/>
              <w:rPr>
                <w:rFonts w:ascii="Arial" w:hAnsi="Arial" w:cs="Arial"/>
                <w:sz w:val="24"/>
                <w:szCs w:val="24"/>
              </w:rPr>
            </w:pPr>
            <w:r>
              <w:rPr>
                <w:rFonts w:ascii="Arial" w:eastAsia="Arial" w:hAnsi="Arial" w:cs="Arial"/>
                <w:b/>
                <w:sz w:val="24"/>
                <w:szCs w:val="24"/>
                <w:u w:val="single" w:color="000000"/>
              </w:rPr>
              <w:t>--</w:t>
            </w:r>
            <w:r w:rsidR="000957D2" w:rsidRPr="00C02F85">
              <w:rPr>
                <w:rFonts w:ascii="Arial" w:eastAsia="Arial" w:hAnsi="Arial" w:cs="Arial"/>
                <w:b/>
                <w:sz w:val="24"/>
                <w:szCs w:val="24"/>
                <w:u w:val="single" w:color="000000"/>
              </w:rPr>
              <w:t>Direct Contracting:</w:t>
            </w:r>
            <w:r w:rsidR="000957D2" w:rsidRPr="00C02F85">
              <w:rPr>
                <w:rFonts w:ascii="Arial" w:eastAsia="Arial" w:hAnsi="Arial" w:cs="Arial"/>
                <w:b/>
                <w:sz w:val="24"/>
                <w:szCs w:val="24"/>
              </w:rPr>
              <w:t xml:space="preserve"> </w:t>
            </w:r>
          </w:p>
          <w:p w:rsidR="000957D2" w:rsidRPr="00C02F85" w:rsidRDefault="000957D2" w:rsidP="000E1A5B">
            <w:pPr>
              <w:numPr>
                <w:ilvl w:val="0"/>
                <w:numId w:val="306"/>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certificate/number </w:t>
            </w:r>
          </w:p>
          <w:p w:rsidR="000957D2" w:rsidRPr="00C02F85" w:rsidRDefault="000957D2" w:rsidP="000E1A5B">
            <w:pPr>
              <w:numPr>
                <w:ilvl w:val="0"/>
                <w:numId w:val="306"/>
              </w:numPr>
              <w:spacing w:after="0" w:line="240" w:lineRule="auto"/>
              <w:ind w:hanging="360"/>
              <w:rPr>
                <w:rFonts w:ascii="Arial" w:hAnsi="Arial" w:cs="Arial"/>
                <w:sz w:val="24"/>
                <w:szCs w:val="24"/>
              </w:rPr>
            </w:pPr>
            <w:proofErr w:type="spellStart"/>
            <w:r w:rsidRPr="00C02F85">
              <w:rPr>
                <w:rFonts w:ascii="Arial" w:eastAsia="Arial" w:hAnsi="Arial" w:cs="Arial"/>
                <w:sz w:val="24"/>
                <w:szCs w:val="24"/>
              </w:rPr>
              <w:t>PHILGePS</w:t>
            </w:r>
            <w:proofErr w:type="spellEnd"/>
            <w:r w:rsidRPr="00C02F85">
              <w:rPr>
                <w:rFonts w:ascii="Arial" w:eastAsia="Arial" w:hAnsi="Arial" w:cs="Arial"/>
                <w:sz w:val="24"/>
                <w:szCs w:val="24"/>
              </w:rPr>
              <w:t xml:space="preserve"> Publication NOA </w:t>
            </w:r>
          </w:p>
          <w:p w:rsidR="000957D2" w:rsidRPr="00C02F85" w:rsidRDefault="000957D2" w:rsidP="000E1A5B">
            <w:pPr>
              <w:numPr>
                <w:ilvl w:val="0"/>
                <w:numId w:val="306"/>
              </w:numPr>
              <w:spacing w:after="0" w:line="240" w:lineRule="auto"/>
              <w:ind w:hanging="360"/>
              <w:rPr>
                <w:rFonts w:ascii="Arial" w:hAnsi="Arial" w:cs="Arial"/>
                <w:sz w:val="24"/>
                <w:szCs w:val="24"/>
              </w:rPr>
            </w:pPr>
            <w:r w:rsidRPr="00C02F85">
              <w:rPr>
                <w:rFonts w:ascii="Arial" w:eastAsia="Arial" w:hAnsi="Arial" w:cs="Arial"/>
                <w:sz w:val="24"/>
                <w:szCs w:val="24"/>
              </w:rPr>
              <w:t xml:space="preserve">Written Notice of Award </w:t>
            </w:r>
          </w:p>
          <w:p w:rsidR="000957D2" w:rsidRPr="00C02F85" w:rsidRDefault="000957D2" w:rsidP="000E1A5B">
            <w:pPr>
              <w:numPr>
                <w:ilvl w:val="0"/>
                <w:numId w:val="306"/>
              </w:numPr>
              <w:spacing w:after="0" w:line="240" w:lineRule="auto"/>
              <w:ind w:hanging="360"/>
              <w:rPr>
                <w:rFonts w:ascii="Arial" w:hAnsi="Arial" w:cs="Arial"/>
                <w:sz w:val="24"/>
                <w:szCs w:val="24"/>
              </w:rPr>
            </w:pPr>
            <w:r w:rsidRPr="00C02F85">
              <w:rPr>
                <w:rFonts w:ascii="Arial" w:eastAsia="Arial" w:hAnsi="Arial" w:cs="Arial"/>
                <w:sz w:val="24"/>
                <w:szCs w:val="24"/>
              </w:rPr>
              <w:lastRenderedPageBreak/>
              <w:t xml:space="preserve">Omnibus Sworn Declaration </w:t>
            </w:r>
          </w:p>
          <w:p w:rsidR="000957D2" w:rsidRPr="00C02F85" w:rsidRDefault="000957D2" w:rsidP="000E1A5B">
            <w:pPr>
              <w:numPr>
                <w:ilvl w:val="0"/>
                <w:numId w:val="306"/>
              </w:numPr>
              <w:spacing w:after="0" w:line="240" w:lineRule="auto"/>
              <w:ind w:hanging="360"/>
              <w:rPr>
                <w:rFonts w:ascii="Arial" w:hAnsi="Arial" w:cs="Arial"/>
                <w:sz w:val="24"/>
                <w:szCs w:val="24"/>
              </w:rPr>
            </w:pPr>
            <w:r w:rsidRPr="00C02F85">
              <w:rPr>
                <w:rFonts w:ascii="Arial" w:eastAsia="Arial" w:hAnsi="Arial" w:cs="Arial"/>
                <w:sz w:val="24"/>
                <w:szCs w:val="24"/>
              </w:rPr>
              <w:t xml:space="preserve">Certificate of Sole distributorship </w:t>
            </w:r>
          </w:p>
          <w:p w:rsidR="000957D2" w:rsidRPr="00C02F85" w:rsidRDefault="000957D2" w:rsidP="000E1A5B">
            <w:pPr>
              <w:numPr>
                <w:ilvl w:val="0"/>
                <w:numId w:val="306"/>
              </w:numPr>
              <w:spacing w:after="0" w:line="240" w:lineRule="auto"/>
              <w:ind w:hanging="360"/>
              <w:rPr>
                <w:rFonts w:ascii="Arial" w:hAnsi="Arial" w:cs="Arial"/>
                <w:sz w:val="24"/>
                <w:szCs w:val="24"/>
              </w:rPr>
            </w:pPr>
            <w:r w:rsidRPr="00C02F85">
              <w:rPr>
                <w:rFonts w:ascii="Arial" w:eastAsia="Arial" w:hAnsi="Arial" w:cs="Arial"/>
                <w:sz w:val="24"/>
                <w:szCs w:val="24"/>
              </w:rPr>
              <w:t xml:space="preserve">Written Notice to Proceed </w:t>
            </w:r>
          </w:p>
        </w:tc>
        <w:tc>
          <w:tcPr>
            <w:tcW w:w="8449" w:type="dxa"/>
            <w:gridSpan w:val="3"/>
            <w:tcBorders>
              <w:top w:val="single" w:sz="4" w:space="0" w:color="000000"/>
              <w:left w:val="single" w:sz="4" w:space="0" w:color="000000"/>
              <w:bottom w:val="single" w:sz="4" w:space="0" w:color="000000"/>
              <w:right w:val="single" w:sz="4" w:space="0" w:color="000000"/>
            </w:tcBorders>
          </w:tcPr>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lastRenderedPageBreak/>
              <w:t xml:space="preserve">Bids and Awards Committee  </w:t>
            </w:r>
          </w:p>
          <w:p w:rsidR="000957D2" w:rsidRDefault="000957D2" w:rsidP="00BC27AA">
            <w:pPr>
              <w:spacing w:after="0"/>
              <w:rPr>
                <w:rFonts w:ascii="Arial" w:eastAsia="Arial" w:hAnsi="Arial" w:cs="Arial"/>
                <w:sz w:val="24"/>
                <w:szCs w:val="24"/>
              </w:rPr>
            </w:pPr>
            <w:r w:rsidRPr="00C02F85">
              <w:rPr>
                <w:rFonts w:ascii="Arial" w:eastAsia="Arial" w:hAnsi="Arial" w:cs="Arial"/>
                <w:sz w:val="24"/>
                <w:szCs w:val="24"/>
              </w:rPr>
              <w:t>Bids and Awards Committee</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General Services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General Services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Requisitioning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Service provider/ Supplier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Mayor’s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Mayor’s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 and Awards Committee </w:t>
            </w:r>
          </w:p>
          <w:p w:rsidR="000957D2" w:rsidRPr="00C02F85" w:rsidRDefault="000957D2" w:rsidP="00BC27AA">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Engineering Office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0957D2">
            <w:pPr>
              <w:rPr>
                <w:rFonts w:ascii="Arial" w:hAnsi="Arial" w:cs="Arial"/>
                <w:sz w:val="24"/>
                <w:szCs w:val="24"/>
              </w:rPr>
            </w:pPr>
            <w:r w:rsidRPr="00C02F85">
              <w:rPr>
                <w:rFonts w:ascii="Arial" w:eastAsia="Arial" w:hAnsi="Arial" w:cs="Arial"/>
                <w:sz w:val="24"/>
                <w:szCs w:val="24"/>
              </w:rPr>
              <w:t xml:space="preserv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Bids and Awards Committee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Mayor’s Office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Supplier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lastRenderedPageBreak/>
              <w:t xml:space="preserve">Supplier </w:t>
            </w:r>
          </w:p>
          <w:p w:rsidR="000957D2" w:rsidRPr="00C02F85" w:rsidRDefault="000957D2" w:rsidP="00BC27AA">
            <w:pPr>
              <w:spacing w:after="0"/>
              <w:rPr>
                <w:rFonts w:ascii="Arial" w:hAnsi="Arial" w:cs="Arial"/>
                <w:sz w:val="24"/>
                <w:szCs w:val="24"/>
              </w:rPr>
            </w:pPr>
            <w:r w:rsidRPr="00C02F85">
              <w:rPr>
                <w:rFonts w:ascii="Arial" w:eastAsia="Arial" w:hAnsi="Arial" w:cs="Arial"/>
                <w:sz w:val="24"/>
                <w:szCs w:val="24"/>
              </w:rPr>
              <w:t xml:space="preserve">Mayor’s Office </w:t>
            </w:r>
          </w:p>
        </w:tc>
      </w:tr>
      <w:tr w:rsidR="000957D2" w:rsidRPr="00C02F85" w:rsidTr="00FF0541">
        <w:tblPrEx>
          <w:tblCellMar>
            <w:left w:w="106" w:type="dxa"/>
            <w:right w:w="43" w:type="dxa"/>
          </w:tblCellMar>
        </w:tblPrEx>
        <w:trPr>
          <w:trHeight w:val="559"/>
        </w:trPr>
        <w:tc>
          <w:tcPr>
            <w:tcW w:w="3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67"/>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ind w:right="63"/>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PROCESSING TIME </w:t>
            </w:r>
          </w:p>
        </w:tc>
        <w:tc>
          <w:tcPr>
            <w:tcW w:w="484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57D2" w:rsidRPr="00C02F85" w:rsidRDefault="000957D2" w:rsidP="000957D2">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0957D2" w:rsidRPr="00C02F85" w:rsidTr="00FF0541">
        <w:tblPrEx>
          <w:tblCellMar>
            <w:left w:w="106" w:type="dxa"/>
            <w:right w:w="43" w:type="dxa"/>
          </w:tblCellMar>
        </w:tblPrEx>
        <w:trPr>
          <w:trHeight w:val="1256"/>
        </w:trPr>
        <w:tc>
          <w:tcPr>
            <w:tcW w:w="3144"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252" w:hanging="252"/>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349" w:hanging="34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849"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944A6D">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F0541">
        <w:tblPrEx>
          <w:tblCellMar>
            <w:left w:w="106" w:type="dxa"/>
            <w:right w:w="43" w:type="dxa"/>
          </w:tblCellMar>
        </w:tblPrEx>
        <w:trPr>
          <w:trHeight w:val="1004"/>
        </w:trPr>
        <w:tc>
          <w:tcPr>
            <w:tcW w:w="3144"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77"/>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supporting documents</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jc w:val="center"/>
              <w:rPr>
                <w:rFonts w:ascii="Arial" w:hAnsi="Arial" w:cs="Arial"/>
                <w:sz w:val="24"/>
                <w:szCs w:val="24"/>
              </w:rPr>
            </w:pPr>
            <w:r>
              <w:rPr>
                <w:rFonts w:ascii="Arial" w:eastAsia="Arial" w:hAnsi="Arial" w:cs="Arial"/>
                <w:sz w:val="24"/>
                <w:szCs w:val="24"/>
              </w:rPr>
              <w:t>3</w:t>
            </w:r>
            <w:r w:rsidRPr="00C02F85">
              <w:rPr>
                <w:rFonts w:ascii="Arial" w:eastAsia="Arial" w:hAnsi="Arial" w:cs="Arial"/>
                <w:sz w:val="24"/>
                <w:szCs w:val="24"/>
              </w:rPr>
              <w:t xml:space="preserve">1 minute per voucher </w:t>
            </w:r>
          </w:p>
        </w:tc>
        <w:tc>
          <w:tcPr>
            <w:tcW w:w="4849"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944A6D">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F0541">
        <w:tblPrEx>
          <w:tblCellMar>
            <w:left w:w="106" w:type="dxa"/>
            <w:right w:w="43" w:type="dxa"/>
          </w:tblCellMar>
        </w:tblPrEx>
        <w:trPr>
          <w:trHeight w:val="662"/>
        </w:trPr>
        <w:tc>
          <w:tcPr>
            <w:tcW w:w="3144"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w:t>
            </w:r>
            <w:r>
              <w:rPr>
                <w:rFonts w:ascii="Arial" w:eastAsia="Arial" w:hAnsi="Arial" w:cs="Arial"/>
                <w:sz w:val="24"/>
                <w:szCs w:val="24"/>
              </w:rPr>
              <w:t xml:space="preserve">and </w:t>
            </w:r>
            <w:r w:rsidRPr="00C02F85">
              <w:rPr>
                <w:rFonts w:ascii="Arial" w:eastAsia="Arial" w:hAnsi="Arial" w:cs="Arial"/>
                <w:sz w:val="24"/>
                <w:szCs w:val="24"/>
              </w:rPr>
              <w:t xml:space="preserve">print the </w:t>
            </w:r>
          </w:p>
          <w:p w:rsidR="000957D2" w:rsidRPr="00C02F85" w:rsidRDefault="000957D2" w:rsidP="00944A6D">
            <w:pPr>
              <w:spacing w:after="0"/>
              <w:ind w:right="157"/>
              <w:jc w:val="right"/>
              <w:rPr>
                <w:rFonts w:ascii="Arial" w:hAnsi="Arial" w:cs="Arial"/>
                <w:sz w:val="24"/>
                <w:szCs w:val="24"/>
              </w:rPr>
            </w:pPr>
            <w:r w:rsidRPr="00C02F85">
              <w:rPr>
                <w:rFonts w:ascii="Arial" w:eastAsia="Arial" w:hAnsi="Arial" w:cs="Arial"/>
                <w:sz w:val="24"/>
                <w:szCs w:val="24"/>
              </w:rPr>
              <w:t xml:space="preserve">Disbursement Voucher.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0957D2" w:rsidRPr="00C02F85" w:rsidRDefault="000957D2" w:rsidP="00944A6D">
            <w:pPr>
              <w:spacing w:after="0"/>
              <w:ind w:right="1"/>
              <w:jc w:val="center"/>
              <w:rPr>
                <w:rFonts w:ascii="Arial" w:hAnsi="Arial" w:cs="Arial"/>
                <w:sz w:val="24"/>
                <w:szCs w:val="24"/>
              </w:rPr>
            </w:pPr>
            <w:r w:rsidRPr="00C02F85">
              <w:rPr>
                <w:rFonts w:ascii="Arial" w:eastAsia="Arial" w:hAnsi="Arial" w:cs="Arial"/>
                <w:sz w:val="24"/>
                <w:szCs w:val="24"/>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944A6D">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F0541">
        <w:tblPrEx>
          <w:tblCellMar>
            <w:left w:w="106" w:type="dxa"/>
            <w:right w:w="43" w:type="dxa"/>
          </w:tblCellMar>
        </w:tblPrEx>
        <w:trPr>
          <w:trHeight w:val="1292"/>
        </w:trPr>
        <w:tc>
          <w:tcPr>
            <w:tcW w:w="3144"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607" w:hanging="540"/>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sidRPr="00C02F85">
              <w:rPr>
                <w:rFonts w:ascii="Arial" w:eastAsia="Arial" w:hAnsi="Arial" w:cs="Arial"/>
                <w:sz w:val="24"/>
                <w:szCs w:val="24"/>
              </w:rPr>
              <w:tab/>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the disbursement voucher </w:t>
            </w: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0957D2" w:rsidRPr="00C02F85" w:rsidRDefault="000957D2" w:rsidP="00944A6D">
            <w:pPr>
              <w:spacing w:after="0"/>
              <w:ind w:left="54"/>
              <w:jc w:val="center"/>
              <w:rPr>
                <w:rFonts w:ascii="Arial" w:hAnsi="Arial" w:cs="Arial"/>
                <w:sz w:val="24"/>
                <w:szCs w:val="24"/>
              </w:rPr>
            </w:pPr>
            <w:r w:rsidRPr="00C02F85">
              <w:rPr>
                <w:rFonts w:ascii="Arial" w:eastAsia="Arial" w:hAnsi="Arial" w:cs="Arial"/>
                <w:sz w:val="24"/>
                <w:szCs w:val="24"/>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0957D2" w:rsidRPr="00C02F85" w:rsidRDefault="000957D2" w:rsidP="00944A6D">
            <w:pPr>
              <w:spacing w:after="0"/>
              <w:ind w:right="1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0957D2" w:rsidRPr="00C02F85" w:rsidTr="00FF0541">
        <w:tblPrEx>
          <w:tblCellMar>
            <w:left w:w="106" w:type="dxa"/>
            <w:right w:w="43" w:type="dxa"/>
          </w:tblCellMar>
        </w:tblPrEx>
        <w:trPr>
          <w:trHeight w:val="1013"/>
        </w:trPr>
        <w:tc>
          <w:tcPr>
            <w:tcW w:w="3144"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1"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left="257" w:hanging="257"/>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p w:rsidR="000957D2" w:rsidRPr="00C02F85" w:rsidRDefault="000957D2" w:rsidP="00944A6D">
            <w:pPr>
              <w:spacing w:after="0"/>
              <w:ind w:left="257"/>
              <w:rPr>
                <w:rFonts w:ascii="Arial" w:hAnsi="Arial" w:cs="Arial"/>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849" w:type="dxa"/>
            <w:tcBorders>
              <w:top w:val="single" w:sz="4" w:space="0" w:color="000000"/>
              <w:left w:val="single" w:sz="4" w:space="0" w:color="000000"/>
              <w:bottom w:val="single" w:sz="4" w:space="0" w:color="000000"/>
              <w:right w:val="single" w:sz="4" w:space="0" w:color="000000"/>
            </w:tcBorders>
          </w:tcPr>
          <w:p w:rsidR="000957D2" w:rsidRPr="00C02F85" w:rsidRDefault="000957D2" w:rsidP="00944A6D">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0957D2" w:rsidRPr="00C02F85" w:rsidRDefault="000957D2" w:rsidP="00944A6D">
            <w:pPr>
              <w:spacing w:after="0"/>
              <w:ind w:right="1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944A6D" w:rsidRPr="00C02F85" w:rsidTr="00FF0541">
        <w:tblPrEx>
          <w:tblCellMar>
            <w:left w:w="106" w:type="dxa"/>
            <w:right w:w="43" w:type="dxa"/>
          </w:tblCellMar>
        </w:tblPrEx>
        <w:trPr>
          <w:trHeight w:val="126"/>
        </w:trPr>
        <w:tc>
          <w:tcPr>
            <w:tcW w:w="834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944A6D" w:rsidRPr="00C02F85" w:rsidRDefault="00944A6D" w:rsidP="00944A6D">
            <w:pPr>
              <w:spacing w:after="0"/>
              <w:ind w:right="9"/>
              <w:jc w:val="center"/>
              <w:rPr>
                <w:rFonts w:ascii="Arial" w:hAnsi="Arial" w:cs="Arial"/>
                <w:sz w:val="24"/>
                <w:szCs w:val="24"/>
              </w:rPr>
            </w:pPr>
            <w:r>
              <w:rPr>
                <w:rFonts w:ascii="Arial" w:eastAsia="Arial" w:hAnsi="Arial" w:cs="Arial"/>
                <w:b/>
                <w:sz w:val="24"/>
                <w:szCs w:val="24"/>
              </w:rPr>
              <w:t>TOTAL PROCESSING TIME</w:t>
            </w:r>
            <w:r w:rsidRPr="00C02F85">
              <w:rPr>
                <w:rFonts w:ascii="Arial" w:eastAsia="Arial" w:hAnsi="Arial" w:cs="Arial"/>
                <w:sz w:val="24"/>
                <w:szCs w:val="24"/>
              </w:rPr>
              <w:t xml:space="preserve"> </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44A6D" w:rsidRPr="00C02F85" w:rsidRDefault="00944A6D" w:rsidP="00944A6D">
            <w:pPr>
              <w:spacing w:after="0"/>
              <w:jc w:val="center"/>
              <w:rPr>
                <w:rFonts w:ascii="Arial" w:hAnsi="Arial" w:cs="Arial"/>
                <w:sz w:val="24"/>
                <w:szCs w:val="24"/>
              </w:rPr>
            </w:pPr>
            <w:r w:rsidRPr="00C02F85">
              <w:rPr>
                <w:rFonts w:ascii="Arial" w:eastAsia="Arial" w:hAnsi="Arial" w:cs="Arial"/>
                <w:b/>
                <w:sz w:val="24"/>
                <w:szCs w:val="24"/>
              </w:rPr>
              <w:t xml:space="preserve">38 minutes per voucher  </w:t>
            </w:r>
          </w:p>
        </w:tc>
      </w:tr>
    </w:tbl>
    <w:p w:rsidR="000957D2" w:rsidRPr="00C02F85" w:rsidRDefault="000957D2" w:rsidP="000957D2">
      <w:pPr>
        <w:spacing w:after="252"/>
        <w:ind w:left="720"/>
      </w:pPr>
      <w:r w:rsidRPr="00C02F85">
        <w:rPr>
          <w:rFonts w:eastAsia="Arial"/>
        </w:rPr>
        <w:lastRenderedPageBreak/>
        <w:t xml:space="preserve"> </w:t>
      </w:r>
    </w:p>
    <w:p w:rsidR="009277B9" w:rsidRPr="009277B9" w:rsidRDefault="009277B9" w:rsidP="009277B9">
      <w:pPr>
        <w:pStyle w:val="Heading1"/>
        <w:ind w:right="58"/>
        <w:rPr>
          <w:rFonts w:ascii="Arial" w:hAnsi="Arial" w:cs="Arial"/>
          <w:color w:val="auto"/>
        </w:rPr>
      </w:pPr>
      <w:r w:rsidRPr="009277B9">
        <w:rPr>
          <w:rFonts w:ascii="Arial" w:hAnsi="Arial" w:cs="Arial"/>
          <w:color w:val="auto"/>
        </w:rPr>
        <w:t xml:space="preserve">17. Pre-Audit and Processing of Disbursement Vouchers for Payment to Contractors </w:t>
      </w:r>
    </w:p>
    <w:p w:rsidR="009277B9" w:rsidRPr="00C02F85" w:rsidRDefault="009277B9" w:rsidP="009277B9">
      <w:pPr>
        <w:spacing w:after="15" w:line="249" w:lineRule="auto"/>
        <w:ind w:left="567" w:right="991" w:hanging="141"/>
        <w:jc w:val="both"/>
      </w:pPr>
      <w:r w:rsidRPr="00C02F85">
        <w:rPr>
          <w:rFonts w:eastAsia="Arial"/>
        </w:rPr>
        <w:t xml:space="preserve">Disbursement Vouchers for the payment to Contractors are forwarded for the </w:t>
      </w:r>
      <w:proofErr w:type="spellStart"/>
      <w:r w:rsidRPr="00C02F85">
        <w:rPr>
          <w:rFonts w:eastAsia="Arial"/>
        </w:rPr>
        <w:t>preaudit</w:t>
      </w:r>
      <w:proofErr w:type="spellEnd"/>
      <w:r w:rsidRPr="00C02F85">
        <w:rPr>
          <w:rFonts w:eastAsia="Arial"/>
        </w:rPr>
        <w:t xml:space="preserve"> and certification as to the completeness of its supporting documents, withholding taxes and liquidated damages deductions. </w:t>
      </w:r>
    </w:p>
    <w:tbl>
      <w:tblPr>
        <w:tblStyle w:val="TableGrid0"/>
        <w:tblW w:w="15016" w:type="dxa"/>
        <w:tblInd w:w="5" w:type="dxa"/>
        <w:tblCellMar>
          <w:top w:w="57" w:type="dxa"/>
          <w:left w:w="107" w:type="dxa"/>
          <w:right w:w="115" w:type="dxa"/>
        </w:tblCellMar>
        <w:tblLook w:val="04A0" w:firstRow="1" w:lastRow="0" w:firstColumn="1" w:lastColumn="0" w:noHBand="0" w:noVBand="1"/>
      </w:tblPr>
      <w:tblGrid>
        <w:gridCol w:w="3143"/>
        <w:gridCol w:w="3423"/>
        <w:gridCol w:w="1783"/>
        <w:gridCol w:w="1819"/>
        <w:gridCol w:w="4848"/>
      </w:tblGrid>
      <w:tr w:rsidR="009277B9" w:rsidRPr="00C02F85" w:rsidTr="0002395E">
        <w:trPr>
          <w:trHeight w:val="284"/>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873" w:type="dxa"/>
            <w:gridSpan w:val="4"/>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9277B9" w:rsidRPr="00C02F85" w:rsidTr="0002395E">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873" w:type="dxa"/>
            <w:gridSpan w:val="4"/>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9277B9" w:rsidRPr="00C02F85" w:rsidTr="0002395E">
        <w:trPr>
          <w:trHeight w:val="286"/>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873" w:type="dxa"/>
            <w:gridSpan w:val="4"/>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9277B9" w:rsidRPr="00C02F85" w:rsidTr="0002395E">
        <w:trPr>
          <w:trHeight w:val="287"/>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873" w:type="dxa"/>
            <w:gridSpan w:val="4"/>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
              <w:rPr>
                <w:rFonts w:ascii="Arial" w:hAnsi="Arial" w:cs="Arial"/>
                <w:sz w:val="24"/>
                <w:szCs w:val="24"/>
              </w:rPr>
            </w:pPr>
            <w:r w:rsidRPr="00C02F85">
              <w:rPr>
                <w:rFonts w:ascii="Arial" w:eastAsia="Arial" w:hAnsi="Arial" w:cs="Arial"/>
                <w:sz w:val="24"/>
                <w:szCs w:val="24"/>
              </w:rPr>
              <w:t xml:space="preserve">Requisitioning Officer </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7"/>
              </w:numPr>
              <w:spacing w:after="0" w:line="240" w:lineRule="auto"/>
              <w:rPr>
                <w:rFonts w:ascii="Arial" w:eastAsia="Arial" w:hAnsi="Arial" w:cs="Arial"/>
                <w:b/>
                <w:sz w:val="24"/>
                <w:szCs w:val="24"/>
              </w:rPr>
            </w:pPr>
            <w:r w:rsidRPr="00FF58C7">
              <w:rPr>
                <w:rFonts w:ascii="Arial" w:eastAsia="Arial" w:hAnsi="Arial" w:cs="Arial"/>
                <w:sz w:val="24"/>
                <w:szCs w:val="24"/>
              </w:rPr>
              <w:t>Disbursement Vouchers (3 copies)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sidRPr="00FF58C7">
              <w:rPr>
                <w:rFonts w:ascii="Arial" w:eastAsia="Arial" w:hAnsi="Arial" w:cs="Arial"/>
                <w:sz w:val="24"/>
                <w:szCs w:val="24"/>
              </w:rPr>
              <w:t>Municipal Accounting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numPr>
                <w:ilvl w:val="0"/>
                <w:numId w:val="317"/>
              </w:numPr>
              <w:spacing w:after="0" w:line="240" w:lineRule="auto"/>
              <w:rPr>
                <w:rFonts w:ascii="Arial" w:eastAsia="Arial" w:hAnsi="Arial" w:cs="Arial"/>
                <w:b/>
                <w:sz w:val="24"/>
                <w:szCs w:val="24"/>
              </w:rPr>
            </w:pPr>
            <w:r w:rsidRPr="00C02F85">
              <w:rPr>
                <w:rFonts w:ascii="Arial" w:eastAsia="Arial" w:hAnsi="Arial" w:cs="Arial"/>
                <w:sz w:val="24"/>
                <w:szCs w:val="24"/>
              </w:rPr>
              <w:t xml:space="preserve">Approved Obligation Request (2 copies)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Municipal Budget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numPr>
                <w:ilvl w:val="0"/>
                <w:numId w:val="317"/>
              </w:numPr>
              <w:spacing w:after="0" w:line="240" w:lineRule="auto"/>
              <w:rPr>
                <w:rFonts w:ascii="Arial" w:eastAsia="Arial" w:hAnsi="Arial" w:cs="Arial"/>
                <w:b/>
                <w:sz w:val="24"/>
                <w:szCs w:val="24"/>
              </w:rPr>
            </w:pPr>
            <w:r w:rsidRPr="00C02F85">
              <w:rPr>
                <w:rFonts w:ascii="Arial" w:eastAsia="Arial" w:hAnsi="Arial" w:cs="Arial"/>
                <w:sz w:val="24"/>
                <w:szCs w:val="24"/>
              </w:rPr>
              <w:t xml:space="preserve">Signed Requisition &amp; Issue Slip (2 copies)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General Service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7"/>
              </w:numPr>
              <w:spacing w:after="0" w:line="240" w:lineRule="auto"/>
              <w:rPr>
                <w:rFonts w:ascii="Arial" w:eastAsia="Arial" w:hAnsi="Arial" w:cs="Arial"/>
                <w:b/>
                <w:sz w:val="24"/>
                <w:szCs w:val="24"/>
              </w:rPr>
            </w:pPr>
            <w:r w:rsidRPr="00C02F85">
              <w:rPr>
                <w:rFonts w:ascii="Arial" w:eastAsia="Arial" w:hAnsi="Arial" w:cs="Arial"/>
                <w:sz w:val="24"/>
                <w:szCs w:val="24"/>
              </w:rPr>
              <w:t>Approved Purchase Request (2 original copies)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sidRPr="00C02F85">
              <w:rPr>
                <w:rFonts w:ascii="Arial" w:eastAsia="Arial" w:hAnsi="Arial" w:cs="Arial"/>
                <w:sz w:val="24"/>
                <w:szCs w:val="24"/>
              </w:rPr>
              <w:t>Requisitioning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0E1A5B">
            <w:pPr>
              <w:numPr>
                <w:ilvl w:val="0"/>
                <w:numId w:val="307"/>
              </w:numPr>
              <w:spacing w:after="0" w:line="240" w:lineRule="auto"/>
              <w:ind w:left="305" w:hanging="305"/>
              <w:rPr>
                <w:rFonts w:ascii="Arial" w:eastAsia="Arial" w:hAnsi="Arial" w:cs="Arial"/>
                <w:b/>
                <w:sz w:val="24"/>
                <w:szCs w:val="24"/>
              </w:rPr>
            </w:pPr>
            <w:r w:rsidRPr="00C02F85">
              <w:rPr>
                <w:rFonts w:ascii="Arial" w:eastAsia="Arial" w:hAnsi="Arial" w:cs="Arial"/>
                <w:sz w:val="24"/>
                <w:szCs w:val="24"/>
              </w:rPr>
              <w:t xml:space="preserve">Approved BAC A &amp; B Resolution (1 original copy each)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0E1A5B">
            <w:pPr>
              <w:numPr>
                <w:ilvl w:val="0"/>
                <w:numId w:val="307"/>
              </w:numPr>
              <w:spacing w:after="0" w:line="240" w:lineRule="auto"/>
              <w:ind w:left="305" w:hanging="305"/>
              <w:rPr>
                <w:rFonts w:ascii="Arial" w:eastAsia="Arial" w:hAnsi="Arial" w:cs="Arial"/>
                <w:b/>
                <w:sz w:val="24"/>
                <w:szCs w:val="24"/>
              </w:rPr>
            </w:pPr>
            <w:r w:rsidRPr="00C02F85">
              <w:rPr>
                <w:rFonts w:ascii="Arial" w:eastAsia="Arial" w:hAnsi="Arial" w:cs="Arial"/>
                <w:sz w:val="24"/>
                <w:szCs w:val="24"/>
              </w:rPr>
              <w:t xml:space="preserve">Approved Purchase/Job Order (2 original copies)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0E1A5B">
            <w:pPr>
              <w:numPr>
                <w:ilvl w:val="0"/>
                <w:numId w:val="307"/>
              </w:numPr>
              <w:spacing w:after="0" w:line="240" w:lineRule="auto"/>
              <w:ind w:left="305" w:hanging="305"/>
              <w:rPr>
                <w:rFonts w:ascii="Arial" w:eastAsia="Arial" w:hAnsi="Arial" w:cs="Arial"/>
                <w:sz w:val="24"/>
                <w:szCs w:val="24"/>
              </w:rPr>
            </w:pPr>
            <w:r w:rsidRPr="00C02F85">
              <w:rPr>
                <w:rFonts w:ascii="Arial" w:eastAsia="Arial" w:hAnsi="Arial" w:cs="Arial"/>
                <w:sz w:val="24"/>
                <w:szCs w:val="24"/>
              </w:rPr>
              <w:t>Transmittal Letter to COA duly stamped “Received by COA”</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9277B9">
            <w:pPr>
              <w:pStyle w:val="ListParagraph"/>
              <w:spacing w:after="0"/>
              <w:ind w:left="0"/>
              <w:rPr>
                <w:rFonts w:ascii="Arial" w:eastAsia="Arial" w:hAnsi="Arial" w:cs="Arial"/>
                <w:sz w:val="24"/>
                <w:szCs w:val="24"/>
              </w:rPr>
            </w:pPr>
            <w:r>
              <w:rPr>
                <w:rFonts w:ascii="Arial" w:eastAsia="Arial" w:hAnsi="Arial" w:cs="Arial"/>
                <w:sz w:val="24"/>
                <w:szCs w:val="24"/>
              </w:rPr>
              <w:t xml:space="preserve">8. </w:t>
            </w:r>
            <w:r w:rsidRPr="00FF58C7">
              <w:rPr>
                <w:rFonts w:ascii="Arial" w:eastAsia="Arial" w:hAnsi="Arial" w:cs="Arial"/>
                <w:sz w:val="24"/>
                <w:szCs w:val="24"/>
              </w:rPr>
              <w:t xml:space="preserve">Written Notice of Award approved by LCE (1 copy)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9277B9">
            <w:pPr>
              <w:spacing w:after="0" w:line="240" w:lineRule="auto"/>
              <w:rPr>
                <w:rFonts w:ascii="Arial" w:hAnsi="Arial" w:cs="Arial"/>
                <w:sz w:val="24"/>
                <w:szCs w:val="24"/>
              </w:rPr>
            </w:pPr>
            <w:r>
              <w:rPr>
                <w:rFonts w:ascii="Arial" w:eastAsia="Arial" w:hAnsi="Arial" w:cs="Arial"/>
                <w:sz w:val="24"/>
                <w:szCs w:val="24"/>
              </w:rPr>
              <w:t xml:space="preserve">9. </w:t>
            </w:r>
            <w:r w:rsidRPr="00C02F85">
              <w:rPr>
                <w:rFonts w:ascii="Arial" w:eastAsia="Arial" w:hAnsi="Arial" w:cs="Arial"/>
                <w:sz w:val="24"/>
                <w:szCs w:val="24"/>
              </w:rPr>
              <w:t xml:space="preserve">Dealer's Invoice (Original copy) </w:t>
            </w:r>
          </w:p>
          <w:p w:rsidR="009277B9" w:rsidRPr="00C02F85" w:rsidRDefault="009277B9" w:rsidP="009277B9">
            <w:pPr>
              <w:spacing w:after="0"/>
              <w:rPr>
                <w:rFonts w:ascii="Arial" w:eastAsia="Arial" w:hAnsi="Arial" w:cs="Arial"/>
                <w:sz w:val="24"/>
                <w:szCs w:val="24"/>
              </w:rPr>
            </w:pP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9277B9">
            <w:pPr>
              <w:spacing w:after="0"/>
              <w:rPr>
                <w:rFonts w:ascii="Arial" w:eastAsia="Arial" w:hAnsi="Arial" w:cs="Arial"/>
                <w:sz w:val="24"/>
                <w:szCs w:val="24"/>
              </w:rPr>
            </w:pPr>
            <w:r>
              <w:rPr>
                <w:rFonts w:ascii="Arial" w:eastAsia="Arial" w:hAnsi="Arial" w:cs="Arial"/>
                <w:sz w:val="24"/>
                <w:szCs w:val="24"/>
              </w:rPr>
              <w:t xml:space="preserve">10. </w:t>
            </w:r>
            <w:r w:rsidRPr="00C02F85">
              <w:rPr>
                <w:rFonts w:ascii="Arial" w:eastAsia="Arial" w:hAnsi="Arial" w:cs="Arial"/>
                <w:sz w:val="24"/>
                <w:szCs w:val="24"/>
              </w:rPr>
              <w:t xml:space="preserve">Delivery Receipt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C02F85" w:rsidRDefault="009277B9" w:rsidP="009277B9">
            <w:pPr>
              <w:spacing w:after="0"/>
              <w:rPr>
                <w:rFonts w:ascii="Arial" w:eastAsia="Arial" w:hAnsi="Arial" w:cs="Arial"/>
                <w:sz w:val="24"/>
                <w:szCs w:val="24"/>
              </w:rPr>
            </w:pPr>
            <w:r>
              <w:rPr>
                <w:rFonts w:ascii="Arial" w:eastAsia="Arial" w:hAnsi="Arial" w:cs="Arial"/>
                <w:sz w:val="24"/>
                <w:szCs w:val="24"/>
              </w:rPr>
              <w:t>11.</w:t>
            </w:r>
            <w:r w:rsidRPr="00C02F85">
              <w:rPr>
                <w:rFonts w:ascii="Arial" w:eastAsia="Arial" w:hAnsi="Arial" w:cs="Arial"/>
                <w:sz w:val="24"/>
                <w:szCs w:val="24"/>
              </w:rPr>
              <w:t xml:space="preserve"> Omnibus Sworn Declaration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FF58C7"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r w:rsidRPr="00FF58C7">
              <w:rPr>
                <w:rFonts w:ascii="Arial" w:eastAsia="Arial" w:hAnsi="Arial" w:cs="Arial"/>
                <w:sz w:val="24"/>
                <w:szCs w:val="24"/>
              </w:rPr>
              <w:t xml:space="preserve">12. Liquidated Damages (if any)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FF58C7"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line="240" w:lineRule="auto"/>
              <w:rPr>
                <w:rFonts w:ascii="Arial" w:hAnsi="Arial" w:cs="Arial"/>
                <w:sz w:val="24"/>
                <w:szCs w:val="24"/>
              </w:rPr>
            </w:pPr>
            <w:r w:rsidRPr="00FF58C7">
              <w:rPr>
                <w:rFonts w:ascii="Arial" w:eastAsia="Arial" w:hAnsi="Arial" w:cs="Arial"/>
                <w:sz w:val="24"/>
                <w:szCs w:val="24"/>
              </w:rPr>
              <w:lastRenderedPageBreak/>
              <w:t xml:space="preserve">13. For donation </w:t>
            </w:r>
          </w:p>
          <w:p w:rsidR="009277B9" w:rsidRPr="00FF58C7" w:rsidRDefault="009277B9" w:rsidP="000E1A5B">
            <w:pPr>
              <w:numPr>
                <w:ilvl w:val="1"/>
                <w:numId w:val="318"/>
              </w:numPr>
              <w:spacing w:after="0" w:line="243" w:lineRule="auto"/>
              <w:ind w:hanging="377"/>
              <w:rPr>
                <w:rFonts w:ascii="Arial" w:hAnsi="Arial" w:cs="Arial"/>
                <w:sz w:val="24"/>
                <w:szCs w:val="24"/>
              </w:rPr>
            </w:pPr>
            <w:r w:rsidRPr="00FF58C7">
              <w:rPr>
                <w:rFonts w:ascii="Arial" w:eastAsia="Arial" w:hAnsi="Arial" w:cs="Arial"/>
                <w:sz w:val="24"/>
                <w:szCs w:val="24"/>
              </w:rPr>
              <w:t xml:space="preserve">Property Transfer Receipt (for other NGAs) (2 original copies) </w:t>
            </w:r>
          </w:p>
          <w:p w:rsidR="009277B9" w:rsidRPr="00FF58C7" w:rsidRDefault="009277B9" w:rsidP="000E1A5B">
            <w:pPr>
              <w:numPr>
                <w:ilvl w:val="1"/>
                <w:numId w:val="318"/>
              </w:numPr>
              <w:spacing w:after="0" w:line="241" w:lineRule="auto"/>
              <w:ind w:hanging="377"/>
              <w:rPr>
                <w:rFonts w:ascii="Arial" w:eastAsia="Arial" w:hAnsi="Arial" w:cs="Arial"/>
                <w:sz w:val="24"/>
                <w:szCs w:val="24"/>
              </w:rPr>
            </w:pPr>
            <w:r w:rsidRPr="00FF58C7">
              <w:rPr>
                <w:rFonts w:ascii="Arial" w:eastAsia="Arial" w:hAnsi="Arial" w:cs="Arial"/>
                <w:sz w:val="24"/>
                <w:szCs w:val="24"/>
              </w:rPr>
              <w:t xml:space="preserve">Acknowledgement Receipt for donated Property, Equipment, Supplies &amp; Materials (for Barangays) (2 original copies)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r>
              <w:rPr>
                <w:rFonts w:ascii="Arial" w:eastAsia="Arial" w:hAnsi="Arial" w:cs="Arial"/>
                <w:sz w:val="24"/>
                <w:szCs w:val="24"/>
              </w:rPr>
              <w:t xml:space="preserve">14. </w:t>
            </w:r>
            <w:r w:rsidRPr="00C02F85">
              <w:rPr>
                <w:rFonts w:ascii="Arial" w:eastAsia="Arial" w:hAnsi="Arial" w:cs="Arial"/>
                <w:sz w:val="24"/>
                <w:szCs w:val="24"/>
              </w:rPr>
              <w:t xml:space="preserve">Project Proposal (for PPAs)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r>
              <w:rPr>
                <w:rFonts w:ascii="Arial" w:eastAsia="Arial" w:hAnsi="Arial" w:cs="Arial"/>
                <w:sz w:val="24"/>
                <w:szCs w:val="24"/>
              </w:rPr>
              <w:t xml:space="preserve">15. </w:t>
            </w:r>
            <w:r w:rsidRPr="00C02F85">
              <w:rPr>
                <w:rFonts w:ascii="Arial" w:eastAsia="Arial" w:hAnsi="Arial" w:cs="Arial"/>
                <w:sz w:val="24"/>
                <w:szCs w:val="24"/>
              </w:rPr>
              <w:t xml:space="preserve">Photocopy of Annual Procurement Plan (for supplies)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4"/>
              <w:rPr>
                <w:rFonts w:ascii="Arial" w:eastAsia="Arial" w:hAnsi="Arial" w:cs="Arial"/>
                <w:sz w:val="24"/>
                <w:szCs w:val="24"/>
              </w:rPr>
            </w:pPr>
            <w:r>
              <w:rPr>
                <w:rFonts w:ascii="Arial" w:eastAsia="Arial" w:hAnsi="Arial" w:cs="Arial"/>
                <w:sz w:val="24"/>
                <w:szCs w:val="24"/>
              </w:rPr>
              <w:t>Additional Requirements: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2"/>
              <w:rPr>
                <w:rFonts w:ascii="Arial" w:eastAsia="Arial" w:hAnsi="Arial" w:cs="Arial"/>
                <w:sz w:val="24"/>
                <w:szCs w:val="24"/>
              </w:rPr>
            </w:pPr>
            <w:r w:rsidRPr="00C02F85">
              <w:rPr>
                <w:rFonts w:ascii="Arial" w:eastAsia="Arial" w:hAnsi="Arial" w:cs="Arial"/>
                <w:sz w:val="24"/>
                <w:szCs w:val="24"/>
              </w:rPr>
              <w:t>Negotiated Procurement (</w:t>
            </w:r>
            <w:proofErr w:type="spellStart"/>
            <w:r w:rsidRPr="00C02F85">
              <w:rPr>
                <w:rFonts w:ascii="Arial" w:eastAsia="Arial" w:hAnsi="Arial" w:cs="Arial"/>
                <w:sz w:val="24"/>
                <w:szCs w:val="24"/>
              </w:rPr>
              <w:t>Pakyaw</w:t>
            </w:r>
            <w:proofErr w:type="spellEnd"/>
            <w:r w:rsidRPr="00C02F85">
              <w:rPr>
                <w:rFonts w:ascii="Arial" w:eastAsia="Arial" w:hAnsi="Arial" w:cs="Arial"/>
                <w:sz w:val="24"/>
                <w:szCs w:val="24"/>
              </w:rPr>
              <w:t xml:space="preserve"> Contract)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Program of Work</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Request of Payment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Performance Bond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Surety Bond (if any)</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DOLE approval of Construction Safety and Health (if any)</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Program of Work &amp; Detailed Estimates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Statement of time elapsed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AD7B81"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Contractor’s affidavit to pay the laborer and materials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Inspection Committee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AD7B81"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Inspection from CEO</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Service Provider / Supplier</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AD7B81"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Plan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Mayor’s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AD7B81"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Written Notice Proceed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Bids and Awards Committee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AD7B81"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Certification as to Availability of Funds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6"/>
              <w:rPr>
                <w:rFonts w:ascii="Arial" w:eastAsia="Arial" w:hAnsi="Arial" w:cs="Arial"/>
                <w:sz w:val="24"/>
                <w:szCs w:val="24"/>
              </w:rPr>
            </w:pPr>
            <w:r>
              <w:rPr>
                <w:rFonts w:ascii="Arial" w:eastAsia="Arial" w:hAnsi="Arial" w:cs="Arial"/>
                <w:sz w:val="24"/>
                <w:szCs w:val="24"/>
              </w:rPr>
              <w:t>Bids and Awards Committee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lastRenderedPageBreak/>
              <w:t>Statement of Work Accomplish (2 copies)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r>
              <w:rPr>
                <w:rFonts w:ascii="Arial" w:eastAsia="Arial" w:hAnsi="Arial" w:cs="Arial"/>
                <w:sz w:val="24"/>
                <w:szCs w:val="24"/>
              </w:rPr>
              <w:t>Inspection Committee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Certificate of Inspection (2 copies)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Certificate of Completed Project (2 copies)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2 copies Certificate of Acceptance (if for barangay-conformed by barangay captain)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r>
              <w:rPr>
                <w:rFonts w:ascii="Arial" w:eastAsia="Arial" w:hAnsi="Arial" w:cs="Arial"/>
                <w:sz w:val="24"/>
                <w:szCs w:val="24"/>
              </w:rPr>
              <w:t>Service Provider / Supplier</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Resolution (if donated to NGOs)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Pictures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Original and certified true copy of Contract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r>
              <w:rPr>
                <w:rFonts w:ascii="Arial" w:eastAsia="Arial" w:hAnsi="Arial" w:cs="Arial"/>
                <w:sz w:val="24"/>
                <w:szCs w:val="24"/>
              </w:rPr>
              <w:t>Municipal Engineering Office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364"/>
              <w:rPr>
                <w:rFonts w:ascii="Arial" w:eastAsia="Arial" w:hAnsi="Arial" w:cs="Arial"/>
                <w:sz w:val="24"/>
                <w:szCs w:val="24"/>
              </w:rPr>
            </w:pP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8C2712" w:rsidRDefault="009277B9" w:rsidP="009277B9">
            <w:pPr>
              <w:spacing w:after="0" w:line="240" w:lineRule="auto"/>
              <w:rPr>
                <w:rFonts w:ascii="Arial" w:eastAsia="Arial" w:hAnsi="Arial" w:cs="Arial"/>
                <w:sz w:val="24"/>
                <w:szCs w:val="24"/>
                <w:u w:val="single"/>
              </w:rPr>
            </w:pPr>
            <w:r w:rsidRPr="008C2712">
              <w:rPr>
                <w:rFonts w:ascii="Arial" w:eastAsia="Arial" w:hAnsi="Arial" w:cs="Arial"/>
                <w:sz w:val="24"/>
                <w:szCs w:val="24"/>
                <w:u w:val="single"/>
              </w:rPr>
              <w:t>Competitive Billing</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8C2712" w:rsidRDefault="009277B9" w:rsidP="009277B9">
            <w:pPr>
              <w:spacing w:after="0" w:line="240" w:lineRule="auto"/>
              <w:rPr>
                <w:rFonts w:ascii="Arial" w:eastAsia="Arial" w:hAnsi="Arial" w:cs="Arial"/>
                <w:sz w:val="24"/>
                <w:szCs w:val="24"/>
              </w:rPr>
            </w:pPr>
            <w:r>
              <w:rPr>
                <w:rFonts w:ascii="Arial" w:eastAsia="Arial" w:hAnsi="Arial" w:cs="Arial"/>
                <w:sz w:val="24"/>
                <w:szCs w:val="24"/>
              </w:rPr>
              <w:t>1. Statement of Time Elapsed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6"/>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8C2712" w:rsidRDefault="009277B9" w:rsidP="009277B9">
            <w:pPr>
              <w:tabs>
                <w:tab w:val="right" w:pos="6344"/>
              </w:tabs>
              <w:spacing w:after="0" w:line="240" w:lineRule="auto"/>
              <w:ind w:left="19"/>
              <w:rPr>
                <w:rFonts w:ascii="Arial" w:eastAsia="Arial" w:hAnsi="Arial" w:cs="Arial"/>
                <w:sz w:val="24"/>
                <w:szCs w:val="24"/>
              </w:rPr>
            </w:pPr>
            <w:r>
              <w:rPr>
                <w:rFonts w:ascii="Arial" w:eastAsia="Arial" w:hAnsi="Arial" w:cs="Arial"/>
                <w:sz w:val="24"/>
                <w:szCs w:val="24"/>
              </w:rPr>
              <w:t>2. Contractor’s Affidavit to pay the laborer &amp; materials</w:t>
            </w:r>
            <w:r>
              <w:rPr>
                <w:rFonts w:ascii="Arial" w:eastAsia="Arial" w:hAnsi="Arial" w:cs="Arial"/>
                <w:sz w:val="24"/>
                <w:szCs w:val="24"/>
              </w:rPr>
              <w:tab/>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23"/>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1D278B" w:rsidRDefault="009277B9" w:rsidP="009277B9">
            <w:pPr>
              <w:spacing w:after="0" w:line="240" w:lineRule="auto"/>
              <w:rPr>
                <w:rFonts w:ascii="Arial" w:eastAsia="Arial" w:hAnsi="Arial" w:cs="Arial"/>
                <w:sz w:val="24"/>
                <w:szCs w:val="24"/>
              </w:rPr>
            </w:pPr>
            <w:r>
              <w:rPr>
                <w:rFonts w:ascii="Arial" w:eastAsia="Arial" w:hAnsi="Arial" w:cs="Arial"/>
                <w:sz w:val="24"/>
                <w:szCs w:val="24"/>
              </w:rPr>
              <w:t>3. Inspection from CEO</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23"/>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1D278B" w:rsidRDefault="009277B9" w:rsidP="009277B9">
            <w:pPr>
              <w:spacing w:after="0" w:line="240" w:lineRule="auto"/>
              <w:rPr>
                <w:rFonts w:ascii="Arial" w:eastAsia="Arial" w:hAnsi="Arial" w:cs="Arial"/>
                <w:sz w:val="24"/>
                <w:szCs w:val="24"/>
              </w:rPr>
            </w:pPr>
            <w:r>
              <w:rPr>
                <w:rFonts w:ascii="Arial" w:eastAsia="Arial" w:hAnsi="Arial" w:cs="Arial"/>
                <w:sz w:val="24"/>
                <w:szCs w:val="24"/>
              </w:rPr>
              <w:t>4. Invitation to bid (</w:t>
            </w:r>
            <w:proofErr w:type="spellStart"/>
            <w:r>
              <w:rPr>
                <w:rFonts w:ascii="Arial" w:eastAsia="Arial" w:hAnsi="Arial" w:cs="Arial"/>
                <w:sz w:val="24"/>
                <w:szCs w:val="24"/>
              </w:rPr>
              <w:t>philgeps</w:t>
            </w:r>
            <w:proofErr w:type="spellEnd"/>
            <w:r>
              <w:rPr>
                <w:rFonts w:ascii="Arial" w:eastAsia="Arial" w:hAnsi="Arial" w:cs="Arial"/>
                <w:sz w:val="24"/>
                <w:szCs w:val="24"/>
              </w:rPr>
              <w: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23"/>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1D278B" w:rsidRDefault="009277B9" w:rsidP="009277B9">
            <w:pPr>
              <w:spacing w:after="0" w:line="240" w:lineRule="auto"/>
              <w:rPr>
                <w:rFonts w:ascii="Arial" w:eastAsia="Arial" w:hAnsi="Arial" w:cs="Arial"/>
                <w:sz w:val="24"/>
                <w:szCs w:val="24"/>
              </w:rPr>
            </w:pPr>
            <w:r>
              <w:rPr>
                <w:rFonts w:ascii="Arial" w:eastAsia="Arial" w:hAnsi="Arial" w:cs="Arial"/>
                <w:sz w:val="24"/>
                <w:szCs w:val="24"/>
              </w:rPr>
              <w:t>5. Notice of Award (</w:t>
            </w:r>
            <w:proofErr w:type="spellStart"/>
            <w:r>
              <w:rPr>
                <w:rFonts w:ascii="Arial" w:eastAsia="Arial" w:hAnsi="Arial" w:cs="Arial"/>
                <w:sz w:val="24"/>
                <w:szCs w:val="24"/>
              </w:rPr>
              <w:t>Philgeps</w:t>
            </w:r>
            <w:proofErr w:type="spellEnd"/>
            <w:r>
              <w:rPr>
                <w:rFonts w:ascii="Arial" w:eastAsia="Arial" w:hAnsi="Arial" w:cs="Arial"/>
                <w:sz w:val="24"/>
                <w:szCs w:val="24"/>
              </w:rPr>
              <w: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r>
              <w:rPr>
                <w:rFonts w:ascii="Arial" w:eastAsia="Arial" w:hAnsi="Arial" w:cs="Arial"/>
                <w:sz w:val="24"/>
                <w:szCs w:val="24"/>
              </w:rPr>
              <w:t>Supplier</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801B8D" w:rsidRDefault="009277B9" w:rsidP="009277B9">
            <w:pPr>
              <w:spacing w:after="0" w:line="240" w:lineRule="auto"/>
              <w:rPr>
                <w:rFonts w:ascii="Arial" w:eastAsia="Arial" w:hAnsi="Arial" w:cs="Arial"/>
                <w:sz w:val="24"/>
                <w:szCs w:val="24"/>
              </w:rPr>
            </w:pPr>
            <w:r>
              <w:rPr>
                <w:rFonts w:ascii="Arial" w:eastAsia="Arial" w:hAnsi="Arial" w:cs="Arial"/>
                <w:sz w:val="24"/>
                <w:szCs w:val="24"/>
              </w:rPr>
              <w:t>6. Letter of Intent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r>
              <w:rPr>
                <w:rFonts w:ascii="Arial" w:eastAsia="Arial" w:hAnsi="Arial" w:cs="Arial"/>
                <w:sz w:val="24"/>
                <w:szCs w:val="24"/>
              </w:rPr>
              <w:t>Bids and Awards Committee</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7. Request for payment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8. Eligibility  / Check Screening</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9. Minutes of Pre-Bid Conference (1M above)</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10. Project Procurement Plan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11. Annual Proc. Plan/Sup. Proc. Plan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ind w:left="19"/>
              <w:rPr>
                <w:rFonts w:ascii="Arial" w:eastAsia="Arial" w:hAnsi="Arial" w:cs="Arial"/>
                <w:sz w:val="24"/>
                <w:szCs w:val="24"/>
              </w:rPr>
            </w:pPr>
            <w:r>
              <w:rPr>
                <w:rFonts w:ascii="Arial" w:eastAsia="Arial" w:hAnsi="Arial" w:cs="Arial"/>
                <w:sz w:val="24"/>
                <w:szCs w:val="24"/>
              </w:rPr>
              <w:t xml:space="preserve">12. Invitation in writings to 3 observers for the conduct of </w:t>
            </w:r>
          </w:p>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 xml:space="preserve">      procurement process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lastRenderedPageBreak/>
              <w:t>13. Checklist on Technical Document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14. Bid Date Sheet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15. Minutes of Bid Opening</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16. Notice of Post Qualification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17. Notice of Post Disqualification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18. Approved Budget for the Contract (ABC)</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 xml:space="preserve"> Abstract of Bids as Read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Post Qualification Evaluation Report by TWG</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 xml:space="preserve">BAC </w:t>
            </w:r>
            <w:r w:rsidR="00336A0B">
              <w:rPr>
                <w:rFonts w:ascii="Arial" w:eastAsia="Arial" w:hAnsi="Arial" w:cs="Arial"/>
                <w:sz w:val="24"/>
                <w:szCs w:val="24"/>
              </w:rPr>
              <w:t>Resolutions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Notice of Award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Performance Bond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Surety Bond (if any)</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Financial Bid Form &amp; Bill of Quantities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TWG Report on the Detailed Evaluation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Program of Work &amp; Detailed Estimates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Plan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0E1A5B">
            <w:pPr>
              <w:pStyle w:val="ListParagraph"/>
              <w:numPr>
                <w:ilvl w:val="0"/>
                <w:numId w:val="319"/>
              </w:numPr>
              <w:spacing w:after="0" w:line="240" w:lineRule="auto"/>
              <w:rPr>
                <w:rFonts w:ascii="Arial" w:eastAsia="Arial" w:hAnsi="Arial" w:cs="Arial"/>
                <w:sz w:val="24"/>
                <w:szCs w:val="24"/>
              </w:rPr>
            </w:pPr>
            <w:r>
              <w:rPr>
                <w:rFonts w:ascii="Arial" w:eastAsia="Arial" w:hAnsi="Arial" w:cs="Arial"/>
                <w:sz w:val="24"/>
                <w:szCs w:val="24"/>
              </w:rPr>
              <w:t>Notice Proceed</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31.Copy of Approved PERT /CPM</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124446" w:rsidRDefault="009277B9" w:rsidP="009277B9">
            <w:pPr>
              <w:spacing w:after="0" w:line="240" w:lineRule="auto"/>
              <w:rPr>
                <w:rFonts w:ascii="Arial" w:eastAsia="Arial" w:hAnsi="Arial" w:cs="Arial"/>
                <w:sz w:val="24"/>
                <w:szCs w:val="24"/>
              </w:rPr>
            </w:pPr>
            <w:r>
              <w:rPr>
                <w:rFonts w:ascii="Arial" w:eastAsia="Arial" w:hAnsi="Arial" w:cs="Arial"/>
                <w:sz w:val="24"/>
                <w:szCs w:val="24"/>
              </w:rPr>
              <w:t xml:space="preserve">32. </w:t>
            </w:r>
            <w:r w:rsidRPr="00124446">
              <w:rPr>
                <w:rFonts w:ascii="Arial" w:eastAsia="Arial" w:hAnsi="Arial" w:cs="Arial"/>
                <w:sz w:val="24"/>
                <w:szCs w:val="24"/>
              </w:rPr>
              <w:t>Certification as to Availability of Funds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33. 2 copies Statement of Work Accomplish</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34. Certificate of Inspection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35. 2 copies Certificate of Completed Project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ind w:left="19"/>
              <w:rPr>
                <w:rFonts w:ascii="Arial" w:eastAsia="Arial" w:hAnsi="Arial" w:cs="Arial"/>
                <w:sz w:val="24"/>
                <w:szCs w:val="24"/>
              </w:rPr>
            </w:pPr>
            <w:r>
              <w:rPr>
                <w:rFonts w:ascii="Arial" w:eastAsia="Arial" w:hAnsi="Arial" w:cs="Arial"/>
                <w:sz w:val="24"/>
                <w:szCs w:val="24"/>
              </w:rPr>
              <w:lastRenderedPageBreak/>
              <w:t>36. 2 copies Certificate of Acceptance (For Barangay-</w:t>
            </w:r>
          </w:p>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 xml:space="preserve">      conformed by barangay captain)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37. 2 copies PTR (if given other government agencies)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ind w:left="19"/>
              <w:rPr>
                <w:rFonts w:ascii="Arial" w:eastAsia="Arial" w:hAnsi="Arial" w:cs="Arial"/>
                <w:sz w:val="24"/>
                <w:szCs w:val="24"/>
              </w:rPr>
            </w:pPr>
            <w:r>
              <w:rPr>
                <w:rFonts w:ascii="Arial" w:eastAsia="Arial" w:hAnsi="Arial" w:cs="Arial"/>
                <w:sz w:val="24"/>
                <w:szCs w:val="24"/>
              </w:rPr>
              <w:t xml:space="preserve">38. Resolution to request donation (if donated to NGOs) </w:t>
            </w:r>
          </w:p>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 xml:space="preserve">      and to Barangays)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ind w:left="19"/>
              <w:rPr>
                <w:rFonts w:ascii="Arial" w:eastAsia="Arial" w:hAnsi="Arial" w:cs="Arial"/>
                <w:sz w:val="24"/>
                <w:szCs w:val="24"/>
              </w:rPr>
            </w:pPr>
            <w:r>
              <w:rPr>
                <w:rFonts w:ascii="Arial" w:eastAsia="Arial" w:hAnsi="Arial" w:cs="Arial"/>
                <w:sz w:val="24"/>
                <w:szCs w:val="24"/>
              </w:rPr>
              <w:t xml:space="preserve">39. Original and photocopy of Deed of Donation (if donated  </w:t>
            </w:r>
          </w:p>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 xml:space="preserve">      to NGOs)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40.  Pictures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41. Original and photocopy of Contract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r>
              <w:rPr>
                <w:rFonts w:ascii="Arial" w:eastAsia="Arial" w:hAnsi="Arial" w:cs="Arial"/>
                <w:sz w:val="24"/>
                <w:szCs w:val="24"/>
              </w:rPr>
              <w:t>Service Provider</w:t>
            </w: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42. General Conditions of Contract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43. Special Conditions of Contract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pStyle w:val="ListParagraph"/>
              <w:spacing w:after="0" w:line="240" w:lineRule="auto"/>
              <w:ind w:left="19"/>
              <w:rPr>
                <w:rFonts w:ascii="Arial" w:eastAsia="Arial" w:hAnsi="Arial" w:cs="Arial"/>
                <w:sz w:val="24"/>
                <w:szCs w:val="24"/>
              </w:rPr>
            </w:pPr>
            <w:r>
              <w:rPr>
                <w:rFonts w:ascii="Arial" w:eastAsia="Arial" w:hAnsi="Arial" w:cs="Arial"/>
                <w:sz w:val="24"/>
                <w:szCs w:val="24"/>
              </w:rPr>
              <w:t xml:space="preserve">44. DTI / SEC Registration of the Contractor </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ind w:left="19"/>
              <w:rPr>
                <w:rFonts w:ascii="Arial" w:eastAsia="Arial" w:hAnsi="Arial" w:cs="Arial"/>
                <w:sz w:val="24"/>
                <w:szCs w:val="24"/>
              </w:rPr>
            </w:pPr>
            <w:r>
              <w:rPr>
                <w:rFonts w:ascii="Arial" w:eastAsia="Arial" w:hAnsi="Arial" w:cs="Arial"/>
                <w:sz w:val="24"/>
                <w:szCs w:val="24"/>
              </w:rPr>
              <w:t>45. Mayor’s Permit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 xml:space="preserve">46. </w:t>
            </w:r>
            <w:proofErr w:type="spellStart"/>
            <w:r>
              <w:rPr>
                <w:rFonts w:ascii="Arial" w:eastAsia="Arial" w:hAnsi="Arial" w:cs="Arial"/>
                <w:sz w:val="24"/>
                <w:szCs w:val="24"/>
              </w:rPr>
              <w:t>PhilGeps</w:t>
            </w:r>
            <w:proofErr w:type="spellEnd"/>
            <w:r>
              <w:rPr>
                <w:rFonts w:ascii="Arial" w:eastAsia="Arial" w:hAnsi="Arial" w:cs="Arial"/>
                <w:sz w:val="24"/>
                <w:szCs w:val="24"/>
              </w:rPr>
              <w:t xml:space="preserve"> Platinum</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47. List of Ongoing and Completed Projects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48. Organizational Chart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49. List of Equipment &amp; Manpower (Infra)</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50. Audited Financial Statements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51. Latest ITR</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52. BIR Certificate of Registration</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53. Omnibus Sworn Statement</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54. NFCC / CDC / Bank Certificate</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55. PCAB</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lastRenderedPageBreak/>
              <w:t>56. Instruction to Bidders</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rPr>
          <w:trHeight w:val="286"/>
        </w:trPr>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Pr>
          <w:p w:rsidR="009277B9" w:rsidRDefault="009277B9" w:rsidP="009277B9">
            <w:pPr>
              <w:spacing w:after="0"/>
              <w:ind w:left="19"/>
              <w:rPr>
                <w:rFonts w:ascii="Arial" w:eastAsia="Arial" w:hAnsi="Arial" w:cs="Arial"/>
                <w:sz w:val="24"/>
                <w:szCs w:val="24"/>
              </w:rPr>
            </w:pPr>
            <w:r>
              <w:rPr>
                <w:rFonts w:ascii="Arial" w:eastAsia="Arial" w:hAnsi="Arial" w:cs="Arial"/>
                <w:sz w:val="24"/>
                <w:szCs w:val="24"/>
              </w:rPr>
              <w:t xml:space="preserve">57. DOLE Approval of </w:t>
            </w:r>
            <w:proofErr w:type="spellStart"/>
            <w:r>
              <w:rPr>
                <w:rFonts w:ascii="Arial" w:eastAsia="Arial" w:hAnsi="Arial" w:cs="Arial"/>
                <w:sz w:val="24"/>
                <w:szCs w:val="24"/>
              </w:rPr>
              <w:t>Contruction</w:t>
            </w:r>
            <w:proofErr w:type="spellEnd"/>
            <w:r>
              <w:rPr>
                <w:rFonts w:ascii="Arial" w:eastAsia="Arial" w:hAnsi="Arial" w:cs="Arial"/>
                <w:sz w:val="24"/>
                <w:szCs w:val="24"/>
              </w:rPr>
              <w:t xml:space="preserve"> Safety and Health (if any)</w:t>
            </w:r>
          </w:p>
        </w:tc>
        <w:tc>
          <w:tcPr>
            <w:tcW w:w="8450" w:type="dxa"/>
            <w:gridSpan w:val="3"/>
            <w:tcBorders>
              <w:top w:val="single" w:sz="4" w:space="0" w:color="000000"/>
              <w:left w:val="single" w:sz="4" w:space="0" w:color="000000"/>
              <w:bottom w:val="single" w:sz="4" w:space="0" w:color="000000"/>
              <w:right w:val="single" w:sz="4" w:space="0" w:color="000000"/>
            </w:tcBorders>
            <w:shd w:val="clear" w:color="auto" w:fill="auto"/>
          </w:tcPr>
          <w:p w:rsidR="009277B9" w:rsidRPr="00FF58C7" w:rsidRDefault="009277B9" w:rsidP="009277B9">
            <w:pPr>
              <w:spacing w:after="0"/>
              <w:jc w:val="center"/>
              <w:rPr>
                <w:rFonts w:ascii="Arial" w:eastAsia="Arial" w:hAnsi="Arial" w:cs="Arial"/>
                <w:sz w:val="24"/>
                <w:szCs w:val="24"/>
              </w:rPr>
            </w:pPr>
          </w:p>
        </w:tc>
      </w:tr>
      <w:tr w:rsidR="009277B9" w:rsidRPr="00C02F85" w:rsidTr="0002395E">
        <w:tblPrEx>
          <w:tblCellMar>
            <w:left w:w="90" w:type="dxa"/>
            <w:right w:w="43" w:type="dxa"/>
          </w:tblCellMar>
        </w:tblPrEx>
        <w:trPr>
          <w:trHeight w:val="559"/>
        </w:trPr>
        <w:tc>
          <w:tcPr>
            <w:tcW w:w="31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ind w:right="50"/>
              <w:jc w:val="center"/>
              <w:rPr>
                <w:rFonts w:ascii="Arial" w:hAnsi="Arial" w:cs="Arial"/>
                <w:sz w:val="24"/>
                <w:szCs w:val="24"/>
              </w:rPr>
            </w:pPr>
            <w:r w:rsidRPr="00C02F85">
              <w:rPr>
                <w:rFonts w:ascii="Arial" w:eastAsia="Arial" w:hAnsi="Arial" w:cs="Arial"/>
                <w:b/>
                <w:sz w:val="24"/>
                <w:szCs w:val="24"/>
              </w:rPr>
              <w:t xml:space="preserve">CLIENT STEPS </w:t>
            </w:r>
          </w:p>
        </w:tc>
        <w:tc>
          <w:tcPr>
            <w:tcW w:w="34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484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277B9" w:rsidRPr="00C02F85" w:rsidRDefault="009277B9" w:rsidP="009277B9">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9277B9" w:rsidRPr="00C02F85" w:rsidTr="0002395E">
        <w:tblPrEx>
          <w:tblCellMar>
            <w:left w:w="90" w:type="dxa"/>
            <w:right w:w="43" w:type="dxa"/>
          </w:tblCellMar>
        </w:tblPrEx>
        <w:trPr>
          <w:trHeight w:val="1229"/>
        </w:trPr>
        <w:tc>
          <w:tcPr>
            <w:tcW w:w="314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269" w:hanging="269"/>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342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274" w:hanging="257"/>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8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848"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9277B9" w:rsidRPr="00C02F85" w:rsidRDefault="009277B9" w:rsidP="009277B9">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9277B9" w:rsidRPr="00C02F85" w:rsidTr="0002395E">
        <w:tblPrEx>
          <w:tblCellMar>
            <w:left w:w="90" w:type="dxa"/>
            <w:right w:w="43" w:type="dxa"/>
          </w:tblCellMar>
        </w:tblPrEx>
        <w:trPr>
          <w:trHeight w:val="1283"/>
        </w:trPr>
        <w:tc>
          <w:tcPr>
            <w:tcW w:w="314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7"/>
              <w:rPr>
                <w:rFonts w:ascii="Arial" w:hAnsi="Arial" w:cs="Arial"/>
                <w:sz w:val="24"/>
                <w:szCs w:val="24"/>
              </w:rPr>
            </w:pPr>
            <w:r w:rsidRPr="00C02F85">
              <w:rPr>
                <w:rFonts w:ascii="Arial" w:eastAsia="Arial" w:hAnsi="Arial" w:cs="Arial"/>
                <w:sz w:val="24"/>
                <w:szCs w:val="24"/>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94"/>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jc w:val="center"/>
              <w:rPr>
                <w:rFonts w:ascii="Arial" w:hAnsi="Arial" w:cs="Arial"/>
                <w:sz w:val="24"/>
                <w:szCs w:val="24"/>
              </w:rPr>
            </w:pPr>
            <w:r>
              <w:rPr>
                <w:rFonts w:ascii="Arial" w:eastAsia="Arial" w:hAnsi="Arial" w:cs="Arial"/>
                <w:sz w:val="24"/>
                <w:szCs w:val="24"/>
              </w:rPr>
              <w:t xml:space="preserve">1 hour, </w:t>
            </w:r>
            <w:r w:rsidRPr="00C02F85">
              <w:rPr>
                <w:rFonts w:ascii="Arial" w:eastAsia="Arial" w:hAnsi="Arial" w:cs="Arial"/>
                <w:sz w:val="24"/>
                <w:szCs w:val="24"/>
              </w:rPr>
              <w:t xml:space="preserve">1 minute per voucher </w:t>
            </w:r>
          </w:p>
        </w:tc>
        <w:tc>
          <w:tcPr>
            <w:tcW w:w="4848"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9277B9" w:rsidRPr="00C02F85" w:rsidRDefault="009277B9" w:rsidP="009277B9">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9277B9" w:rsidRPr="00C02F85" w:rsidTr="0002395E">
        <w:tblPrEx>
          <w:tblCellMar>
            <w:top w:w="58" w:type="dxa"/>
            <w:left w:w="94" w:type="dxa"/>
            <w:right w:w="77" w:type="dxa"/>
          </w:tblCellMar>
        </w:tblPrEx>
        <w:trPr>
          <w:trHeight w:val="742"/>
        </w:trPr>
        <w:tc>
          <w:tcPr>
            <w:tcW w:w="314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3"/>
              <w:rPr>
                <w:rFonts w:ascii="Arial" w:hAnsi="Arial" w:cs="Arial"/>
                <w:sz w:val="24"/>
                <w:szCs w:val="24"/>
              </w:rPr>
            </w:pPr>
            <w:r w:rsidRPr="00C02F85">
              <w:rPr>
                <w:rFonts w:ascii="Arial" w:eastAsia="Arial" w:hAnsi="Arial" w:cs="Arial"/>
                <w:sz w:val="24"/>
                <w:szCs w:val="24"/>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620"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and print the </w:t>
            </w:r>
          </w:p>
          <w:p w:rsidR="009277B9" w:rsidRPr="00C02F85" w:rsidRDefault="009277B9" w:rsidP="009277B9">
            <w:pPr>
              <w:spacing w:after="0"/>
              <w:ind w:right="123"/>
              <w:jc w:val="right"/>
              <w:rPr>
                <w:rFonts w:ascii="Arial" w:hAnsi="Arial" w:cs="Arial"/>
                <w:sz w:val="24"/>
                <w:szCs w:val="24"/>
              </w:rPr>
            </w:pPr>
            <w:r w:rsidRPr="00C02F85">
              <w:rPr>
                <w:rFonts w:ascii="Arial" w:eastAsia="Arial" w:hAnsi="Arial" w:cs="Arial"/>
                <w:sz w:val="24"/>
                <w:szCs w:val="24"/>
              </w:rPr>
              <w:t xml:space="preserve">Disbursement Voucher. </w:t>
            </w:r>
          </w:p>
        </w:tc>
        <w:tc>
          <w:tcPr>
            <w:tcW w:w="178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15"/>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p w:rsidR="009277B9" w:rsidRPr="00C02F85" w:rsidRDefault="009277B9" w:rsidP="009277B9">
            <w:pPr>
              <w:spacing w:after="0"/>
              <w:ind w:left="45"/>
              <w:jc w:val="center"/>
              <w:rPr>
                <w:rFonts w:ascii="Arial" w:hAnsi="Arial" w:cs="Arial"/>
                <w:sz w:val="24"/>
                <w:szCs w:val="24"/>
              </w:rPr>
            </w:pPr>
            <w:r w:rsidRPr="00C02F85">
              <w:rPr>
                <w:rFonts w:ascii="Arial" w:eastAsia="Arial" w:hAnsi="Arial" w:cs="Arial"/>
                <w:sz w:val="24"/>
                <w:szCs w:val="24"/>
              </w:rPr>
              <w:t xml:space="preserve"> </w:t>
            </w:r>
          </w:p>
        </w:tc>
        <w:tc>
          <w:tcPr>
            <w:tcW w:w="4848"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9277B9" w:rsidRPr="00C02F85" w:rsidRDefault="009277B9" w:rsidP="009277B9">
            <w:pPr>
              <w:spacing w:after="0"/>
              <w:ind w:right="2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9277B9" w:rsidRPr="00C02F85" w:rsidTr="0002395E">
        <w:tblPrEx>
          <w:tblCellMar>
            <w:top w:w="58" w:type="dxa"/>
            <w:left w:w="94" w:type="dxa"/>
            <w:right w:w="77" w:type="dxa"/>
          </w:tblCellMar>
        </w:tblPrEx>
        <w:trPr>
          <w:trHeight w:val="1192"/>
        </w:trPr>
        <w:tc>
          <w:tcPr>
            <w:tcW w:w="314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13"/>
              <w:rPr>
                <w:rFonts w:ascii="Arial" w:hAnsi="Arial" w:cs="Arial"/>
                <w:sz w:val="24"/>
                <w:szCs w:val="24"/>
              </w:rPr>
            </w:pPr>
            <w:r w:rsidRPr="00C02F85">
              <w:rPr>
                <w:rFonts w:ascii="Arial" w:eastAsia="Arial" w:hAnsi="Arial" w:cs="Arial"/>
                <w:sz w:val="24"/>
                <w:szCs w:val="24"/>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627" w:hanging="540"/>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sidRPr="00C02F85">
              <w:rPr>
                <w:rFonts w:ascii="Arial" w:eastAsia="Arial" w:hAnsi="Arial" w:cs="Arial"/>
                <w:sz w:val="24"/>
                <w:szCs w:val="24"/>
              </w:rPr>
              <w:tab/>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the disbursement voucher </w:t>
            </w:r>
          </w:p>
        </w:tc>
        <w:tc>
          <w:tcPr>
            <w:tcW w:w="178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15"/>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jc w:val="center"/>
              <w:rPr>
                <w:rFonts w:ascii="Arial" w:hAnsi="Arial" w:cs="Arial"/>
                <w:sz w:val="24"/>
                <w:szCs w:val="24"/>
              </w:rPr>
            </w:pPr>
            <w:r>
              <w:rPr>
                <w:rFonts w:ascii="Arial" w:eastAsia="Arial" w:hAnsi="Arial" w:cs="Arial"/>
                <w:sz w:val="24"/>
                <w:szCs w:val="24"/>
              </w:rPr>
              <w:t>5</w:t>
            </w:r>
            <w:r w:rsidRPr="00C02F85">
              <w:rPr>
                <w:rFonts w:ascii="Arial" w:eastAsia="Arial" w:hAnsi="Arial" w:cs="Arial"/>
                <w:sz w:val="24"/>
                <w:szCs w:val="24"/>
              </w:rPr>
              <w:t xml:space="preserve"> minutes per voucher </w:t>
            </w:r>
          </w:p>
          <w:p w:rsidR="009277B9" w:rsidRPr="00C02F85" w:rsidRDefault="009277B9" w:rsidP="009277B9">
            <w:pPr>
              <w:spacing w:after="0"/>
              <w:ind w:left="45"/>
              <w:jc w:val="center"/>
              <w:rPr>
                <w:rFonts w:ascii="Arial" w:hAnsi="Arial" w:cs="Arial"/>
                <w:sz w:val="24"/>
                <w:szCs w:val="24"/>
              </w:rPr>
            </w:pPr>
            <w:r w:rsidRPr="00C02F85">
              <w:rPr>
                <w:rFonts w:ascii="Arial" w:eastAsia="Arial" w:hAnsi="Arial" w:cs="Arial"/>
                <w:sz w:val="24"/>
                <w:szCs w:val="24"/>
              </w:rPr>
              <w:t xml:space="preserve"> </w:t>
            </w:r>
          </w:p>
        </w:tc>
        <w:tc>
          <w:tcPr>
            <w:tcW w:w="4848"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9277B9" w:rsidRPr="00C02F85" w:rsidRDefault="009277B9" w:rsidP="009277B9">
            <w:pPr>
              <w:spacing w:after="0"/>
              <w:ind w:right="2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9277B9" w:rsidRPr="00C02F85" w:rsidTr="0002395E">
        <w:tblPrEx>
          <w:tblCellMar>
            <w:top w:w="58" w:type="dxa"/>
            <w:left w:w="94" w:type="dxa"/>
            <w:right w:w="77" w:type="dxa"/>
          </w:tblCellMar>
        </w:tblPrEx>
        <w:trPr>
          <w:trHeight w:val="922"/>
        </w:trPr>
        <w:tc>
          <w:tcPr>
            <w:tcW w:w="314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265"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left="269" w:right="7" w:hanging="26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783"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15"/>
              <w:jc w:val="center"/>
              <w:rPr>
                <w:rFonts w:ascii="Arial" w:hAnsi="Arial" w:cs="Arial"/>
                <w:sz w:val="24"/>
                <w:szCs w:val="24"/>
              </w:rPr>
            </w:pPr>
            <w:r w:rsidRPr="00C02F85">
              <w:rPr>
                <w:rFonts w:ascii="Arial" w:eastAsia="Arial" w:hAnsi="Arial" w:cs="Arial"/>
                <w:sz w:val="24"/>
                <w:szCs w:val="24"/>
              </w:rPr>
              <w:t xml:space="preserve">None </w:t>
            </w:r>
          </w:p>
        </w:tc>
        <w:tc>
          <w:tcPr>
            <w:tcW w:w="1819"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848" w:type="dxa"/>
            <w:tcBorders>
              <w:top w:val="single" w:sz="4" w:space="0" w:color="000000"/>
              <w:left w:val="single" w:sz="4" w:space="0" w:color="000000"/>
              <w:bottom w:val="single" w:sz="4" w:space="0" w:color="000000"/>
              <w:right w:val="single" w:sz="4" w:space="0" w:color="000000"/>
            </w:tcBorders>
          </w:tcPr>
          <w:p w:rsidR="009277B9" w:rsidRPr="00C02F85" w:rsidRDefault="009277B9" w:rsidP="009277B9">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9277B9" w:rsidRPr="00C02F85" w:rsidRDefault="009277B9" w:rsidP="009277B9">
            <w:pPr>
              <w:spacing w:after="0"/>
              <w:ind w:right="2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14679D" w:rsidRPr="00C02F85" w:rsidTr="0002395E">
        <w:tblPrEx>
          <w:tblCellMar>
            <w:top w:w="58" w:type="dxa"/>
            <w:left w:w="94" w:type="dxa"/>
            <w:right w:w="77" w:type="dxa"/>
          </w:tblCellMar>
        </w:tblPrEx>
        <w:trPr>
          <w:trHeight w:val="329"/>
        </w:trPr>
        <w:tc>
          <w:tcPr>
            <w:tcW w:w="8349"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14679D" w:rsidRPr="00C02F85" w:rsidRDefault="0014679D" w:rsidP="009277B9">
            <w:pPr>
              <w:spacing w:after="0"/>
              <w:ind w:right="20"/>
              <w:jc w:val="center"/>
              <w:rPr>
                <w:rFonts w:ascii="Arial" w:hAnsi="Arial" w:cs="Arial"/>
                <w:sz w:val="24"/>
                <w:szCs w:val="24"/>
              </w:rPr>
            </w:pPr>
            <w:r>
              <w:rPr>
                <w:rFonts w:ascii="Arial" w:eastAsia="Arial" w:hAnsi="Arial" w:cs="Arial"/>
                <w:b/>
                <w:sz w:val="24"/>
                <w:szCs w:val="24"/>
              </w:rPr>
              <w:t>TOTAL PROCESSING TIME</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4679D" w:rsidRPr="00C02F85" w:rsidRDefault="0014679D" w:rsidP="000C460A">
            <w:pPr>
              <w:spacing w:after="0"/>
              <w:rPr>
                <w:rFonts w:ascii="Arial" w:hAnsi="Arial" w:cs="Arial"/>
                <w:sz w:val="24"/>
                <w:szCs w:val="24"/>
              </w:rPr>
            </w:pPr>
            <w:r w:rsidRPr="00C02F85">
              <w:rPr>
                <w:rFonts w:ascii="Arial" w:eastAsia="Arial" w:hAnsi="Arial" w:cs="Arial"/>
                <w:b/>
                <w:sz w:val="24"/>
                <w:szCs w:val="24"/>
              </w:rPr>
              <w:t xml:space="preserve">1 hour, </w:t>
            </w:r>
            <w:r>
              <w:rPr>
                <w:rFonts w:ascii="Arial" w:eastAsia="Arial" w:hAnsi="Arial" w:cs="Arial"/>
                <w:b/>
                <w:sz w:val="24"/>
                <w:szCs w:val="24"/>
              </w:rPr>
              <w:t>11</w:t>
            </w:r>
            <w:r w:rsidRPr="00C02F85">
              <w:rPr>
                <w:rFonts w:ascii="Arial" w:eastAsia="Arial" w:hAnsi="Arial" w:cs="Arial"/>
                <w:b/>
                <w:sz w:val="24"/>
                <w:szCs w:val="24"/>
              </w:rPr>
              <w:t xml:space="preserve"> minutes per voucher </w:t>
            </w:r>
          </w:p>
        </w:tc>
      </w:tr>
    </w:tbl>
    <w:p w:rsidR="005434DB" w:rsidRPr="005434DB" w:rsidRDefault="005434DB" w:rsidP="005434DB">
      <w:pPr>
        <w:pStyle w:val="Heading1"/>
        <w:ind w:left="142" w:right="991"/>
        <w:rPr>
          <w:rFonts w:ascii="Arial" w:hAnsi="Arial" w:cs="Arial"/>
          <w:color w:val="auto"/>
        </w:rPr>
      </w:pPr>
      <w:r>
        <w:rPr>
          <w:rFonts w:ascii="Arial" w:hAnsi="Arial" w:cs="Arial"/>
          <w:color w:val="auto"/>
        </w:rPr>
        <w:lastRenderedPageBreak/>
        <w:t xml:space="preserve">18.  </w:t>
      </w:r>
      <w:r w:rsidRPr="005434DB">
        <w:rPr>
          <w:rFonts w:ascii="Arial" w:hAnsi="Arial" w:cs="Arial"/>
          <w:color w:val="auto"/>
        </w:rPr>
        <w:t xml:space="preserve">Pre-Audit and Processing </w:t>
      </w:r>
      <w:proofErr w:type="gramStart"/>
      <w:r w:rsidRPr="005434DB">
        <w:rPr>
          <w:rFonts w:ascii="Arial" w:hAnsi="Arial" w:cs="Arial"/>
          <w:color w:val="auto"/>
        </w:rPr>
        <w:t>Of</w:t>
      </w:r>
      <w:proofErr w:type="gramEnd"/>
      <w:r w:rsidRPr="005434DB">
        <w:rPr>
          <w:rFonts w:ascii="Arial" w:hAnsi="Arial" w:cs="Arial"/>
          <w:color w:val="auto"/>
        </w:rPr>
        <w:t xml:space="preserve"> Disbursement Vouchers for Payment Suppliers of Gasoline, Fuel and Oil </w:t>
      </w:r>
    </w:p>
    <w:p w:rsidR="005434DB" w:rsidRDefault="005434DB" w:rsidP="005434DB">
      <w:pPr>
        <w:spacing w:after="15" w:line="249" w:lineRule="auto"/>
        <w:ind w:left="709" w:right="991"/>
        <w:jc w:val="both"/>
        <w:rPr>
          <w:rFonts w:eastAsia="Arial"/>
        </w:rPr>
      </w:pPr>
      <w:r w:rsidRPr="00C02F85">
        <w:rPr>
          <w:rFonts w:eastAsia="Arial"/>
        </w:rPr>
        <w:t xml:space="preserve">Disbursement Vouchers for the payment to Suppliers of Gasoline, Fuel and Oil are forwarded for the pre-audit and certification as to the completeness of its supporting documents, withholding taxes and liquidated damages deductions based on the Government Procurement Act (RA9184), DBM, DILG, &amp; COA Circulars, CSC Issuances, BIR Tax Rules and Regulations and other regulating bodies. </w:t>
      </w:r>
    </w:p>
    <w:tbl>
      <w:tblPr>
        <w:tblStyle w:val="TableGrid0"/>
        <w:tblW w:w="15015" w:type="dxa"/>
        <w:tblInd w:w="6" w:type="dxa"/>
        <w:tblCellMar>
          <w:top w:w="57" w:type="dxa"/>
          <w:left w:w="106" w:type="dxa"/>
          <w:right w:w="43" w:type="dxa"/>
        </w:tblCellMar>
        <w:tblLook w:val="04A0" w:firstRow="1" w:lastRow="0" w:firstColumn="1" w:lastColumn="0" w:noHBand="0" w:noVBand="1"/>
      </w:tblPr>
      <w:tblGrid>
        <w:gridCol w:w="3814"/>
        <w:gridCol w:w="2726"/>
        <w:gridCol w:w="1098"/>
        <w:gridCol w:w="1803"/>
        <w:gridCol w:w="1750"/>
        <w:gridCol w:w="3824"/>
      </w:tblGrid>
      <w:tr w:rsidR="005434DB" w:rsidRPr="00C02F85" w:rsidTr="0002395E">
        <w:trPr>
          <w:trHeight w:val="286"/>
        </w:trPr>
        <w:tc>
          <w:tcPr>
            <w:tcW w:w="38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1201"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434DB">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5434DB" w:rsidRPr="00C02F85" w:rsidTr="0002395E">
        <w:trPr>
          <w:trHeight w:val="287"/>
        </w:trPr>
        <w:tc>
          <w:tcPr>
            <w:tcW w:w="38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1201"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434DB">
            <w:pPr>
              <w:spacing w:after="0"/>
              <w:rPr>
                <w:rFonts w:ascii="Arial" w:hAnsi="Arial" w:cs="Arial"/>
                <w:sz w:val="24"/>
                <w:szCs w:val="24"/>
              </w:rPr>
            </w:pPr>
            <w:r w:rsidRPr="00C02F85">
              <w:rPr>
                <w:rFonts w:ascii="Arial" w:eastAsia="Arial" w:hAnsi="Arial" w:cs="Arial"/>
                <w:sz w:val="24"/>
                <w:szCs w:val="24"/>
              </w:rPr>
              <w:t xml:space="preserve">Complex </w:t>
            </w:r>
          </w:p>
        </w:tc>
      </w:tr>
      <w:tr w:rsidR="005434DB" w:rsidRPr="00C02F85" w:rsidTr="0002395E">
        <w:trPr>
          <w:trHeight w:val="286"/>
        </w:trPr>
        <w:tc>
          <w:tcPr>
            <w:tcW w:w="38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201"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434DB">
            <w:pPr>
              <w:spacing w:after="0"/>
              <w:rPr>
                <w:rFonts w:ascii="Arial" w:hAnsi="Arial" w:cs="Arial"/>
                <w:sz w:val="24"/>
                <w:szCs w:val="24"/>
              </w:rPr>
            </w:pPr>
            <w:r w:rsidRPr="00C02F85">
              <w:rPr>
                <w:rFonts w:ascii="Arial" w:eastAsia="Arial" w:hAnsi="Arial" w:cs="Arial"/>
                <w:sz w:val="24"/>
                <w:szCs w:val="24"/>
              </w:rPr>
              <w:t xml:space="preserve">G2G - Government to Government </w:t>
            </w:r>
          </w:p>
        </w:tc>
      </w:tr>
      <w:tr w:rsidR="005434DB" w:rsidRPr="00C02F85" w:rsidTr="0002395E">
        <w:trPr>
          <w:trHeight w:val="286"/>
        </w:trPr>
        <w:tc>
          <w:tcPr>
            <w:tcW w:w="38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1201"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434DB">
            <w:pPr>
              <w:spacing w:after="0"/>
              <w:rPr>
                <w:rFonts w:ascii="Arial" w:hAnsi="Arial" w:cs="Arial"/>
                <w:sz w:val="24"/>
                <w:szCs w:val="24"/>
              </w:rPr>
            </w:pPr>
            <w:r w:rsidRPr="00C02F85">
              <w:rPr>
                <w:rFonts w:ascii="Arial" w:eastAsia="Arial" w:hAnsi="Arial" w:cs="Arial"/>
                <w:sz w:val="24"/>
                <w:szCs w:val="24"/>
              </w:rPr>
              <w:t xml:space="preserve">Requisitioning Officer </w:t>
            </w:r>
          </w:p>
        </w:tc>
      </w:tr>
      <w:tr w:rsidR="005434DB"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ind w:right="68"/>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434DB">
            <w:pPr>
              <w:spacing w:after="0"/>
              <w:ind w:right="66"/>
              <w:jc w:val="center"/>
              <w:rPr>
                <w:rFonts w:ascii="Arial" w:hAnsi="Arial" w:cs="Arial"/>
                <w:sz w:val="24"/>
                <w:szCs w:val="24"/>
              </w:rPr>
            </w:pPr>
            <w:r w:rsidRPr="00C02F85">
              <w:rPr>
                <w:rFonts w:ascii="Arial" w:eastAsia="Arial" w:hAnsi="Arial" w:cs="Arial"/>
                <w:b/>
                <w:sz w:val="24"/>
                <w:szCs w:val="24"/>
              </w:rPr>
              <w:t xml:space="preserve">WHERE TO SECURE </w:t>
            </w: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Disbursement Voucher (3 Copies)</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r w:rsidRPr="00BA67EA">
              <w:rPr>
                <w:rFonts w:ascii="Arial" w:eastAsia="Arial" w:hAnsi="Arial" w:cs="Arial"/>
                <w:sz w:val="24"/>
                <w:szCs w:val="24"/>
              </w:rPr>
              <w:t>Municipal Accounting Office</w:t>
            </w: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Approved Obligation Request (OBR) (3 copies)</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r w:rsidRPr="00BA67EA">
              <w:rPr>
                <w:rFonts w:ascii="Arial" w:eastAsia="Arial" w:hAnsi="Arial" w:cs="Arial"/>
                <w:sz w:val="24"/>
                <w:szCs w:val="24"/>
              </w:rPr>
              <w:t>Municipal Budget Office</w:t>
            </w: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Charge or Sales Invoice (1 Original Copy)</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r w:rsidRPr="00BA67EA">
              <w:rPr>
                <w:rFonts w:ascii="Arial" w:eastAsia="Arial" w:hAnsi="Arial" w:cs="Arial"/>
                <w:sz w:val="24"/>
                <w:szCs w:val="24"/>
              </w:rPr>
              <w:t>Supplier</w:t>
            </w: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4"/>
              <w:rPr>
                <w:rFonts w:ascii="Arial" w:eastAsia="Arial" w:hAnsi="Arial" w:cs="Arial"/>
                <w:sz w:val="24"/>
                <w:szCs w:val="24"/>
              </w:rPr>
            </w:pP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4"/>
              <w:rPr>
                <w:rFonts w:ascii="Arial" w:eastAsia="Arial" w:hAnsi="Arial" w:cs="Arial"/>
                <w:sz w:val="24"/>
                <w:szCs w:val="24"/>
              </w:rPr>
            </w:pPr>
            <w:r w:rsidRPr="00BA67EA">
              <w:rPr>
                <w:rFonts w:ascii="Arial" w:eastAsia="Arial" w:hAnsi="Arial" w:cs="Arial"/>
                <w:sz w:val="24"/>
                <w:szCs w:val="24"/>
              </w:rPr>
              <w:t>Additional General Requirement for Reimbursement:</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Official Receipt (OR) (original Copy)</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r w:rsidRPr="00BA67EA">
              <w:rPr>
                <w:rFonts w:ascii="Arial" w:eastAsia="Arial" w:hAnsi="Arial" w:cs="Arial"/>
                <w:sz w:val="24"/>
                <w:szCs w:val="24"/>
              </w:rPr>
              <w:t>General Services</w:t>
            </w:r>
          </w:p>
        </w:tc>
      </w:tr>
      <w:tr w:rsidR="00BA67EA" w:rsidRPr="00C02F85" w:rsidTr="0002395E">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Approved Driver’s Trip Ticket (1 original Copy)</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r w:rsidRPr="00BA67EA">
              <w:rPr>
                <w:rFonts w:ascii="Arial" w:eastAsia="Arial" w:hAnsi="Arial" w:cs="Arial"/>
                <w:sz w:val="24"/>
                <w:szCs w:val="24"/>
              </w:rPr>
              <w:t>General Services</w:t>
            </w:r>
          </w:p>
        </w:tc>
      </w:tr>
      <w:tr w:rsidR="00BA67EA" w:rsidRPr="00C02F85" w:rsidTr="00336A0B">
        <w:trPr>
          <w:trHeight w:val="284"/>
        </w:trPr>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0E1A5B">
            <w:pPr>
              <w:pStyle w:val="ListParagraph"/>
              <w:numPr>
                <w:ilvl w:val="0"/>
                <w:numId w:val="320"/>
              </w:numPr>
              <w:spacing w:after="0"/>
              <w:rPr>
                <w:rFonts w:ascii="Arial" w:eastAsia="Arial" w:hAnsi="Arial" w:cs="Arial"/>
                <w:sz w:val="24"/>
                <w:szCs w:val="24"/>
              </w:rPr>
            </w:pPr>
            <w:r w:rsidRPr="00BA67EA">
              <w:rPr>
                <w:rFonts w:ascii="Arial" w:eastAsia="Arial" w:hAnsi="Arial" w:cs="Arial"/>
                <w:sz w:val="24"/>
                <w:szCs w:val="24"/>
              </w:rPr>
              <w:t>Actual Consumption Report (1 original Copy)</w:t>
            </w:r>
          </w:p>
        </w:tc>
        <w:tc>
          <w:tcPr>
            <w:tcW w:w="8475" w:type="dxa"/>
            <w:gridSpan w:val="4"/>
            <w:tcBorders>
              <w:top w:val="single" w:sz="4" w:space="0" w:color="000000"/>
              <w:left w:val="single" w:sz="4" w:space="0" w:color="000000"/>
              <w:bottom w:val="single" w:sz="4" w:space="0" w:color="000000"/>
              <w:right w:val="single" w:sz="4" w:space="0" w:color="000000"/>
            </w:tcBorders>
            <w:shd w:val="clear" w:color="auto" w:fill="auto"/>
          </w:tcPr>
          <w:p w:rsidR="00BA67EA" w:rsidRPr="00BA67EA" w:rsidRDefault="00BA67EA" w:rsidP="00BA67EA">
            <w:pPr>
              <w:spacing w:after="0"/>
              <w:ind w:left="6"/>
              <w:rPr>
                <w:rFonts w:ascii="Arial" w:eastAsia="Arial" w:hAnsi="Arial" w:cs="Arial"/>
                <w:sz w:val="24"/>
                <w:szCs w:val="24"/>
              </w:rPr>
            </w:pPr>
          </w:p>
        </w:tc>
      </w:tr>
      <w:tr w:rsidR="00336A0B" w:rsidRPr="00C02F85" w:rsidTr="00336A0B">
        <w:trPr>
          <w:trHeight w:val="284"/>
        </w:trPr>
        <w:tc>
          <w:tcPr>
            <w:tcW w:w="6540" w:type="dxa"/>
            <w:gridSpan w:val="2"/>
            <w:tcBorders>
              <w:top w:val="single" w:sz="4" w:space="0" w:color="000000"/>
            </w:tcBorders>
            <w:shd w:val="clear" w:color="auto" w:fill="auto"/>
          </w:tcPr>
          <w:p w:rsidR="00336A0B" w:rsidRPr="00BA67EA" w:rsidRDefault="00336A0B" w:rsidP="00336A0B">
            <w:pPr>
              <w:pStyle w:val="ListParagraph"/>
              <w:spacing w:after="0"/>
              <w:rPr>
                <w:rFonts w:eastAsia="Arial"/>
              </w:rPr>
            </w:pPr>
          </w:p>
        </w:tc>
        <w:tc>
          <w:tcPr>
            <w:tcW w:w="8475" w:type="dxa"/>
            <w:gridSpan w:val="4"/>
            <w:tcBorders>
              <w:top w:val="single" w:sz="4" w:space="0" w:color="000000"/>
            </w:tcBorders>
            <w:shd w:val="clear" w:color="auto" w:fill="auto"/>
          </w:tcPr>
          <w:p w:rsidR="00336A0B" w:rsidRPr="00BA67EA" w:rsidRDefault="00336A0B" w:rsidP="00BA67EA">
            <w:pPr>
              <w:spacing w:after="0"/>
              <w:ind w:left="6"/>
              <w:rPr>
                <w:rFonts w:eastAsia="Arial"/>
              </w:rPr>
            </w:pPr>
          </w:p>
        </w:tc>
      </w:tr>
      <w:tr w:rsidR="00336A0B" w:rsidRPr="00C02F85" w:rsidTr="00336A0B">
        <w:trPr>
          <w:trHeight w:val="284"/>
        </w:trPr>
        <w:tc>
          <w:tcPr>
            <w:tcW w:w="6540" w:type="dxa"/>
            <w:gridSpan w:val="2"/>
            <w:shd w:val="clear" w:color="auto" w:fill="auto"/>
          </w:tcPr>
          <w:p w:rsidR="00336A0B" w:rsidRPr="00BA67EA" w:rsidRDefault="00336A0B" w:rsidP="00336A0B">
            <w:pPr>
              <w:pStyle w:val="ListParagraph"/>
              <w:spacing w:after="0"/>
              <w:rPr>
                <w:rFonts w:eastAsia="Arial"/>
              </w:rPr>
            </w:pPr>
          </w:p>
        </w:tc>
        <w:tc>
          <w:tcPr>
            <w:tcW w:w="8475" w:type="dxa"/>
            <w:gridSpan w:val="4"/>
            <w:shd w:val="clear" w:color="auto" w:fill="auto"/>
          </w:tcPr>
          <w:p w:rsidR="00336A0B" w:rsidRPr="00BA67EA" w:rsidRDefault="00336A0B" w:rsidP="00BA67EA">
            <w:pPr>
              <w:spacing w:after="0"/>
              <w:ind w:left="6"/>
              <w:rPr>
                <w:rFonts w:eastAsia="Arial"/>
              </w:rPr>
            </w:pPr>
          </w:p>
        </w:tc>
      </w:tr>
      <w:tr w:rsidR="00336A0B" w:rsidRPr="00C02F85" w:rsidTr="00336A0B">
        <w:trPr>
          <w:trHeight w:val="284"/>
        </w:trPr>
        <w:tc>
          <w:tcPr>
            <w:tcW w:w="6540" w:type="dxa"/>
            <w:gridSpan w:val="2"/>
            <w:shd w:val="clear" w:color="auto" w:fill="auto"/>
          </w:tcPr>
          <w:p w:rsidR="00336A0B" w:rsidRPr="00BA67EA" w:rsidRDefault="00336A0B" w:rsidP="00336A0B">
            <w:pPr>
              <w:pStyle w:val="ListParagraph"/>
              <w:spacing w:after="0"/>
              <w:rPr>
                <w:rFonts w:eastAsia="Arial"/>
              </w:rPr>
            </w:pPr>
          </w:p>
        </w:tc>
        <w:tc>
          <w:tcPr>
            <w:tcW w:w="8475" w:type="dxa"/>
            <w:gridSpan w:val="4"/>
            <w:shd w:val="clear" w:color="auto" w:fill="auto"/>
          </w:tcPr>
          <w:p w:rsidR="00336A0B" w:rsidRPr="00BA67EA" w:rsidRDefault="00336A0B" w:rsidP="00BA67EA">
            <w:pPr>
              <w:spacing w:after="0"/>
              <w:ind w:left="6"/>
              <w:rPr>
                <w:rFonts w:eastAsia="Arial"/>
              </w:rPr>
            </w:pPr>
          </w:p>
        </w:tc>
      </w:tr>
      <w:tr w:rsidR="00336A0B" w:rsidRPr="00C02F85" w:rsidTr="00865147">
        <w:trPr>
          <w:trHeight w:val="284"/>
        </w:trPr>
        <w:tc>
          <w:tcPr>
            <w:tcW w:w="6540" w:type="dxa"/>
            <w:gridSpan w:val="2"/>
            <w:tcBorders>
              <w:bottom w:val="single" w:sz="4" w:space="0" w:color="000000"/>
            </w:tcBorders>
            <w:shd w:val="clear" w:color="auto" w:fill="auto"/>
          </w:tcPr>
          <w:p w:rsidR="00336A0B" w:rsidRPr="00BA67EA" w:rsidRDefault="00336A0B" w:rsidP="00336A0B">
            <w:pPr>
              <w:pStyle w:val="ListParagraph"/>
              <w:spacing w:after="0"/>
              <w:rPr>
                <w:rFonts w:eastAsia="Arial"/>
              </w:rPr>
            </w:pPr>
          </w:p>
        </w:tc>
        <w:tc>
          <w:tcPr>
            <w:tcW w:w="8475" w:type="dxa"/>
            <w:gridSpan w:val="4"/>
            <w:tcBorders>
              <w:bottom w:val="single" w:sz="4" w:space="0" w:color="000000"/>
            </w:tcBorders>
            <w:shd w:val="clear" w:color="auto" w:fill="auto"/>
          </w:tcPr>
          <w:p w:rsidR="00336A0B" w:rsidRPr="00BA67EA" w:rsidRDefault="00336A0B" w:rsidP="00BA67EA">
            <w:pPr>
              <w:spacing w:after="0"/>
              <w:ind w:left="6"/>
              <w:rPr>
                <w:rFonts w:eastAsia="Arial"/>
              </w:rPr>
            </w:pPr>
          </w:p>
        </w:tc>
      </w:tr>
      <w:tr w:rsidR="00BA67EA" w:rsidRPr="00C02F85" w:rsidTr="00865147">
        <w:trPr>
          <w:trHeight w:val="559"/>
        </w:trPr>
        <w:tc>
          <w:tcPr>
            <w:tcW w:w="38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C02F85" w:rsidRDefault="00BA67EA" w:rsidP="00BA67EA">
            <w:pPr>
              <w:ind w:right="66"/>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C02F85" w:rsidRDefault="00BA67EA" w:rsidP="00BA67EA">
            <w:pPr>
              <w:ind w:right="63"/>
              <w:jc w:val="center"/>
              <w:rPr>
                <w:rFonts w:ascii="Arial" w:hAnsi="Arial" w:cs="Arial"/>
                <w:sz w:val="24"/>
                <w:szCs w:val="24"/>
              </w:rPr>
            </w:pPr>
            <w:r w:rsidRPr="00C02F85">
              <w:rPr>
                <w:rFonts w:ascii="Arial" w:eastAsia="Arial" w:hAnsi="Arial" w:cs="Arial"/>
                <w:b/>
                <w:sz w:val="24"/>
                <w:szCs w:val="24"/>
              </w:rPr>
              <w:t xml:space="preserve">AGENCY ACTION </w:t>
            </w:r>
          </w:p>
        </w:tc>
        <w:tc>
          <w:tcPr>
            <w:tcW w:w="18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C02F85" w:rsidRDefault="00BA67EA" w:rsidP="00BA67EA">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7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C02F85" w:rsidRDefault="00BA67EA" w:rsidP="00BA67EA">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82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C02F85" w:rsidRDefault="00BA67EA" w:rsidP="00BA67EA">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BA67EA" w:rsidRPr="00C02F85" w:rsidTr="0002395E">
        <w:trPr>
          <w:trHeight w:val="1373"/>
        </w:trPr>
        <w:tc>
          <w:tcPr>
            <w:tcW w:w="381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344" w:hanging="344"/>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3824" w:type="dxa"/>
            <w:gridSpan w:val="2"/>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257" w:hanging="257"/>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803"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750"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82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BA67EA" w:rsidRPr="00C02F85" w:rsidRDefault="00BA67EA" w:rsidP="00BA67EA">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A67EA" w:rsidRPr="00C02F85" w:rsidTr="0002395E">
        <w:trPr>
          <w:trHeight w:val="840"/>
        </w:trPr>
        <w:tc>
          <w:tcPr>
            <w:tcW w:w="381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rPr>
                <w:rFonts w:ascii="Arial" w:hAnsi="Arial" w:cs="Arial"/>
                <w:sz w:val="24"/>
                <w:szCs w:val="24"/>
              </w:rPr>
            </w:pPr>
            <w:r w:rsidRPr="00C02F85">
              <w:rPr>
                <w:rFonts w:ascii="Arial" w:eastAsia="Arial" w:hAnsi="Arial" w:cs="Arial"/>
                <w:sz w:val="24"/>
                <w:szCs w:val="24"/>
              </w:rPr>
              <w:t xml:space="preserve"> </w:t>
            </w:r>
          </w:p>
        </w:tc>
        <w:tc>
          <w:tcPr>
            <w:tcW w:w="3824" w:type="dxa"/>
            <w:gridSpan w:val="2"/>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618" w:hanging="541"/>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w:t>
            </w:r>
            <w:r>
              <w:rPr>
                <w:rFonts w:ascii="Arial" w:eastAsia="Arial" w:hAnsi="Arial" w:cs="Arial"/>
                <w:sz w:val="24"/>
                <w:szCs w:val="24"/>
              </w:rPr>
              <w:t xml:space="preserve"> </w:t>
            </w:r>
            <w:r w:rsidRPr="00C02F85">
              <w:rPr>
                <w:rFonts w:ascii="Arial" w:eastAsia="Arial" w:hAnsi="Arial" w:cs="Arial"/>
                <w:sz w:val="24"/>
                <w:szCs w:val="24"/>
              </w:rPr>
              <w:t>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750"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jc w:val="center"/>
              <w:rPr>
                <w:rFonts w:ascii="Arial" w:hAnsi="Arial" w:cs="Arial"/>
                <w:sz w:val="24"/>
                <w:szCs w:val="24"/>
              </w:rPr>
            </w:pPr>
            <w:r>
              <w:rPr>
                <w:rFonts w:ascii="Arial" w:eastAsia="Arial" w:hAnsi="Arial" w:cs="Arial"/>
                <w:sz w:val="24"/>
                <w:szCs w:val="24"/>
              </w:rPr>
              <w:t>6</w:t>
            </w:r>
            <w:r w:rsidRPr="00C02F85">
              <w:rPr>
                <w:rFonts w:ascii="Arial" w:eastAsia="Arial" w:hAnsi="Arial" w:cs="Arial"/>
                <w:sz w:val="24"/>
                <w:szCs w:val="24"/>
              </w:rPr>
              <w:t xml:space="preserve"> minute per voucher </w:t>
            </w:r>
          </w:p>
        </w:tc>
        <w:tc>
          <w:tcPr>
            <w:tcW w:w="382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BA67EA" w:rsidRPr="00C02F85" w:rsidRDefault="00BA67EA" w:rsidP="00BA67EA">
            <w:pPr>
              <w:spacing w:after="0"/>
              <w:ind w:left="3"/>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A67EA" w:rsidRPr="00C02F85" w:rsidTr="0002395E">
        <w:trPr>
          <w:trHeight w:val="617"/>
        </w:trPr>
        <w:tc>
          <w:tcPr>
            <w:tcW w:w="381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1"/>
              <w:rPr>
                <w:rFonts w:ascii="Arial" w:hAnsi="Arial" w:cs="Arial"/>
                <w:sz w:val="24"/>
                <w:szCs w:val="24"/>
              </w:rPr>
            </w:pPr>
            <w:r w:rsidRPr="00C02F85">
              <w:rPr>
                <w:rFonts w:ascii="Arial" w:eastAsia="Arial" w:hAnsi="Arial" w:cs="Arial"/>
                <w:sz w:val="24"/>
                <w:szCs w:val="24"/>
              </w:rPr>
              <w:t xml:space="preserve"> </w:t>
            </w:r>
          </w:p>
        </w:tc>
        <w:tc>
          <w:tcPr>
            <w:tcW w:w="3824" w:type="dxa"/>
            <w:gridSpan w:val="2"/>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w:t>
            </w:r>
            <w:r>
              <w:rPr>
                <w:rFonts w:ascii="Arial" w:eastAsia="Arial" w:hAnsi="Arial" w:cs="Arial"/>
                <w:sz w:val="24"/>
                <w:szCs w:val="24"/>
              </w:rPr>
              <w:t xml:space="preserve">and </w:t>
            </w:r>
            <w:r w:rsidRPr="00C02F85">
              <w:rPr>
                <w:rFonts w:ascii="Arial" w:eastAsia="Arial" w:hAnsi="Arial" w:cs="Arial"/>
                <w:sz w:val="24"/>
                <w:szCs w:val="24"/>
              </w:rPr>
              <w:t xml:space="preserve">print the </w:t>
            </w:r>
          </w:p>
          <w:p w:rsidR="00BA67EA" w:rsidRPr="00C02F85" w:rsidRDefault="00BA67EA" w:rsidP="00BA67EA">
            <w:pPr>
              <w:spacing w:after="0"/>
              <w:ind w:right="156"/>
              <w:jc w:val="right"/>
              <w:rPr>
                <w:rFonts w:ascii="Arial" w:hAnsi="Arial" w:cs="Arial"/>
                <w:sz w:val="24"/>
                <w:szCs w:val="24"/>
              </w:rPr>
            </w:pPr>
            <w:r w:rsidRPr="00C02F85">
              <w:rPr>
                <w:rFonts w:ascii="Arial" w:eastAsia="Arial" w:hAnsi="Arial" w:cs="Arial"/>
                <w:sz w:val="24"/>
                <w:szCs w:val="24"/>
              </w:rPr>
              <w:t xml:space="preserve">Disbursement Voucher. </w:t>
            </w:r>
          </w:p>
        </w:tc>
        <w:tc>
          <w:tcPr>
            <w:tcW w:w="1803"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750" w:type="dxa"/>
            <w:tcBorders>
              <w:top w:val="single" w:sz="4" w:space="0" w:color="auto"/>
              <w:left w:val="single" w:sz="4" w:space="0" w:color="000000"/>
              <w:bottom w:val="single" w:sz="4" w:space="0" w:color="000000"/>
              <w:right w:val="single" w:sz="4" w:space="0" w:color="000000"/>
            </w:tcBorders>
          </w:tcPr>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 </w:t>
            </w:r>
          </w:p>
        </w:tc>
        <w:tc>
          <w:tcPr>
            <w:tcW w:w="3824" w:type="dxa"/>
            <w:tcBorders>
              <w:top w:val="single" w:sz="4" w:space="0" w:color="auto"/>
              <w:left w:val="single" w:sz="4" w:space="0" w:color="000000"/>
              <w:bottom w:val="single" w:sz="4" w:space="0" w:color="000000"/>
              <w:right w:val="single" w:sz="4" w:space="0" w:color="000000"/>
            </w:tcBorders>
          </w:tcPr>
          <w:p w:rsidR="00BA67EA" w:rsidRPr="00C02F85" w:rsidRDefault="00BA67EA" w:rsidP="00BA67E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BA67EA" w:rsidRPr="00C02F85" w:rsidRDefault="00BA67EA" w:rsidP="00BA67EA">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A67EA" w:rsidRPr="00C02F85" w:rsidTr="0002395E">
        <w:trPr>
          <w:trHeight w:val="1166"/>
        </w:trPr>
        <w:tc>
          <w:tcPr>
            <w:tcW w:w="381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602"/>
              <w:rPr>
                <w:rFonts w:ascii="Arial" w:hAnsi="Arial" w:cs="Arial"/>
                <w:sz w:val="24"/>
                <w:szCs w:val="24"/>
              </w:rPr>
            </w:pPr>
            <w:r w:rsidRPr="00C02F85">
              <w:rPr>
                <w:rFonts w:ascii="Arial" w:eastAsia="Arial" w:hAnsi="Arial" w:cs="Arial"/>
                <w:sz w:val="24"/>
                <w:szCs w:val="24"/>
              </w:rPr>
              <w:t xml:space="preserve"> </w:t>
            </w:r>
          </w:p>
        </w:tc>
        <w:tc>
          <w:tcPr>
            <w:tcW w:w="3824" w:type="dxa"/>
            <w:gridSpan w:val="2"/>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684" w:hanging="569"/>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 xml:space="preserve">eview of the supporting documents, </w:t>
            </w:r>
            <w:r>
              <w:rPr>
                <w:rFonts w:ascii="Arial" w:eastAsia="Arial" w:hAnsi="Arial" w:cs="Arial"/>
                <w:sz w:val="24"/>
                <w:szCs w:val="24"/>
              </w:rPr>
              <w:t xml:space="preserve">approve and </w:t>
            </w:r>
            <w:r w:rsidRPr="00C02F85">
              <w:rPr>
                <w:rFonts w:ascii="Arial" w:eastAsia="Arial" w:hAnsi="Arial" w:cs="Arial"/>
                <w:sz w:val="24"/>
                <w:szCs w:val="24"/>
              </w:rPr>
              <w:t xml:space="preserve">sign the disbursement voucher </w:t>
            </w:r>
          </w:p>
        </w:tc>
        <w:tc>
          <w:tcPr>
            <w:tcW w:w="1803"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750"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BA67EA" w:rsidRPr="00C02F85" w:rsidRDefault="00BA67EA" w:rsidP="00BA67EA">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A67EA" w:rsidRPr="00C02F85" w:rsidTr="0002395E">
        <w:trPr>
          <w:trHeight w:val="915"/>
        </w:trPr>
        <w:tc>
          <w:tcPr>
            <w:tcW w:w="381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824" w:type="dxa"/>
            <w:gridSpan w:val="2"/>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left="349" w:hanging="34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803"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750"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824" w:type="dxa"/>
            <w:tcBorders>
              <w:top w:val="single" w:sz="4" w:space="0" w:color="000000"/>
              <w:left w:val="single" w:sz="4" w:space="0" w:color="000000"/>
              <w:bottom w:val="single" w:sz="4" w:space="0" w:color="000000"/>
              <w:right w:val="single" w:sz="4" w:space="0" w:color="000000"/>
            </w:tcBorders>
          </w:tcPr>
          <w:p w:rsidR="00BA67EA" w:rsidRPr="00C02F85" w:rsidRDefault="00BA67EA" w:rsidP="00BA67E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BA67EA" w:rsidRPr="00C02F85" w:rsidRDefault="00BA67EA" w:rsidP="00BA67EA">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BA67EA" w:rsidRPr="005434DB" w:rsidTr="0002395E">
        <w:trPr>
          <w:trHeight w:val="154"/>
        </w:trPr>
        <w:tc>
          <w:tcPr>
            <w:tcW w:w="9441"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A67EA" w:rsidRPr="005434DB" w:rsidRDefault="00BA67EA" w:rsidP="00BA67EA">
            <w:pPr>
              <w:ind w:right="65"/>
              <w:jc w:val="center"/>
              <w:rPr>
                <w:rFonts w:ascii="Arial" w:hAnsi="Arial" w:cs="Arial"/>
                <w:b/>
                <w:sz w:val="24"/>
                <w:szCs w:val="24"/>
              </w:rPr>
            </w:pPr>
            <w:r w:rsidRPr="005434DB">
              <w:rPr>
                <w:rFonts w:ascii="Arial" w:hAnsi="Arial" w:cs="Arial"/>
                <w:b/>
                <w:sz w:val="24"/>
                <w:szCs w:val="24"/>
              </w:rPr>
              <w:t>TOTAL PROCESSING TIME</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A67EA" w:rsidRPr="005434DB" w:rsidRDefault="00BA67EA" w:rsidP="00BA67EA">
            <w:pPr>
              <w:jc w:val="center"/>
              <w:rPr>
                <w:rFonts w:ascii="Arial" w:hAnsi="Arial" w:cs="Arial"/>
                <w:b/>
                <w:sz w:val="24"/>
                <w:szCs w:val="24"/>
              </w:rPr>
            </w:pPr>
            <w:r w:rsidRPr="005434DB">
              <w:rPr>
                <w:rFonts w:ascii="Arial" w:eastAsia="Arial" w:hAnsi="Arial" w:cs="Arial"/>
                <w:b/>
                <w:sz w:val="24"/>
                <w:szCs w:val="24"/>
              </w:rPr>
              <w:t xml:space="preserve">13 minutes per voucher </w:t>
            </w:r>
          </w:p>
        </w:tc>
      </w:tr>
    </w:tbl>
    <w:p w:rsidR="005434DB" w:rsidRPr="00C02F85" w:rsidRDefault="005434DB" w:rsidP="005434DB">
      <w:pPr>
        <w:spacing w:after="0"/>
        <w:ind w:left="720"/>
        <w:jc w:val="both"/>
      </w:pPr>
      <w:r w:rsidRPr="00C02F85">
        <w:rPr>
          <w:rFonts w:eastAsia="Arial"/>
        </w:rPr>
        <w:t xml:space="preserve"> </w:t>
      </w:r>
    </w:p>
    <w:p w:rsidR="005434DB" w:rsidRPr="00DC6EAA" w:rsidRDefault="00DC6EAA" w:rsidP="005434DB">
      <w:pPr>
        <w:pStyle w:val="Heading1"/>
        <w:ind w:right="58"/>
        <w:rPr>
          <w:rFonts w:ascii="Arial" w:hAnsi="Arial" w:cs="Arial"/>
          <w:color w:val="auto"/>
        </w:rPr>
      </w:pPr>
      <w:r w:rsidRPr="00DC6EAA">
        <w:rPr>
          <w:rFonts w:ascii="Arial" w:hAnsi="Arial" w:cs="Arial"/>
          <w:color w:val="auto"/>
        </w:rPr>
        <w:lastRenderedPageBreak/>
        <w:t xml:space="preserve">19. </w:t>
      </w:r>
      <w:r w:rsidR="005434DB" w:rsidRPr="00DC6EAA">
        <w:rPr>
          <w:rFonts w:ascii="Arial" w:hAnsi="Arial" w:cs="Arial"/>
          <w:color w:val="auto"/>
        </w:rPr>
        <w:t xml:space="preserve">Pre-Audit and Processing of Disbursement Vouchers for Financial Assistance for Individual </w:t>
      </w:r>
    </w:p>
    <w:p w:rsidR="005434DB" w:rsidRPr="00C02F85" w:rsidRDefault="005434DB" w:rsidP="00DC6EAA">
      <w:pPr>
        <w:spacing w:after="0" w:line="249" w:lineRule="auto"/>
        <w:ind w:left="709" w:right="708"/>
      </w:pPr>
      <w:r w:rsidRPr="00C02F85">
        <w:rPr>
          <w:rFonts w:eastAsia="Arial"/>
        </w:rPr>
        <w:t xml:space="preserve">Disbursement Vouchers for Financial Assistance for Individual are forwarded for the pre-audit and certification as to the completeness of its supporting documents, withholding taxes and deductions based on the DBM, DILG, &amp; COA Circulars, CSC Issuances, BIR Tax Rules and Regulations and other regulating bodies. </w:t>
      </w:r>
    </w:p>
    <w:tbl>
      <w:tblPr>
        <w:tblStyle w:val="TableGrid0"/>
        <w:tblW w:w="15015" w:type="dxa"/>
        <w:tblInd w:w="6" w:type="dxa"/>
        <w:tblCellMar>
          <w:top w:w="57" w:type="dxa"/>
          <w:left w:w="107" w:type="dxa"/>
          <w:right w:w="115" w:type="dxa"/>
        </w:tblCellMar>
        <w:tblLook w:val="04A0" w:firstRow="1" w:lastRow="0" w:firstColumn="1" w:lastColumn="0" w:noHBand="0" w:noVBand="1"/>
      </w:tblPr>
      <w:tblGrid>
        <w:gridCol w:w="3250"/>
        <w:gridCol w:w="3314"/>
        <w:gridCol w:w="938"/>
        <w:gridCol w:w="1559"/>
        <w:gridCol w:w="1843"/>
        <w:gridCol w:w="4111"/>
      </w:tblGrid>
      <w:tr w:rsidR="005434DB" w:rsidRPr="00C02F85" w:rsidTr="0002395E">
        <w:trPr>
          <w:trHeight w:val="286"/>
        </w:trPr>
        <w:tc>
          <w:tcPr>
            <w:tcW w:w="3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DC6EAA">
            <w:pPr>
              <w:spacing w:after="100" w:afterAutospacing="1"/>
              <w:rPr>
                <w:rFonts w:ascii="Arial" w:hAnsi="Arial" w:cs="Arial"/>
                <w:sz w:val="24"/>
                <w:szCs w:val="24"/>
              </w:rPr>
            </w:pPr>
            <w:r w:rsidRPr="00C02F85">
              <w:rPr>
                <w:rFonts w:ascii="Arial" w:eastAsia="Arial" w:hAnsi="Arial" w:cs="Arial"/>
                <w:b/>
                <w:sz w:val="24"/>
                <w:szCs w:val="24"/>
              </w:rPr>
              <w:t xml:space="preserve">Office or Division: </w:t>
            </w:r>
          </w:p>
        </w:tc>
        <w:tc>
          <w:tcPr>
            <w:tcW w:w="11765"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100" w:afterAutospacing="1"/>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5434DB" w:rsidRPr="00C02F85" w:rsidTr="0002395E">
        <w:trPr>
          <w:trHeight w:val="287"/>
        </w:trPr>
        <w:tc>
          <w:tcPr>
            <w:tcW w:w="3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DC6EAA">
            <w:pPr>
              <w:spacing w:after="100" w:afterAutospacing="1"/>
              <w:rPr>
                <w:rFonts w:ascii="Arial" w:hAnsi="Arial" w:cs="Arial"/>
                <w:sz w:val="24"/>
                <w:szCs w:val="24"/>
              </w:rPr>
            </w:pPr>
            <w:r w:rsidRPr="00C02F85">
              <w:rPr>
                <w:rFonts w:ascii="Arial" w:eastAsia="Arial" w:hAnsi="Arial" w:cs="Arial"/>
                <w:b/>
                <w:sz w:val="24"/>
                <w:szCs w:val="24"/>
              </w:rPr>
              <w:t xml:space="preserve">Classification: </w:t>
            </w:r>
          </w:p>
        </w:tc>
        <w:tc>
          <w:tcPr>
            <w:tcW w:w="11765"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DC6EAA">
            <w:pPr>
              <w:spacing w:after="100" w:afterAutospacing="1"/>
              <w:ind w:left="1"/>
              <w:rPr>
                <w:rFonts w:ascii="Arial" w:hAnsi="Arial" w:cs="Arial"/>
                <w:sz w:val="24"/>
                <w:szCs w:val="24"/>
              </w:rPr>
            </w:pPr>
            <w:r w:rsidRPr="00C02F85">
              <w:rPr>
                <w:rFonts w:ascii="Arial" w:eastAsia="Arial" w:hAnsi="Arial" w:cs="Arial"/>
                <w:sz w:val="24"/>
                <w:szCs w:val="24"/>
              </w:rPr>
              <w:t xml:space="preserve">Complex </w:t>
            </w:r>
          </w:p>
        </w:tc>
      </w:tr>
      <w:tr w:rsidR="005434DB" w:rsidRPr="00C02F85" w:rsidTr="0002395E">
        <w:trPr>
          <w:trHeight w:val="562"/>
        </w:trPr>
        <w:tc>
          <w:tcPr>
            <w:tcW w:w="3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1765"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left="1" w:right="2855"/>
              <w:rPr>
                <w:rFonts w:ascii="Arial" w:hAnsi="Arial" w:cs="Arial"/>
                <w:sz w:val="24"/>
                <w:szCs w:val="24"/>
              </w:rPr>
            </w:pPr>
            <w:r w:rsidRPr="00C02F85">
              <w:rPr>
                <w:rFonts w:ascii="Arial" w:eastAsia="Arial" w:hAnsi="Arial" w:cs="Arial"/>
                <w:sz w:val="24"/>
                <w:szCs w:val="24"/>
              </w:rPr>
              <w:t xml:space="preserve">G2G - Government to Government G2C – Government to Citizens </w:t>
            </w:r>
          </w:p>
        </w:tc>
      </w:tr>
      <w:tr w:rsidR="005434DB" w:rsidRPr="00C02F85" w:rsidTr="0002395E">
        <w:trPr>
          <w:trHeight w:val="286"/>
        </w:trPr>
        <w:tc>
          <w:tcPr>
            <w:tcW w:w="3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DC6EAA">
            <w:pPr>
              <w:spacing w:after="100" w:afterAutospacing="1"/>
              <w:rPr>
                <w:rFonts w:ascii="Arial" w:hAnsi="Arial" w:cs="Arial"/>
                <w:sz w:val="24"/>
                <w:szCs w:val="24"/>
              </w:rPr>
            </w:pPr>
            <w:r w:rsidRPr="00C02F85">
              <w:rPr>
                <w:rFonts w:ascii="Arial" w:eastAsia="Arial" w:hAnsi="Arial" w:cs="Arial"/>
                <w:b/>
                <w:sz w:val="24"/>
                <w:szCs w:val="24"/>
              </w:rPr>
              <w:t xml:space="preserve">Who may avail: </w:t>
            </w:r>
          </w:p>
        </w:tc>
        <w:tc>
          <w:tcPr>
            <w:tcW w:w="11765"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DC6EAA">
            <w:pPr>
              <w:spacing w:after="100" w:afterAutospacing="1"/>
              <w:ind w:left="1"/>
              <w:rPr>
                <w:rFonts w:ascii="Arial" w:hAnsi="Arial" w:cs="Arial"/>
                <w:sz w:val="24"/>
                <w:szCs w:val="24"/>
              </w:rPr>
            </w:pPr>
            <w:r w:rsidRPr="00C02F85">
              <w:rPr>
                <w:rFonts w:ascii="Arial" w:eastAsia="Arial" w:hAnsi="Arial" w:cs="Arial"/>
                <w:sz w:val="24"/>
                <w:szCs w:val="24"/>
              </w:rPr>
              <w:t xml:space="preserve">Requisitioning Officer </w:t>
            </w:r>
          </w:p>
        </w:tc>
      </w:tr>
      <w:tr w:rsidR="005434DB" w:rsidRPr="00C02F85" w:rsidTr="0002395E">
        <w:trPr>
          <w:trHeight w:val="284"/>
        </w:trPr>
        <w:tc>
          <w:tcPr>
            <w:tcW w:w="656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DC6EAA">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451"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DC6EAA">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5434DB" w:rsidRPr="00C02F85" w:rsidTr="0002395E">
        <w:trPr>
          <w:trHeight w:val="1143"/>
        </w:trPr>
        <w:tc>
          <w:tcPr>
            <w:tcW w:w="6564"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0E1A5B">
            <w:pPr>
              <w:numPr>
                <w:ilvl w:val="0"/>
                <w:numId w:val="308"/>
              </w:numPr>
              <w:spacing w:after="0" w:line="240" w:lineRule="auto"/>
              <w:ind w:left="602" w:hanging="425"/>
              <w:rPr>
                <w:rFonts w:ascii="Arial" w:hAnsi="Arial" w:cs="Arial"/>
                <w:sz w:val="24"/>
                <w:szCs w:val="24"/>
              </w:rPr>
            </w:pPr>
            <w:r w:rsidRPr="00C02F85">
              <w:rPr>
                <w:rFonts w:ascii="Arial" w:eastAsia="Arial" w:hAnsi="Arial" w:cs="Arial"/>
                <w:sz w:val="24"/>
                <w:szCs w:val="24"/>
              </w:rPr>
              <w:t xml:space="preserve">Disbursement Vouchers (3 copies) </w:t>
            </w:r>
          </w:p>
          <w:p w:rsidR="005434DB" w:rsidRPr="00C02F85" w:rsidRDefault="005434DB" w:rsidP="000E1A5B">
            <w:pPr>
              <w:numPr>
                <w:ilvl w:val="0"/>
                <w:numId w:val="308"/>
              </w:numPr>
              <w:spacing w:after="0" w:line="240" w:lineRule="auto"/>
              <w:ind w:left="602" w:hanging="425"/>
              <w:rPr>
                <w:rFonts w:ascii="Arial" w:hAnsi="Arial" w:cs="Arial"/>
                <w:sz w:val="24"/>
                <w:szCs w:val="24"/>
              </w:rPr>
            </w:pPr>
            <w:r w:rsidRPr="00C02F85">
              <w:rPr>
                <w:rFonts w:ascii="Arial" w:eastAsia="Arial" w:hAnsi="Arial" w:cs="Arial"/>
                <w:sz w:val="24"/>
                <w:szCs w:val="24"/>
              </w:rPr>
              <w:t xml:space="preserve">Approved Obligation Request (OBR) (3 copies) </w:t>
            </w:r>
          </w:p>
          <w:p w:rsidR="005434DB" w:rsidRPr="00C02F85" w:rsidRDefault="005434DB" w:rsidP="000E1A5B">
            <w:pPr>
              <w:numPr>
                <w:ilvl w:val="0"/>
                <w:numId w:val="308"/>
              </w:numPr>
              <w:spacing w:after="0" w:line="240" w:lineRule="auto"/>
              <w:ind w:left="602" w:hanging="425"/>
              <w:rPr>
                <w:rFonts w:ascii="Arial" w:hAnsi="Arial" w:cs="Arial"/>
                <w:sz w:val="24"/>
                <w:szCs w:val="24"/>
              </w:rPr>
            </w:pPr>
            <w:r w:rsidRPr="00C02F85">
              <w:rPr>
                <w:rFonts w:ascii="Arial" w:eastAsia="Arial" w:hAnsi="Arial" w:cs="Arial"/>
                <w:sz w:val="24"/>
                <w:szCs w:val="24"/>
              </w:rPr>
              <w:t>Approved CSWDO Case Study</w:t>
            </w:r>
            <w:r>
              <w:rPr>
                <w:rFonts w:ascii="Arial" w:eastAsia="Arial" w:hAnsi="Arial" w:cs="Arial"/>
                <w:sz w:val="24"/>
                <w:szCs w:val="24"/>
              </w:rPr>
              <w:t xml:space="preserve"> with required document per service</w:t>
            </w:r>
            <w:r w:rsidRPr="00C02F85">
              <w:rPr>
                <w:rFonts w:ascii="Arial" w:eastAsia="Arial" w:hAnsi="Arial" w:cs="Arial"/>
                <w:sz w:val="24"/>
                <w:szCs w:val="24"/>
              </w:rPr>
              <w:t xml:space="preserve"> (1 copy original and duplicate) </w:t>
            </w:r>
          </w:p>
        </w:tc>
        <w:tc>
          <w:tcPr>
            <w:tcW w:w="8451" w:type="dxa"/>
            <w:gridSpan w:val="4"/>
            <w:tcBorders>
              <w:top w:val="single" w:sz="4" w:space="0" w:color="000000"/>
              <w:left w:val="single" w:sz="4" w:space="0" w:color="000000"/>
              <w:bottom w:val="single" w:sz="4" w:space="0" w:color="000000"/>
              <w:right w:val="single" w:sz="4" w:space="0" w:color="000000"/>
            </w:tcBorders>
          </w:tcPr>
          <w:p w:rsidR="005434DB" w:rsidRPr="00C02F85" w:rsidRDefault="005434DB" w:rsidP="00DC6EAA">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p w:rsidR="005434DB" w:rsidRPr="00C02F85" w:rsidRDefault="005434DB" w:rsidP="00DC6EAA">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Budget Office </w:t>
            </w:r>
          </w:p>
          <w:p w:rsidR="005434DB" w:rsidRPr="00C02F85" w:rsidRDefault="005434DB" w:rsidP="00DC6EAA">
            <w:pPr>
              <w:spacing w:after="0"/>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Social Welfare and Development Office </w:t>
            </w:r>
          </w:p>
        </w:tc>
      </w:tr>
      <w:tr w:rsidR="005434DB" w:rsidRPr="00C02F85" w:rsidTr="0002395E">
        <w:tblPrEx>
          <w:tblCellMar>
            <w:left w:w="106" w:type="dxa"/>
            <w:right w:w="43" w:type="dxa"/>
          </w:tblCellMar>
        </w:tblPrEx>
        <w:trPr>
          <w:trHeight w:val="610"/>
        </w:trPr>
        <w:tc>
          <w:tcPr>
            <w:tcW w:w="3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2B0D0A">
            <w:pPr>
              <w:spacing w:after="0"/>
              <w:ind w:right="67"/>
              <w:jc w:val="center"/>
              <w:rPr>
                <w:rFonts w:ascii="Arial" w:hAnsi="Arial" w:cs="Arial"/>
                <w:sz w:val="24"/>
                <w:szCs w:val="24"/>
              </w:rPr>
            </w:pPr>
            <w:r w:rsidRPr="00C02F85">
              <w:rPr>
                <w:rFonts w:ascii="Arial" w:eastAsia="Arial" w:hAnsi="Arial" w:cs="Arial"/>
                <w:b/>
                <w:sz w:val="24"/>
                <w:szCs w:val="24"/>
              </w:rPr>
              <w:t xml:space="preserve">CLIENT STEPS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2B0D0A">
            <w:pPr>
              <w:spacing w:after="0"/>
              <w:ind w:right="63"/>
              <w:jc w:val="center"/>
              <w:rPr>
                <w:rFonts w:ascii="Arial" w:hAnsi="Arial" w:cs="Arial"/>
                <w:sz w:val="24"/>
                <w:szCs w:val="24"/>
              </w:rPr>
            </w:pPr>
            <w:r w:rsidRPr="00C02F85">
              <w:rPr>
                <w:rFonts w:ascii="Arial" w:eastAsia="Arial" w:hAnsi="Arial" w:cs="Arial"/>
                <w:b/>
                <w:sz w:val="24"/>
                <w:szCs w:val="24"/>
              </w:rPr>
              <w:t xml:space="preserve">AGENCY ACTION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2B0D0A">
            <w:pPr>
              <w:spacing w:after="0"/>
              <w:jc w:val="center"/>
              <w:rPr>
                <w:rFonts w:ascii="Arial" w:hAnsi="Arial" w:cs="Arial"/>
                <w:sz w:val="24"/>
                <w:szCs w:val="24"/>
              </w:rPr>
            </w:pPr>
            <w:r w:rsidRPr="00C02F85">
              <w:rPr>
                <w:rFonts w:ascii="Arial" w:eastAsia="Arial" w:hAnsi="Arial" w:cs="Arial"/>
                <w:b/>
                <w:sz w:val="24"/>
                <w:szCs w:val="24"/>
              </w:rPr>
              <w:t xml:space="preserve">FEES TO BE PAID </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2B0D0A">
            <w:pPr>
              <w:spacing w:after="0"/>
              <w:jc w:val="center"/>
              <w:rPr>
                <w:rFonts w:ascii="Arial" w:hAnsi="Arial" w:cs="Arial"/>
                <w:sz w:val="24"/>
                <w:szCs w:val="24"/>
              </w:rPr>
            </w:pPr>
            <w:r w:rsidRPr="00C02F85">
              <w:rPr>
                <w:rFonts w:ascii="Arial" w:eastAsia="Arial" w:hAnsi="Arial" w:cs="Arial"/>
                <w:b/>
                <w:sz w:val="24"/>
                <w:szCs w:val="24"/>
              </w:rPr>
              <w:t xml:space="preserve">PROCESSING TIME </w:t>
            </w:r>
          </w:p>
        </w:tc>
        <w:tc>
          <w:tcPr>
            <w:tcW w:w="4111" w:type="dxa"/>
            <w:tcBorders>
              <w:top w:val="single" w:sz="4" w:space="0" w:color="000000"/>
              <w:left w:val="single" w:sz="4" w:space="0" w:color="000000"/>
              <w:bottom w:val="single" w:sz="4" w:space="0" w:color="auto"/>
              <w:right w:val="single" w:sz="4" w:space="0" w:color="000000"/>
            </w:tcBorders>
            <w:shd w:val="clear" w:color="auto" w:fill="9CC2E5" w:themeFill="accent1" w:themeFillTint="99"/>
          </w:tcPr>
          <w:p w:rsidR="005434DB" w:rsidRPr="00C02F85" w:rsidRDefault="005434DB" w:rsidP="002B0D0A">
            <w:pPr>
              <w:spacing w:after="0"/>
              <w:jc w:val="center"/>
              <w:rPr>
                <w:rFonts w:ascii="Arial" w:hAnsi="Arial" w:cs="Arial"/>
                <w:sz w:val="24"/>
                <w:szCs w:val="24"/>
              </w:rPr>
            </w:pPr>
            <w:r w:rsidRPr="00C02F85">
              <w:rPr>
                <w:rFonts w:ascii="Arial" w:eastAsia="Arial" w:hAnsi="Arial" w:cs="Arial"/>
                <w:b/>
                <w:sz w:val="24"/>
                <w:szCs w:val="24"/>
              </w:rPr>
              <w:t xml:space="preserve">PERSON RESPONSIBLE </w:t>
            </w:r>
          </w:p>
        </w:tc>
      </w:tr>
      <w:tr w:rsidR="005434DB" w:rsidRPr="00C02F85" w:rsidTr="0002395E">
        <w:tblPrEx>
          <w:tblCellMar>
            <w:left w:w="106" w:type="dxa"/>
            <w:right w:w="43" w:type="dxa"/>
          </w:tblCellMar>
        </w:tblPrEx>
        <w:trPr>
          <w:trHeight w:val="1115"/>
        </w:trPr>
        <w:tc>
          <w:tcPr>
            <w:tcW w:w="3250" w:type="dxa"/>
            <w:tcBorders>
              <w:top w:val="single" w:sz="4" w:space="0" w:color="000000"/>
              <w:left w:val="single" w:sz="4" w:space="0" w:color="000000"/>
              <w:bottom w:val="single" w:sz="4" w:space="0" w:color="auto"/>
              <w:right w:val="single" w:sz="4" w:space="0" w:color="000000"/>
            </w:tcBorders>
          </w:tcPr>
          <w:p w:rsidR="005434DB" w:rsidRPr="00C02F85" w:rsidRDefault="005434DB" w:rsidP="002B0D0A">
            <w:pPr>
              <w:spacing w:after="0"/>
              <w:ind w:left="252" w:hanging="252"/>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4252" w:type="dxa"/>
            <w:gridSpan w:val="2"/>
            <w:tcBorders>
              <w:top w:val="single" w:sz="4" w:space="0" w:color="000000"/>
              <w:left w:val="single" w:sz="4" w:space="0" w:color="000000"/>
              <w:bottom w:val="single" w:sz="4" w:space="0" w:color="auto"/>
              <w:right w:val="single" w:sz="4" w:space="0" w:color="000000"/>
            </w:tcBorders>
          </w:tcPr>
          <w:p w:rsidR="005434DB" w:rsidRPr="00C02F85" w:rsidRDefault="005434DB" w:rsidP="002B0D0A">
            <w:pPr>
              <w:spacing w:after="0"/>
              <w:ind w:left="349" w:hanging="34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559" w:type="dxa"/>
            <w:tcBorders>
              <w:top w:val="single" w:sz="4" w:space="0" w:color="000000"/>
              <w:left w:val="single" w:sz="4" w:space="0" w:color="000000"/>
              <w:bottom w:val="single" w:sz="4" w:space="0" w:color="auto"/>
              <w:right w:val="single" w:sz="4" w:space="0" w:color="000000"/>
            </w:tcBorders>
          </w:tcPr>
          <w:p w:rsidR="005434DB" w:rsidRPr="00C02F85" w:rsidRDefault="005434DB" w:rsidP="002B0D0A">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43" w:type="dxa"/>
            <w:tcBorders>
              <w:top w:val="single" w:sz="4" w:space="0" w:color="000000"/>
              <w:left w:val="single" w:sz="4" w:space="0" w:color="000000"/>
              <w:bottom w:val="single" w:sz="4" w:space="0" w:color="auto"/>
              <w:right w:val="single" w:sz="4" w:space="0" w:color="auto"/>
            </w:tcBorders>
          </w:tcPr>
          <w:p w:rsidR="005434DB" w:rsidRPr="00C02F85" w:rsidRDefault="005434DB" w:rsidP="002B0D0A">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111" w:type="dxa"/>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B0D0A">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02395E">
        <w:tblPrEx>
          <w:tblCellMar>
            <w:left w:w="106" w:type="dxa"/>
            <w:right w:w="43" w:type="dxa"/>
          </w:tblCellMar>
        </w:tblPrEx>
        <w:trPr>
          <w:trHeight w:val="923"/>
        </w:trPr>
        <w:tc>
          <w:tcPr>
            <w:tcW w:w="3250" w:type="dxa"/>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rPr>
                <w:rFonts w:ascii="Arial" w:hAnsi="Arial" w:cs="Arial"/>
                <w:sz w:val="24"/>
                <w:szCs w:val="24"/>
              </w:rPr>
            </w:pPr>
            <w:r w:rsidRPr="00C02F85">
              <w:rPr>
                <w:rFonts w:ascii="Arial" w:eastAsia="Arial" w:hAnsi="Arial" w:cs="Arial"/>
                <w:sz w:val="24"/>
                <w:szCs w:val="24"/>
              </w:rPr>
              <w:t xml:space="preserve"> </w:t>
            </w:r>
          </w:p>
        </w:tc>
        <w:tc>
          <w:tcPr>
            <w:tcW w:w="4252" w:type="dxa"/>
            <w:gridSpan w:val="2"/>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ind w:left="77"/>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supporting documents</w:t>
            </w:r>
          </w:p>
        </w:tc>
        <w:tc>
          <w:tcPr>
            <w:tcW w:w="1559" w:type="dxa"/>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43" w:type="dxa"/>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jc w:val="center"/>
              <w:rPr>
                <w:rFonts w:ascii="Arial" w:hAnsi="Arial" w:cs="Arial"/>
                <w:sz w:val="24"/>
                <w:szCs w:val="24"/>
              </w:rPr>
            </w:pPr>
            <w:r>
              <w:rPr>
                <w:rFonts w:ascii="Arial" w:eastAsia="Arial" w:hAnsi="Arial" w:cs="Arial"/>
                <w:sz w:val="24"/>
                <w:szCs w:val="24"/>
              </w:rPr>
              <w:t>6</w:t>
            </w:r>
            <w:r w:rsidRPr="00C02F85">
              <w:rPr>
                <w:rFonts w:ascii="Arial" w:eastAsia="Arial" w:hAnsi="Arial" w:cs="Arial"/>
                <w:sz w:val="24"/>
                <w:szCs w:val="24"/>
              </w:rPr>
              <w:t xml:space="preserve"> minute per voucher </w:t>
            </w:r>
          </w:p>
        </w:tc>
        <w:tc>
          <w:tcPr>
            <w:tcW w:w="4111" w:type="dxa"/>
            <w:tcBorders>
              <w:top w:val="single" w:sz="4" w:space="0" w:color="auto"/>
              <w:left w:val="single" w:sz="4" w:space="0" w:color="auto"/>
              <w:bottom w:val="single" w:sz="4" w:space="0" w:color="auto"/>
              <w:right w:val="single" w:sz="4" w:space="0" w:color="auto"/>
            </w:tcBorders>
          </w:tcPr>
          <w:p w:rsidR="005434DB" w:rsidRPr="00C02F85" w:rsidRDefault="005434DB" w:rsidP="002B0D0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B0D0A">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02395E">
        <w:tblPrEx>
          <w:tblCellMar>
            <w:left w:w="106" w:type="dxa"/>
            <w:right w:w="43" w:type="dxa"/>
          </w:tblCellMar>
        </w:tblPrEx>
        <w:trPr>
          <w:trHeight w:val="653"/>
        </w:trPr>
        <w:tc>
          <w:tcPr>
            <w:tcW w:w="3250"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rPr>
                <w:rFonts w:ascii="Arial" w:hAnsi="Arial" w:cs="Arial"/>
                <w:sz w:val="24"/>
                <w:szCs w:val="24"/>
              </w:rPr>
            </w:pPr>
            <w:r w:rsidRPr="00C02F85">
              <w:rPr>
                <w:rFonts w:ascii="Arial" w:eastAsia="Arial" w:hAnsi="Arial" w:cs="Arial"/>
                <w:sz w:val="24"/>
                <w:szCs w:val="24"/>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and print the </w:t>
            </w:r>
          </w:p>
          <w:p w:rsidR="005434DB" w:rsidRPr="00C02F85" w:rsidRDefault="005434DB" w:rsidP="005A1127">
            <w:pPr>
              <w:spacing w:after="0"/>
              <w:ind w:right="157"/>
              <w:jc w:val="center"/>
              <w:rPr>
                <w:rFonts w:ascii="Arial" w:hAnsi="Arial" w:cs="Arial"/>
                <w:sz w:val="24"/>
                <w:szCs w:val="24"/>
              </w:rPr>
            </w:pPr>
            <w:r w:rsidRPr="00C02F85">
              <w:rPr>
                <w:rFonts w:ascii="Arial" w:eastAsia="Arial" w:hAnsi="Arial" w:cs="Arial"/>
                <w:sz w:val="24"/>
                <w:szCs w:val="24"/>
              </w:rPr>
              <w:t>Disbursement Voucher.</w:t>
            </w:r>
          </w:p>
        </w:tc>
        <w:tc>
          <w:tcPr>
            <w:tcW w:w="1559" w:type="dxa"/>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right="63"/>
              <w:jc w:val="center"/>
              <w:rPr>
                <w:rFonts w:ascii="Arial" w:hAnsi="Arial" w:cs="Arial"/>
                <w:sz w:val="24"/>
                <w:szCs w:val="24"/>
              </w:rPr>
            </w:pPr>
            <w:r w:rsidRPr="00C02F85">
              <w:rPr>
                <w:rFonts w:ascii="Arial" w:eastAsia="Arial" w:hAnsi="Arial" w:cs="Arial"/>
                <w:sz w:val="24"/>
                <w:szCs w:val="24"/>
              </w:rPr>
              <w:t>None</w:t>
            </w:r>
          </w:p>
        </w:tc>
        <w:tc>
          <w:tcPr>
            <w:tcW w:w="1843" w:type="dxa"/>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111" w:type="dxa"/>
            <w:tcBorders>
              <w:top w:val="nil"/>
              <w:left w:val="single" w:sz="4" w:space="0" w:color="000000"/>
              <w:bottom w:val="single" w:sz="4" w:space="0" w:color="000000"/>
              <w:right w:val="single" w:sz="4" w:space="0" w:color="000000"/>
            </w:tcBorders>
          </w:tcPr>
          <w:p w:rsidR="005434DB" w:rsidRPr="00C02F85" w:rsidRDefault="005434DB" w:rsidP="002B0D0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B0D0A">
            <w:pPr>
              <w:spacing w:after="0"/>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02395E">
        <w:tblPrEx>
          <w:tblCellMar>
            <w:left w:w="106" w:type="dxa"/>
            <w:right w:w="43" w:type="dxa"/>
          </w:tblCellMar>
        </w:tblPrEx>
        <w:trPr>
          <w:trHeight w:val="973"/>
        </w:trPr>
        <w:tc>
          <w:tcPr>
            <w:tcW w:w="3250"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rPr>
                <w:rFonts w:ascii="Arial" w:hAnsi="Arial" w:cs="Arial"/>
                <w:sz w:val="24"/>
                <w:szCs w:val="24"/>
              </w:rPr>
            </w:pPr>
            <w:r w:rsidRPr="00C02F85">
              <w:rPr>
                <w:rFonts w:ascii="Arial" w:eastAsia="Arial" w:hAnsi="Arial" w:cs="Arial"/>
                <w:sz w:val="24"/>
                <w:szCs w:val="24"/>
              </w:rPr>
              <w:lastRenderedPageBreak/>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eview the supporting documents,</w:t>
            </w:r>
            <w:r>
              <w:rPr>
                <w:rFonts w:ascii="Arial" w:eastAsia="Arial" w:hAnsi="Arial" w:cs="Arial"/>
                <w:sz w:val="24"/>
                <w:szCs w:val="24"/>
              </w:rPr>
              <w:t xml:space="preserve"> approve and </w:t>
            </w:r>
            <w:r w:rsidRPr="00C02F85">
              <w:rPr>
                <w:rFonts w:ascii="Arial" w:eastAsia="Arial" w:hAnsi="Arial" w:cs="Arial"/>
                <w:sz w:val="24"/>
                <w:szCs w:val="24"/>
              </w:rPr>
              <w:t xml:space="preserve">sign the disbursement voucher </w:t>
            </w:r>
          </w:p>
        </w:tc>
        <w:tc>
          <w:tcPr>
            <w:tcW w:w="1559"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right="63"/>
              <w:jc w:val="center"/>
              <w:rPr>
                <w:rFonts w:ascii="Arial" w:hAnsi="Arial" w:cs="Arial"/>
                <w:sz w:val="24"/>
                <w:szCs w:val="24"/>
              </w:rPr>
            </w:pPr>
            <w:r w:rsidRPr="00C02F85">
              <w:rPr>
                <w:rFonts w:ascii="Arial" w:eastAsia="Arial" w:hAnsi="Arial" w:cs="Arial"/>
                <w:sz w:val="24"/>
                <w:szCs w:val="24"/>
              </w:rPr>
              <w:t xml:space="preserve">None </w:t>
            </w:r>
          </w:p>
        </w:tc>
        <w:tc>
          <w:tcPr>
            <w:tcW w:w="1843" w:type="dxa"/>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tc>
        <w:tc>
          <w:tcPr>
            <w:tcW w:w="4111"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5434DB" w:rsidRPr="00C02F85" w:rsidRDefault="005434DB" w:rsidP="002B0D0A">
            <w:pPr>
              <w:spacing w:after="0"/>
              <w:ind w:right="64"/>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02395E">
        <w:tblPrEx>
          <w:tblCellMar>
            <w:left w:w="106" w:type="dxa"/>
            <w:right w:w="43" w:type="dxa"/>
          </w:tblCellMar>
        </w:tblPrEx>
        <w:trPr>
          <w:trHeight w:val="1203"/>
        </w:trPr>
        <w:tc>
          <w:tcPr>
            <w:tcW w:w="3250"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and sign the logbook. </w:t>
            </w:r>
          </w:p>
        </w:tc>
        <w:tc>
          <w:tcPr>
            <w:tcW w:w="4252"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257" w:hanging="257"/>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to the City Treasurer’s </w:t>
            </w:r>
          </w:p>
          <w:p w:rsidR="005434DB" w:rsidRPr="00C02F85" w:rsidRDefault="005434DB" w:rsidP="002B0D0A">
            <w:pPr>
              <w:spacing w:after="0"/>
              <w:ind w:left="257"/>
              <w:rPr>
                <w:rFonts w:ascii="Arial" w:hAnsi="Arial" w:cs="Arial"/>
                <w:sz w:val="24"/>
                <w:szCs w:val="24"/>
              </w:rPr>
            </w:pPr>
            <w:r w:rsidRPr="00C02F85">
              <w:rPr>
                <w:rFonts w:ascii="Arial" w:eastAsia="Arial" w:hAnsi="Arial" w:cs="Arial"/>
                <w:sz w:val="24"/>
                <w:szCs w:val="24"/>
              </w:rPr>
              <w:t xml:space="preserve">Office </w:t>
            </w:r>
          </w:p>
        </w:tc>
        <w:tc>
          <w:tcPr>
            <w:tcW w:w="1559"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left="11"/>
              <w:jc w:val="center"/>
              <w:rPr>
                <w:rFonts w:ascii="Arial" w:hAnsi="Arial" w:cs="Arial"/>
                <w:sz w:val="24"/>
                <w:szCs w:val="24"/>
              </w:rPr>
            </w:pPr>
            <w:r w:rsidRPr="00C02F85">
              <w:rPr>
                <w:rFonts w:ascii="Arial" w:eastAsia="Arial" w:hAnsi="Arial" w:cs="Arial"/>
                <w:sz w:val="24"/>
                <w:szCs w:val="24"/>
              </w:rPr>
              <w:t xml:space="preserve">None </w:t>
            </w:r>
          </w:p>
        </w:tc>
        <w:tc>
          <w:tcPr>
            <w:tcW w:w="1843"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111" w:type="dxa"/>
            <w:tcBorders>
              <w:top w:val="single" w:sz="4" w:space="0" w:color="000000"/>
              <w:left w:val="single" w:sz="4" w:space="0" w:color="000000"/>
              <w:bottom w:val="single" w:sz="4" w:space="0" w:color="000000"/>
              <w:right w:val="single" w:sz="4" w:space="0" w:color="000000"/>
            </w:tcBorders>
          </w:tcPr>
          <w:p w:rsidR="005434DB" w:rsidRPr="00C02F85" w:rsidRDefault="005434DB" w:rsidP="002B0D0A">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B0D0A">
            <w:pPr>
              <w:spacing w:after="0"/>
              <w:ind w:left="5"/>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DE5543" w:rsidRPr="00C02F85" w:rsidTr="0002395E">
        <w:tblPrEx>
          <w:tblCellMar>
            <w:left w:w="106" w:type="dxa"/>
            <w:right w:w="43" w:type="dxa"/>
          </w:tblCellMar>
        </w:tblPrEx>
        <w:trPr>
          <w:trHeight w:val="301"/>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E5543" w:rsidRPr="00C02F85" w:rsidRDefault="00DE5543" w:rsidP="00DE5543">
            <w:pPr>
              <w:spacing w:after="0"/>
              <w:ind w:left="7"/>
              <w:jc w:val="center"/>
              <w:rPr>
                <w:rFonts w:ascii="Arial" w:hAnsi="Arial" w:cs="Arial"/>
                <w:sz w:val="24"/>
                <w:szCs w:val="24"/>
              </w:rPr>
            </w:pPr>
            <w:r>
              <w:rPr>
                <w:rFonts w:ascii="Arial" w:eastAsia="Arial" w:hAnsi="Arial" w:cs="Arial"/>
                <w:b/>
                <w:sz w:val="24"/>
                <w:szCs w:val="24"/>
              </w:rPr>
              <w:t>TOTAL PROCESSING TIME</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E5543" w:rsidRPr="00C02F85" w:rsidRDefault="00DE5543" w:rsidP="00DE5543">
            <w:pPr>
              <w:spacing w:after="0"/>
              <w:jc w:val="center"/>
              <w:rPr>
                <w:rFonts w:ascii="Arial" w:hAnsi="Arial" w:cs="Arial"/>
                <w:sz w:val="24"/>
                <w:szCs w:val="24"/>
              </w:rPr>
            </w:pPr>
            <w:r w:rsidRPr="00C02F85">
              <w:rPr>
                <w:rFonts w:ascii="Arial" w:eastAsia="Arial" w:hAnsi="Arial" w:cs="Arial"/>
                <w:b/>
                <w:sz w:val="24"/>
                <w:szCs w:val="24"/>
              </w:rPr>
              <w:t xml:space="preserve">13 minutes per voucher </w:t>
            </w:r>
          </w:p>
        </w:tc>
      </w:tr>
    </w:tbl>
    <w:p w:rsidR="005434DB" w:rsidRPr="005A1127" w:rsidRDefault="005A1127" w:rsidP="005F06CD">
      <w:pPr>
        <w:pStyle w:val="Heading1"/>
        <w:ind w:left="976" w:right="58" w:hanging="976"/>
        <w:rPr>
          <w:rFonts w:ascii="Arial" w:hAnsi="Arial" w:cs="Arial"/>
          <w:color w:val="auto"/>
        </w:rPr>
      </w:pPr>
      <w:r>
        <w:rPr>
          <w:rFonts w:ascii="Arial" w:hAnsi="Arial" w:cs="Arial"/>
          <w:color w:val="auto"/>
        </w:rPr>
        <w:t xml:space="preserve">20. </w:t>
      </w:r>
      <w:r w:rsidR="005434DB" w:rsidRPr="005A1127">
        <w:rPr>
          <w:rFonts w:ascii="Arial" w:hAnsi="Arial" w:cs="Arial"/>
          <w:color w:val="auto"/>
        </w:rPr>
        <w:t xml:space="preserve">Pre-Audit and Processing </w:t>
      </w:r>
      <w:proofErr w:type="gramStart"/>
      <w:r w:rsidR="005434DB" w:rsidRPr="005A1127">
        <w:rPr>
          <w:rFonts w:ascii="Arial" w:hAnsi="Arial" w:cs="Arial"/>
          <w:color w:val="auto"/>
        </w:rPr>
        <w:t>Of</w:t>
      </w:r>
      <w:proofErr w:type="gramEnd"/>
      <w:r w:rsidR="005434DB" w:rsidRPr="005A1127">
        <w:rPr>
          <w:rFonts w:ascii="Arial" w:hAnsi="Arial" w:cs="Arial"/>
          <w:color w:val="auto"/>
        </w:rPr>
        <w:t xml:space="preserve"> Disbursement Vouchers for Contract of Service and Job Order </w:t>
      </w:r>
    </w:p>
    <w:p w:rsidR="005434DB" w:rsidRPr="000B0A88" w:rsidRDefault="005434DB" w:rsidP="005F06CD">
      <w:pPr>
        <w:spacing w:after="0" w:line="249" w:lineRule="auto"/>
        <w:ind w:left="426" w:right="849"/>
        <w:jc w:val="both"/>
        <w:rPr>
          <w:rFonts w:eastAsia="Arial"/>
        </w:rPr>
      </w:pPr>
      <w:r w:rsidRPr="00C02F85">
        <w:rPr>
          <w:rFonts w:eastAsia="Arial"/>
        </w:rPr>
        <w:t xml:space="preserve">Disbursement Vouchers for Financial Assistance for NGOs/POs are forwarded for the pre-audit and certification as to the completeness of its supporting documents, withholding taxes and deductions based on the Government Procurement Act (RA9184). DBM, DILG, &amp; COA Circulars, CSC Issuances, BIR Tax Rules and Regulations and other regulating bodies. </w:t>
      </w:r>
    </w:p>
    <w:tbl>
      <w:tblPr>
        <w:tblStyle w:val="TableGrid0"/>
        <w:tblW w:w="14874" w:type="dxa"/>
        <w:tblInd w:w="5" w:type="dxa"/>
        <w:tblCellMar>
          <w:top w:w="57" w:type="dxa"/>
          <w:left w:w="107" w:type="dxa"/>
          <w:right w:w="115" w:type="dxa"/>
        </w:tblCellMar>
        <w:tblLook w:val="04A0" w:firstRow="1" w:lastRow="0" w:firstColumn="1" w:lastColumn="0" w:noHBand="0" w:noVBand="1"/>
      </w:tblPr>
      <w:tblGrid>
        <w:gridCol w:w="4101"/>
        <w:gridCol w:w="3544"/>
        <w:gridCol w:w="425"/>
        <w:gridCol w:w="1276"/>
        <w:gridCol w:w="2268"/>
        <w:gridCol w:w="3260"/>
      </w:tblGrid>
      <w:tr w:rsidR="005434DB" w:rsidRPr="00C02F85" w:rsidTr="00E937AF">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rPr>
                <w:rFonts w:ascii="Arial" w:hAnsi="Arial" w:cs="Arial"/>
                <w:sz w:val="24"/>
                <w:szCs w:val="24"/>
              </w:rPr>
            </w:pPr>
            <w:r w:rsidRPr="00C02F85">
              <w:rPr>
                <w:rFonts w:ascii="Arial" w:eastAsia="Arial" w:hAnsi="Arial" w:cs="Arial"/>
                <w:b/>
                <w:sz w:val="24"/>
                <w:szCs w:val="24"/>
              </w:rPr>
              <w:t xml:space="preserve">Office or Division: </w:t>
            </w:r>
          </w:p>
        </w:tc>
        <w:tc>
          <w:tcPr>
            <w:tcW w:w="10773"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left="1"/>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5434DB" w:rsidRPr="00C02F85" w:rsidTr="00E937AF">
        <w:trPr>
          <w:trHeight w:val="287"/>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rPr>
                <w:rFonts w:ascii="Arial" w:hAnsi="Arial" w:cs="Arial"/>
                <w:sz w:val="24"/>
                <w:szCs w:val="24"/>
              </w:rPr>
            </w:pPr>
            <w:r w:rsidRPr="00C02F85">
              <w:rPr>
                <w:rFonts w:ascii="Arial" w:eastAsia="Arial" w:hAnsi="Arial" w:cs="Arial"/>
                <w:b/>
                <w:sz w:val="24"/>
                <w:szCs w:val="24"/>
              </w:rPr>
              <w:t xml:space="preserve">Classification: </w:t>
            </w:r>
          </w:p>
        </w:tc>
        <w:tc>
          <w:tcPr>
            <w:tcW w:w="10773"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left="1"/>
              <w:rPr>
                <w:rFonts w:ascii="Arial" w:hAnsi="Arial" w:cs="Arial"/>
                <w:sz w:val="24"/>
                <w:szCs w:val="24"/>
              </w:rPr>
            </w:pPr>
            <w:r w:rsidRPr="00C02F85">
              <w:rPr>
                <w:rFonts w:ascii="Arial" w:eastAsia="Arial" w:hAnsi="Arial" w:cs="Arial"/>
                <w:sz w:val="24"/>
                <w:szCs w:val="24"/>
              </w:rPr>
              <w:t xml:space="preserve">Complex </w:t>
            </w:r>
          </w:p>
        </w:tc>
      </w:tr>
      <w:tr w:rsidR="005434DB" w:rsidRPr="00C02F85" w:rsidTr="00E937AF">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rPr>
                <w:rFonts w:ascii="Arial" w:hAnsi="Arial" w:cs="Arial"/>
                <w:sz w:val="24"/>
                <w:szCs w:val="24"/>
              </w:rPr>
            </w:pPr>
            <w:r w:rsidRPr="00C02F85">
              <w:rPr>
                <w:rFonts w:ascii="Arial" w:eastAsia="Arial" w:hAnsi="Arial" w:cs="Arial"/>
                <w:b/>
                <w:sz w:val="24"/>
                <w:szCs w:val="24"/>
              </w:rPr>
              <w:t xml:space="preserve">Type of Transaction: </w:t>
            </w:r>
          </w:p>
        </w:tc>
        <w:tc>
          <w:tcPr>
            <w:tcW w:w="10773"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left="1"/>
              <w:rPr>
                <w:rFonts w:ascii="Arial" w:hAnsi="Arial" w:cs="Arial"/>
                <w:sz w:val="24"/>
                <w:szCs w:val="24"/>
              </w:rPr>
            </w:pPr>
            <w:r w:rsidRPr="00C02F85">
              <w:rPr>
                <w:rFonts w:ascii="Arial" w:eastAsia="Arial" w:hAnsi="Arial" w:cs="Arial"/>
                <w:sz w:val="24"/>
                <w:szCs w:val="24"/>
              </w:rPr>
              <w:t xml:space="preserve">G2G - Government to Government </w:t>
            </w:r>
          </w:p>
        </w:tc>
      </w:tr>
      <w:tr w:rsidR="005434DB" w:rsidRPr="00C02F85" w:rsidTr="00E937AF">
        <w:trPr>
          <w:trHeight w:val="286"/>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rPr>
                <w:rFonts w:ascii="Arial" w:hAnsi="Arial" w:cs="Arial"/>
                <w:sz w:val="24"/>
                <w:szCs w:val="24"/>
              </w:rPr>
            </w:pPr>
            <w:r w:rsidRPr="00C02F85">
              <w:rPr>
                <w:rFonts w:ascii="Arial" w:eastAsia="Arial" w:hAnsi="Arial" w:cs="Arial"/>
                <w:b/>
                <w:sz w:val="24"/>
                <w:szCs w:val="24"/>
              </w:rPr>
              <w:t xml:space="preserve">Who may avail: </w:t>
            </w:r>
          </w:p>
        </w:tc>
        <w:tc>
          <w:tcPr>
            <w:tcW w:w="10773" w:type="dxa"/>
            <w:gridSpan w:val="5"/>
            <w:tcBorders>
              <w:top w:val="single" w:sz="4" w:space="0" w:color="000000"/>
              <w:left w:val="single" w:sz="4" w:space="0" w:color="000000"/>
              <w:bottom w:val="single" w:sz="4" w:space="0" w:color="000000"/>
              <w:right w:val="single" w:sz="4" w:space="0" w:color="000000"/>
            </w:tcBorders>
          </w:tcPr>
          <w:p w:rsidR="005434DB" w:rsidRPr="00C02F85" w:rsidRDefault="005434DB" w:rsidP="005A1127">
            <w:pPr>
              <w:spacing w:after="0"/>
              <w:ind w:left="1"/>
              <w:rPr>
                <w:rFonts w:ascii="Arial" w:hAnsi="Arial" w:cs="Arial"/>
                <w:sz w:val="24"/>
                <w:szCs w:val="24"/>
              </w:rPr>
            </w:pPr>
            <w:r w:rsidRPr="00C02F85">
              <w:rPr>
                <w:rFonts w:ascii="Arial" w:eastAsia="Arial" w:hAnsi="Arial" w:cs="Arial"/>
                <w:sz w:val="24"/>
                <w:szCs w:val="24"/>
              </w:rPr>
              <w:t xml:space="preserve">Requisitioning Officer </w:t>
            </w:r>
          </w:p>
        </w:tc>
      </w:tr>
      <w:tr w:rsidR="005434DB" w:rsidRPr="00C02F85" w:rsidTr="00E937A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ind w:left="4"/>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5A1127">
            <w:pPr>
              <w:spacing w:after="0"/>
              <w:ind w:left="6"/>
              <w:jc w:val="center"/>
              <w:rPr>
                <w:rFonts w:ascii="Arial" w:hAnsi="Arial" w:cs="Arial"/>
                <w:sz w:val="24"/>
                <w:szCs w:val="24"/>
              </w:rPr>
            </w:pPr>
            <w:r w:rsidRPr="00C02F85">
              <w:rPr>
                <w:rFonts w:ascii="Arial" w:eastAsia="Arial" w:hAnsi="Arial" w:cs="Arial"/>
                <w:b/>
                <w:sz w:val="24"/>
                <w:szCs w:val="24"/>
              </w:rPr>
              <w:t xml:space="preserve">WHERE TO SECURE </w:t>
            </w: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0E1A5B">
            <w:pPr>
              <w:pStyle w:val="ListParagraph"/>
              <w:numPr>
                <w:ilvl w:val="0"/>
                <w:numId w:val="321"/>
              </w:numPr>
              <w:spacing w:after="0"/>
              <w:rPr>
                <w:rFonts w:ascii="Arial" w:eastAsia="Arial" w:hAnsi="Arial" w:cs="Arial"/>
                <w:sz w:val="24"/>
                <w:szCs w:val="24"/>
              </w:rPr>
            </w:pPr>
            <w:r w:rsidRPr="005F06CD">
              <w:rPr>
                <w:rFonts w:ascii="Arial" w:eastAsia="Arial" w:hAnsi="Arial" w:cs="Arial"/>
                <w:sz w:val="24"/>
                <w:szCs w:val="24"/>
              </w:rPr>
              <w:t>Disbursement Vouchers -  3 copies</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r w:rsidRPr="005F06CD">
              <w:rPr>
                <w:rFonts w:ascii="Arial" w:eastAsia="Arial" w:hAnsi="Arial" w:cs="Arial"/>
                <w:sz w:val="24"/>
                <w:szCs w:val="24"/>
              </w:rPr>
              <w:t>Municipal Accounting Office</w:t>
            </w: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0E1A5B">
            <w:pPr>
              <w:pStyle w:val="ListParagraph"/>
              <w:numPr>
                <w:ilvl w:val="0"/>
                <w:numId w:val="321"/>
              </w:numPr>
              <w:spacing w:after="0"/>
              <w:rPr>
                <w:rFonts w:ascii="Arial" w:eastAsia="Arial" w:hAnsi="Arial" w:cs="Arial"/>
                <w:sz w:val="24"/>
                <w:szCs w:val="24"/>
              </w:rPr>
            </w:pPr>
            <w:r w:rsidRPr="005F06CD">
              <w:rPr>
                <w:rFonts w:ascii="Arial" w:eastAsia="Arial" w:hAnsi="Arial" w:cs="Arial"/>
                <w:sz w:val="24"/>
                <w:szCs w:val="24"/>
              </w:rPr>
              <w:t>Approved Obligation Request (OBR) – 3 copies</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r w:rsidRPr="005F06CD">
              <w:rPr>
                <w:rFonts w:ascii="Arial" w:eastAsia="Arial" w:hAnsi="Arial" w:cs="Arial"/>
                <w:sz w:val="24"/>
                <w:szCs w:val="24"/>
              </w:rPr>
              <w:t>Municipal Budget Office</w:t>
            </w: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0E1A5B">
            <w:pPr>
              <w:pStyle w:val="ListParagraph"/>
              <w:numPr>
                <w:ilvl w:val="0"/>
                <w:numId w:val="321"/>
              </w:numPr>
              <w:spacing w:after="0"/>
              <w:rPr>
                <w:rFonts w:ascii="Arial" w:eastAsia="Arial" w:hAnsi="Arial" w:cs="Arial"/>
                <w:sz w:val="24"/>
                <w:szCs w:val="24"/>
              </w:rPr>
            </w:pPr>
            <w:r w:rsidRPr="005F06CD">
              <w:rPr>
                <w:rFonts w:ascii="Arial" w:eastAsia="Arial" w:hAnsi="Arial" w:cs="Arial"/>
                <w:sz w:val="24"/>
                <w:szCs w:val="24"/>
              </w:rPr>
              <w:t>Notarized Contract of Service</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r w:rsidRPr="005F06CD">
              <w:rPr>
                <w:rFonts w:ascii="Arial" w:eastAsia="Arial" w:hAnsi="Arial" w:cs="Arial"/>
                <w:sz w:val="24"/>
                <w:szCs w:val="24"/>
              </w:rPr>
              <w:t>Service Provider</w:t>
            </w: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0E1A5B">
            <w:pPr>
              <w:pStyle w:val="ListParagraph"/>
              <w:numPr>
                <w:ilvl w:val="0"/>
                <w:numId w:val="321"/>
              </w:numPr>
              <w:spacing w:after="0"/>
              <w:rPr>
                <w:rFonts w:ascii="Arial" w:eastAsia="Arial" w:hAnsi="Arial" w:cs="Arial"/>
                <w:sz w:val="24"/>
                <w:szCs w:val="24"/>
              </w:rPr>
            </w:pPr>
            <w:r w:rsidRPr="005F06CD">
              <w:rPr>
                <w:rFonts w:ascii="Arial" w:eastAsia="Arial" w:hAnsi="Arial" w:cs="Arial"/>
                <w:sz w:val="24"/>
                <w:szCs w:val="24"/>
              </w:rPr>
              <w:t>Accomplishment Repot</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0E1A5B">
            <w:pPr>
              <w:pStyle w:val="ListParagraph"/>
              <w:numPr>
                <w:ilvl w:val="0"/>
                <w:numId w:val="321"/>
              </w:numPr>
              <w:spacing w:after="0"/>
              <w:rPr>
                <w:rFonts w:ascii="Arial" w:eastAsia="Arial" w:hAnsi="Arial" w:cs="Arial"/>
                <w:sz w:val="24"/>
                <w:szCs w:val="24"/>
              </w:rPr>
            </w:pPr>
            <w:r w:rsidRPr="005F06CD">
              <w:rPr>
                <w:rFonts w:ascii="Arial" w:eastAsia="Arial" w:hAnsi="Arial" w:cs="Arial"/>
                <w:sz w:val="24"/>
                <w:szCs w:val="24"/>
              </w:rPr>
              <w:t>Billing Statement (for contractors)</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4"/>
              <w:rPr>
                <w:rFonts w:ascii="Arial" w:eastAsia="Arial" w:hAnsi="Arial" w:cs="Arial"/>
                <w:sz w:val="24"/>
                <w:szCs w:val="24"/>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p>
        </w:tc>
      </w:tr>
      <w:tr w:rsidR="005F06CD"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5F06CD" w:rsidRDefault="005F06CD" w:rsidP="005F06CD">
            <w:pPr>
              <w:spacing w:after="0"/>
              <w:ind w:left="4"/>
              <w:rPr>
                <w:rFonts w:ascii="Arial" w:eastAsia="Arial" w:hAnsi="Arial" w:cs="Arial"/>
                <w:sz w:val="24"/>
                <w:szCs w:val="24"/>
              </w:rPr>
            </w:pPr>
            <w:r>
              <w:rPr>
                <w:rFonts w:ascii="Arial" w:eastAsia="Arial" w:hAnsi="Arial" w:cs="Arial"/>
                <w:sz w:val="24"/>
                <w:szCs w:val="24"/>
              </w:rPr>
              <w:lastRenderedPageBreak/>
              <w:t>For Institutional Contract – JO 2 S. 2020 -  COA-DBM</w:t>
            </w:r>
          </w:p>
          <w:p w:rsidR="002725BF" w:rsidRPr="005F06CD" w:rsidRDefault="002725BF" w:rsidP="005F06CD">
            <w:pPr>
              <w:spacing w:after="0"/>
              <w:ind w:left="4"/>
              <w:rPr>
                <w:rFonts w:ascii="Arial" w:eastAsia="Arial" w:hAnsi="Arial" w:cs="Arial"/>
                <w:sz w:val="24"/>
                <w:szCs w:val="24"/>
              </w:rPr>
            </w:pPr>
            <w:r>
              <w:rPr>
                <w:rFonts w:ascii="Arial" w:eastAsia="Arial" w:hAnsi="Arial" w:cs="Arial"/>
                <w:sz w:val="24"/>
                <w:szCs w:val="24"/>
              </w:rPr>
              <w:t>(janitorial, security, consultancy, and other support functions):</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5F06CD" w:rsidRPr="005F06CD" w:rsidRDefault="005F06CD" w:rsidP="005F06CD">
            <w:pPr>
              <w:spacing w:after="0"/>
              <w:ind w:left="6"/>
              <w:rPr>
                <w:rFonts w:ascii="Arial" w:eastAsia="Arial" w:hAnsi="Arial" w:cs="Arial"/>
                <w:sz w:val="24"/>
                <w:szCs w:val="24"/>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r w:rsidRPr="002725BF">
              <w:rPr>
                <w:rFonts w:ascii="Arial" w:eastAsia="Arial" w:hAnsi="Arial" w:cs="Arial"/>
                <w:sz w:val="24"/>
                <w:szCs w:val="24"/>
              </w:rPr>
              <w:t>DOLE Registration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r w:rsidRPr="002725BF">
              <w:rPr>
                <w:rFonts w:ascii="Arial" w:eastAsia="Arial" w:hAnsi="Arial" w:cs="Arial"/>
                <w:sz w:val="24"/>
                <w:szCs w:val="24"/>
              </w:rPr>
              <w:t>BIR registration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r w:rsidRPr="002725BF">
              <w:rPr>
                <w:rFonts w:ascii="Arial" w:eastAsia="Arial" w:hAnsi="Arial" w:cs="Arial"/>
                <w:sz w:val="24"/>
                <w:szCs w:val="24"/>
              </w:rPr>
              <w:t>DTI Registration (sole proprietorship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r w:rsidRPr="002725BF">
              <w:rPr>
                <w:rFonts w:ascii="Arial" w:eastAsia="Arial" w:hAnsi="Arial" w:cs="Arial"/>
                <w:sz w:val="24"/>
                <w:szCs w:val="24"/>
              </w:rPr>
              <w:t>SEC Registration (partnership &amp; Corporation)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r w:rsidRPr="002725BF">
              <w:rPr>
                <w:rFonts w:ascii="Arial" w:eastAsia="Arial" w:hAnsi="Arial" w:cs="Arial"/>
                <w:sz w:val="24"/>
                <w:szCs w:val="24"/>
              </w:rPr>
              <w:t>SSS Registration (must be active member)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proofErr w:type="spellStart"/>
            <w:r w:rsidRPr="002725BF">
              <w:rPr>
                <w:rFonts w:ascii="Arial" w:eastAsia="Arial" w:hAnsi="Arial" w:cs="Arial"/>
                <w:sz w:val="24"/>
                <w:szCs w:val="24"/>
              </w:rPr>
              <w:t>Pag-Ibig</w:t>
            </w:r>
            <w:proofErr w:type="spellEnd"/>
            <w:r w:rsidRPr="002725BF">
              <w:rPr>
                <w:rFonts w:ascii="Arial" w:eastAsia="Arial" w:hAnsi="Arial" w:cs="Arial"/>
                <w:sz w:val="24"/>
                <w:szCs w:val="24"/>
              </w:rPr>
              <w:t xml:space="preserve"> Registration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2725BF" w:rsidRPr="00C02F85" w:rsidTr="002725BF">
        <w:trPr>
          <w:trHeight w:val="284"/>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auto"/>
          </w:tcPr>
          <w:p w:rsidR="002725BF" w:rsidRPr="002725BF" w:rsidRDefault="002725BF" w:rsidP="002725BF">
            <w:pPr>
              <w:pStyle w:val="ListParagraph"/>
              <w:numPr>
                <w:ilvl w:val="0"/>
                <w:numId w:val="322"/>
              </w:numPr>
              <w:spacing w:after="0"/>
              <w:rPr>
                <w:rFonts w:ascii="Arial" w:eastAsia="Arial" w:hAnsi="Arial" w:cs="Arial"/>
                <w:sz w:val="24"/>
                <w:szCs w:val="24"/>
              </w:rPr>
            </w:pPr>
            <w:proofErr w:type="spellStart"/>
            <w:r w:rsidRPr="002725BF">
              <w:rPr>
                <w:rFonts w:ascii="Arial" w:eastAsia="Arial" w:hAnsi="Arial" w:cs="Arial"/>
                <w:sz w:val="24"/>
                <w:szCs w:val="24"/>
              </w:rPr>
              <w:t>PhilHealth</w:t>
            </w:r>
            <w:proofErr w:type="spellEnd"/>
            <w:r w:rsidRPr="002725BF">
              <w:rPr>
                <w:rFonts w:ascii="Arial" w:eastAsia="Arial" w:hAnsi="Arial" w:cs="Arial"/>
                <w:sz w:val="24"/>
                <w:szCs w:val="24"/>
              </w:rPr>
              <w:t xml:space="preserve"> Registration – Certified True Copy</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2725BF" w:rsidRPr="005F06CD" w:rsidRDefault="002725BF" w:rsidP="005F06CD">
            <w:pPr>
              <w:spacing w:after="0"/>
              <w:ind w:left="6"/>
              <w:rPr>
                <w:rFonts w:eastAsia="Arial"/>
              </w:rPr>
            </w:pPr>
          </w:p>
        </w:tc>
      </w:tr>
      <w:tr w:rsidR="005434DB" w:rsidRPr="00C02F85" w:rsidTr="00E937AF">
        <w:tblPrEx>
          <w:tblCellMar>
            <w:left w:w="95" w:type="dxa"/>
            <w:right w:w="43" w:type="dxa"/>
          </w:tblCellMar>
        </w:tblPrEx>
        <w:trPr>
          <w:trHeight w:val="559"/>
        </w:trPr>
        <w:tc>
          <w:tcPr>
            <w:tcW w:w="4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ind w:right="55"/>
              <w:jc w:val="center"/>
              <w:rPr>
                <w:rFonts w:ascii="Arial" w:hAnsi="Arial" w:cs="Arial"/>
                <w:sz w:val="24"/>
                <w:szCs w:val="24"/>
              </w:rPr>
            </w:pPr>
            <w:r w:rsidRPr="00C02F85">
              <w:rPr>
                <w:rFonts w:ascii="Arial" w:eastAsia="Arial" w:hAnsi="Arial" w:cs="Arial"/>
                <w:b/>
                <w:sz w:val="24"/>
                <w:szCs w:val="24"/>
              </w:rPr>
              <w:t xml:space="preserve">CLIENT STEPS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ind w:right="51"/>
              <w:jc w:val="center"/>
              <w:rPr>
                <w:rFonts w:ascii="Arial" w:hAnsi="Arial" w:cs="Arial"/>
                <w:sz w:val="24"/>
                <w:szCs w:val="24"/>
              </w:rPr>
            </w:pPr>
            <w:r w:rsidRPr="00C02F85">
              <w:rPr>
                <w:rFonts w:ascii="Arial" w:eastAsia="Arial" w:hAnsi="Arial" w:cs="Arial"/>
                <w:b/>
                <w:sz w:val="24"/>
                <w:szCs w:val="24"/>
              </w:rPr>
              <w:t xml:space="preserve">AGENCY ACTION </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FEES TO BE PAID </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PROCESSING TIME </w:t>
            </w:r>
          </w:p>
        </w:tc>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5434DB" w:rsidRPr="00C02F85" w:rsidTr="002725BF">
        <w:tblPrEx>
          <w:tblCellMar>
            <w:left w:w="95" w:type="dxa"/>
            <w:right w:w="43" w:type="dxa"/>
          </w:tblCellMar>
        </w:tblPrEx>
        <w:trPr>
          <w:trHeight w:val="940"/>
        </w:trPr>
        <w:tc>
          <w:tcPr>
            <w:tcW w:w="4101"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356" w:hanging="344"/>
              <w:rPr>
                <w:rFonts w:ascii="Arial" w:hAnsi="Arial" w:cs="Arial"/>
                <w:sz w:val="24"/>
                <w:szCs w:val="24"/>
              </w:rPr>
            </w:pPr>
            <w:r w:rsidRPr="00C02F85">
              <w:rPr>
                <w:rFonts w:ascii="Arial" w:eastAsia="Arial" w:hAnsi="Arial" w:cs="Arial"/>
                <w:sz w:val="24"/>
                <w:szCs w:val="24"/>
              </w:rPr>
              <w:t xml:space="preserve">1. Forward the obligation request and supporting documents to Budget Office. </w:t>
            </w:r>
          </w:p>
        </w:tc>
        <w:tc>
          <w:tcPr>
            <w:tcW w:w="3969"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269" w:hanging="26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276"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3260"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725BF">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2725BF">
        <w:tblPrEx>
          <w:tblCellMar>
            <w:left w:w="95" w:type="dxa"/>
            <w:right w:w="43" w:type="dxa"/>
          </w:tblCellMar>
        </w:tblPrEx>
        <w:trPr>
          <w:trHeight w:val="899"/>
        </w:trPr>
        <w:tc>
          <w:tcPr>
            <w:tcW w:w="4101"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12"/>
              <w:rPr>
                <w:rFonts w:ascii="Arial" w:hAnsi="Arial" w:cs="Arial"/>
                <w:sz w:val="24"/>
                <w:szCs w:val="24"/>
              </w:rPr>
            </w:pPr>
            <w:r w:rsidRPr="00C02F85">
              <w:rPr>
                <w:rFonts w:ascii="Arial" w:eastAsia="Arial" w:hAnsi="Arial" w:cs="Arial"/>
                <w:sz w:val="24"/>
                <w:szCs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89"/>
              <w:rPr>
                <w:rFonts w:ascii="Arial" w:hAnsi="Arial" w:cs="Arial"/>
                <w:sz w:val="24"/>
                <w:szCs w:val="24"/>
              </w:rPr>
            </w:pPr>
            <w:r w:rsidRPr="00C02F85">
              <w:rPr>
                <w:rFonts w:ascii="Arial" w:eastAsia="Arial" w:hAnsi="Arial" w:cs="Arial"/>
                <w:sz w:val="24"/>
                <w:szCs w:val="24"/>
              </w:rPr>
              <w:t xml:space="preserve">1.1. </w:t>
            </w:r>
            <w:r>
              <w:rPr>
                <w:rFonts w:ascii="Arial" w:eastAsia="Arial" w:hAnsi="Arial" w:cs="Arial"/>
                <w:sz w:val="24"/>
                <w:szCs w:val="24"/>
              </w:rPr>
              <w:t>A</w:t>
            </w:r>
            <w:r w:rsidRPr="00C02F85">
              <w:rPr>
                <w:rFonts w:ascii="Arial" w:eastAsia="Arial" w:hAnsi="Arial" w:cs="Arial"/>
                <w:sz w:val="24"/>
                <w:szCs w:val="24"/>
              </w:rPr>
              <w:t>ssign Disbursement Voucher Number</w:t>
            </w:r>
            <w:r>
              <w:rPr>
                <w:rFonts w:ascii="Arial" w:eastAsia="Arial" w:hAnsi="Arial" w:cs="Arial"/>
                <w:sz w:val="24"/>
                <w:szCs w:val="24"/>
              </w:rPr>
              <w:t xml:space="preserve"> and pre-audit the supporting documents</w:t>
            </w:r>
            <w:r w:rsidRPr="00C02F85">
              <w:rPr>
                <w:rFonts w:ascii="Arial" w:eastAsia="Arial" w:hAnsi="Arial" w:cs="Arial"/>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jc w:val="center"/>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1</w:t>
            </w:r>
            <w:r w:rsidRPr="00C02F85">
              <w:rPr>
                <w:rFonts w:ascii="Arial" w:eastAsia="Arial" w:hAnsi="Arial" w:cs="Arial"/>
                <w:sz w:val="24"/>
                <w:szCs w:val="24"/>
              </w:rPr>
              <w:t xml:space="preserve"> minute per voucher </w:t>
            </w:r>
          </w:p>
        </w:tc>
        <w:tc>
          <w:tcPr>
            <w:tcW w:w="3260"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725BF">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2725BF">
        <w:tblPrEx>
          <w:tblCellMar>
            <w:left w:w="95" w:type="dxa"/>
            <w:right w:w="43" w:type="dxa"/>
          </w:tblCellMar>
        </w:tblPrEx>
        <w:trPr>
          <w:trHeight w:val="1027"/>
        </w:trPr>
        <w:tc>
          <w:tcPr>
            <w:tcW w:w="4101"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12"/>
              <w:rPr>
                <w:rFonts w:ascii="Arial" w:hAnsi="Arial" w:cs="Arial"/>
                <w:sz w:val="24"/>
                <w:szCs w:val="24"/>
              </w:rPr>
            </w:pPr>
            <w:r w:rsidRPr="00C02F85">
              <w:rPr>
                <w:rFonts w:ascii="Arial" w:eastAsia="Arial" w:hAnsi="Arial" w:cs="Arial"/>
                <w:sz w:val="24"/>
                <w:szCs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620"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2</w:t>
            </w:r>
            <w:r w:rsidRPr="00C02F85">
              <w:rPr>
                <w:rFonts w:ascii="Arial" w:eastAsia="Arial" w:hAnsi="Arial" w:cs="Arial"/>
                <w:sz w:val="24"/>
                <w:szCs w:val="24"/>
              </w:rPr>
              <w:t xml:space="preserve">. Review the voucher in the accounting system and print the Disbursement Voucher. </w:t>
            </w:r>
          </w:p>
        </w:tc>
        <w:tc>
          <w:tcPr>
            <w:tcW w:w="1276"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1"/>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5434DB" w:rsidRPr="00C02F85" w:rsidRDefault="005434DB" w:rsidP="002725BF">
            <w:pPr>
              <w:spacing w:after="0"/>
              <w:ind w:left="11"/>
              <w:jc w:val="center"/>
              <w:rPr>
                <w:rFonts w:ascii="Arial" w:hAnsi="Arial" w:cs="Arial"/>
                <w:sz w:val="24"/>
                <w:szCs w:val="24"/>
              </w:rPr>
            </w:pPr>
            <w:r w:rsidRPr="00C02F85">
              <w:rPr>
                <w:rFonts w:ascii="Arial" w:eastAsia="Arial" w:hAnsi="Arial" w:cs="Arial"/>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725BF">
            <w:pPr>
              <w:spacing w:after="0"/>
              <w:ind w:right="52"/>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2725BF">
        <w:tblPrEx>
          <w:tblCellMar>
            <w:left w:w="95" w:type="dxa"/>
            <w:right w:w="43" w:type="dxa"/>
          </w:tblCellMar>
        </w:tblPrEx>
        <w:trPr>
          <w:trHeight w:val="1229"/>
        </w:trPr>
        <w:tc>
          <w:tcPr>
            <w:tcW w:w="4101"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1"/>
              <w:rPr>
                <w:rFonts w:ascii="Arial" w:hAnsi="Arial" w:cs="Arial"/>
                <w:sz w:val="24"/>
                <w:szCs w:val="24"/>
              </w:rPr>
            </w:pPr>
            <w:r w:rsidRPr="00C02F85">
              <w:rPr>
                <w:rFonts w:ascii="Arial" w:eastAsia="Arial" w:hAnsi="Arial" w:cs="Arial"/>
                <w:sz w:val="24"/>
                <w:szCs w:val="24"/>
              </w:rPr>
              <w:lastRenderedPageBreak/>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608" w:hanging="541"/>
              <w:rPr>
                <w:rFonts w:ascii="Arial" w:hAnsi="Arial" w:cs="Arial"/>
                <w:sz w:val="24"/>
                <w:szCs w:val="24"/>
              </w:rPr>
            </w:pPr>
            <w:r w:rsidRPr="00C02F85">
              <w:rPr>
                <w:rFonts w:ascii="Arial" w:eastAsia="Arial" w:hAnsi="Arial" w:cs="Arial"/>
                <w:sz w:val="24"/>
                <w:szCs w:val="24"/>
              </w:rPr>
              <w:t>1.</w:t>
            </w:r>
            <w:r>
              <w:rPr>
                <w:rFonts w:ascii="Arial" w:eastAsia="Arial" w:hAnsi="Arial" w:cs="Arial"/>
                <w:sz w:val="24"/>
                <w:szCs w:val="24"/>
              </w:rPr>
              <w:t>3</w:t>
            </w:r>
            <w:r w:rsidRPr="00C02F85">
              <w:rPr>
                <w:rFonts w:ascii="Arial" w:eastAsia="Arial" w:hAnsi="Arial" w:cs="Arial"/>
                <w:sz w:val="24"/>
                <w:szCs w:val="24"/>
              </w:rPr>
              <w:t xml:space="preserve">. </w:t>
            </w:r>
            <w:r>
              <w:rPr>
                <w:rFonts w:ascii="Arial" w:eastAsia="Arial" w:hAnsi="Arial" w:cs="Arial"/>
                <w:sz w:val="24"/>
                <w:szCs w:val="24"/>
              </w:rPr>
              <w:t>R</w:t>
            </w:r>
            <w:r w:rsidRPr="00C02F85">
              <w:rPr>
                <w:rFonts w:ascii="Arial" w:eastAsia="Arial" w:hAnsi="Arial" w:cs="Arial"/>
                <w:sz w:val="24"/>
                <w:szCs w:val="24"/>
              </w:rPr>
              <w:t xml:space="preserve">eview the supporting documents, </w:t>
            </w:r>
            <w:r>
              <w:rPr>
                <w:rFonts w:ascii="Arial" w:eastAsia="Arial" w:hAnsi="Arial" w:cs="Arial"/>
                <w:sz w:val="24"/>
                <w:szCs w:val="24"/>
              </w:rPr>
              <w:t xml:space="preserve">approve and sign </w:t>
            </w:r>
            <w:r w:rsidRPr="00C02F85">
              <w:rPr>
                <w:rFonts w:ascii="Arial" w:eastAsia="Arial" w:hAnsi="Arial" w:cs="Arial"/>
                <w:sz w:val="24"/>
                <w:szCs w:val="24"/>
              </w:rPr>
              <w:t xml:space="preserve">the disbursement voucher </w:t>
            </w:r>
          </w:p>
        </w:tc>
        <w:tc>
          <w:tcPr>
            <w:tcW w:w="1276"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jc w:val="center"/>
              <w:rPr>
                <w:rFonts w:ascii="Arial" w:hAnsi="Arial" w:cs="Arial"/>
                <w:sz w:val="24"/>
                <w:szCs w:val="24"/>
              </w:rPr>
            </w:pPr>
            <w:r w:rsidRPr="00C02F85">
              <w:rPr>
                <w:rFonts w:ascii="Arial" w:eastAsia="Arial" w:hAnsi="Arial" w:cs="Arial"/>
                <w:sz w:val="24"/>
                <w:szCs w:val="24"/>
              </w:rPr>
              <w:t xml:space="preserve">5 minutes per voucher  </w:t>
            </w:r>
          </w:p>
        </w:tc>
        <w:tc>
          <w:tcPr>
            <w:tcW w:w="3260"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5434DB" w:rsidRPr="00C02F85" w:rsidRDefault="005434DB" w:rsidP="002725BF">
            <w:pPr>
              <w:spacing w:after="0"/>
              <w:ind w:right="1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2725BF">
        <w:tblPrEx>
          <w:tblCellMar>
            <w:left w:w="95" w:type="dxa"/>
            <w:right w:w="43" w:type="dxa"/>
          </w:tblCellMar>
        </w:tblPrEx>
        <w:trPr>
          <w:trHeight w:val="923"/>
        </w:trPr>
        <w:tc>
          <w:tcPr>
            <w:tcW w:w="4101"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969"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left="257" w:hanging="257"/>
              <w:rPr>
                <w:rFonts w:ascii="Arial" w:hAnsi="Arial" w:cs="Arial"/>
                <w:sz w:val="24"/>
                <w:szCs w:val="24"/>
              </w:rPr>
            </w:pPr>
            <w:r w:rsidRPr="00C02F85">
              <w:rPr>
                <w:rFonts w:ascii="Arial" w:eastAsia="Arial" w:hAnsi="Arial" w:cs="Arial"/>
                <w:sz w:val="24"/>
                <w:szCs w:val="24"/>
              </w:rPr>
              <w:t>2. Release and forward disbursement vouchers with supporting documents</w:t>
            </w:r>
          </w:p>
        </w:tc>
        <w:tc>
          <w:tcPr>
            <w:tcW w:w="1276"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
              <w:jc w:val="center"/>
              <w:rPr>
                <w:rFonts w:ascii="Arial" w:hAnsi="Arial" w:cs="Arial"/>
                <w:sz w:val="24"/>
                <w:szCs w:val="24"/>
              </w:rPr>
            </w:pPr>
            <w:r w:rsidRPr="00C02F85">
              <w:rPr>
                <w:rFonts w:ascii="Arial" w:eastAsia="Arial" w:hAnsi="Arial" w:cs="Arial"/>
                <w:sz w:val="24"/>
                <w:szCs w:val="24"/>
              </w:rPr>
              <w:t xml:space="preserve">None </w:t>
            </w:r>
          </w:p>
        </w:tc>
        <w:tc>
          <w:tcPr>
            <w:tcW w:w="2268"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3260" w:type="dxa"/>
            <w:tcBorders>
              <w:top w:val="single" w:sz="4" w:space="0" w:color="000000"/>
              <w:left w:val="single" w:sz="4" w:space="0" w:color="000000"/>
              <w:bottom w:val="single" w:sz="4" w:space="0" w:color="000000"/>
              <w:right w:val="single" w:sz="4" w:space="0" w:color="000000"/>
            </w:tcBorders>
          </w:tcPr>
          <w:p w:rsidR="005434DB" w:rsidRPr="00C02F85" w:rsidRDefault="005434DB" w:rsidP="002725BF">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2725BF">
            <w:pPr>
              <w:spacing w:after="0"/>
              <w:ind w:right="11"/>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2725BF" w:rsidRPr="00C02F85" w:rsidTr="002725BF">
        <w:tblPrEx>
          <w:tblCellMar>
            <w:left w:w="95" w:type="dxa"/>
            <w:right w:w="43" w:type="dxa"/>
          </w:tblCellMar>
        </w:tblPrEx>
        <w:trPr>
          <w:trHeight w:val="183"/>
        </w:trPr>
        <w:tc>
          <w:tcPr>
            <w:tcW w:w="934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2725BF" w:rsidRPr="00C02F85" w:rsidRDefault="002725BF" w:rsidP="002725BF">
            <w:pPr>
              <w:spacing w:after="0"/>
              <w:ind w:right="10"/>
              <w:jc w:val="center"/>
              <w:rPr>
                <w:rFonts w:ascii="Arial" w:hAnsi="Arial" w:cs="Arial"/>
                <w:sz w:val="24"/>
                <w:szCs w:val="24"/>
              </w:rPr>
            </w:pPr>
            <w:r>
              <w:rPr>
                <w:rFonts w:ascii="Arial" w:eastAsia="Arial" w:hAnsi="Arial" w:cs="Arial"/>
                <w:b/>
                <w:sz w:val="24"/>
                <w:szCs w:val="24"/>
              </w:rPr>
              <w:t>TOTAL PROCESSING TIME</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725BF" w:rsidRPr="00C02F85" w:rsidRDefault="002725BF" w:rsidP="002725BF">
            <w:pPr>
              <w:spacing w:after="0"/>
              <w:rPr>
                <w:rFonts w:ascii="Arial" w:hAnsi="Arial" w:cs="Arial"/>
                <w:sz w:val="24"/>
                <w:szCs w:val="24"/>
              </w:rPr>
            </w:pPr>
            <w:r w:rsidRPr="00C02F85">
              <w:rPr>
                <w:rFonts w:ascii="Arial" w:eastAsia="Arial" w:hAnsi="Arial" w:cs="Arial"/>
                <w:b/>
                <w:sz w:val="24"/>
                <w:szCs w:val="24"/>
              </w:rPr>
              <w:t xml:space="preserve">18 minutes per voucher </w:t>
            </w:r>
          </w:p>
        </w:tc>
      </w:tr>
    </w:tbl>
    <w:p w:rsidR="005434DB" w:rsidRPr="00C02F85" w:rsidRDefault="005434DB" w:rsidP="005434DB">
      <w:pPr>
        <w:spacing w:after="158"/>
        <w:jc w:val="both"/>
      </w:pPr>
      <w:r w:rsidRPr="00C02F85">
        <w:t xml:space="preserve"> </w:t>
      </w:r>
    </w:p>
    <w:p w:rsidR="005434DB" w:rsidRPr="00E454F6" w:rsidRDefault="005434DB" w:rsidP="00E454F6">
      <w:pPr>
        <w:spacing w:after="0"/>
        <w:jc w:val="both"/>
        <w:rPr>
          <w:b/>
          <w:bCs/>
          <w:sz w:val="28"/>
          <w:szCs w:val="28"/>
        </w:rPr>
      </w:pPr>
      <w:r w:rsidRPr="00E454F6">
        <w:rPr>
          <w:sz w:val="28"/>
          <w:szCs w:val="28"/>
        </w:rPr>
        <w:t xml:space="preserve"> </w:t>
      </w:r>
      <w:r w:rsidR="00E454F6">
        <w:rPr>
          <w:b/>
          <w:sz w:val="28"/>
          <w:szCs w:val="28"/>
        </w:rPr>
        <w:t xml:space="preserve">21.  </w:t>
      </w:r>
      <w:r w:rsidRPr="00E454F6">
        <w:rPr>
          <w:b/>
          <w:bCs/>
          <w:sz w:val="28"/>
          <w:szCs w:val="28"/>
        </w:rPr>
        <w:t xml:space="preserve">Replacement of Claimed Stale Checks </w:t>
      </w:r>
    </w:p>
    <w:p w:rsidR="005434DB" w:rsidRPr="00C02F85" w:rsidRDefault="005434DB" w:rsidP="00E454F6">
      <w:pPr>
        <w:spacing w:after="0"/>
        <w:ind w:left="567" w:right="3633" w:hanging="10"/>
      </w:pPr>
      <w:r w:rsidRPr="00C02F85">
        <w:rPr>
          <w:rFonts w:eastAsia="Arial"/>
        </w:rPr>
        <w:t xml:space="preserve">Claimed stale checks are forwarded for replacement. </w:t>
      </w:r>
    </w:p>
    <w:tbl>
      <w:tblPr>
        <w:tblStyle w:val="TableGrid0"/>
        <w:tblW w:w="14873" w:type="dxa"/>
        <w:tblInd w:w="6" w:type="dxa"/>
        <w:tblCellMar>
          <w:top w:w="57" w:type="dxa"/>
          <w:left w:w="90" w:type="dxa"/>
          <w:right w:w="43" w:type="dxa"/>
        </w:tblCellMar>
        <w:tblLook w:val="04A0" w:firstRow="1" w:lastRow="0" w:firstColumn="1" w:lastColumn="0" w:noHBand="0" w:noVBand="1"/>
      </w:tblPr>
      <w:tblGrid>
        <w:gridCol w:w="3144"/>
        <w:gridCol w:w="3421"/>
        <w:gridCol w:w="1783"/>
        <w:gridCol w:w="1818"/>
        <w:gridCol w:w="4707"/>
      </w:tblGrid>
      <w:tr w:rsidR="005434DB" w:rsidRPr="00C02F85" w:rsidTr="00E937AF">
        <w:trPr>
          <w:trHeight w:val="284"/>
        </w:trPr>
        <w:tc>
          <w:tcPr>
            <w:tcW w:w="3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left="17"/>
              <w:rPr>
                <w:rFonts w:ascii="Arial" w:hAnsi="Arial" w:cs="Arial"/>
                <w:sz w:val="24"/>
                <w:szCs w:val="24"/>
              </w:rPr>
            </w:pPr>
            <w:r w:rsidRPr="00C02F85">
              <w:rPr>
                <w:rFonts w:ascii="Arial" w:eastAsia="Arial" w:hAnsi="Arial" w:cs="Arial"/>
                <w:b/>
                <w:sz w:val="24"/>
                <w:szCs w:val="24"/>
              </w:rPr>
              <w:t xml:space="preserve">Office or Division: </w:t>
            </w:r>
          </w:p>
        </w:tc>
        <w:tc>
          <w:tcPr>
            <w:tcW w:w="11729" w:type="dxa"/>
            <w:gridSpan w:val="4"/>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 xml:space="preserve">Accounting Office </w:t>
            </w:r>
          </w:p>
        </w:tc>
      </w:tr>
      <w:tr w:rsidR="005434DB" w:rsidRPr="00C02F85" w:rsidTr="00E937AF">
        <w:trPr>
          <w:trHeight w:val="287"/>
        </w:trPr>
        <w:tc>
          <w:tcPr>
            <w:tcW w:w="3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left="17"/>
              <w:rPr>
                <w:rFonts w:ascii="Arial" w:hAnsi="Arial" w:cs="Arial"/>
                <w:sz w:val="24"/>
                <w:szCs w:val="24"/>
              </w:rPr>
            </w:pPr>
            <w:r w:rsidRPr="00C02F85">
              <w:rPr>
                <w:rFonts w:ascii="Arial" w:eastAsia="Arial" w:hAnsi="Arial" w:cs="Arial"/>
                <w:b/>
                <w:sz w:val="24"/>
                <w:szCs w:val="24"/>
              </w:rPr>
              <w:t xml:space="preserve">Classification: </w:t>
            </w:r>
          </w:p>
        </w:tc>
        <w:tc>
          <w:tcPr>
            <w:tcW w:w="11729" w:type="dxa"/>
            <w:gridSpan w:val="4"/>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Pr>
                <w:rFonts w:ascii="Arial" w:eastAsia="Arial" w:hAnsi="Arial" w:cs="Arial"/>
                <w:sz w:val="24"/>
                <w:szCs w:val="24"/>
              </w:rPr>
              <w:t>Simple</w:t>
            </w:r>
          </w:p>
        </w:tc>
      </w:tr>
      <w:tr w:rsidR="005434DB" w:rsidRPr="00C02F85" w:rsidTr="00E937AF">
        <w:trPr>
          <w:trHeight w:val="287"/>
        </w:trPr>
        <w:tc>
          <w:tcPr>
            <w:tcW w:w="3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left="17"/>
              <w:rPr>
                <w:rFonts w:ascii="Arial" w:hAnsi="Arial" w:cs="Arial"/>
                <w:sz w:val="24"/>
                <w:szCs w:val="24"/>
              </w:rPr>
            </w:pPr>
            <w:r w:rsidRPr="00C02F85">
              <w:rPr>
                <w:rFonts w:ascii="Arial" w:eastAsia="Arial" w:hAnsi="Arial" w:cs="Arial"/>
                <w:b/>
                <w:sz w:val="24"/>
                <w:szCs w:val="24"/>
              </w:rPr>
              <w:t xml:space="preserve">Type of Transaction: </w:t>
            </w:r>
          </w:p>
        </w:tc>
        <w:tc>
          <w:tcPr>
            <w:tcW w:w="11729" w:type="dxa"/>
            <w:gridSpan w:val="4"/>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sidRPr="00C02F85">
              <w:rPr>
                <w:rFonts w:ascii="Arial" w:eastAsia="Arial" w:hAnsi="Arial" w:cs="Arial"/>
                <w:sz w:val="24"/>
                <w:szCs w:val="24"/>
              </w:rPr>
              <w:t xml:space="preserve">G2G - Government to Government </w:t>
            </w:r>
          </w:p>
        </w:tc>
      </w:tr>
      <w:tr w:rsidR="005434DB" w:rsidRPr="00C02F85" w:rsidTr="00E937AF">
        <w:trPr>
          <w:trHeight w:val="286"/>
        </w:trPr>
        <w:tc>
          <w:tcPr>
            <w:tcW w:w="3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left="17"/>
              <w:rPr>
                <w:rFonts w:ascii="Arial" w:hAnsi="Arial" w:cs="Arial"/>
                <w:sz w:val="24"/>
                <w:szCs w:val="24"/>
              </w:rPr>
            </w:pPr>
            <w:r w:rsidRPr="00C02F85">
              <w:rPr>
                <w:rFonts w:ascii="Arial" w:eastAsia="Arial" w:hAnsi="Arial" w:cs="Arial"/>
                <w:b/>
                <w:sz w:val="24"/>
                <w:szCs w:val="24"/>
              </w:rPr>
              <w:t xml:space="preserve">Who may avail: </w:t>
            </w:r>
          </w:p>
        </w:tc>
        <w:tc>
          <w:tcPr>
            <w:tcW w:w="11729" w:type="dxa"/>
            <w:gridSpan w:val="4"/>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sidRPr="00C02F85">
              <w:rPr>
                <w:rFonts w:ascii="Arial" w:eastAsia="Arial" w:hAnsi="Arial" w:cs="Arial"/>
                <w:sz w:val="24"/>
                <w:szCs w:val="24"/>
              </w:rPr>
              <w:t xml:space="preserve">Claimant </w:t>
            </w:r>
          </w:p>
        </w:tc>
      </w:tr>
      <w:tr w:rsidR="005434DB" w:rsidRPr="00C02F85" w:rsidTr="00E937AF">
        <w:trPr>
          <w:trHeight w:val="284"/>
        </w:trPr>
        <w:tc>
          <w:tcPr>
            <w:tcW w:w="656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right="51"/>
              <w:jc w:val="center"/>
              <w:rPr>
                <w:rFonts w:ascii="Arial" w:hAnsi="Arial" w:cs="Arial"/>
                <w:sz w:val="24"/>
                <w:szCs w:val="24"/>
              </w:rPr>
            </w:pPr>
            <w:r w:rsidRPr="00C02F85">
              <w:rPr>
                <w:rFonts w:ascii="Arial" w:eastAsia="Arial" w:hAnsi="Arial" w:cs="Arial"/>
                <w:b/>
                <w:sz w:val="24"/>
                <w:szCs w:val="24"/>
              </w:rPr>
              <w:t xml:space="preserve">CHECKLIST OF REQUIREMENTS </w:t>
            </w:r>
          </w:p>
        </w:tc>
        <w:tc>
          <w:tcPr>
            <w:tcW w:w="830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E454F6">
            <w:pPr>
              <w:spacing w:after="0"/>
              <w:ind w:right="49"/>
              <w:jc w:val="center"/>
              <w:rPr>
                <w:rFonts w:ascii="Arial" w:hAnsi="Arial" w:cs="Arial"/>
                <w:sz w:val="24"/>
                <w:szCs w:val="24"/>
              </w:rPr>
            </w:pPr>
            <w:r w:rsidRPr="00C02F85">
              <w:rPr>
                <w:rFonts w:ascii="Arial" w:eastAsia="Arial" w:hAnsi="Arial" w:cs="Arial"/>
                <w:b/>
                <w:sz w:val="24"/>
                <w:szCs w:val="24"/>
              </w:rPr>
              <w:t xml:space="preserve">WHERE TO SECURE </w:t>
            </w:r>
          </w:p>
        </w:tc>
      </w:tr>
      <w:tr w:rsidR="005434DB" w:rsidRPr="00C02F85" w:rsidTr="006A5128">
        <w:trPr>
          <w:trHeight w:val="1533"/>
        </w:trPr>
        <w:tc>
          <w:tcPr>
            <w:tcW w:w="6565" w:type="dxa"/>
            <w:gridSpan w:val="2"/>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numPr>
                <w:ilvl w:val="0"/>
                <w:numId w:val="311"/>
              </w:numPr>
              <w:spacing w:after="0" w:line="240" w:lineRule="auto"/>
              <w:ind w:hanging="360"/>
              <w:rPr>
                <w:rFonts w:ascii="Arial" w:hAnsi="Arial" w:cs="Arial"/>
                <w:sz w:val="24"/>
                <w:szCs w:val="24"/>
              </w:rPr>
            </w:pPr>
            <w:r w:rsidRPr="00C02F85">
              <w:rPr>
                <w:rFonts w:ascii="Arial" w:eastAsia="Arial" w:hAnsi="Arial" w:cs="Arial"/>
                <w:sz w:val="24"/>
                <w:szCs w:val="24"/>
              </w:rPr>
              <w:t xml:space="preserve">Disbursement Voucher (3 copies)  </w:t>
            </w:r>
          </w:p>
          <w:p w:rsidR="005434DB" w:rsidRPr="00C02F85" w:rsidRDefault="005434DB" w:rsidP="00E454F6">
            <w:pPr>
              <w:numPr>
                <w:ilvl w:val="0"/>
                <w:numId w:val="311"/>
              </w:numPr>
              <w:spacing w:after="0" w:line="240" w:lineRule="auto"/>
              <w:ind w:hanging="360"/>
              <w:rPr>
                <w:rFonts w:ascii="Arial" w:hAnsi="Arial" w:cs="Arial"/>
                <w:sz w:val="24"/>
                <w:szCs w:val="24"/>
              </w:rPr>
            </w:pPr>
            <w:r w:rsidRPr="00C02F85">
              <w:rPr>
                <w:rFonts w:ascii="Arial" w:eastAsia="Arial" w:hAnsi="Arial" w:cs="Arial"/>
                <w:sz w:val="24"/>
                <w:szCs w:val="24"/>
              </w:rPr>
              <w:t xml:space="preserve">Original Disbursement Voucher – approved </w:t>
            </w:r>
          </w:p>
          <w:p w:rsidR="005434DB" w:rsidRPr="00C02F85" w:rsidRDefault="005434DB" w:rsidP="00E454F6">
            <w:pPr>
              <w:numPr>
                <w:ilvl w:val="0"/>
                <w:numId w:val="311"/>
              </w:numPr>
              <w:spacing w:after="0" w:line="240" w:lineRule="auto"/>
              <w:ind w:hanging="360"/>
              <w:rPr>
                <w:rFonts w:ascii="Arial" w:hAnsi="Arial" w:cs="Arial"/>
                <w:sz w:val="24"/>
                <w:szCs w:val="24"/>
              </w:rPr>
            </w:pPr>
            <w:r w:rsidRPr="00C02F85">
              <w:rPr>
                <w:rFonts w:ascii="Arial" w:eastAsia="Arial" w:hAnsi="Arial" w:cs="Arial"/>
                <w:sz w:val="24"/>
                <w:szCs w:val="24"/>
              </w:rPr>
              <w:t xml:space="preserve">Attached Supporting Documents </w:t>
            </w:r>
          </w:p>
          <w:p w:rsidR="005434DB" w:rsidRPr="00C02F85" w:rsidRDefault="005434DB" w:rsidP="00E454F6">
            <w:pPr>
              <w:numPr>
                <w:ilvl w:val="0"/>
                <w:numId w:val="311"/>
              </w:numPr>
              <w:spacing w:after="0" w:line="240" w:lineRule="auto"/>
              <w:ind w:hanging="360"/>
              <w:rPr>
                <w:rFonts w:ascii="Arial" w:hAnsi="Arial" w:cs="Arial"/>
                <w:sz w:val="24"/>
                <w:szCs w:val="24"/>
              </w:rPr>
            </w:pPr>
            <w:r w:rsidRPr="00C02F85">
              <w:rPr>
                <w:rFonts w:ascii="Arial" w:eastAsia="Arial" w:hAnsi="Arial" w:cs="Arial"/>
                <w:sz w:val="24"/>
                <w:szCs w:val="24"/>
              </w:rPr>
              <w:t xml:space="preserve">Journal Entry Voucher to recognize stale check (duplicate copy) </w:t>
            </w:r>
          </w:p>
        </w:tc>
        <w:tc>
          <w:tcPr>
            <w:tcW w:w="8308" w:type="dxa"/>
            <w:gridSpan w:val="3"/>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Pr>
                <w:rFonts w:ascii="Arial" w:eastAsia="Arial" w:hAnsi="Arial" w:cs="Arial"/>
                <w:sz w:val="24"/>
                <w:szCs w:val="24"/>
              </w:rPr>
              <w:t>Municipal</w:t>
            </w:r>
            <w:r w:rsidRPr="00C02F85">
              <w:rPr>
                <w:rFonts w:ascii="Arial" w:eastAsia="Arial" w:hAnsi="Arial" w:cs="Arial"/>
                <w:sz w:val="24"/>
                <w:szCs w:val="24"/>
              </w:rPr>
              <w:t xml:space="preserve"> Accounting Office </w:t>
            </w:r>
          </w:p>
        </w:tc>
      </w:tr>
      <w:tr w:rsidR="00D53927" w:rsidRPr="00C02F85" w:rsidTr="006A5128">
        <w:trPr>
          <w:trHeight w:val="495"/>
        </w:trPr>
        <w:tc>
          <w:tcPr>
            <w:tcW w:w="6565" w:type="dxa"/>
            <w:gridSpan w:val="2"/>
            <w:tcBorders>
              <w:top w:val="single" w:sz="4" w:space="0" w:color="000000"/>
              <w:bottom w:val="single" w:sz="4" w:space="0" w:color="000000"/>
            </w:tcBorders>
          </w:tcPr>
          <w:p w:rsidR="00D53927" w:rsidRPr="00C02F85" w:rsidRDefault="00D53927" w:rsidP="00D53927">
            <w:pPr>
              <w:spacing w:after="0" w:line="240" w:lineRule="auto"/>
              <w:ind w:left="737"/>
              <w:rPr>
                <w:rFonts w:eastAsia="Arial"/>
              </w:rPr>
            </w:pPr>
          </w:p>
        </w:tc>
        <w:tc>
          <w:tcPr>
            <w:tcW w:w="8308" w:type="dxa"/>
            <w:gridSpan w:val="3"/>
            <w:tcBorders>
              <w:top w:val="single" w:sz="4" w:space="0" w:color="000000"/>
              <w:bottom w:val="single" w:sz="4" w:space="0" w:color="000000"/>
            </w:tcBorders>
          </w:tcPr>
          <w:p w:rsidR="00D53927" w:rsidRDefault="00D53927" w:rsidP="00E454F6">
            <w:pPr>
              <w:spacing w:after="0"/>
              <w:ind w:left="17"/>
              <w:rPr>
                <w:rFonts w:eastAsia="Arial"/>
              </w:rPr>
            </w:pPr>
          </w:p>
        </w:tc>
      </w:tr>
      <w:tr w:rsidR="005434DB" w:rsidRPr="00C02F85" w:rsidTr="006A5128">
        <w:trPr>
          <w:trHeight w:val="560"/>
        </w:trPr>
        <w:tc>
          <w:tcPr>
            <w:tcW w:w="3144" w:type="dxa"/>
            <w:tcBorders>
              <w:top w:val="single" w:sz="4" w:space="0" w:color="000000"/>
              <w:left w:val="single" w:sz="4" w:space="0" w:color="000000"/>
              <w:right w:val="single" w:sz="4" w:space="0" w:color="000000"/>
            </w:tcBorders>
            <w:shd w:val="clear" w:color="auto" w:fill="9CC2E5" w:themeFill="accent1" w:themeFillTint="99"/>
          </w:tcPr>
          <w:p w:rsidR="005434DB" w:rsidRPr="00C02F85" w:rsidRDefault="005434DB" w:rsidP="00146977">
            <w:pPr>
              <w:ind w:right="50"/>
              <w:jc w:val="center"/>
              <w:rPr>
                <w:rFonts w:ascii="Arial" w:hAnsi="Arial" w:cs="Arial"/>
                <w:sz w:val="24"/>
                <w:szCs w:val="24"/>
              </w:rPr>
            </w:pPr>
            <w:r w:rsidRPr="00C02F85">
              <w:rPr>
                <w:rFonts w:ascii="Arial" w:eastAsia="Arial" w:hAnsi="Arial" w:cs="Arial"/>
                <w:b/>
                <w:sz w:val="24"/>
                <w:szCs w:val="24"/>
              </w:rPr>
              <w:lastRenderedPageBreak/>
              <w:t xml:space="preserve">CLIENT STEPS </w:t>
            </w:r>
          </w:p>
        </w:tc>
        <w:tc>
          <w:tcPr>
            <w:tcW w:w="3421" w:type="dxa"/>
            <w:tcBorders>
              <w:top w:val="single" w:sz="4" w:space="0" w:color="000000"/>
              <w:left w:val="single" w:sz="4" w:space="0" w:color="000000"/>
              <w:right w:val="single" w:sz="4" w:space="0" w:color="000000"/>
            </w:tcBorders>
            <w:shd w:val="clear" w:color="auto" w:fill="9CC2E5" w:themeFill="accent1" w:themeFillTint="99"/>
          </w:tcPr>
          <w:p w:rsidR="005434DB" w:rsidRPr="00C02F85" w:rsidRDefault="005434DB" w:rsidP="00146977">
            <w:pPr>
              <w:ind w:right="47"/>
              <w:jc w:val="center"/>
              <w:rPr>
                <w:rFonts w:ascii="Arial" w:hAnsi="Arial" w:cs="Arial"/>
                <w:sz w:val="24"/>
                <w:szCs w:val="24"/>
              </w:rPr>
            </w:pPr>
            <w:r w:rsidRPr="00C02F85">
              <w:rPr>
                <w:rFonts w:ascii="Arial" w:eastAsia="Arial" w:hAnsi="Arial" w:cs="Arial"/>
                <w:b/>
                <w:sz w:val="24"/>
                <w:szCs w:val="24"/>
              </w:rPr>
              <w:t xml:space="preserve">AGENCY ACTION </w:t>
            </w:r>
          </w:p>
        </w:tc>
        <w:tc>
          <w:tcPr>
            <w:tcW w:w="1783" w:type="dxa"/>
            <w:tcBorders>
              <w:top w:val="single" w:sz="4" w:space="0" w:color="000000"/>
              <w:left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FEES TO BE PAID </w:t>
            </w:r>
          </w:p>
        </w:tc>
        <w:tc>
          <w:tcPr>
            <w:tcW w:w="18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PROCESSING TIME </w:t>
            </w:r>
          </w:p>
        </w:tc>
        <w:tc>
          <w:tcPr>
            <w:tcW w:w="470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434DB" w:rsidRPr="00C02F85" w:rsidRDefault="005434DB" w:rsidP="00146977">
            <w:pPr>
              <w:jc w:val="center"/>
              <w:rPr>
                <w:rFonts w:ascii="Arial" w:hAnsi="Arial" w:cs="Arial"/>
                <w:sz w:val="24"/>
                <w:szCs w:val="24"/>
              </w:rPr>
            </w:pPr>
            <w:r w:rsidRPr="00C02F85">
              <w:rPr>
                <w:rFonts w:ascii="Arial" w:eastAsia="Arial" w:hAnsi="Arial" w:cs="Arial"/>
                <w:b/>
                <w:sz w:val="24"/>
                <w:szCs w:val="24"/>
              </w:rPr>
              <w:t xml:space="preserve">PERSON RESPONSIBLE </w:t>
            </w:r>
          </w:p>
        </w:tc>
      </w:tr>
      <w:tr w:rsidR="005434DB" w:rsidRPr="00C02F85" w:rsidTr="006A5128">
        <w:trPr>
          <w:trHeight w:val="1319"/>
        </w:trPr>
        <w:tc>
          <w:tcPr>
            <w:tcW w:w="3144" w:type="dxa"/>
            <w:tcBorders>
              <w:left w:val="single" w:sz="4" w:space="0" w:color="000000"/>
              <w:bottom w:val="single" w:sz="4" w:space="0" w:color="000000"/>
              <w:right w:val="single" w:sz="4" w:space="0" w:color="000000"/>
            </w:tcBorders>
          </w:tcPr>
          <w:p w:rsidR="005434DB" w:rsidRPr="00C02F85" w:rsidRDefault="005434DB" w:rsidP="00E454F6">
            <w:pPr>
              <w:spacing w:after="0"/>
              <w:ind w:left="269" w:hanging="269"/>
              <w:rPr>
                <w:rFonts w:ascii="Arial" w:hAnsi="Arial" w:cs="Arial"/>
                <w:sz w:val="24"/>
                <w:szCs w:val="24"/>
              </w:rPr>
            </w:pPr>
            <w:r w:rsidRPr="00C02F85">
              <w:rPr>
                <w:rFonts w:ascii="Arial" w:eastAsia="Arial" w:hAnsi="Arial" w:cs="Arial"/>
                <w:sz w:val="24"/>
                <w:szCs w:val="24"/>
              </w:rPr>
              <w:t xml:space="preserve">1. Forward the obligation request and supporting documents from the Treasurer’s Office. </w:t>
            </w:r>
          </w:p>
        </w:tc>
        <w:tc>
          <w:tcPr>
            <w:tcW w:w="3421" w:type="dxa"/>
            <w:tcBorders>
              <w:left w:val="single" w:sz="4" w:space="0" w:color="000000"/>
              <w:bottom w:val="single" w:sz="4" w:space="0" w:color="000000"/>
              <w:right w:val="single" w:sz="4" w:space="0" w:color="000000"/>
            </w:tcBorders>
          </w:tcPr>
          <w:p w:rsidR="005434DB" w:rsidRPr="00C02F85" w:rsidRDefault="005434DB" w:rsidP="00E454F6">
            <w:pPr>
              <w:spacing w:after="0"/>
              <w:ind w:left="366" w:hanging="349"/>
              <w:rPr>
                <w:rFonts w:ascii="Arial" w:hAnsi="Arial" w:cs="Arial"/>
                <w:sz w:val="24"/>
                <w:szCs w:val="24"/>
              </w:rPr>
            </w:pPr>
            <w:r w:rsidRPr="00C02F85">
              <w:rPr>
                <w:rFonts w:ascii="Arial" w:eastAsia="Arial" w:hAnsi="Arial" w:cs="Arial"/>
                <w:sz w:val="24"/>
                <w:szCs w:val="24"/>
              </w:rPr>
              <w:t xml:space="preserve">1. Receive the approved Obligation request with the necessary supporting documents. </w:t>
            </w:r>
          </w:p>
        </w:tc>
        <w:tc>
          <w:tcPr>
            <w:tcW w:w="1783" w:type="dxa"/>
            <w:tcBorders>
              <w:left w:val="single" w:sz="4" w:space="0" w:color="000000"/>
              <w:bottom w:val="single" w:sz="4" w:space="0" w:color="000000"/>
              <w:right w:val="single" w:sz="4" w:space="0" w:color="000000"/>
            </w:tcBorders>
          </w:tcPr>
          <w:p w:rsidR="005434DB" w:rsidRPr="00C02F85" w:rsidRDefault="005434DB" w:rsidP="00E454F6">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1 minute per voucher </w:t>
            </w:r>
          </w:p>
        </w:tc>
        <w:tc>
          <w:tcPr>
            <w:tcW w:w="4707"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E454F6">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E454F6">
        <w:trPr>
          <w:trHeight w:val="905"/>
        </w:trPr>
        <w:tc>
          <w:tcPr>
            <w:tcW w:w="3144"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7"/>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635" w:hanging="541"/>
              <w:rPr>
                <w:rFonts w:ascii="Arial" w:hAnsi="Arial" w:cs="Arial"/>
                <w:sz w:val="24"/>
                <w:szCs w:val="24"/>
              </w:rPr>
            </w:pPr>
            <w:r w:rsidRPr="00C02F85">
              <w:rPr>
                <w:rFonts w:ascii="Arial" w:eastAsia="Arial" w:hAnsi="Arial" w:cs="Arial"/>
                <w:sz w:val="24"/>
                <w:szCs w:val="24"/>
              </w:rPr>
              <w:t xml:space="preserve">1.1. Record journal entry to recognize accounts payable. </w:t>
            </w:r>
          </w:p>
        </w:tc>
        <w:tc>
          <w:tcPr>
            <w:tcW w:w="1783"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46"/>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707"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5434DB" w:rsidRPr="00C02F85" w:rsidRDefault="005434DB" w:rsidP="00E454F6">
            <w:pPr>
              <w:spacing w:after="0"/>
              <w:ind w:right="48"/>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E454F6">
        <w:trPr>
          <w:trHeight w:val="842"/>
        </w:trPr>
        <w:tc>
          <w:tcPr>
            <w:tcW w:w="3144"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608" w:hanging="541"/>
              <w:rPr>
                <w:rFonts w:ascii="Arial" w:hAnsi="Arial" w:cs="Arial"/>
                <w:sz w:val="24"/>
                <w:szCs w:val="24"/>
              </w:rPr>
            </w:pPr>
            <w:r w:rsidRPr="00C02F85">
              <w:rPr>
                <w:rFonts w:ascii="Arial" w:eastAsia="Arial" w:hAnsi="Arial" w:cs="Arial"/>
                <w:sz w:val="24"/>
                <w:szCs w:val="24"/>
              </w:rPr>
              <w:t xml:space="preserve">1.2. Review and print the </w:t>
            </w:r>
          </w:p>
          <w:p w:rsidR="005434DB" w:rsidRPr="00C02F85" w:rsidRDefault="005434DB" w:rsidP="00E454F6">
            <w:pPr>
              <w:spacing w:after="0"/>
              <w:ind w:right="156"/>
              <w:jc w:val="right"/>
              <w:rPr>
                <w:rFonts w:ascii="Arial" w:hAnsi="Arial" w:cs="Arial"/>
                <w:sz w:val="24"/>
                <w:szCs w:val="24"/>
              </w:rPr>
            </w:pPr>
            <w:r w:rsidRPr="00C02F85">
              <w:rPr>
                <w:rFonts w:ascii="Arial" w:eastAsia="Arial" w:hAnsi="Arial" w:cs="Arial"/>
                <w:sz w:val="24"/>
                <w:szCs w:val="24"/>
              </w:rPr>
              <w:t xml:space="preserve">Disbursement Voucher. </w:t>
            </w:r>
          </w:p>
        </w:tc>
        <w:tc>
          <w:tcPr>
            <w:tcW w:w="1783"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2 minutes per voucher </w:t>
            </w:r>
          </w:p>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E454F6">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E454F6">
        <w:trPr>
          <w:trHeight w:val="1184"/>
        </w:trPr>
        <w:tc>
          <w:tcPr>
            <w:tcW w:w="3144"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1"/>
              <w:rPr>
                <w:rFonts w:ascii="Arial" w:hAnsi="Arial" w:cs="Arial"/>
                <w:sz w:val="24"/>
                <w:szCs w:val="24"/>
              </w:rPr>
            </w:pPr>
            <w:r w:rsidRPr="00C02F85">
              <w:rPr>
                <w:rFonts w:ascii="Arial" w:eastAsia="Arial" w:hAnsi="Arial" w:cs="Arial"/>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608" w:hanging="541"/>
              <w:rPr>
                <w:rFonts w:ascii="Arial" w:hAnsi="Arial" w:cs="Arial"/>
                <w:sz w:val="24"/>
                <w:szCs w:val="24"/>
              </w:rPr>
            </w:pPr>
            <w:r w:rsidRPr="00C02F85">
              <w:rPr>
                <w:rFonts w:ascii="Arial" w:eastAsia="Arial" w:hAnsi="Arial" w:cs="Arial"/>
                <w:sz w:val="24"/>
                <w:szCs w:val="24"/>
              </w:rPr>
              <w:t xml:space="preserve">1.3. </w:t>
            </w:r>
            <w:r>
              <w:rPr>
                <w:rFonts w:ascii="Arial" w:eastAsia="Arial" w:hAnsi="Arial" w:cs="Arial"/>
                <w:sz w:val="24"/>
                <w:szCs w:val="24"/>
              </w:rPr>
              <w:t>R</w:t>
            </w:r>
            <w:r w:rsidRPr="00C02F85">
              <w:rPr>
                <w:rFonts w:ascii="Arial" w:eastAsia="Arial" w:hAnsi="Arial" w:cs="Arial"/>
                <w:sz w:val="24"/>
                <w:szCs w:val="24"/>
              </w:rPr>
              <w:t>eview the supporting documents,</w:t>
            </w:r>
            <w:r>
              <w:rPr>
                <w:rFonts w:ascii="Arial" w:eastAsia="Arial" w:hAnsi="Arial" w:cs="Arial"/>
                <w:sz w:val="24"/>
                <w:szCs w:val="24"/>
              </w:rPr>
              <w:t xml:space="preserve"> approve and</w:t>
            </w:r>
            <w:r w:rsidRPr="00C02F85">
              <w:rPr>
                <w:rFonts w:ascii="Arial" w:eastAsia="Arial" w:hAnsi="Arial" w:cs="Arial"/>
                <w:sz w:val="24"/>
                <w:szCs w:val="24"/>
              </w:rPr>
              <w:t xml:space="preserve"> sign the disbursement voucher </w:t>
            </w:r>
          </w:p>
        </w:tc>
        <w:tc>
          <w:tcPr>
            <w:tcW w:w="1783"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line="241" w:lineRule="auto"/>
              <w:jc w:val="center"/>
              <w:rPr>
                <w:rFonts w:ascii="Arial" w:hAnsi="Arial" w:cs="Arial"/>
                <w:sz w:val="24"/>
                <w:szCs w:val="24"/>
              </w:rPr>
            </w:pPr>
            <w:r w:rsidRPr="00C02F85">
              <w:rPr>
                <w:rFonts w:ascii="Arial" w:eastAsia="Arial" w:hAnsi="Arial" w:cs="Arial"/>
                <w:sz w:val="24"/>
                <w:szCs w:val="24"/>
              </w:rPr>
              <w:t xml:space="preserve">2 minutes per voucher </w:t>
            </w:r>
          </w:p>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 </w:t>
            </w:r>
          </w:p>
        </w:tc>
        <w:tc>
          <w:tcPr>
            <w:tcW w:w="4707"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298" w:right="366"/>
              <w:jc w:val="center"/>
              <w:rPr>
                <w:rFonts w:ascii="Arial" w:hAnsi="Arial" w:cs="Arial"/>
                <w:sz w:val="24"/>
                <w:szCs w:val="24"/>
              </w:rPr>
            </w:pPr>
            <w:r>
              <w:rPr>
                <w:rFonts w:ascii="Arial" w:eastAsia="Arial" w:hAnsi="Arial" w:cs="Arial"/>
                <w:i/>
                <w:sz w:val="24"/>
                <w:szCs w:val="24"/>
              </w:rPr>
              <w:t>Municipal Accountant</w:t>
            </w:r>
          </w:p>
          <w:p w:rsidR="005434DB" w:rsidRPr="00C02F85" w:rsidRDefault="005434DB" w:rsidP="00E454F6">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5434DB" w:rsidRPr="00C02F85" w:rsidTr="00E454F6">
        <w:trPr>
          <w:trHeight w:val="923"/>
        </w:trPr>
        <w:tc>
          <w:tcPr>
            <w:tcW w:w="3144"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253" w:hanging="252"/>
              <w:rPr>
                <w:rFonts w:ascii="Arial" w:hAnsi="Arial" w:cs="Arial"/>
                <w:sz w:val="24"/>
                <w:szCs w:val="24"/>
              </w:rPr>
            </w:pPr>
            <w:r w:rsidRPr="00C02F85">
              <w:rPr>
                <w:rFonts w:ascii="Arial" w:eastAsia="Arial" w:hAnsi="Arial" w:cs="Arial"/>
                <w:sz w:val="24"/>
                <w:szCs w:val="24"/>
              </w:rPr>
              <w:t xml:space="preserve">2. Receive the disbursement vouchers </w:t>
            </w:r>
          </w:p>
        </w:tc>
        <w:tc>
          <w:tcPr>
            <w:tcW w:w="3421"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left="349" w:hanging="349"/>
              <w:rPr>
                <w:rFonts w:ascii="Arial" w:hAnsi="Arial" w:cs="Arial"/>
                <w:sz w:val="24"/>
                <w:szCs w:val="24"/>
              </w:rPr>
            </w:pPr>
            <w:r w:rsidRPr="00C02F85">
              <w:rPr>
                <w:rFonts w:ascii="Arial" w:eastAsia="Arial" w:hAnsi="Arial" w:cs="Arial"/>
                <w:sz w:val="24"/>
                <w:szCs w:val="24"/>
              </w:rPr>
              <w:t xml:space="preserve">2. Release and forward disbursement vouchers with supporting documents </w:t>
            </w:r>
          </w:p>
        </w:tc>
        <w:tc>
          <w:tcPr>
            <w:tcW w:w="1783"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60"/>
              <w:jc w:val="center"/>
              <w:rPr>
                <w:rFonts w:ascii="Arial" w:hAnsi="Arial" w:cs="Arial"/>
                <w:sz w:val="24"/>
                <w:szCs w:val="24"/>
              </w:rPr>
            </w:pPr>
            <w:r w:rsidRPr="00C02F85">
              <w:rPr>
                <w:rFonts w:ascii="Arial" w:eastAsia="Arial" w:hAnsi="Arial" w:cs="Arial"/>
                <w:sz w:val="24"/>
                <w:szCs w:val="24"/>
              </w:rPr>
              <w:t xml:space="preserve">None </w:t>
            </w:r>
          </w:p>
        </w:tc>
        <w:tc>
          <w:tcPr>
            <w:tcW w:w="1818"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jc w:val="center"/>
              <w:rPr>
                <w:rFonts w:ascii="Arial" w:hAnsi="Arial" w:cs="Arial"/>
                <w:sz w:val="24"/>
                <w:szCs w:val="24"/>
              </w:rPr>
            </w:pPr>
            <w:r w:rsidRPr="00C02F85">
              <w:rPr>
                <w:rFonts w:ascii="Arial" w:eastAsia="Arial" w:hAnsi="Arial" w:cs="Arial"/>
                <w:sz w:val="24"/>
                <w:szCs w:val="24"/>
              </w:rPr>
              <w:t xml:space="preserve">2 minutes per voucher </w:t>
            </w:r>
          </w:p>
        </w:tc>
        <w:tc>
          <w:tcPr>
            <w:tcW w:w="4707" w:type="dxa"/>
            <w:tcBorders>
              <w:top w:val="single" w:sz="4" w:space="0" w:color="000000"/>
              <w:left w:val="single" w:sz="4" w:space="0" w:color="000000"/>
              <w:bottom w:val="single" w:sz="4" w:space="0" w:color="000000"/>
              <w:right w:val="single" w:sz="4" w:space="0" w:color="000000"/>
            </w:tcBorders>
          </w:tcPr>
          <w:p w:rsidR="005434DB" w:rsidRPr="00C02F85" w:rsidRDefault="005434DB" w:rsidP="00E454F6">
            <w:pPr>
              <w:spacing w:after="0"/>
              <w:ind w:right="50"/>
              <w:jc w:val="center"/>
              <w:rPr>
                <w:rFonts w:ascii="Arial" w:hAnsi="Arial" w:cs="Arial"/>
                <w:sz w:val="24"/>
                <w:szCs w:val="24"/>
              </w:rPr>
            </w:pPr>
            <w:r w:rsidRPr="00C02F85">
              <w:rPr>
                <w:rFonts w:ascii="Arial" w:eastAsia="Arial" w:hAnsi="Arial" w:cs="Arial"/>
                <w:i/>
                <w:sz w:val="24"/>
                <w:szCs w:val="24"/>
              </w:rPr>
              <w:t xml:space="preserve">Administrative Aide </w:t>
            </w:r>
          </w:p>
          <w:p w:rsidR="005434DB" w:rsidRPr="00C02F85" w:rsidRDefault="005434DB" w:rsidP="00E454F6">
            <w:pPr>
              <w:spacing w:after="0"/>
              <w:ind w:right="66"/>
              <w:jc w:val="center"/>
              <w:rPr>
                <w:rFonts w:ascii="Arial" w:hAnsi="Arial" w:cs="Arial"/>
                <w:sz w:val="24"/>
                <w:szCs w:val="24"/>
              </w:rPr>
            </w:pPr>
            <w:r>
              <w:rPr>
                <w:rFonts w:ascii="Arial" w:eastAsia="Arial" w:hAnsi="Arial" w:cs="Arial"/>
                <w:sz w:val="24"/>
                <w:szCs w:val="24"/>
              </w:rPr>
              <w:t xml:space="preserve">Municipal </w:t>
            </w:r>
            <w:r w:rsidRPr="00C02F85">
              <w:rPr>
                <w:rFonts w:ascii="Arial" w:eastAsia="Arial" w:hAnsi="Arial" w:cs="Arial"/>
                <w:sz w:val="24"/>
                <w:szCs w:val="24"/>
              </w:rPr>
              <w:t>Accounting Office</w:t>
            </w:r>
          </w:p>
        </w:tc>
      </w:tr>
      <w:tr w:rsidR="00E454F6" w:rsidRPr="00C02F85" w:rsidTr="00E454F6">
        <w:trPr>
          <w:trHeight w:val="202"/>
        </w:trPr>
        <w:tc>
          <w:tcPr>
            <w:tcW w:w="834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E454F6" w:rsidRPr="00C02F85" w:rsidRDefault="00E454F6" w:rsidP="00E454F6">
            <w:pPr>
              <w:spacing w:after="0"/>
              <w:ind w:right="65"/>
              <w:jc w:val="center"/>
              <w:rPr>
                <w:rFonts w:ascii="Arial" w:hAnsi="Arial" w:cs="Arial"/>
                <w:sz w:val="24"/>
                <w:szCs w:val="24"/>
              </w:rPr>
            </w:pPr>
            <w:r>
              <w:rPr>
                <w:rFonts w:ascii="Arial" w:eastAsia="Arial" w:hAnsi="Arial" w:cs="Arial"/>
                <w:b/>
                <w:sz w:val="24"/>
                <w:szCs w:val="24"/>
              </w:rPr>
              <w:t>TOTAL PROCESSING TIME</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E454F6" w:rsidRPr="00C02F85" w:rsidRDefault="00E454F6" w:rsidP="00E454F6">
            <w:pPr>
              <w:spacing w:after="0"/>
              <w:jc w:val="center"/>
              <w:rPr>
                <w:rFonts w:ascii="Arial" w:hAnsi="Arial" w:cs="Arial"/>
                <w:sz w:val="24"/>
                <w:szCs w:val="24"/>
              </w:rPr>
            </w:pPr>
            <w:r w:rsidRPr="00C02F85">
              <w:rPr>
                <w:rFonts w:ascii="Arial" w:eastAsia="Arial" w:hAnsi="Arial" w:cs="Arial"/>
                <w:b/>
                <w:sz w:val="24"/>
                <w:szCs w:val="24"/>
              </w:rPr>
              <w:t xml:space="preserve">9 minutes per voucher </w:t>
            </w:r>
          </w:p>
        </w:tc>
      </w:tr>
    </w:tbl>
    <w:p w:rsidR="000957D2" w:rsidRPr="00C02F85" w:rsidRDefault="000957D2" w:rsidP="00D43D8E">
      <w:pPr>
        <w:pStyle w:val="Heading1"/>
        <w:ind w:right="58"/>
      </w:pPr>
    </w:p>
    <w:p w:rsidR="000957D2" w:rsidRPr="005434DB" w:rsidRDefault="000957D2" w:rsidP="005434DB">
      <w:pPr>
        <w:rPr>
          <w:b/>
          <w:sz w:val="28"/>
          <w:szCs w:val="28"/>
        </w:rPr>
      </w:pPr>
    </w:p>
    <w:p w:rsidR="000957D2" w:rsidRPr="00EF40CB" w:rsidRDefault="000957D2" w:rsidP="00EF40CB">
      <w:pPr>
        <w:jc w:val="center"/>
        <w:rPr>
          <w:b/>
          <w:sz w:val="56"/>
          <w:szCs w:val="56"/>
        </w:rPr>
      </w:pPr>
    </w:p>
    <w:p w:rsidR="003E4A28" w:rsidRDefault="003E4A28" w:rsidP="006F36AD">
      <w:pPr>
        <w:pStyle w:val="ListParagraph"/>
        <w:ind w:left="1418"/>
        <w:jc w:val="center"/>
        <w:rPr>
          <w:b/>
          <w:sz w:val="56"/>
          <w:szCs w:val="56"/>
        </w:rPr>
      </w:pPr>
    </w:p>
    <w:p w:rsidR="003E4A28" w:rsidRDefault="003E4A28" w:rsidP="006F36AD">
      <w:pPr>
        <w:pStyle w:val="ListParagraph"/>
        <w:ind w:left="1418"/>
        <w:jc w:val="center"/>
        <w:rPr>
          <w:b/>
          <w:sz w:val="56"/>
          <w:szCs w:val="56"/>
        </w:rPr>
      </w:pPr>
    </w:p>
    <w:p w:rsidR="003E4A28" w:rsidRDefault="003E4A28" w:rsidP="00EF40CB">
      <w:pPr>
        <w:jc w:val="center"/>
        <w:rPr>
          <w:b/>
          <w:sz w:val="72"/>
          <w:szCs w:val="72"/>
        </w:rPr>
      </w:pPr>
      <w:r w:rsidRPr="00C63EED">
        <w:rPr>
          <w:b/>
          <w:sz w:val="72"/>
          <w:szCs w:val="72"/>
        </w:rPr>
        <w:t>OFFICE OF THE</w:t>
      </w:r>
    </w:p>
    <w:p w:rsidR="003E4A28" w:rsidRPr="00C63EED" w:rsidRDefault="003E4A28" w:rsidP="00EF40CB">
      <w:pPr>
        <w:jc w:val="center"/>
        <w:rPr>
          <w:b/>
          <w:sz w:val="72"/>
          <w:szCs w:val="72"/>
        </w:rPr>
      </w:pPr>
      <w:r>
        <w:rPr>
          <w:b/>
          <w:sz w:val="72"/>
          <w:szCs w:val="72"/>
        </w:rPr>
        <w:t>MUNICIPAL BUDGET OFFICER</w:t>
      </w:r>
    </w:p>
    <w:p w:rsidR="003E4A28" w:rsidRPr="00EF40CB" w:rsidRDefault="003E4A28" w:rsidP="00EF40CB">
      <w:pPr>
        <w:jc w:val="center"/>
        <w:rPr>
          <w:b/>
          <w:sz w:val="56"/>
          <w:szCs w:val="56"/>
        </w:rPr>
      </w:pPr>
      <w:r w:rsidRPr="00EF40CB">
        <w:rPr>
          <w:b/>
          <w:sz w:val="56"/>
          <w:szCs w:val="56"/>
        </w:rPr>
        <w:t>EXTERNAL SERVICE</w:t>
      </w:r>
    </w:p>
    <w:p w:rsidR="003E4A28" w:rsidRDefault="003E4A28" w:rsidP="003E4A28">
      <w:pPr>
        <w:pStyle w:val="ListParagraph"/>
        <w:ind w:left="1418"/>
        <w:jc w:val="center"/>
        <w:rPr>
          <w:b/>
          <w:sz w:val="56"/>
          <w:szCs w:val="56"/>
        </w:rPr>
      </w:pPr>
    </w:p>
    <w:p w:rsidR="003E4A28" w:rsidRDefault="003E4A28" w:rsidP="003E4A28">
      <w:pPr>
        <w:pStyle w:val="ListParagraph"/>
        <w:ind w:left="1418"/>
        <w:jc w:val="center"/>
        <w:rPr>
          <w:b/>
          <w:sz w:val="56"/>
          <w:szCs w:val="56"/>
        </w:rPr>
      </w:pPr>
    </w:p>
    <w:p w:rsidR="001C6F88" w:rsidRDefault="001C6F88" w:rsidP="003E4A28">
      <w:pPr>
        <w:pStyle w:val="ListParagraph"/>
        <w:ind w:left="1418"/>
        <w:jc w:val="center"/>
        <w:rPr>
          <w:b/>
          <w:sz w:val="56"/>
          <w:szCs w:val="56"/>
        </w:rPr>
      </w:pPr>
    </w:p>
    <w:p w:rsidR="004855FB" w:rsidRDefault="004855FB" w:rsidP="003E4A28">
      <w:pPr>
        <w:pStyle w:val="ListParagraph"/>
        <w:ind w:left="1418"/>
        <w:jc w:val="center"/>
        <w:rPr>
          <w:b/>
          <w:sz w:val="56"/>
          <w:szCs w:val="56"/>
        </w:rPr>
      </w:pPr>
    </w:p>
    <w:p w:rsidR="00F2271E" w:rsidRDefault="00F2271E" w:rsidP="00B21520">
      <w:pPr>
        <w:pStyle w:val="ListParagraph"/>
        <w:numPr>
          <w:ilvl w:val="0"/>
          <w:numId w:val="63"/>
        </w:numPr>
        <w:rPr>
          <w:b/>
          <w:sz w:val="28"/>
        </w:rPr>
      </w:pPr>
      <w:r w:rsidRPr="00B67F23">
        <w:rPr>
          <w:b/>
          <w:sz w:val="28"/>
        </w:rPr>
        <w:lastRenderedPageBreak/>
        <w:t>Review &amp; Endorsement of Barangay Budget</w:t>
      </w:r>
    </w:p>
    <w:p w:rsidR="00F2271E" w:rsidRPr="00B67F23" w:rsidRDefault="00F2271E" w:rsidP="00F2271E">
      <w:pPr>
        <w:pStyle w:val="ListParagraph"/>
        <w:ind w:left="360"/>
      </w:pPr>
      <w:r w:rsidRPr="00B67F23">
        <w:t>Ensures compliance with statutory &amp; contractual obligation &amp; budgetary requirements prior to the review &amp; approval</w:t>
      </w:r>
      <w:r>
        <w:t xml:space="preserve"> by the </w:t>
      </w:r>
      <w:proofErr w:type="spellStart"/>
      <w:r>
        <w:t>Sangguniang</w:t>
      </w:r>
      <w:proofErr w:type="spellEnd"/>
      <w:r>
        <w:t xml:space="preserve"> Bayan.</w:t>
      </w:r>
      <w:r>
        <w:tab/>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417"/>
        <w:gridCol w:w="1701"/>
        <w:gridCol w:w="1560"/>
        <w:gridCol w:w="1559"/>
        <w:gridCol w:w="1984"/>
        <w:gridCol w:w="3544"/>
      </w:tblGrid>
      <w:tr w:rsidR="00F2271E" w:rsidRPr="00457FDD" w:rsidTr="00733BCE">
        <w:trPr>
          <w:jc w:val="center"/>
        </w:trPr>
        <w:tc>
          <w:tcPr>
            <w:tcW w:w="3573" w:type="dxa"/>
            <w:shd w:val="clear" w:color="auto" w:fill="9CC2E5" w:themeFill="accent1" w:themeFillTint="99"/>
          </w:tcPr>
          <w:p w:rsidR="00F2271E" w:rsidRPr="00457FDD" w:rsidRDefault="00F2271E" w:rsidP="00C15F1A">
            <w:pPr>
              <w:spacing w:after="0"/>
              <w:rPr>
                <w:b/>
              </w:rPr>
            </w:pPr>
            <w:r w:rsidRPr="00457FDD">
              <w:rPr>
                <w:b/>
              </w:rPr>
              <w:t>Office of Division</w:t>
            </w:r>
          </w:p>
        </w:tc>
        <w:tc>
          <w:tcPr>
            <w:tcW w:w="11765" w:type="dxa"/>
            <w:gridSpan w:val="6"/>
          </w:tcPr>
          <w:p w:rsidR="00F2271E" w:rsidRPr="00457FDD" w:rsidRDefault="00F2271E" w:rsidP="00C15F1A">
            <w:pPr>
              <w:spacing w:after="0"/>
            </w:pPr>
            <w:r w:rsidRPr="00457FDD">
              <w:t xml:space="preserve">Office of the </w:t>
            </w:r>
            <w:proofErr w:type="spellStart"/>
            <w:r>
              <w:t>Mun</w:t>
            </w:r>
            <w:proofErr w:type="spellEnd"/>
            <w:r>
              <w:t>. Budget Officer</w:t>
            </w:r>
          </w:p>
        </w:tc>
      </w:tr>
      <w:tr w:rsidR="00F2271E" w:rsidRPr="00457FDD" w:rsidTr="00733BCE">
        <w:trPr>
          <w:jc w:val="center"/>
        </w:trPr>
        <w:tc>
          <w:tcPr>
            <w:tcW w:w="3573" w:type="dxa"/>
            <w:shd w:val="clear" w:color="auto" w:fill="9CC2E5" w:themeFill="accent1" w:themeFillTint="99"/>
          </w:tcPr>
          <w:p w:rsidR="00F2271E" w:rsidRPr="00457FDD" w:rsidRDefault="00F2271E" w:rsidP="00C15F1A">
            <w:pPr>
              <w:spacing w:after="0"/>
              <w:rPr>
                <w:b/>
              </w:rPr>
            </w:pPr>
            <w:r w:rsidRPr="00457FDD">
              <w:rPr>
                <w:b/>
              </w:rPr>
              <w:t>Classification:</w:t>
            </w:r>
          </w:p>
        </w:tc>
        <w:tc>
          <w:tcPr>
            <w:tcW w:w="11765" w:type="dxa"/>
            <w:gridSpan w:val="6"/>
          </w:tcPr>
          <w:p w:rsidR="00F2271E" w:rsidRPr="00457FDD" w:rsidRDefault="00B17195" w:rsidP="00C15F1A">
            <w:pPr>
              <w:spacing w:after="0"/>
            </w:pPr>
            <w:r>
              <w:t>Simple</w:t>
            </w:r>
          </w:p>
        </w:tc>
      </w:tr>
      <w:tr w:rsidR="00F2271E" w:rsidRPr="00457FDD" w:rsidTr="00733BCE">
        <w:trPr>
          <w:jc w:val="center"/>
        </w:trPr>
        <w:tc>
          <w:tcPr>
            <w:tcW w:w="3573" w:type="dxa"/>
            <w:shd w:val="clear" w:color="auto" w:fill="9CC2E5" w:themeFill="accent1" w:themeFillTint="99"/>
          </w:tcPr>
          <w:p w:rsidR="00F2271E" w:rsidRPr="00457FDD" w:rsidRDefault="00F2271E" w:rsidP="00C15F1A">
            <w:pPr>
              <w:spacing w:after="0"/>
              <w:rPr>
                <w:b/>
              </w:rPr>
            </w:pPr>
            <w:r w:rsidRPr="00457FDD">
              <w:rPr>
                <w:b/>
              </w:rPr>
              <w:t>Type of Transaction:</w:t>
            </w:r>
          </w:p>
        </w:tc>
        <w:tc>
          <w:tcPr>
            <w:tcW w:w="11765" w:type="dxa"/>
            <w:gridSpan w:val="6"/>
          </w:tcPr>
          <w:p w:rsidR="00F2271E" w:rsidRPr="00457FDD" w:rsidRDefault="00F2271E" w:rsidP="00C15F1A">
            <w:pPr>
              <w:spacing w:after="0"/>
            </w:pPr>
            <w:r>
              <w:t>G2G</w:t>
            </w:r>
            <w:r w:rsidR="00B17195">
              <w:t>-Government to Government</w:t>
            </w:r>
          </w:p>
        </w:tc>
      </w:tr>
      <w:tr w:rsidR="00F2271E" w:rsidRPr="00457FDD" w:rsidTr="00733BCE">
        <w:trPr>
          <w:jc w:val="center"/>
        </w:trPr>
        <w:tc>
          <w:tcPr>
            <w:tcW w:w="3573" w:type="dxa"/>
            <w:shd w:val="clear" w:color="auto" w:fill="9CC2E5" w:themeFill="accent1" w:themeFillTint="99"/>
          </w:tcPr>
          <w:p w:rsidR="00F2271E" w:rsidRPr="00457FDD" w:rsidRDefault="00F2271E" w:rsidP="00C15F1A">
            <w:pPr>
              <w:spacing w:after="0"/>
              <w:rPr>
                <w:b/>
              </w:rPr>
            </w:pPr>
            <w:r w:rsidRPr="00457FDD">
              <w:rPr>
                <w:b/>
              </w:rPr>
              <w:t>Who may Avail:</w:t>
            </w:r>
          </w:p>
        </w:tc>
        <w:tc>
          <w:tcPr>
            <w:tcW w:w="11765" w:type="dxa"/>
            <w:gridSpan w:val="6"/>
          </w:tcPr>
          <w:p w:rsidR="00F2271E" w:rsidRPr="00457FDD" w:rsidRDefault="00F2271E" w:rsidP="00C15F1A">
            <w:pPr>
              <w:spacing w:after="0"/>
            </w:pPr>
            <w:r w:rsidRPr="00457FDD">
              <w:t xml:space="preserve">All </w:t>
            </w:r>
            <w:r>
              <w:t>Barangays</w:t>
            </w:r>
          </w:p>
        </w:tc>
      </w:tr>
      <w:tr w:rsidR="00F2271E" w:rsidRPr="00457FDD" w:rsidTr="00733BCE">
        <w:trPr>
          <w:jc w:val="center"/>
        </w:trPr>
        <w:tc>
          <w:tcPr>
            <w:tcW w:w="6691" w:type="dxa"/>
            <w:gridSpan w:val="3"/>
            <w:shd w:val="clear" w:color="auto" w:fill="9CC2E5" w:themeFill="accent1" w:themeFillTint="99"/>
          </w:tcPr>
          <w:p w:rsidR="00F2271E" w:rsidRPr="00457FDD" w:rsidRDefault="00F2271E" w:rsidP="00C15F1A">
            <w:pPr>
              <w:spacing w:after="0"/>
              <w:jc w:val="center"/>
              <w:rPr>
                <w:b/>
              </w:rPr>
            </w:pPr>
            <w:r w:rsidRPr="00457FDD">
              <w:rPr>
                <w:b/>
              </w:rPr>
              <w:t>CHECKLIST OF REQUIREMENT</w:t>
            </w:r>
          </w:p>
        </w:tc>
        <w:tc>
          <w:tcPr>
            <w:tcW w:w="8647" w:type="dxa"/>
            <w:gridSpan w:val="4"/>
            <w:shd w:val="clear" w:color="auto" w:fill="9CC2E5" w:themeFill="accent1" w:themeFillTint="99"/>
          </w:tcPr>
          <w:p w:rsidR="00F2271E" w:rsidRPr="00457FDD" w:rsidRDefault="00F2271E" w:rsidP="00C15F1A">
            <w:pPr>
              <w:spacing w:after="0"/>
              <w:jc w:val="center"/>
              <w:rPr>
                <w:b/>
              </w:rPr>
            </w:pPr>
            <w:r w:rsidRPr="00457FDD">
              <w:rPr>
                <w:b/>
              </w:rPr>
              <w:t>WHERE TO SECURE</w:t>
            </w:r>
          </w:p>
        </w:tc>
      </w:tr>
      <w:tr w:rsidR="00F2271E" w:rsidRPr="00274CEB" w:rsidTr="00733BCE">
        <w:trPr>
          <w:jc w:val="center"/>
        </w:trPr>
        <w:tc>
          <w:tcPr>
            <w:tcW w:w="6691" w:type="dxa"/>
            <w:gridSpan w:val="3"/>
          </w:tcPr>
          <w:p w:rsidR="00F2271E" w:rsidRDefault="00F2271E" w:rsidP="00B21520">
            <w:pPr>
              <w:pStyle w:val="ListParagraph"/>
              <w:numPr>
                <w:ilvl w:val="0"/>
                <w:numId w:val="64"/>
              </w:numPr>
              <w:spacing w:after="0"/>
              <w:ind w:left="626" w:hanging="425"/>
            </w:pPr>
            <w:r w:rsidRPr="00F95EF9">
              <w:t>Transmitta</w:t>
            </w:r>
            <w:r>
              <w:t xml:space="preserve">l letter of the </w:t>
            </w:r>
            <w:proofErr w:type="spellStart"/>
            <w:r>
              <w:t>Brgy</w:t>
            </w:r>
            <w:proofErr w:type="spellEnd"/>
            <w:r>
              <w:t>. Secretary</w:t>
            </w:r>
            <w:r w:rsidRPr="00F95EF9">
              <w:t xml:space="preserve"> </w:t>
            </w:r>
          </w:p>
          <w:p w:rsidR="00F2271E" w:rsidRDefault="00F2271E" w:rsidP="00B21520">
            <w:pPr>
              <w:pStyle w:val="ListParagraph"/>
              <w:numPr>
                <w:ilvl w:val="0"/>
                <w:numId w:val="64"/>
              </w:numPr>
              <w:spacing w:after="0"/>
              <w:ind w:left="626" w:hanging="425"/>
            </w:pPr>
            <w:r w:rsidRPr="00F95EF9">
              <w:t xml:space="preserve">Message of </w:t>
            </w:r>
            <w:proofErr w:type="spellStart"/>
            <w:r w:rsidRPr="00F95EF9">
              <w:t>Punong</w:t>
            </w:r>
            <w:proofErr w:type="spellEnd"/>
            <w:r w:rsidRPr="00F95EF9">
              <w:t xml:space="preserve"> Ba</w:t>
            </w:r>
            <w:r>
              <w:t>rangay, Appropriation Ordinance</w:t>
            </w:r>
          </w:p>
          <w:p w:rsidR="00F2271E" w:rsidRDefault="00F2271E" w:rsidP="00B21520">
            <w:pPr>
              <w:pStyle w:val="ListParagraph"/>
              <w:numPr>
                <w:ilvl w:val="0"/>
                <w:numId w:val="64"/>
              </w:numPr>
              <w:spacing w:after="0"/>
              <w:ind w:left="626" w:hanging="425"/>
            </w:pPr>
            <w:r w:rsidRPr="00F95EF9">
              <w:t xml:space="preserve"> B</w:t>
            </w:r>
            <w:r>
              <w:t>udget of Expenditure &amp; Sources</w:t>
            </w:r>
          </w:p>
          <w:p w:rsidR="00F2271E" w:rsidRPr="00F95EF9" w:rsidRDefault="00F2271E" w:rsidP="00B21520">
            <w:pPr>
              <w:pStyle w:val="ListParagraph"/>
              <w:numPr>
                <w:ilvl w:val="0"/>
                <w:numId w:val="64"/>
              </w:numPr>
              <w:spacing w:after="0"/>
              <w:ind w:left="626" w:hanging="425"/>
            </w:pPr>
            <w:r w:rsidRPr="00F95EF9">
              <w:t>B</w:t>
            </w:r>
            <w:r>
              <w:t>a</w:t>
            </w:r>
            <w:r w:rsidRPr="00F95EF9">
              <w:t>r</w:t>
            </w:r>
            <w:r>
              <w:t>an</w:t>
            </w:r>
            <w:r w:rsidRPr="00F95EF9">
              <w:t>g</w:t>
            </w:r>
            <w:r>
              <w:t>a</w:t>
            </w:r>
            <w:r w:rsidRPr="00F95EF9">
              <w:t>y. Development Plan</w:t>
            </w:r>
          </w:p>
        </w:tc>
        <w:tc>
          <w:tcPr>
            <w:tcW w:w="8647" w:type="dxa"/>
            <w:gridSpan w:val="4"/>
          </w:tcPr>
          <w:p w:rsidR="00F2271E" w:rsidRDefault="00F2271E" w:rsidP="00C15F1A">
            <w:pPr>
              <w:spacing w:after="0"/>
            </w:pPr>
            <w:r>
              <w:t>Barangay</w:t>
            </w:r>
          </w:p>
          <w:p w:rsidR="00F2271E" w:rsidRDefault="00F2271E" w:rsidP="00C15F1A">
            <w:pPr>
              <w:spacing w:after="0"/>
            </w:pPr>
            <w:r>
              <w:t>Barangay</w:t>
            </w:r>
          </w:p>
          <w:p w:rsidR="00F2271E" w:rsidRDefault="00F2271E" w:rsidP="00C15F1A">
            <w:pPr>
              <w:spacing w:after="0"/>
            </w:pPr>
          </w:p>
          <w:p w:rsidR="00F2271E" w:rsidRDefault="00F2271E" w:rsidP="00C15F1A">
            <w:pPr>
              <w:spacing w:after="0"/>
            </w:pPr>
            <w:r>
              <w:t>Barangay</w:t>
            </w:r>
          </w:p>
          <w:p w:rsidR="00F2271E" w:rsidRPr="00F2271E" w:rsidRDefault="00F2271E" w:rsidP="00C15F1A">
            <w:pPr>
              <w:spacing w:after="0"/>
            </w:pPr>
            <w:r>
              <w:t>Barangay</w:t>
            </w:r>
          </w:p>
        </w:tc>
      </w:tr>
      <w:tr w:rsidR="00F2271E" w:rsidRPr="008C4993" w:rsidTr="00733BCE">
        <w:trPr>
          <w:trHeight w:val="667"/>
          <w:jc w:val="center"/>
        </w:trPr>
        <w:tc>
          <w:tcPr>
            <w:tcW w:w="4990" w:type="dxa"/>
            <w:gridSpan w:val="2"/>
            <w:shd w:val="clear" w:color="auto" w:fill="9CC2E5" w:themeFill="accent1" w:themeFillTint="99"/>
            <w:vAlign w:val="center"/>
          </w:tcPr>
          <w:p w:rsidR="00F2271E" w:rsidRPr="008C4993" w:rsidRDefault="00F2271E" w:rsidP="00C15F1A">
            <w:pPr>
              <w:spacing w:after="0"/>
              <w:jc w:val="center"/>
              <w:rPr>
                <w:b/>
              </w:rPr>
            </w:pPr>
            <w:r w:rsidRPr="008C4993">
              <w:rPr>
                <w:b/>
              </w:rPr>
              <w:t>CLIENT STEPS</w:t>
            </w:r>
          </w:p>
        </w:tc>
        <w:tc>
          <w:tcPr>
            <w:tcW w:w="3261" w:type="dxa"/>
            <w:gridSpan w:val="2"/>
            <w:shd w:val="clear" w:color="auto" w:fill="9CC2E5" w:themeFill="accent1" w:themeFillTint="99"/>
            <w:vAlign w:val="center"/>
          </w:tcPr>
          <w:p w:rsidR="00F2271E" w:rsidRPr="008C4993" w:rsidRDefault="00F2271E" w:rsidP="00C15F1A">
            <w:pPr>
              <w:spacing w:after="0"/>
              <w:jc w:val="center"/>
              <w:rPr>
                <w:b/>
              </w:rPr>
            </w:pPr>
            <w:r w:rsidRPr="008C4993">
              <w:rPr>
                <w:b/>
              </w:rPr>
              <w:t>AGENCY ACTIONS</w:t>
            </w:r>
          </w:p>
        </w:tc>
        <w:tc>
          <w:tcPr>
            <w:tcW w:w="1559" w:type="dxa"/>
            <w:shd w:val="clear" w:color="auto" w:fill="9CC2E5" w:themeFill="accent1" w:themeFillTint="99"/>
            <w:vAlign w:val="center"/>
          </w:tcPr>
          <w:p w:rsidR="00F2271E" w:rsidRPr="008C4993" w:rsidRDefault="00F2271E" w:rsidP="00C15F1A">
            <w:pPr>
              <w:spacing w:after="0"/>
              <w:jc w:val="center"/>
              <w:rPr>
                <w:b/>
              </w:rPr>
            </w:pPr>
            <w:r w:rsidRPr="008C4993">
              <w:rPr>
                <w:b/>
              </w:rPr>
              <w:t>FEES TO BE PAID</w:t>
            </w:r>
          </w:p>
        </w:tc>
        <w:tc>
          <w:tcPr>
            <w:tcW w:w="1984" w:type="dxa"/>
            <w:shd w:val="clear" w:color="auto" w:fill="9CC2E5" w:themeFill="accent1" w:themeFillTint="99"/>
            <w:vAlign w:val="center"/>
          </w:tcPr>
          <w:p w:rsidR="00F2271E" w:rsidRPr="008C4993" w:rsidRDefault="00F2271E" w:rsidP="00C15F1A">
            <w:pPr>
              <w:spacing w:after="0"/>
              <w:jc w:val="center"/>
              <w:rPr>
                <w:b/>
              </w:rPr>
            </w:pPr>
            <w:r w:rsidRPr="008C4993">
              <w:rPr>
                <w:b/>
              </w:rPr>
              <w:t>PROCESSING TIME</w:t>
            </w:r>
          </w:p>
        </w:tc>
        <w:tc>
          <w:tcPr>
            <w:tcW w:w="3544" w:type="dxa"/>
            <w:shd w:val="clear" w:color="auto" w:fill="9CC2E5" w:themeFill="accent1" w:themeFillTint="99"/>
            <w:vAlign w:val="center"/>
          </w:tcPr>
          <w:p w:rsidR="00F2271E" w:rsidRPr="008C4993" w:rsidRDefault="00F2271E" w:rsidP="00C15F1A">
            <w:pPr>
              <w:spacing w:after="0"/>
              <w:jc w:val="center"/>
              <w:rPr>
                <w:b/>
              </w:rPr>
            </w:pPr>
            <w:r w:rsidRPr="008C4993">
              <w:rPr>
                <w:b/>
              </w:rPr>
              <w:t>PERSON RESPONSIBLE</w:t>
            </w:r>
          </w:p>
        </w:tc>
      </w:tr>
      <w:tr w:rsidR="00F2271E" w:rsidRPr="00274CEB" w:rsidTr="00733BCE">
        <w:trPr>
          <w:jc w:val="center"/>
        </w:trPr>
        <w:tc>
          <w:tcPr>
            <w:tcW w:w="4990" w:type="dxa"/>
            <w:gridSpan w:val="2"/>
          </w:tcPr>
          <w:p w:rsidR="00F2271E" w:rsidRPr="00F95EF9" w:rsidRDefault="00F2271E" w:rsidP="00B21520">
            <w:pPr>
              <w:pStyle w:val="ListParagraph"/>
              <w:numPr>
                <w:ilvl w:val="0"/>
                <w:numId w:val="62"/>
              </w:numPr>
              <w:spacing w:after="0"/>
              <w:ind w:left="342"/>
            </w:pPr>
            <w:r w:rsidRPr="00F95EF9">
              <w:t>Sign in client's Log Book</w:t>
            </w:r>
          </w:p>
        </w:tc>
        <w:tc>
          <w:tcPr>
            <w:tcW w:w="3261" w:type="dxa"/>
            <w:gridSpan w:val="2"/>
          </w:tcPr>
          <w:p w:rsidR="00F2271E" w:rsidRPr="00F95EF9" w:rsidRDefault="00C15F1A" w:rsidP="00C15F1A">
            <w:pPr>
              <w:spacing w:after="0"/>
            </w:pPr>
            <w:r>
              <w:t>1.  None</w:t>
            </w:r>
          </w:p>
        </w:tc>
        <w:tc>
          <w:tcPr>
            <w:tcW w:w="1559" w:type="dxa"/>
          </w:tcPr>
          <w:p w:rsidR="00F2271E" w:rsidRPr="00F95EF9" w:rsidRDefault="00C15F1A" w:rsidP="00C15F1A">
            <w:pPr>
              <w:spacing w:after="0"/>
            </w:pPr>
            <w:r>
              <w:t>None</w:t>
            </w:r>
          </w:p>
        </w:tc>
        <w:tc>
          <w:tcPr>
            <w:tcW w:w="1984" w:type="dxa"/>
          </w:tcPr>
          <w:p w:rsidR="00F2271E" w:rsidRPr="00F95EF9" w:rsidRDefault="00F2271E" w:rsidP="00C15F1A">
            <w:pPr>
              <w:spacing w:after="0"/>
              <w:jc w:val="center"/>
            </w:pPr>
            <w:r w:rsidRPr="00F95EF9">
              <w:t>1 minute</w:t>
            </w:r>
          </w:p>
        </w:tc>
        <w:tc>
          <w:tcPr>
            <w:tcW w:w="3544" w:type="dxa"/>
          </w:tcPr>
          <w:p w:rsidR="00F2271E" w:rsidRDefault="00F2271E" w:rsidP="00C15F1A">
            <w:pPr>
              <w:spacing w:after="0"/>
              <w:jc w:val="center"/>
              <w:rPr>
                <w:i/>
              </w:rPr>
            </w:pPr>
            <w:r>
              <w:rPr>
                <w:i/>
              </w:rPr>
              <w:t>Municipal Budget Officer</w:t>
            </w:r>
          </w:p>
          <w:p w:rsidR="00F2271E" w:rsidRPr="00274CEB" w:rsidRDefault="00F2271E" w:rsidP="00C15F1A">
            <w:pPr>
              <w:spacing w:after="0"/>
              <w:jc w:val="center"/>
              <w:rPr>
                <w:i/>
              </w:rPr>
            </w:pPr>
            <w:r>
              <w:t>Municipal Budget Office</w:t>
            </w:r>
          </w:p>
        </w:tc>
      </w:tr>
      <w:tr w:rsidR="00F2271E" w:rsidRPr="00274CEB" w:rsidTr="00733BCE">
        <w:trPr>
          <w:jc w:val="center"/>
        </w:trPr>
        <w:tc>
          <w:tcPr>
            <w:tcW w:w="4990" w:type="dxa"/>
            <w:gridSpan w:val="2"/>
          </w:tcPr>
          <w:p w:rsidR="00F2271E" w:rsidRPr="00F95EF9" w:rsidRDefault="00F2271E" w:rsidP="00B21520">
            <w:pPr>
              <w:pStyle w:val="ListParagraph"/>
              <w:numPr>
                <w:ilvl w:val="0"/>
                <w:numId w:val="62"/>
              </w:numPr>
              <w:spacing w:after="0"/>
              <w:ind w:left="342"/>
            </w:pPr>
            <w:r w:rsidRPr="00F95EF9">
              <w:t>Submit Barangay Budget &amp; Annual Development Plan</w:t>
            </w:r>
          </w:p>
        </w:tc>
        <w:tc>
          <w:tcPr>
            <w:tcW w:w="3261" w:type="dxa"/>
            <w:gridSpan w:val="2"/>
          </w:tcPr>
          <w:p w:rsidR="00AD2BA8" w:rsidRDefault="00C15F1A" w:rsidP="00C15F1A">
            <w:pPr>
              <w:spacing w:after="0"/>
            </w:pPr>
            <w:r>
              <w:t xml:space="preserve">2.  </w:t>
            </w:r>
            <w:r w:rsidR="00F2271E" w:rsidRPr="00F95EF9">
              <w:t xml:space="preserve">Check the </w:t>
            </w:r>
          </w:p>
          <w:p w:rsidR="00AD2BA8" w:rsidRDefault="00AD2BA8" w:rsidP="00C15F1A">
            <w:pPr>
              <w:spacing w:after="0"/>
            </w:pPr>
            <w:r>
              <w:t xml:space="preserve">      </w:t>
            </w:r>
            <w:r w:rsidR="00F2271E" w:rsidRPr="00F95EF9">
              <w:t xml:space="preserve">completeness of </w:t>
            </w:r>
          </w:p>
          <w:p w:rsidR="00AD2BA8" w:rsidRDefault="00AD2BA8" w:rsidP="00C15F1A">
            <w:pPr>
              <w:spacing w:after="0"/>
            </w:pPr>
            <w:r>
              <w:t xml:space="preserve">     </w:t>
            </w:r>
            <w:r w:rsidR="00F2271E" w:rsidRPr="00F95EF9">
              <w:t xml:space="preserve">documents &amp; instruct </w:t>
            </w:r>
          </w:p>
          <w:p w:rsidR="00AD2BA8" w:rsidRDefault="00AD2BA8" w:rsidP="00C15F1A">
            <w:pPr>
              <w:spacing w:after="0"/>
            </w:pPr>
            <w:r>
              <w:t xml:space="preserve">     </w:t>
            </w:r>
            <w:r w:rsidR="00F2271E" w:rsidRPr="00F95EF9">
              <w:t xml:space="preserve">client to wait for the </w:t>
            </w:r>
          </w:p>
          <w:p w:rsidR="00AD2BA8" w:rsidRDefault="00AD2BA8" w:rsidP="00C15F1A">
            <w:pPr>
              <w:spacing w:after="0"/>
            </w:pPr>
            <w:r>
              <w:t xml:space="preserve">     </w:t>
            </w:r>
            <w:r w:rsidR="00F2271E" w:rsidRPr="00F95EF9">
              <w:t xml:space="preserve">review &amp; </w:t>
            </w:r>
          </w:p>
          <w:p w:rsidR="00AD2BA8" w:rsidRDefault="00AD2BA8" w:rsidP="00C15F1A">
            <w:pPr>
              <w:spacing w:after="0"/>
            </w:pPr>
            <w:r>
              <w:t xml:space="preserve">     </w:t>
            </w:r>
            <w:r w:rsidR="00F2271E" w:rsidRPr="00F95EF9">
              <w:t xml:space="preserve">recommendation of </w:t>
            </w:r>
          </w:p>
          <w:p w:rsidR="00AD2BA8" w:rsidRDefault="00AD2BA8" w:rsidP="00C15F1A">
            <w:pPr>
              <w:spacing w:after="0"/>
            </w:pPr>
            <w:r>
              <w:t xml:space="preserve">     </w:t>
            </w:r>
            <w:r w:rsidR="00F2271E" w:rsidRPr="00F95EF9">
              <w:t xml:space="preserve">the </w:t>
            </w:r>
            <w:proofErr w:type="spellStart"/>
            <w:r w:rsidR="00F2271E" w:rsidRPr="00F95EF9">
              <w:t>Sangguniang</w:t>
            </w:r>
            <w:proofErr w:type="spellEnd"/>
            <w:r w:rsidR="00F2271E" w:rsidRPr="00F95EF9">
              <w:t xml:space="preserve"> </w:t>
            </w:r>
          </w:p>
          <w:p w:rsidR="00F2271E" w:rsidRPr="00F95EF9" w:rsidRDefault="00AD2BA8" w:rsidP="00C15F1A">
            <w:pPr>
              <w:spacing w:after="0"/>
            </w:pPr>
            <w:r>
              <w:t xml:space="preserve">     </w:t>
            </w:r>
            <w:r w:rsidR="00F2271E" w:rsidRPr="00F95EF9">
              <w:t>Bayan</w:t>
            </w:r>
          </w:p>
        </w:tc>
        <w:tc>
          <w:tcPr>
            <w:tcW w:w="1559" w:type="dxa"/>
          </w:tcPr>
          <w:p w:rsidR="00F2271E" w:rsidRPr="00F95EF9" w:rsidRDefault="00C15F1A" w:rsidP="00C15F1A">
            <w:pPr>
              <w:spacing w:after="0"/>
            </w:pPr>
            <w:r>
              <w:t>None</w:t>
            </w:r>
          </w:p>
        </w:tc>
        <w:tc>
          <w:tcPr>
            <w:tcW w:w="1984" w:type="dxa"/>
          </w:tcPr>
          <w:p w:rsidR="00F2271E" w:rsidRPr="00F95EF9" w:rsidRDefault="00F2271E" w:rsidP="00C15F1A">
            <w:pPr>
              <w:spacing w:after="0"/>
              <w:jc w:val="center"/>
            </w:pPr>
            <w:r w:rsidRPr="00F95EF9">
              <w:t>1 day</w:t>
            </w:r>
          </w:p>
        </w:tc>
        <w:tc>
          <w:tcPr>
            <w:tcW w:w="3544" w:type="dxa"/>
          </w:tcPr>
          <w:p w:rsidR="00F2271E" w:rsidRDefault="00F2271E" w:rsidP="00C15F1A">
            <w:pPr>
              <w:spacing w:after="0"/>
              <w:jc w:val="center"/>
              <w:rPr>
                <w:i/>
              </w:rPr>
            </w:pPr>
            <w:r>
              <w:rPr>
                <w:i/>
              </w:rPr>
              <w:t>Municipal Budget Officer</w:t>
            </w:r>
          </w:p>
          <w:p w:rsidR="00F2271E" w:rsidRPr="00274CEB" w:rsidRDefault="00F2271E" w:rsidP="00C15F1A">
            <w:pPr>
              <w:spacing w:after="0"/>
              <w:jc w:val="center"/>
              <w:rPr>
                <w:i/>
              </w:rPr>
            </w:pPr>
            <w:r>
              <w:t>Municipal Budget Office</w:t>
            </w:r>
          </w:p>
        </w:tc>
      </w:tr>
      <w:tr w:rsidR="00F2271E" w:rsidRPr="00274CEB" w:rsidTr="00733BCE">
        <w:trPr>
          <w:jc w:val="center"/>
        </w:trPr>
        <w:tc>
          <w:tcPr>
            <w:tcW w:w="4990" w:type="dxa"/>
            <w:gridSpan w:val="2"/>
          </w:tcPr>
          <w:p w:rsidR="00F2271E" w:rsidRPr="00F95EF9" w:rsidRDefault="00F2271E" w:rsidP="00B21520">
            <w:pPr>
              <w:pStyle w:val="ListParagraph"/>
              <w:numPr>
                <w:ilvl w:val="0"/>
                <w:numId w:val="62"/>
              </w:numPr>
              <w:spacing w:after="0"/>
              <w:ind w:left="342"/>
            </w:pPr>
            <w:r w:rsidRPr="00F95EF9">
              <w:lastRenderedPageBreak/>
              <w:t xml:space="preserve">Wait for the review &amp; recommendation of the </w:t>
            </w:r>
            <w:proofErr w:type="spellStart"/>
            <w:r w:rsidRPr="00F95EF9">
              <w:t>Sangguniang</w:t>
            </w:r>
            <w:proofErr w:type="spellEnd"/>
            <w:r w:rsidRPr="00F95EF9">
              <w:t xml:space="preserve"> Bayan</w:t>
            </w:r>
          </w:p>
        </w:tc>
        <w:tc>
          <w:tcPr>
            <w:tcW w:w="3261" w:type="dxa"/>
            <w:gridSpan w:val="2"/>
          </w:tcPr>
          <w:p w:rsidR="00AD2BA8" w:rsidRDefault="00C15F1A" w:rsidP="00C15F1A">
            <w:pPr>
              <w:spacing w:after="0"/>
            </w:pPr>
            <w:r>
              <w:t xml:space="preserve">3. </w:t>
            </w:r>
            <w:r w:rsidR="00AD2BA8">
              <w:t xml:space="preserve">  </w:t>
            </w:r>
            <w:r w:rsidR="00F2271E" w:rsidRPr="00F95EF9">
              <w:t>Review &amp; evaluate</w:t>
            </w:r>
          </w:p>
          <w:p w:rsidR="00AD2BA8" w:rsidRDefault="00F2271E" w:rsidP="00C15F1A">
            <w:pPr>
              <w:spacing w:after="0"/>
            </w:pPr>
            <w:r w:rsidRPr="00F95EF9">
              <w:t xml:space="preserve"> </w:t>
            </w:r>
            <w:r w:rsidR="00AD2BA8">
              <w:t xml:space="preserve">     th</w:t>
            </w:r>
            <w:r w:rsidRPr="00F95EF9">
              <w:t xml:space="preserve">e Budget &amp; </w:t>
            </w:r>
          </w:p>
          <w:p w:rsidR="00F2271E" w:rsidRPr="00F95EF9" w:rsidRDefault="00AD2BA8" w:rsidP="00C15F1A">
            <w:pPr>
              <w:spacing w:after="0"/>
            </w:pPr>
            <w:r>
              <w:t xml:space="preserve">      </w:t>
            </w:r>
            <w:r w:rsidR="00F2271E" w:rsidRPr="00F95EF9">
              <w:t>Development Plan</w:t>
            </w:r>
          </w:p>
        </w:tc>
        <w:tc>
          <w:tcPr>
            <w:tcW w:w="1559" w:type="dxa"/>
          </w:tcPr>
          <w:p w:rsidR="00F2271E" w:rsidRPr="00F95EF9" w:rsidRDefault="00F2271E" w:rsidP="00C15F1A">
            <w:pPr>
              <w:spacing w:after="0"/>
            </w:pPr>
          </w:p>
        </w:tc>
        <w:tc>
          <w:tcPr>
            <w:tcW w:w="1984" w:type="dxa"/>
          </w:tcPr>
          <w:p w:rsidR="00F2271E" w:rsidRPr="00F95EF9" w:rsidRDefault="00F2271E" w:rsidP="00C15F1A">
            <w:pPr>
              <w:spacing w:after="0"/>
              <w:jc w:val="center"/>
            </w:pPr>
            <w:r w:rsidRPr="00F95EF9">
              <w:t>1 hour</w:t>
            </w:r>
          </w:p>
        </w:tc>
        <w:tc>
          <w:tcPr>
            <w:tcW w:w="3544" w:type="dxa"/>
          </w:tcPr>
          <w:p w:rsidR="00F2271E" w:rsidRDefault="00F2271E" w:rsidP="00C15F1A">
            <w:pPr>
              <w:spacing w:after="0"/>
              <w:jc w:val="center"/>
              <w:rPr>
                <w:i/>
              </w:rPr>
            </w:pPr>
            <w:r>
              <w:rPr>
                <w:i/>
              </w:rPr>
              <w:t>Municipal Budget Officer</w:t>
            </w:r>
          </w:p>
          <w:p w:rsidR="00F2271E" w:rsidRPr="00274CEB" w:rsidRDefault="00F2271E" w:rsidP="00C15F1A">
            <w:pPr>
              <w:spacing w:after="0"/>
              <w:jc w:val="center"/>
              <w:rPr>
                <w:i/>
              </w:rPr>
            </w:pPr>
            <w:r>
              <w:t>Municipal Budget Office</w:t>
            </w:r>
            <w:r>
              <w:rPr>
                <w:i/>
              </w:rPr>
              <w:t xml:space="preserve"> </w:t>
            </w:r>
          </w:p>
          <w:p w:rsidR="00F2271E" w:rsidRPr="00274CEB" w:rsidRDefault="00F2271E" w:rsidP="00C15F1A">
            <w:pPr>
              <w:spacing w:after="0"/>
              <w:jc w:val="center"/>
              <w:rPr>
                <w:i/>
              </w:rPr>
            </w:pPr>
          </w:p>
        </w:tc>
      </w:tr>
      <w:tr w:rsidR="00F2271E" w:rsidRPr="00536A3C" w:rsidTr="00733BCE">
        <w:trPr>
          <w:jc w:val="center"/>
        </w:trPr>
        <w:tc>
          <w:tcPr>
            <w:tcW w:w="4990" w:type="dxa"/>
            <w:gridSpan w:val="2"/>
          </w:tcPr>
          <w:p w:rsidR="00F2271E" w:rsidRPr="00F95EF9" w:rsidRDefault="00F2271E" w:rsidP="00C15F1A">
            <w:pPr>
              <w:spacing w:after="0"/>
            </w:pPr>
          </w:p>
        </w:tc>
        <w:tc>
          <w:tcPr>
            <w:tcW w:w="3261" w:type="dxa"/>
            <w:gridSpan w:val="2"/>
          </w:tcPr>
          <w:p w:rsidR="00AD2BA8" w:rsidRDefault="00C15F1A" w:rsidP="00C15F1A">
            <w:pPr>
              <w:spacing w:after="0"/>
            </w:pPr>
            <w:r>
              <w:t xml:space="preserve">3.1. </w:t>
            </w:r>
            <w:r w:rsidR="00F2271E" w:rsidRPr="00F95EF9">
              <w:t xml:space="preserve">Forward reviewed </w:t>
            </w:r>
          </w:p>
          <w:p w:rsidR="00AD2BA8" w:rsidRDefault="00AD2BA8" w:rsidP="00C15F1A">
            <w:pPr>
              <w:spacing w:after="0"/>
            </w:pPr>
            <w:r>
              <w:t xml:space="preserve">       </w:t>
            </w:r>
            <w:r w:rsidR="00F2271E" w:rsidRPr="00F95EF9">
              <w:t xml:space="preserve">budget &amp; ADP to </w:t>
            </w:r>
          </w:p>
          <w:p w:rsidR="00F2271E" w:rsidRPr="00F95EF9" w:rsidRDefault="00AD2BA8" w:rsidP="00C15F1A">
            <w:pPr>
              <w:spacing w:after="0"/>
            </w:pPr>
            <w:r>
              <w:t xml:space="preserve">      </w:t>
            </w:r>
            <w:proofErr w:type="spellStart"/>
            <w:r w:rsidR="00F2271E" w:rsidRPr="00F95EF9">
              <w:t>Sangguniang</w:t>
            </w:r>
            <w:proofErr w:type="spellEnd"/>
            <w:r w:rsidR="00F2271E" w:rsidRPr="00F95EF9">
              <w:t xml:space="preserve"> Bayan</w:t>
            </w:r>
          </w:p>
        </w:tc>
        <w:tc>
          <w:tcPr>
            <w:tcW w:w="1559" w:type="dxa"/>
          </w:tcPr>
          <w:p w:rsidR="00F2271E" w:rsidRPr="00F95EF9" w:rsidRDefault="00F2271E" w:rsidP="00C15F1A">
            <w:pPr>
              <w:spacing w:after="0"/>
            </w:pPr>
          </w:p>
        </w:tc>
        <w:tc>
          <w:tcPr>
            <w:tcW w:w="1984" w:type="dxa"/>
          </w:tcPr>
          <w:p w:rsidR="00F2271E" w:rsidRPr="00F95EF9" w:rsidRDefault="00F2271E" w:rsidP="00C15F1A">
            <w:pPr>
              <w:spacing w:after="0"/>
              <w:jc w:val="center"/>
            </w:pPr>
            <w:r w:rsidRPr="00F95EF9">
              <w:t xml:space="preserve">2 </w:t>
            </w:r>
            <w:proofErr w:type="spellStart"/>
            <w:r w:rsidRPr="00F95EF9">
              <w:t>mins</w:t>
            </w:r>
            <w:proofErr w:type="spellEnd"/>
            <w:r w:rsidRPr="00F95EF9">
              <w:t>.</w:t>
            </w:r>
          </w:p>
        </w:tc>
        <w:tc>
          <w:tcPr>
            <w:tcW w:w="3544" w:type="dxa"/>
          </w:tcPr>
          <w:p w:rsidR="00F2271E" w:rsidRDefault="00F2271E" w:rsidP="00C15F1A">
            <w:pPr>
              <w:spacing w:after="0"/>
              <w:jc w:val="center"/>
              <w:rPr>
                <w:i/>
              </w:rPr>
            </w:pPr>
            <w:r>
              <w:rPr>
                <w:i/>
              </w:rPr>
              <w:t>Municipal Budget Officer</w:t>
            </w:r>
          </w:p>
          <w:p w:rsidR="00F2271E" w:rsidRPr="00536A3C" w:rsidRDefault="00F2271E" w:rsidP="00C15F1A">
            <w:pPr>
              <w:spacing w:after="0"/>
              <w:jc w:val="center"/>
              <w:rPr>
                <w:i/>
              </w:rPr>
            </w:pPr>
            <w:r>
              <w:t xml:space="preserve">Municipal Budget </w:t>
            </w:r>
          </w:p>
        </w:tc>
      </w:tr>
      <w:tr w:rsidR="001C6F88" w:rsidRPr="00536A3C" w:rsidTr="00733BCE">
        <w:trPr>
          <w:jc w:val="center"/>
        </w:trPr>
        <w:tc>
          <w:tcPr>
            <w:tcW w:w="9810" w:type="dxa"/>
            <w:gridSpan w:val="5"/>
            <w:shd w:val="clear" w:color="auto" w:fill="9CC2E5" w:themeFill="accent1" w:themeFillTint="99"/>
          </w:tcPr>
          <w:p w:rsidR="001C6F88" w:rsidRPr="005E0AE5" w:rsidRDefault="001C6F88" w:rsidP="001C6F88">
            <w:pPr>
              <w:spacing w:after="0"/>
              <w:jc w:val="center"/>
              <w:rPr>
                <w:b/>
              </w:rPr>
            </w:pPr>
            <w:r>
              <w:rPr>
                <w:b/>
              </w:rPr>
              <w:t>TOTAL PROCESSING TIME</w:t>
            </w:r>
          </w:p>
        </w:tc>
        <w:tc>
          <w:tcPr>
            <w:tcW w:w="5528" w:type="dxa"/>
            <w:gridSpan w:val="2"/>
            <w:shd w:val="clear" w:color="auto" w:fill="9CC2E5" w:themeFill="accent1" w:themeFillTint="99"/>
          </w:tcPr>
          <w:p w:rsidR="001C6F88" w:rsidRPr="00536A3C" w:rsidRDefault="001C6F88" w:rsidP="00862876">
            <w:pPr>
              <w:spacing w:after="0"/>
              <w:rPr>
                <w:i/>
              </w:rPr>
            </w:pPr>
            <w:r w:rsidRPr="005E0AE5">
              <w:rPr>
                <w:b/>
              </w:rPr>
              <w:t xml:space="preserve">1 </w:t>
            </w:r>
            <w:r w:rsidR="00862876">
              <w:rPr>
                <w:b/>
              </w:rPr>
              <w:t>D</w:t>
            </w:r>
            <w:r w:rsidRPr="005E0AE5">
              <w:rPr>
                <w:b/>
              </w:rPr>
              <w:t xml:space="preserve">ay 1 </w:t>
            </w:r>
            <w:r w:rsidR="00862876">
              <w:rPr>
                <w:b/>
              </w:rPr>
              <w:t>H</w:t>
            </w:r>
            <w:r w:rsidRPr="005E0AE5">
              <w:rPr>
                <w:b/>
              </w:rPr>
              <w:t xml:space="preserve">our and 3 </w:t>
            </w:r>
            <w:r w:rsidR="00862876">
              <w:rPr>
                <w:b/>
              </w:rPr>
              <w:t>Minutes</w:t>
            </w:r>
          </w:p>
        </w:tc>
      </w:tr>
    </w:tbl>
    <w:p w:rsidR="003E4A28" w:rsidRDefault="003E4A28" w:rsidP="003E4A28">
      <w:pPr>
        <w:pStyle w:val="ListParagraph"/>
        <w:ind w:left="1418"/>
      </w:pPr>
    </w:p>
    <w:p w:rsidR="003E4A28" w:rsidRDefault="003E4A28" w:rsidP="006F36AD">
      <w:pPr>
        <w:pStyle w:val="ListParagraph"/>
        <w:ind w:left="1418"/>
        <w:jc w:val="center"/>
      </w:pPr>
    </w:p>
    <w:p w:rsidR="006F36AD" w:rsidRDefault="006F36AD" w:rsidP="006F36AD">
      <w:pPr>
        <w:pStyle w:val="ListParagraph"/>
        <w:ind w:left="1418"/>
        <w:jc w:val="center"/>
      </w:pPr>
    </w:p>
    <w:p w:rsidR="00496EDA" w:rsidRDefault="00496EDA" w:rsidP="00B226D3">
      <w:pPr>
        <w:pStyle w:val="ListParagraph"/>
        <w:ind w:left="1418"/>
      </w:pPr>
    </w:p>
    <w:p w:rsidR="00496EDA" w:rsidRDefault="00496EDA"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B226D3">
      <w:pPr>
        <w:pStyle w:val="ListParagraph"/>
        <w:ind w:left="1418"/>
      </w:pPr>
    </w:p>
    <w:p w:rsidR="00CA639E" w:rsidRDefault="00CA639E" w:rsidP="00CA639E">
      <w:pPr>
        <w:jc w:val="center"/>
        <w:rPr>
          <w:b/>
          <w:sz w:val="72"/>
          <w:szCs w:val="72"/>
        </w:rPr>
      </w:pPr>
    </w:p>
    <w:p w:rsidR="00E937AF" w:rsidRDefault="00E937AF" w:rsidP="00EF40CB">
      <w:pPr>
        <w:jc w:val="center"/>
        <w:rPr>
          <w:b/>
          <w:sz w:val="72"/>
          <w:szCs w:val="72"/>
        </w:rPr>
      </w:pPr>
    </w:p>
    <w:p w:rsidR="00E937AF" w:rsidRDefault="00E937AF" w:rsidP="00EF40CB">
      <w:pPr>
        <w:jc w:val="center"/>
        <w:rPr>
          <w:b/>
          <w:sz w:val="72"/>
          <w:szCs w:val="72"/>
        </w:rPr>
      </w:pPr>
    </w:p>
    <w:p w:rsidR="00CA639E" w:rsidRDefault="00CA639E" w:rsidP="00EF40CB">
      <w:pPr>
        <w:jc w:val="center"/>
        <w:rPr>
          <w:b/>
          <w:sz w:val="72"/>
          <w:szCs w:val="72"/>
        </w:rPr>
      </w:pPr>
      <w:r w:rsidRPr="00C63EED">
        <w:rPr>
          <w:b/>
          <w:sz w:val="72"/>
          <w:szCs w:val="72"/>
        </w:rPr>
        <w:t>OFFICE OF THE</w:t>
      </w:r>
    </w:p>
    <w:p w:rsidR="00CA639E" w:rsidRPr="00C63EED" w:rsidRDefault="00CA639E" w:rsidP="00EF40CB">
      <w:pPr>
        <w:jc w:val="center"/>
        <w:rPr>
          <w:b/>
          <w:sz w:val="72"/>
          <w:szCs w:val="72"/>
        </w:rPr>
      </w:pPr>
      <w:r>
        <w:rPr>
          <w:b/>
          <w:sz w:val="72"/>
          <w:szCs w:val="72"/>
        </w:rPr>
        <w:t>MUNICIPAL BUDGET OFFICER</w:t>
      </w:r>
    </w:p>
    <w:p w:rsidR="00CA639E" w:rsidRPr="00EF40CB" w:rsidRDefault="00CA639E" w:rsidP="00EF40CB">
      <w:pPr>
        <w:jc w:val="center"/>
        <w:rPr>
          <w:b/>
          <w:sz w:val="56"/>
          <w:szCs w:val="56"/>
        </w:rPr>
      </w:pPr>
      <w:r w:rsidRPr="00EF40CB">
        <w:rPr>
          <w:b/>
          <w:sz w:val="56"/>
          <w:szCs w:val="56"/>
        </w:rPr>
        <w:t>INTERNAL SERVICE</w:t>
      </w:r>
    </w:p>
    <w:p w:rsidR="00980FCD" w:rsidRDefault="00980FCD" w:rsidP="00EF40CB">
      <w:pPr>
        <w:pStyle w:val="ListParagraph"/>
        <w:ind w:left="1418"/>
        <w:rPr>
          <w:b/>
          <w:sz w:val="56"/>
          <w:szCs w:val="56"/>
        </w:rPr>
      </w:pPr>
    </w:p>
    <w:p w:rsidR="00EF40CB" w:rsidRDefault="00EF40CB" w:rsidP="00EF40CB">
      <w:pPr>
        <w:pStyle w:val="ListParagraph"/>
        <w:ind w:left="1418"/>
        <w:rPr>
          <w:b/>
          <w:sz w:val="56"/>
          <w:szCs w:val="56"/>
        </w:rPr>
      </w:pPr>
    </w:p>
    <w:p w:rsidR="00211443" w:rsidRDefault="00211443" w:rsidP="00EF40CB">
      <w:pPr>
        <w:pStyle w:val="ListParagraph"/>
        <w:ind w:left="1418"/>
        <w:rPr>
          <w:b/>
          <w:sz w:val="56"/>
          <w:szCs w:val="56"/>
        </w:rPr>
      </w:pPr>
    </w:p>
    <w:p w:rsidR="00211443" w:rsidRDefault="00211443" w:rsidP="00EF40CB">
      <w:pPr>
        <w:pStyle w:val="ListParagraph"/>
        <w:ind w:left="1418"/>
        <w:rPr>
          <w:b/>
          <w:sz w:val="56"/>
          <w:szCs w:val="56"/>
        </w:rPr>
      </w:pPr>
    </w:p>
    <w:p w:rsidR="00E937AF" w:rsidRPr="00E937AF" w:rsidRDefault="00E937AF" w:rsidP="00EF40CB">
      <w:pPr>
        <w:pStyle w:val="ListParagraph"/>
        <w:ind w:left="1418"/>
        <w:rPr>
          <w:b/>
          <w:sz w:val="28"/>
          <w:szCs w:val="28"/>
        </w:rPr>
      </w:pPr>
    </w:p>
    <w:p w:rsidR="00980FCD" w:rsidRDefault="00980FCD" w:rsidP="00B21520">
      <w:pPr>
        <w:pStyle w:val="ListParagraph"/>
        <w:numPr>
          <w:ilvl w:val="0"/>
          <w:numId w:val="65"/>
        </w:numPr>
        <w:rPr>
          <w:b/>
          <w:sz w:val="28"/>
        </w:rPr>
      </w:pPr>
      <w:r>
        <w:rPr>
          <w:b/>
          <w:sz w:val="28"/>
        </w:rPr>
        <w:lastRenderedPageBreak/>
        <w:t>Processing of Obligation Request</w:t>
      </w:r>
    </w:p>
    <w:p w:rsidR="00980FCD" w:rsidRPr="00B67F23" w:rsidRDefault="00980FCD" w:rsidP="00980FCD">
      <w:pPr>
        <w:pStyle w:val="ListParagraph"/>
        <w:ind w:left="851" w:right="567"/>
        <w:jc w:val="both"/>
      </w:pPr>
      <w:r>
        <w:t>The obligation request is a pre-requisite in payment of claims. This is to certify the availability of appropriation/allotment and fund obligated for a certain purpose by the municipal Budget Officer.</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993"/>
        <w:gridCol w:w="4218"/>
        <w:gridCol w:w="176"/>
        <w:gridCol w:w="1134"/>
        <w:gridCol w:w="2126"/>
        <w:gridCol w:w="3260"/>
      </w:tblGrid>
      <w:tr w:rsidR="00980FCD" w:rsidRPr="00457FDD" w:rsidTr="00733BCE">
        <w:trPr>
          <w:jc w:val="center"/>
        </w:trPr>
        <w:tc>
          <w:tcPr>
            <w:tcW w:w="3289" w:type="dxa"/>
            <w:shd w:val="clear" w:color="auto" w:fill="9CC2E5" w:themeFill="accent1" w:themeFillTint="99"/>
          </w:tcPr>
          <w:p w:rsidR="00980FCD" w:rsidRPr="00457FDD" w:rsidRDefault="00980FCD" w:rsidP="005E2598">
            <w:pPr>
              <w:spacing w:after="0"/>
              <w:rPr>
                <w:b/>
              </w:rPr>
            </w:pPr>
            <w:r w:rsidRPr="00457FDD">
              <w:rPr>
                <w:b/>
              </w:rPr>
              <w:t>Office of Division</w:t>
            </w:r>
          </w:p>
        </w:tc>
        <w:tc>
          <w:tcPr>
            <w:tcW w:w="11907" w:type="dxa"/>
            <w:gridSpan w:val="6"/>
          </w:tcPr>
          <w:p w:rsidR="00980FCD" w:rsidRPr="00457FDD" w:rsidRDefault="00980FCD" w:rsidP="005E2598">
            <w:pPr>
              <w:spacing w:after="0"/>
            </w:pPr>
            <w:r w:rsidRPr="00457FDD">
              <w:t xml:space="preserve">Office of the </w:t>
            </w:r>
            <w:r>
              <w:t>Municipal. Budget Office</w:t>
            </w:r>
          </w:p>
        </w:tc>
      </w:tr>
      <w:tr w:rsidR="00980FCD" w:rsidRPr="00457FDD" w:rsidTr="00733BCE">
        <w:trPr>
          <w:jc w:val="center"/>
        </w:trPr>
        <w:tc>
          <w:tcPr>
            <w:tcW w:w="3289" w:type="dxa"/>
            <w:shd w:val="clear" w:color="auto" w:fill="9CC2E5" w:themeFill="accent1" w:themeFillTint="99"/>
          </w:tcPr>
          <w:p w:rsidR="00980FCD" w:rsidRPr="00457FDD" w:rsidRDefault="00980FCD" w:rsidP="005E2598">
            <w:pPr>
              <w:spacing w:after="0"/>
              <w:rPr>
                <w:b/>
              </w:rPr>
            </w:pPr>
            <w:r w:rsidRPr="00457FDD">
              <w:rPr>
                <w:b/>
              </w:rPr>
              <w:t>Classification:</w:t>
            </w:r>
          </w:p>
        </w:tc>
        <w:tc>
          <w:tcPr>
            <w:tcW w:w="11907" w:type="dxa"/>
            <w:gridSpan w:val="6"/>
          </w:tcPr>
          <w:p w:rsidR="00980FCD" w:rsidRPr="00457FDD" w:rsidRDefault="00980FCD" w:rsidP="005E2598">
            <w:pPr>
              <w:spacing w:after="0"/>
            </w:pPr>
            <w:r>
              <w:t>Simple</w:t>
            </w:r>
          </w:p>
        </w:tc>
      </w:tr>
      <w:tr w:rsidR="00980FCD" w:rsidRPr="00457FDD" w:rsidTr="00733BCE">
        <w:trPr>
          <w:jc w:val="center"/>
        </w:trPr>
        <w:tc>
          <w:tcPr>
            <w:tcW w:w="3289" w:type="dxa"/>
            <w:shd w:val="clear" w:color="auto" w:fill="9CC2E5" w:themeFill="accent1" w:themeFillTint="99"/>
          </w:tcPr>
          <w:p w:rsidR="00980FCD" w:rsidRPr="00457FDD" w:rsidRDefault="00980FCD" w:rsidP="005E2598">
            <w:pPr>
              <w:spacing w:after="0"/>
              <w:rPr>
                <w:b/>
              </w:rPr>
            </w:pPr>
            <w:r w:rsidRPr="00457FDD">
              <w:rPr>
                <w:b/>
              </w:rPr>
              <w:t>Type of Transaction:</w:t>
            </w:r>
          </w:p>
        </w:tc>
        <w:tc>
          <w:tcPr>
            <w:tcW w:w="11907" w:type="dxa"/>
            <w:gridSpan w:val="6"/>
          </w:tcPr>
          <w:p w:rsidR="00980FCD" w:rsidRPr="00457FDD" w:rsidRDefault="00980FCD" w:rsidP="005E2598">
            <w:pPr>
              <w:spacing w:after="0"/>
            </w:pPr>
            <w:r>
              <w:t>G2G- Government to Government</w:t>
            </w:r>
          </w:p>
        </w:tc>
      </w:tr>
      <w:tr w:rsidR="00980FCD" w:rsidRPr="00457FDD" w:rsidTr="00733BCE">
        <w:trPr>
          <w:jc w:val="center"/>
        </w:trPr>
        <w:tc>
          <w:tcPr>
            <w:tcW w:w="3289" w:type="dxa"/>
            <w:shd w:val="clear" w:color="auto" w:fill="9CC2E5" w:themeFill="accent1" w:themeFillTint="99"/>
          </w:tcPr>
          <w:p w:rsidR="00980FCD" w:rsidRPr="00457FDD" w:rsidRDefault="00980FCD" w:rsidP="005E2598">
            <w:pPr>
              <w:spacing w:after="0"/>
              <w:rPr>
                <w:b/>
              </w:rPr>
            </w:pPr>
            <w:r w:rsidRPr="00457FDD">
              <w:rPr>
                <w:b/>
              </w:rPr>
              <w:t>Who may Avail:</w:t>
            </w:r>
          </w:p>
        </w:tc>
        <w:tc>
          <w:tcPr>
            <w:tcW w:w="11907" w:type="dxa"/>
            <w:gridSpan w:val="6"/>
          </w:tcPr>
          <w:p w:rsidR="00980FCD" w:rsidRPr="00457FDD" w:rsidRDefault="00980FCD" w:rsidP="005E2598">
            <w:pPr>
              <w:spacing w:after="0"/>
            </w:pPr>
            <w:r w:rsidRPr="00457FDD">
              <w:t xml:space="preserve">All </w:t>
            </w:r>
            <w:r>
              <w:t>Offices</w:t>
            </w:r>
          </w:p>
        </w:tc>
      </w:tr>
      <w:tr w:rsidR="00980FCD" w:rsidRPr="00457FDD" w:rsidTr="00733BCE">
        <w:trPr>
          <w:jc w:val="center"/>
        </w:trPr>
        <w:tc>
          <w:tcPr>
            <w:tcW w:w="8676" w:type="dxa"/>
            <w:gridSpan w:val="4"/>
            <w:shd w:val="clear" w:color="auto" w:fill="9CC2E5" w:themeFill="accent1" w:themeFillTint="99"/>
          </w:tcPr>
          <w:p w:rsidR="00980FCD" w:rsidRPr="00457FDD" w:rsidRDefault="00980FCD" w:rsidP="005E2598">
            <w:pPr>
              <w:spacing w:after="0"/>
              <w:jc w:val="center"/>
              <w:rPr>
                <w:b/>
              </w:rPr>
            </w:pPr>
            <w:r w:rsidRPr="00457FDD">
              <w:rPr>
                <w:b/>
              </w:rPr>
              <w:t>CHECKLIST OF REQUIREMENT</w:t>
            </w:r>
          </w:p>
        </w:tc>
        <w:tc>
          <w:tcPr>
            <w:tcW w:w="6520" w:type="dxa"/>
            <w:gridSpan w:val="3"/>
            <w:shd w:val="clear" w:color="auto" w:fill="9CC2E5" w:themeFill="accent1" w:themeFillTint="99"/>
          </w:tcPr>
          <w:p w:rsidR="00980FCD" w:rsidRPr="00457FDD" w:rsidRDefault="00980FCD" w:rsidP="005E2598">
            <w:pPr>
              <w:spacing w:after="0"/>
              <w:jc w:val="center"/>
              <w:rPr>
                <w:b/>
              </w:rPr>
            </w:pPr>
            <w:r w:rsidRPr="00457FDD">
              <w:rPr>
                <w:b/>
              </w:rPr>
              <w:t>WHERE TO SECURE</w:t>
            </w:r>
          </w:p>
        </w:tc>
      </w:tr>
      <w:tr w:rsidR="00980FCD" w:rsidRPr="00274CEB" w:rsidTr="00733BCE">
        <w:trPr>
          <w:jc w:val="center"/>
        </w:trPr>
        <w:tc>
          <w:tcPr>
            <w:tcW w:w="8676" w:type="dxa"/>
            <w:gridSpan w:val="4"/>
          </w:tcPr>
          <w:p w:rsidR="00980FCD" w:rsidRPr="00F95EF9" w:rsidRDefault="00980FCD" w:rsidP="005E2598">
            <w:pPr>
              <w:spacing w:after="0"/>
            </w:pPr>
            <w:r>
              <w:rPr>
                <w:i/>
              </w:rPr>
              <w:t xml:space="preserve"> </w:t>
            </w:r>
            <w:r w:rsidRPr="00F95EF9">
              <w:t>Vouchers with supporting documents, Payrolls and Purchase Requests</w:t>
            </w:r>
          </w:p>
        </w:tc>
        <w:tc>
          <w:tcPr>
            <w:tcW w:w="6520" w:type="dxa"/>
            <w:gridSpan w:val="3"/>
          </w:tcPr>
          <w:p w:rsidR="00980FCD" w:rsidRPr="00274CEB" w:rsidRDefault="00980FCD" w:rsidP="005E2598">
            <w:pPr>
              <w:spacing w:after="0"/>
              <w:rPr>
                <w:i/>
              </w:rPr>
            </w:pPr>
          </w:p>
        </w:tc>
      </w:tr>
      <w:tr w:rsidR="00980FCD" w:rsidRPr="008C4993" w:rsidTr="00196439">
        <w:trPr>
          <w:trHeight w:val="667"/>
          <w:jc w:val="center"/>
        </w:trPr>
        <w:tc>
          <w:tcPr>
            <w:tcW w:w="4282" w:type="dxa"/>
            <w:gridSpan w:val="2"/>
            <w:shd w:val="clear" w:color="auto" w:fill="9CC2E5" w:themeFill="accent1" w:themeFillTint="99"/>
            <w:vAlign w:val="center"/>
          </w:tcPr>
          <w:p w:rsidR="00980FCD" w:rsidRPr="008C4993" w:rsidRDefault="00980FCD" w:rsidP="005E2598">
            <w:pPr>
              <w:spacing w:after="0"/>
              <w:jc w:val="center"/>
              <w:rPr>
                <w:b/>
              </w:rPr>
            </w:pPr>
            <w:r w:rsidRPr="008C4993">
              <w:rPr>
                <w:b/>
              </w:rPr>
              <w:t>CLIENT STEPS</w:t>
            </w:r>
          </w:p>
        </w:tc>
        <w:tc>
          <w:tcPr>
            <w:tcW w:w="4218" w:type="dxa"/>
            <w:shd w:val="clear" w:color="auto" w:fill="9CC2E5" w:themeFill="accent1" w:themeFillTint="99"/>
            <w:vAlign w:val="center"/>
          </w:tcPr>
          <w:p w:rsidR="00980FCD" w:rsidRPr="008C4993" w:rsidRDefault="00980FCD" w:rsidP="005E2598">
            <w:pPr>
              <w:spacing w:after="0"/>
              <w:jc w:val="center"/>
              <w:rPr>
                <w:b/>
              </w:rPr>
            </w:pPr>
            <w:r w:rsidRPr="008C4993">
              <w:rPr>
                <w:b/>
              </w:rPr>
              <w:t>AGENCY ACTIONS</w:t>
            </w:r>
          </w:p>
        </w:tc>
        <w:tc>
          <w:tcPr>
            <w:tcW w:w="1310" w:type="dxa"/>
            <w:gridSpan w:val="2"/>
            <w:shd w:val="clear" w:color="auto" w:fill="9CC2E5" w:themeFill="accent1" w:themeFillTint="99"/>
            <w:vAlign w:val="center"/>
          </w:tcPr>
          <w:p w:rsidR="00980FCD" w:rsidRPr="008C4993" w:rsidRDefault="00980FCD" w:rsidP="005E2598">
            <w:pPr>
              <w:spacing w:after="0"/>
              <w:jc w:val="center"/>
              <w:rPr>
                <w:b/>
              </w:rPr>
            </w:pPr>
            <w:r w:rsidRPr="008C4993">
              <w:rPr>
                <w:b/>
              </w:rPr>
              <w:t>FEES TO BE PAID</w:t>
            </w:r>
          </w:p>
        </w:tc>
        <w:tc>
          <w:tcPr>
            <w:tcW w:w="2126" w:type="dxa"/>
            <w:shd w:val="clear" w:color="auto" w:fill="9CC2E5" w:themeFill="accent1" w:themeFillTint="99"/>
            <w:vAlign w:val="center"/>
          </w:tcPr>
          <w:p w:rsidR="00980FCD" w:rsidRPr="008C4993" w:rsidRDefault="00980FCD" w:rsidP="005E2598">
            <w:pPr>
              <w:spacing w:after="0"/>
              <w:jc w:val="center"/>
              <w:rPr>
                <w:b/>
              </w:rPr>
            </w:pPr>
            <w:r w:rsidRPr="008C4993">
              <w:rPr>
                <w:b/>
              </w:rPr>
              <w:t>PROCESSING TIME</w:t>
            </w:r>
          </w:p>
        </w:tc>
        <w:tc>
          <w:tcPr>
            <w:tcW w:w="3260" w:type="dxa"/>
            <w:shd w:val="clear" w:color="auto" w:fill="9CC2E5" w:themeFill="accent1" w:themeFillTint="99"/>
            <w:vAlign w:val="center"/>
          </w:tcPr>
          <w:p w:rsidR="00980FCD" w:rsidRPr="008C4993" w:rsidRDefault="00980FCD" w:rsidP="005E2598">
            <w:pPr>
              <w:spacing w:after="0"/>
              <w:jc w:val="center"/>
              <w:rPr>
                <w:b/>
              </w:rPr>
            </w:pPr>
            <w:r w:rsidRPr="008C4993">
              <w:rPr>
                <w:b/>
              </w:rPr>
              <w:t>PERSON RESPONSIBLE</w:t>
            </w:r>
          </w:p>
        </w:tc>
      </w:tr>
      <w:tr w:rsidR="00980FCD" w:rsidRPr="00274CEB" w:rsidTr="00196439">
        <w:trPr>
          <w:jc w:val="center"/>
        </w:trPr>
        <w:tc>
          <w:tcPr>
            <w:tcW w:w="4282" w:type="dxa"/>
            <w:gridSpan w:val="2"/>
          </w:tcPr>
          <w:p w:rsidR="00352802" w:rsidRPr="00196439" w:rsidRDefault="00980FCD" w:rsidP="005E2598">
            <w:pPr>
              <w:spacing w:after="0"/>
              <w:rPr>
                <w:sz w:val="22"/>
                <w:szCs w:val="22"/>
              </w:rPr>
            </w:pPr>
            <w:r w:rsidRPr="00196439">
              <w:rPr>
                <w:sz w:val="22"/>
                <w:szCs w:val="22"/>
              </w:rPr>
              <w:t xml:space="preserve">1. Submit vouchers, payrolls with </w:t>
            </w:r>
          </w:p>
          <w:p w:rsidR="00352802" w:rsidRPr="00196439" w:rsidRDefault="00352802" w:rsidP="005E2598">
            <w:pPr>
              <w:spacing w:after="0"/>
              <w:rPr>
                <w:sz w:val="22"/>
                <w:szCs w:val="22"/>
              </w:rPr>
            </w:pPr>
            <w:r w:rsidRPr="00196439">
              <w:rPr>
                <w:sz w:val="22"/>
                <w:szCs w:val="22"/>
              </w:rPr>
              <w:t xml:space="preserve">    </w:t>
            </w:r>
            <w:r w:rsidR="00980FCD" w:rsidRPr="00196439">
              <w:rPr>
                <w:sz w:val="22"/>
                <w:szCs w:val="22"/>
              </w:rPr>
              <w:t xml:space="preserve">supporting documents together </w:t>
            </w:r>
          </w:p>
          <w:p w:rsidR="00352802" w:rsidRPr="00196439" w:rsidRDefault="00352802" w:rsidP="005E2598">
            <w:pPr>
              <w:spacing w:after="0"/>
              <w:rPr>
                <w:sz w:val="22"/>
                <w:szCs w:val="22"/>
              </w:rPr>
            </w:pPr>
            <w:r w:rsidRPr="00196439">
              <w:rPr>
                <w:sz w:val="22"/>
                <w:szCs w:val="22"/>
              </w:rPr>
              <w:t xml:space="preserve">    </w:t>
            </w:r>
            <w:r w:rsidR="00980FCD" w:rsidRPr="00196439">
              <w:rPr>
                <w:sz w:val="22"/>
                <w:szCs w:val="22"/>
              </w:rPr>
              <w:t xml:space="preserve">with 3 copies of Obligation request </w:t>
            </w:r>
            <w:r w:rsidRPr="00196439">
              <w:rPr>
                <w:sz w:val="22"/>
                <w:szCs w:val="22"/>
              </w:rPr>
              <w:t xml:space="preserve">  </w:t>
            </w:r>
          </w:p>
          <w:p w:rsidR="00352802" w:rsidRPr="00196439" w:rsidRDefault="00352802" w:rsidP="005E2598">
            <w:pPr>
              <w:spacing w:after="0"/>
              <w:rPr>
                <w:sz w:val="22"/>
                <w:szCs w:val="22"/>
              </w:rPr>
            </w:pPr>
            <w:r w:rsidRPr="00196439">
              <w:rPr>
                <w:sz w:val="22"/>
                <w:szCs w:val="22"/>
              </w:rPr>
              <w:t xml:space="preserve">    </w:t>
            </w:r>
            <w:r w:rsidR="00980FCD" w:rsidRPr="00196439">
              <w:rPr>
                <w:sz w:val="22"/>
                <w:szCs w:val="22"/>
              </w:rPr>
              <w:t xml:space="preserve">with signature of the department </w:t>
            </w:r>
          </w:p>
          <w:p w:rsidR="00980FCD" w:rsidRPr="00196439" w:rsidRDefault="00352802" w:rsidP="005E2598">
            <w:pPr>
              <w:spacing w:after="0"/>
              <w:rPr>
                <w:sz w:val="22"/>
                <w:szCs w:val="22"/>
              </w:rPr>
            </w:pPr>
            <w:r w:rsidRPr="00196439">
              <w:rPr>
                <w:sz w:val="22"/>
                <w:szCs w:val="22"/>
              </w:rPr>
              <w:t xml:space="preserve">    </w:t>
            </w:r>
            <w:r w:rsidR="00980FCD" w:rsidRPr="00196439">
              <w:rPr>
                <w:sz w:val="22"/>
                <w:szCs w:val="22"/>
              </w:rPr>
              <w:t>Head.</w:t>
            </w:r>
          </w:p>
        </w:tc>
        <w:tc>
          <w:tcPr>
            <w:tcW w:w="4218" w:type="dxa"/>
          </w:tcPr>
          <w:p w:rsidR="00352802" w:rsidRPr="00196439" w:rsidRDefault="00352802" w:rsidP="00352802">
            <w:pPr>
              <w:spacing w:after="0"/>
              <w:rPr>
                <w:sz w:val="22"/>
                <w:szCs w:val="22"/>
              </w:rPr>
            </w:pPr>
            <w:r w:rsidRPr="00196439">
              <w:rPr>
                <w:sz w:val="22"/>
                <w:szCs w:val="22"/>
              </w:rPr>
              <w:t>1. R</w:t>
            </w:r>
            <w:r w:rsidR="00980FCD" w:rsidRPr="00196439">
              <w:rPr>
                <w:sz w:val="22"/>
                <w:szCs w:val="22"/>
              </w:rPr>
              <w:t xml:space="preserve">eceives the </w:t>
            </w:r>
            <w:proofErr w:type="gramStart"/>
            <w:r w:rsidR="00980FCD" w:rsidRPr="00196439">
              <w:rPr>
                <w:sz w:val="22"/>
                <w:szCs w:val="22"/>
              </w:rPr>
              <w:t>Voucher ,Payroll</w:t>
            </w:r>
            <w:proofErr w:type="gramEnd"/>
            <w:r w:rsidR="00980FCD" w:rsidRPr="00196439">
              <w:rPr>
                <w:sz w:val="22"/>
                <w:szCs w:val="22"/>
              </w:rPr>
              <w:t xml:space="preserve">, </w:t>
            </w:r>
          </w:p>
          <w:p w:rsidR="00980FCD" w:rsidRPr="00196439" w:rsidRDefault="00352802" w:rsidP="00352802">
            <w:pPr>
              <w:spacing w:after="0"/>
              <w:rPr>
                <w:sz w:val="22"/>
                <w:szCs w:val="22"/>
              </w:rPr>
            </w:pPr>
            <w:r w:rsidRPr="00196439">
              <w:rPr>
                <w:sz w:val="22"/>
                <w:szCs w:val="22"/>
              </w:rPr>
              <w:t xml:space="preserve">     </w:t>
            </w:r>
            <w:r w:rsidR="00980FCD" w:rsidRPr="00196439">
              <w:rPr>
                <w:sz w:val="22"/>
                <w:szCs w:val="22"/>
              </w:rPr>
              <w:t>Purchase Request</w:t>
            </w:r>
          </w:p>
        </w:tc>
        <w:tc>
          <w:tcPr>
            <w:tcW w:w="1310" w:type="dxa"/>
            <w:gridSpan w:val="2"/>
          </w:tcPr>
          <w:p w:rsidR="00980FCD" w:rsidRPr="00196439" w:rsidRDefault="00352802" w:rsidP="001C6F88">
            <w:pPr>
              <w:spacing w:after="0"/>
              <w:jc w:val="center"/>
              <w:rPr>
                <w:sz w:val="22"/>
                <w:szCs w:val="22"/>
              </w:rPr>
            </w:pPr>
            <w:r w:rsidRPr="00196439">
              <w:rPr>
                <w:sz w:val="22"/>
                <w:szCs w:val="22"/>
              </w:rPr>
              <w:t>N</w:t>
            </w:r>
            <w:r w:rsidR="00980FCD" w:rsidRPr="00196439">
              <w:rPr>
                <w:sz w:val="22"/>
                <w:szCs w:val="22"/>
              </w:rPr>
              <w:t>one</w:t>
            </w:r>
          </w:p>
        </w:tc>
        <w:tc>
          <w:tcPr>
            <w:tcW w:w="2126" w:type="dxa"/>
          </w:tcPr>
          <w:p w:rsidR="00980FCD" w:rsidRPr="00196439" w:rsidRDefault="00980FCD" w:rsidP="005E2598">
            <w:pPr>
              <w:spacing w:after="0"/>
              <w:jc w:val="center"/>
              <w:rPr>
                <w:sz w:val="22"/>
                <w:szCs w:val="22"/>
              </w:rPr>
            </w:pPr>
            <w:r w:rsidRPr="00196439">
              <w:rPr>
                <w:sz w:val="22"/>
                <w:szCs w:val="22"/>
              </w:rPr>
              <w:t>1 minute</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980FCD" w:rsidRPr="00274CEB" w:rsidTr="00196439">
        <w:trPr>
          <w:jc w:val="center"/>
        </w:trPr>
        <w:tc>
          <w:tcPr>
            <w:tcW w:w="4282" w:type="dxa"/>
            <w:gridSpan w:val="2"/>
          </w:tcPr>
          <w:p w:rsidR="00980FCD" w:rsidRPr="00196439" w:rsidRDefault="00980FCD" w:rsidP="005E2598">
            <w:pPr>
              <w:spacing w:after="0"/>
              <w:ind w:left="360"/>
              <w:rPr>
                <w:sz w:val="22"/>
                <w:szCs w:val="22"/>
              </w:rPr>
            </w:pPr>
          </w:p>
        </w:tc>
        <w:tc>
          <w:tcPr>
            <w:tcW w:w="4218" w:type="dxa"/>
          </w:tcPr>
          <w:p w:rsidR="00352802" w:rsidRPr="00196439" w:rsidRDefault="00352802" w:rsidP="005E2598">
            <w:pPr>
              <w:spacing w:after="0"/>
              <w:rPr>
                <w:sz w:val="22"/>
                <w:szCs w:val="22"/>
              </w:rPr>
            </w:pPr>
            <w:r w:rsidRPr="00196439">
              <w:rPr>
                <w:sz w:val="22"/>
                <w:szCs w:val="22"/>
              </w:rPr>
              <w:t xml:space="preserve">2.  </w:t>
            </w:r>
            <w:r w:rsidR="00980FCD" w:rsidRPr="00196439">
              <w:rPr>
                <w:sz w:val="22"/>
                <w:szCs w:val="22"/>
              </w:rPr>
              <w:t xml:space="preserve">The Budget Office determines </w:t>
            </w:r>
          </w:p>
          <w:p w:rsidR="00980FCD" w:rsidRPr="00196439" w:rsidRDefault="00352802" w:rsidP="005E2598">
            <w:pPr>
              <w:spacing w:after="0"/>
              <w:rPr>
                <w:sz w:val="22"/>
                <w:szCs w:val="22"/>
              </w:rPr>
            </w:pPr>
            <w:r w:rsidRPr="00196439">
              <w:rPr>
                <w:sz w:val="22"/>
                <w:szCs w:val="22"/>
              </w:rPr>
              <w:t xml:space="preserve">     </w:t>
            </w:r>
            <w:r w:rsidR="00980FCD" w:rsidRPr="00196439">
              <w:rPr>
                <w:sz w:val="22"/>
                <w:szCs w:val="22"/>
              </w:rPr>
              <w:t>availability of appropriation/allotment</w:t>
            </w:r>
          </w:p>
        </w:tc>
        <w:tc>
          <w:tcPr>
            <w:tcW w:w="1310" w:type="dxa"/>
            <w:gridSpan w:val="2"/>
          </w:tcPr>
          <w:p w:rsidR="00980FCD" w:rsidRPr="00196439" w:rsidRDefault="00352802" w:rsidP="001C6F88">
            <w:pPr>
              <w:spacing w:after="0"/>
              <w:jc w:val="center"/>
              <w:rPr>
                <w:sz w:val="22"/>
                <w:szCs w:val="22"/>
              </w:rPr>
            </w:pPr>
            <w:r w:rsidRPr="00196439">
              <w:rPr>
                <w:sz w:val="22"/>
                <w:szCs w:val="22"/>
              </w:rPr>
              <w:t>N</w:t>
            </w:r>
            <w:r w:rsidR="00980FCD" w:rsidRPr="00196439">
              <w:rPr>
                <w:sz w:val="22"/>
                <w:szCs w:val="22"/>
              </w:rPr>
              <w:t>one</w:t>
            </w:r>
          </w:p>
        </w:tc>
        <w:tc>
          <w:tcPr>
            <w:tcW w:w="2126" w:type="dxa"/>
          </w:tcPr>
          <w:p w:rsidR="00980FCD" w:rsidRPr="00196439" w:rsidRDefault="00980FCD" w:rsidP="005E2598">
            <w:pPr>
              <w:spacing w:after="0"/>
              <w:jc w:val="center"/>
              <w:rPr>
                <w:sz w:val="22"/>
                <w:szCs w:val="22"/>
              </w:rPr>
            </w:pPr>
            <w:r w:rsidRPr="00196439">
              <w:rPr>
                <w:sz w:val="22"/>
                <w:szCs w:val="22"/>
              </w:rPr>
              <w:t>2  minutes</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980FCD" w:rsidRPr="00274CEB" w:rsidTr="00196439">
        <w:trPr>
          <w:jc w:val="center"/>
        </w:trPr>
        <w:tc>
          <w:tcPr>
            <w:tcW w:w="4282" w:type="dxa"/>
            <w:gridSpan w:val="2"/>
          </w:tcPr>
          <w:p w:rsidR="00980FCD" w:rsidRPr="00196439" w:rsidRDefault="00980FCD" w:rsidP="005E2598">
            <w:pPr>
              <w:spacing w:after="0"/>
              <w:ind w:left="360"/>
              <w:rPr>
                <w:sz w:val="22"/>
                <w:szCs w:val="22"/>
              </w:rPr>
            </w:pPr>
          </w:p>
        </w:tc>
        <w:tc>
          <w:tcPr>
            <w:tcW w:w="4218" w:type="dxa"/>
          </w:tcPr>
          <w:p w:rsidR="00352802" w:rsidRPr="00196439" w:rsidRDefault="00352802" w:rsidP="005E2598">
            <w:pPr>
              <w:spacing w:after="0"/>
              <w:rPr>
                <w:sz w:val="22"/>
                <w:szCs w:val="22"/>
              </w:rPr>
            </w:pPr>
            <w:r w:rsidRPr="00196439">
              <w:rPr>
                <w:sz w:val="22"/>
                <w:szCs w:val="22"/>
              </w:rPr>
              <w:t xml:space="preserve">3.  </w:t>
            </w:r>
            <w:r w:rsidR="00980FCD" w:rsidRPr="00196439">
              <w:rPr>
                <w:sz w:val="22"/>
                <w:szCs w:val="22"/>
              </w:rPr>
              <w:t xml:space="preserve">The Budget Office controls and </w:t>
            </w:r>
          </w:p>
          <w:p w:rsidR="00980FCD" w:rsidRPr="00196439" w:rsidRDefault="00352802" w:rsidP="005E2598">
            <w:pPr>
              <w:spacing w:after="0"/>
              <w:rPr>
                <w:sz w:val="22"/>
                <w:szCs w:val="22"/>
              </w:rPr>
            </w:pPr>
            <w:r w:rsidRPr="00196439">
              <w:rPr>
                <w:sz w:val="22"/>
                <w:szCs w:val="22"/>
              </w:rPr>
              <w:t xml:space="preserve">      </w:t>
            </w:r>
            <w:r w:rsidR="00980FCD" w:rsidRPr="00196439">
              <w:rPr>
                <w:sz w:val="22"/>
                <w:szCs w:val="22"/>
              </w:rPr>
              <w:t>records in the control book/card</w:t>
            </w:r>
          </w:p>
        </w:tc>
        <w:tc>
          <w:tcPr>
            <w:tcW w:w="1310" w:type="dxa"/>
            <w:gridSpan w:val="2"/>
          </w:tcPr>
          <w:p w:rsidR="00980FCD" w:rsidRPr="00196439" w:rsidRDefault="00352802" w:rsidP="001C6F88">
            <w:pPr>
              <w:spacing w:after="0"/>
              <w:jc w:val="center"/>
              <w:rPr>
                <w:sz w:val="22"/>
                <w:szCs w:val="22"/>
              </w:rPr>
            </w:pPr>
            <w:r w:rsidRPr="00196439">
              <w:rPr>
                <w:sz w:val="22"/>
                <w:szCs w:val="22"/>
              </w:rPr>
              <w:t>N</w:t>
            </w:r>
            <w:r w:rsidR="00980FCD" w:rsidRPr="00196439">
              <w:rPr>
                <w:sz w:val="22"/>
                <w:szCs w:val="22"/>
              </w:rPr>
              <w:t>one</w:t>
            </w:r>
          </w:p>
        </w:tc>
        <w:tc>
          <w:tcPr>
            <w:tcW w:w="2126" w:type="dxa"/>
          </w:tcPr>
          <w:p w:rsidR="00980FCD" w:rsidRPr="00196439" w:rsidRDefault="00980FCD" w:rsidP="005E2598">
            <w:pPr>
              <w:spacing w:after="0"/>
              <w:jc w:val="center"/>
              <w:rPr>
                <w:sz w:val="22"/>
                <w:szCs w:val="22"/>
              </w:rPr>
            </w:pPr>
            <w:r w:rsidRPr="00196439">
              <w:rPr>
                <w:sz w:val="22"/>
                <w:szCs w:val="22"/>
              </w:rPr>
              <w:t>2 minutes</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980FCD" w:rsidRPr="00536A3C" w:rsidTr="00196439">
        <w:trPr>
          <w:jc w:val="center"/>
        </w:trPr>
        <w:tc>
          <w:tcPr>
            <w:tcW w:w="4282" w:type="dxa"/>
            <w:gridSpan w:val="2"/>
          </w:tcPr>
          <w:p w:rsidR="00980FCD" w:rsidRPr="00196439" w:rsidRDefault="00980FCD" w:rsidP="005E2598">
            <w:pPr>
              <w:spacing w:after="0"/>
              <w:rPr>
                <w:sz w:val="22"/>
                <w:szCs w:val="22"/>
              </w:rPr>
            </w:pPr>
          </w:p>
        </w:tc>
        <w:tc>
          <w:tcPr>
            <w:tcW w:w="4218" w:type="dxa"/>
          </w:tcPr>
          <w:p w:rsidR="00352802" w:rsidRPr="00196439" w:rsidRDefault="00352802" w:rsidP="005E2598">
            <w:pPr>
              <w:spacing w:after="0"/>
              <w:rPr>
                <w:sz w:val="22"/>
                <w:szCs w:val="22"/>
              </w:rPr>
            </w:pPr>
            <w:r w:rsidRPr="00196439">
              <w:rPr>
                <w:sz w:val="22"/>
                <w:szCs w:val="22"/>
              </w:rPr>
              <w:t xml:space="preserve">4.  </w:t>
            </w:r>
            <w:r w:rsidR="00980FCD" w:rsidRPr="00196439">
              <w:rPr>
                <w:sz w:val="22"/>
                <w:szCs w:val="22"/>
              </w:rPr>
              <w:t xml:space="preserve">The Budget Officer signs the </w:t>
            </w:r>
            <w:r w:rsidRPr="00196439">
              <w:rPr>
                <w:sz w:val="22"/>
                <w:szCs w:val="22"/>
              </w:rPr>
              <w:t xml:space="preserve"> </w:t>
            </w:r>
          </w:p>
          <w:p w:rsidR="00980FCD" w:rsidRPr="00196439" w:rsidRDefault="00352802" w:rsidP="005E2598">
            <w:pPr>
              <w:spacing w:after="0"/>
              <w:rPr>
                <w:sz w:val="22"/>
                <w:szCs w:val="22"/>
              </w:rPr>
            </w:pPr>
            <w:r w:rsidRPr="00196439">
              <w:rPr>
                <w:sz w:val="22"/>
                <w:szCs w:val="22"/>
              </w:rPr>
              <w:t xml:space="preserve">     </w:t>
            </w:r>
            <w:r w:rsidR="00980FCD" w:rsidRPr="00196439">
              <w:rPr>
                <w:sz w:val="22"/>
                <w:szCs w:val="22"/>
              </w:rPr>
              <w:t>obligation request</w:t>
            </w:r>
          </w:p>
        </w:tc>
        <w:tc>
          <w:tcPr>
            <w:tcW w:w="1310" w:type="dxa"/>
            <w:gridSpan w:val="2"/>
          </w:tcPr>
          <w:p w:rsidR="00980FCD" w:rsidRPr="00196439" w:rsidRDefault="00352802" w:rsidP="005E2598">
            <w:pPr>
              <w:spacing w:after="0"/>
              <w:rPr>
                <w:sz w:val="22"/>
                <w:szCs w:val="22"/>
              </w:rPr>
            </w:pPr>
            <w:r w:rsidRPr="00196439">
              <w:rPr>
                <w:sz w:val="22"/>
                <w:szCs w:val="22"/>
              </w:rPr>
              <w:t>N</w:t>
            </w:r>
            <w:r w:rsidR="00980FCD" w:rsidRPr="00196439">
              <w:rPr>
                <w:sz w:val="22"/>
                <w:szCs w:val="22"/>
              </w:rPr>
              <w:t>one</w:t>
            </w:r>
          </w:p>
        </w:tc>
        <w:tc>
          <w:tcPr>
            <w:tcW w:w="2126" w:type="dxa"/>
          </w:tcPr>
          <w:p w:rsidR="00980FCD" w:rsidRPr="00196439" w:rsidRDefault="00980FCD" w:rsidP="005E2598">
            <w:pPr>
              <w:spacing w:after="0"/>
              <w:jc w:val="center"/>
              <w:rPr>
                <w:sz w:val="22"/>
                <w:szCs w:val="22"/>
              </w:rPr>
            </w:pPr>
            <w:r w:rsidRPr="00196439">
              <w:rPr>
                <w:sz w:val="22"/>
                <w:szCs w:val="22"/>
              </w:rPr>
              <w:t>30 seconds</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980FCD" w:rsidRPr="00536A3C" w:rsidTr="00196439">
        <w:trPr>
          <w:jc w:val="center"/>
        </w:trPr>
        <w:tc>
          <w:tcPr>
            <w:tcW w:w="4282" w:type="dxa"/>
            <w:gridSpan w:val="2"/>
          </w:tcPr>
          <w:p w:rsidR="00980FCD" w:rsidRPr="00196439" w:rsidRDefault="00980FCD" w:rsidP="005E2598">
            <w:pPr>
              <w:spacing w:after="0"/>
              <w:rPr>
                <w:sz w:val="22"/>
                <w:szCs w:val="22"/>
              </w:rPr>
            </w:pPr>
          </w:p>
        </w:tc>
        <w:tc>
          <w:tcPr>
            <w:tcW w:w="4218" w:type="dxa"/>
          </w:tcPr>
          <w:p w:rsidR="004A0698" w:rsidRPr="00196439" w:rsidRDefault="004A0698" w:rsidP="005E2598">
            <w:pPr>
              <w:spacing w:after="0"/>
              <w:rPr>
                <w:sz w:val="22"/>
                <w:szCs w:val="22"/>
              </w:rPr>
            </w:pPr>
            <w:r w:rsidRPr="00196439">
              <w:rPr>
                <w:sz w:val="22"/>
                <w:szCs w:val="22"/>
              </w:rPr>
              <w:t xml:space="preserve">5. </w:t>
            </w:r>
            <w:r w:rsidR="00980FCD" w:rsidRPr="00196439">
              <w:rPr>
                <w:sz w:val="22"/>
                <w:szCs w:val="22"/>
              </w:rPr>
              <w:t xml:space="preserve">The Budget Office detaches copy of </w:t>
            </w:r>
            <w:r w:rsidRPr="00196439">
              <w:rPr>
                <w:sz w:val="22"/>
                <w:szCs w:val="22"/>
              </w:rPr>
              <w:t xml:space="preserve"> </w:t>
            </w:r>
          </w:p>
          <w:p w:rsidR="00980FCD" w:rsidRPr="00196439" w:rsidRDefault="004A0698" w:rsidP="005E2598">
            <w:pPr>
              <w:spacing w:after="0"/>
              <w:rPr>
                <w:sz w:val="22"/>
                <w:szCs w:val="22"/>
              </w:rPr>
            </w:pPr>
            <w:r w:rsidRPr="00196439">
              <w:rPr>
                <w:sz w:val="22"/>
                <w:szCs w:val="22"/>
              </w:rPr>
              <w:t xml:space="preserve">     </w:t>
            </w:r>
            <w:r w:rsidR="00980FCD" w:rsidRPr="00196439">
              <w:rPr>
                <w:sz w:val="22"/>
                <w:szCs w:val="22"/>
              </w:rPr>
              <w:t>the Obligation Request</w:t>
            </w:r>
          </w:p>
        </w:tc>
        <w:tc>
          <w:tcPr>
            <w:tcW w:w="1310" w:type="dxa"/>
            <w:gridSpan w:val="2"/>
          </w:tcPr>
          <w:p w:rsidR="00980FCD" w:rsidRPr="00196439" w:rsidRDefault="00980FCD" w:rsidP="001C6F88">
            <w:pPr>
              <w:spacing w:after="0"/>
              <w:jc w:val="center"/>
              <w:rPr>
                <w:sz w:val="22"/>
                <w:szCs w:val="22"/>
              </w:rPr>
            </w:pPr>
            <w:r w:rsidRPr="00196439">
              <w:rPr>
                <w:sz w:val="22"/>
                <w:szCs w:val="22"/>
              </w:rPr>
              <w:t>none</w:t>
            </w:r>
          </w:p>
        </w:tc>
        <w:tc>
          <w:tcPr>
            <w:tcW w:w="2126" w:type="dxa"/>
          </w:tcPr>
          <w:p w:rsidR="00980FCD" w:rsidRPr="00196439" w:rsidRDefault="00980FCD" w:rsidP="005E2598">
            <w:pPr>
              <w:spacing w:after="0"/>
              <w:jc w:val="center"/>
              <w:rPr>
                <w:sz w:val="22"/>
                <w:szCs w:val="22"/>
              </w:rPr>
            </w:pPr>
            <w:r w:rsidRPr="00196439">
              <w:rPr>
                <w:sz w:val="22"/>
                <w:szCs w:val="22"/>
              </w:rPr>
              <w:t>30 seconds</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980FCD" w:rsidRPr="00536A3C" w:rsidTr="00196439">
        <w:trPr>
          <w:jc w:val="center"/>
        </w:trPr>
        <w:tc>
          <w:tcPr>
            <w:tcW w:w="4282" w:type="dxa"/>
            <w:gridSpan w:val="2"/>
          </w:tcPr>
          <w:p w:rsidR="00980FCD" w:rsidRPr="00196439" w:rsidRDefault="00980FCD" w:rsidP="005E2598">
            <w:pPr>
              <w:spacing w:after="0"/>
              <w:rPr>
                <w:sz w:val="22"/>
                <w:szCs w:val="22"/>
              </w:rPr>
            </w:pPr>
          </w:p>
        </w:tc>
        <w:tc>
          <w:tcPr>
            <w:tcW w:w="4218" w:type="dxa"/>
          </w:tcPr>
          <w:p w:rsidR="004A0698" w:rsidRPr="00196439" w:rsidRDefault="004A0698" w:rsidP="005E2598">
            <w:pPr>
              <w:spacing w:after="0"/>
              <w:rPr>
                <w:sz w:val="22"/>
                <w:szCs w:val="22"/>
              </w:rPr>
            </w:pPr>
            <w:r w:rsidRPr="00196439">
              <w:rPr>
                <w:sz w:val="22"/>
                <w:szCs w:val="22"/>
              </w:rPr>
              <w:t xml:space="preserve">6. </w:t>
            </w:r>
            <w:r w:rsidR="00980FCD" w:rsidRPr="00196439">
              <w:rPr>
                <w:sz w:val="22"/>
                <w:szCs w:val="22"/>
              </w:rPr>
              <w:t xml:space="preserve">The Budget Office submits </w:t>
            </w:r>
          </w:p>
          <w:p w:rsidR="00980FCD" w:rsidRPr="00196439" w:rsidRDefault="004A0698" w:rsidP="005E2598">
            <w:pPr>
              <w:spacing w:after="0"/>
              <w:rPr>
                <w:sz w:val="22"/>
                <w:szCs w:val="22"/>
              </w:rPr>
            </w:pPr>
            <w:r w:rsidRPr="00196439">
              <w:rPr>
                <w:sz w:val="22"/>
                <w:szCs w:val="22"/>
              </w:rPr>
              <w:t xml:space="preserve">     </w:t>
            </w:r>
            <w:r w:rsidR="00980FCD" w:rsidRPr="00196439">
              <w:rPr>
                <w:sz w:val="22"/>
                <w:szCs w:val="22"/>
              </w:rPr>
              <w:t>documents to accounting Office</w:t>
            </w:r>
          </w:p>
        </w:tc>
        <w:tc>
          <w:tcPr>
            <w:tcW w:w="1310" w:type="dxa"/>
            <w:gridSpan w:val="2"/>
          </w:tcPr>
          <w:p w:rsidR="00980FCD" w:rsidRPr="00196439" w:rsidRDefault="00980FCD" w:rsidP="001C6F88">
            <w:pPr>
              <w:spacing w:after="0"/>
              <w:jc w:val="center"/>
              <w:rPr>
                <w:sz w:val="22"/>
                <w:szCs w:val="22"/>
              </w:rPr>
            </w:pPr>
            <w:r w:rsidRPr="00196439">
              <w:rPr>
                <w:sz w:val="22"/>
                <w:szCs w:val="22"/>
              </w:rPr>
              <w:t>none</w:t>
            </w:r>
          </w:p>
        </w:tc>
        <w:tc>
          <w:tcPr>
            <w:tcW w:w="2126" w:type="dxa"/>
          </w:tcPr>
          <w:p w:rsidR="00980FCD" w:rsidRPr="00196439" w:rsidRDefault="00980FCD" w:rsidP="005E2598">
            <w:pPr>
              <w:spacing w:after="0"/>
              <w:jc w:val="center"/>
              <w:rPr>
                <w:sz w:val="22"/>
                <w:szCs w:val="22"/>
              </w:rPr>
            </w:pPr>
            <w:r w:rsidRPr="00196439">
              <w:rPr>
                <w:sz w:val="22"/>
                <w:szCs w:val="22"/>
              </w:rPr>
              <w:t>1 minute</w:t>
            </w:r>
          </w:p>
        </w:tc>
        <w:tc>
          <w:tcPr>
            <w:tcW w:w="3260" w:type="dxa"/>
          </w:tcPr>
          <w:p w:rsidR="00352802" w:rsidRPr="00196439" w:rsidRDefault="00352802" w:rsidP="00352802">
            <w:pPr>
              <w:spacing w:after="0"/>
              <w:jc w:val="center"/>
              <w:rPr>
                <w:i/>
                <w:sz w:val="22"/>
                <w:szCs w:val="22"/>
              </w:rPr>
            </w:pPr>
            <w:r w:rsidRPr="00196439">
              <w:rPr>
                <w:i/>
                <w:sz w:val="22"/>
                <w:szCs w:val="22"/>
              </w:rPr>
              <w:t>Municipal Budget Officer</w:t>
            </w:r>
          </w:p>
          <w:p w:rsidR="00980FCD" w:rsidRPr="00196439" w:rsidRDefault="00352802" w:rsidP="00352802">
            <w:pPr>
              <w:spacing w:after="0"/>
              <w:jc w:val="center"/>
              <w:rPr>
                <w:i/>
                <w:sz w:val="22"/>
                <w:szCs w:val="22"/>
              </w:rPr>
            </w:pPr>
            <w:r w:rsidRPr="00196439">
              <w:rPr>
                <w:sz w:val="22"/>
                <w:szCs w:val="22"/>
              </w:rPr>
              <w:t>Municipal Budget</w:t>
            </w:r>
          </w:p>
        </w:tc>
      </w:tr>
      <w:tr w:rsidR="001C6F88" w:rsidRPr="00536A3C" w:rsidTr="00733BCE">
        <w:trPr>
          <w:jc w:val="center"/>
        </w:trPr>
        <w:tc>
          <w:tcPr>
            <w:tcW w:w="9810" w:type="dxa"/>
            <w:gridSpan w:val="5"/>
            <w:shd w:val="clear" w:color="auto" w:fill="9CC2E5" w:themeFill="accent1" w:themeFillTint="99"/>
          </w:tcPr>
          <w:p w:rsidR="001C6F88" w:rsidRPr="00196439" w:rsidRDefault="001C6F88" w:rsidP="001C6F88">
            <w:pPr>
              <w:spacing w:after="0"/>
              <w:jc w:val="center"/>
              <w:rPr>
                <w:b/>
                <w:sz w:val="22"/>
                <w:szCs w:val="22"/>
              </w:rPr>
            </w:pPr>
            <w:r w:rsidRPr="00196439">
              <w:rPr>
                <w:b/>
                <w:sz w:val="22"/>
                <w:szCs w:val="22"/>
              </w:rPr>
              <w:t>TOTAL PROCESSING TIME</w:t>
            </w:r>
          </w:p>
        </w:tc>
        <w:tc>
          <w:tcPr>
            <w:tcW w:w="5386" w:type="dxa"/>
            <w:gridSpan w:val="2"/>
            <w:shd w:val="clear" w:color="auto" w:fill="9CC2E5" w:themeFill="accent1" w:themeFillTint="99"/>
          </w:tcPr>
          <w:p w:rsidR="001C6F88" w:rsidRPr="00196439" w:rsidRDefault="001C6F88" w:rsidP="001C6F88">
            <w:pPr>
              <w:spacing w:after="0"/>
              <w:rPr>
                <w:i/>
                <w:sz w:val="22"/>
                <w:szCs w:val="22"/>
              </w:rPr>
            </w:pPr>
            <w:r w:rsidRPr="00196439">
              <w:rPr>
                <w:b/>
                <w:sz w:val="22"/>
                <w:szCs w:val="22"/>
              </w:rPr>
              <w:t>7 MINUTES</w:t>
            </w:r>
          </w:p>
        </w:tc>
      </w:tr>
    </w:tbl>
    <w:p w:rsidR="008E27B5" w:rsidRDefault="008E27B5" w:rsidP="00493526">
      <w:pPr>
        <w:jc w:val="center"/>
        <w:rPr>
          <w:b/>
          <w:sz w:val="72"/>
          <w:szCs w:val="72"/>
        </w:rPr>
      </w:pPr>
    </w:p>
    <w:p w:rsidR="008E27B5" w:rsidRDefault="008E27B5" w:rsidP="00493526">
      <w:pPr>
        <w:jc w:val="center"/>
        <w:rPr>
          <w:b/>
          <w:sz w:val="72"/>
          <w:szCs w:val="72"/>
        </w:rPr>
      </w:pPr>
    </w:p>
    <w:p w:rsidR="00F7726C" w:rsidRDefault="00F7726C" w:rsidP="00493526">
      <w:pPr>
        <w:jc w:val="center"/>
        <w:rPr>
          <w:b/>
          <w:sz w:val="72"/>
          <w:szCs w:val="72"/>
        </w:rPr>
      </w:pPr>
      <w:r w:rsidRPr="00C63EED">
        <w:rPr>
          <w:b/>
          <w:sz w:val="72"/>
          <w:szCs w:val="72"/>
        </w:rPr>
        <w:t>OFFICE OF THE</w:t>
      </w:r>
    </w:p>
    <w:p w:rsidR="00F7726C" w:rsidRPr="00C63EED" w:rsidRDefault="00F7726C" w:rsidP="00493526">
      <w:pPr>
        <w:jc w:val="center"/>
        <w:rPr>
          <w:b/>
          <w:sz w:val="72"/>
          <w:szCs w:val="72"/>
        </w:rPr>
      </w:pPr>
      <w:r>
        <w:rPr>
          <w:b/>
          <w:sz w:val="72"/>
          <w:szCs w:val="72"/>
        </w:rPr>
        <w:t>MUNICIPAL TREASURER</w:t>
      </w:r>
    </w:p>
    <w:p w:rsidR="00F7726C" w:rsidRPr="00493526" w:rsidRDefault="00F7726C" w:rsidP="00493526">
      <w:pPr>
        <w:jc w:val="center"/>
        <w:rPr>
          <w:b/>
          <w:sz w:val="56"/>
          <w:szCs w:val="56"/>
        </w:rPr>
      </w:pPr>
      <w:r w:rsidRPr="00493526">
        <w:rPr>
          <w:b/>
          <w:sz w:val="56"/>
          <w:szCs w:val="56"/>
        </w:rPr>
        <w:t>EXTERNAL SERVICE</w:t>
      </w:r>
    </w:p>
    <w:p w:rsidR="00F5695D" w:rsidRDefault="00F5695D" w:rsidP="00F7726C">
      <w:pPr>
        <w:pStyle w:val="ListParagraph"/>
        <w:ind w:left="1418"/>
        <w:jc w:val="center"/>
        <w:rPr>
          <w:b/>
          <w:sz w:val="56"/>
          <w:szCs w:val="56"/>
        </w:rPr>
      </w:pPr>
    </w:p>
    <w:p w:rsidR="00F5695D" w:rsidRDefault="00F5695D" w:rsidP="00F7726C">
      <w:pPr>
        <w:pStyle w:val="ListParagraph"/>
        <w:ind w:left="1418"/>
        <w:jc w:val="center"/>
        <w:rPr>
          <w:b/>
          <w:sz w:val="56"/>
          <w:szCs w:val="56"/>
        </w:rPr>
      </w:pPr>
    </w:p>
    <w:p w:rsidR="00F5695D" w:rsidRDefault="00F5695D" w:rsidP="00F7726C">
      <w:pPr>
        <w:pStyle w:val="ListParagraph"/>
        <w:ind w:left="1418"/>
        <w:jc w:val="center"/>
        <w:rPr>
          <w:b/>
          <w:sz w:val="56"/>
          <w:szCs w:val="56"/>
        </w:rPr>
      </w:pPr>
    </w:p>
    <w:p w:rsidR="007B0F0C" w:rsidRDefault="007B0F0C" w:rsidP="00F7726C">
      <w:pPr>
        <w:pStyle w:val="ListParagraph"/>
        <w:ind w:left="1418"/>
        <w:jc w:val="center"/>
        <w:rPr>
          <w:b/>
          <w:sz w:val="56"/>
          <w:szCs w:val="56"/>
        </w:rPr>
      </w:pPr>
    </w:p>
    <w:p w:rsidR="00F5695D" w:rsidRPr="008E27B5" w:rsidRDefault="00F5695D" w:rsidP="00F7726C">
      <w:pPr>
        <w:pStyle w:val="ListParagraph"/>
        <w:ind w:left="1418"/>
        <w:jc w:val="center"/>
        <w:rPr>
          <w:b/>
        </w:rPr>
      </w:pPr>
    </w:p>
    <w:p w:rsidR="00F5695D" w:rsidRPr="002E24E9" w:rsidRDefault="00F5695D" w:rsidP="00B21520">
      <w:pPr>
        <w:pStyle w:val="ListParagraph"/>
        <w:numPr>
          <w:ilvl w:val="0"/>
          <w:numId w:val="66"/>
        </w:numPr>
        <w:ind w:left="567" w:hanging="436"/>
        <w:rPr>
          <w:b/>
          <w:sz w:val="28"/>
          <w:szCs w:val="28"/>
        </w:rPr>
      </w:pPr>
      <w:r w:rsidRPr="002E24E9">
        <w:rPr>
          <w:b/>
          <w:sz w:val="28"/>
          <w:szCs w:val="28"/>
        </w:rPr>
        <w:lastRenderedPageBreak/>
        <w:t xml:space="preserve">COLLECTION OF REAL PROPERTY TAXES </w:t>
      </w:r>
    </w:p>
    <w:p w:rsidR="00F5695D" w:rsidRPr="0015587C" w:rsidRDefault="00F5695D" w:rsidP="00F5695D">
      <w:pPr>
        <w:pStyle w:val="ListParagraph"/>
        <w:ind w:left="567" w:right="709"/>
        <w:jc w:val="both"/>
        <w:rPr>
          <w:spacing w:val="-3"/>
        </w:rPr>
      </w:pPr>
      <w:r w:rsidRPr="0015587C">
        <w:t>Owner of land, house, and lots, machineries and buildings are required to pay property taxes annually. Taxable value is based on the Municipal Assessor’s schedule of fair market values. Discounts are given to those who pay in advance.</w:t>
      </w:r>
    </w:p>
    <w:tbl>
      <w:tblPr>
        <w:tblW w:w="15309" w:type="dxa"/>
        <w:jc w:val="center"/>
        <w:tblLayout w:type="fixed"/>
        <w:tblLook w:val="04A0" w:firstRow="1" w:lastRow="0" w:firstColumn="1" w:lastColumn="0" w:noHBand="0" w:noVBand="1"/>
      </w:tblPr>
      <w:tblGrid>
        <w:gridCol w:w="2835"/>
        <w:gridCol w:w="567"/>
        <w:gridCol w:w="2083"/>
        <w:gridCol w:w="2311"/>
        <w:gridCol w:w="2552"/>
        <w:gridCol w:w="1843"/>
        <w:gridCol w:w="3118"/>
      </w:tblGrid>
      <w:tr w:rsidR="00F5695D" w:rsidRPr="0015587C" w:rsidTr="00237446">
        <w:trPr>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Office or Division:</w:t>
            </w:r>
          </w:p>
        </w:tc>
        <w:tc>
          <w:tcPr>
            <w:tcW w:w="11907" w:type="dxa"/>
            <w:gridSpan w:val="5"/>
            <w:tcBorders>
              <w:top w:val="single" w:sz="4" w:space="0" w:color="auto"/>
              <w:left w:val="single" w:sz="4" w:space="0" w:color="auto"/>
              <w:bottom w:val="single" w:sz="4" w:space="0" w:color="auto"/>
              <w:right w:val="single" w:sz="4" w:space="0" w:color="auto"/>
            </w:tcBorders>
            <w:hideMark/>
          </w:tcPr>
          <w:p w:rsidR="00F5695D" w:rsidRPr="0015587C" w:rsidRDefault="00F5695D" w:rsidP="005E2598">
            <w:pPr>
              <w:pStyle w:val="NoSpacing"/>
              <w:ind w:left="851" w:hanging="851"/>
              <w:rPr>
                <w:rFonts w:ascii="Arial" w:hAnsi="Arial" w:cs="Arial"/>
                <w:sz w:val="24"/>
                <w:szCs w:val="24"/>
                <w:lang w:val="en-US"/>
              </w:rPr>
            </w:pPr>
            <w:r w:rsidRPr="0015587C">
              <w:rPr>
                <w:rFonts w:ascii="Arial" w:hAnsi="Arial" w:cs="Arial"/>
                <w:sz w:val="24"/>
                <w:szCs w:val="24"/>
              </w:rPr>
              <w:t>Office of the Municipal Treasurer</w:t>
            </w:r>
          </w:p>
        </w:tc>
      </w:tr>
      <w:tr w:rsidR="00F5695D" w:rsidRPr="0015587C" w:rsidTr="00237446">
        <w:trPr>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Classification:</w:t>
            </w:r>
          </w:p>
        </w:tc>
        <w:tc>
          <w:tcPr>
            <w:tcW w:w="11907" w:type="dxa"/>
            <w:gridSpan w:val="5"/>
            <w:tcBorders>
              <w:top w:val="single" w:sz="4" w:space="0" w:color="auto"/>
              <w:left w:val="single" w:sz="4" w:space="0" w:color="auto"/>
              <w:bottom w:val="single" w:sz="4" w:space="0" w:color="auto"/>
              <w:right w:val="single" w:sz="4" w:space="0" w:color="auto"/>
            </w:tcBorders>
            <w:hideMark/>
          </w:tcPr>
          <w:p w:rsidR="00F5695D" w:rsidRPr="0015587C" w:rsidRDefault="00F5695D" w:rsidP="005E2598">
            <w:pPr>
              <w:pStyle w:val="NoSpacing"/>
              <w:ind w:left="851" w:hanging="851"/>
              <w:rPr>
                <w:rFonts w:ascii="Arial" w:hAnsi="Arial" w:cs="Arial"/>
                <w:sz w:val="24"/>
                <w:szCs w:val="24"/>
                <w:lang w:val="en-US"/>
              </w:rPr>
            </w:pPr>
            <w:r w:rsidRPr="0015587C">
              <w:rPr>
                <w:rFonts w:ascii="Arial" w:hAnsi="Arial" w:cs="Arial"/>
                <w:sz w:val="24"/>
                <w:szCs w:val="24"/>
              </w:rPr>
              <w:t xml:space="preserve">Simple </w:t>
            </w:r>
          </w:p>
        </w:tc>
      </w:tr>
      <w:tr w:rsidR="00F5695D" w:rsidRPr="0015587C" w:rsidTr="00237446">
        <w:trPr>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Type of Transaction:</w:t>
            </w:r>
          </w:p>
        </w:tc>
        <w:tc>
          <w:tcPr>
            <w:tcW w:w="11907" w:type="dxa"/>
            <w:gridSpan w:val="5"/>
            <w:tcBorders>
              <w:top w:val="single" w:sz="4" w:space="0" w:color="auto"/>
              <w:left w:val="single" w:sz="4" w:space="0" w:color="auto"/>
              <w:bottom w:val="single" w:sz="4" w:space="0" w:color="auto"/>
              <w:right w:val="single" w:sz="4" w:space="0" w:color="auto"/>
            </w:tcBorders>
            <w:hideMark/>
          </w:tcPr>
          <w:p w:rsidR="00F5695D" w:rsidRPr="0015587C" w:rsidRDefault="00F5695D" w:rsidP="005E2598">
            <w:pPr>
              <w:pStyle w:val="NoSpacing"/>
              <w:ind w:left="851" w:hanging="851"/>
              <w:rPr>
                <w:rFonts w:ascii="Arial" w:hAnsi="Arial" w:cs="Arial"/>
                <w:sz w:val="24"/>
                <w:szCs w:val="24"/>
                <w:lang w:val="en-US"/>
              </w:rPr>
            </w:pPr>
            <w:r w:rsidRPr="0015587C">
              <w:rPr>
                <w:rFonts w:ascii="Arial" w:hAnsi="Arial" w:cs="Arial"/>
                <w:sz w:val="24"/>
                <w:szCs w:val="24"/>
              </w:rPr>
              <w:t>G2C, G2B, G2G</w:t>
            </w:r>
          </w:p>
        </w:tc>
      </w:tr>
      <w:tr w:rsidR="00F5695D" w:rsidRPr="0015587C" w:rsidTr="00237446">
        <w:trPr>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Who my avail:</w:t>
            </w:r>
          </w:p>
        </w:tc>
        <w:tc>
          <w:tcPr>
            <w:tcW w:w="11907" w:type="dxa"/>
            <w:gridSpan w:val="5"/>
            <w:tcBorders>
              <w:top w:val="single" w:sz="4" w:space="0" w:color="auto"/>
              <w:left w:val="single" w:sz="4" w:space="0" w:color="auto"/>
              <w:bottom w:val="single" w:sz="4" w:space="0" w:color="auto"/>
              <w:right w:val="single" w:sz="4" w:space="0" w:color="auto"/>
            </w:tcBorders>
            <w:vAlign w:val="center"/>
          </w:tcPr>
          <w:p w:rsidR="00F5695D" w:rsidRPr="0015587C" w:rsidRDefault="00F5695D" w:rsidP="005E2598">
            <w:pPr>
              <w:pStyle w:val="NoSpacing"/>
              <w:ind w:left="28"/>
              <w:rPr>
                <w:rFonts w:ascii="Arial" w:hAnsi="Arial" w:cs="Arial"/>
                <w:sz w:val="24"/>
                <w:szCs w:val="24"/>
              </w:rPr>
            </w:pPr>
            <w:r w:rsidRPr="0015587C">
              <w:rPr>
                <w:rFonts w:ascii="Arial" w:hAnsi="Arial" w:cs="Arial"/>
                <w:sz w:val="24"/>
                <w:szCs w:val="24"/>
              </w:rPr>
              <w:t>All owners of land, h</w:t>
            </w:r>
            <w:r>
              <w:rPr>
                <w:rFonts w:ascii="Arial" w:hAnsi="Arial" w:cs="Arial"/>
                <w:sz w:val="24"/>
                <w:szCs w:val="24"/>
              </w:rPr>
              <w:t xml:space="preserve">ouse, and lots, machineries and </w:t>
            </w:r>
            <w:r w:rsidRPr="0015587C">
              <w:rPr>
                <w:rFonts w:ascii="Arial" w:hAnsi="Arial" w:cs="Arial"/>
                <w:sz w:val="24"/>
                <w:szCs w:val="24"/>
              </w:rPr>
              <w:t>buildings within the jurisdiction of the municipality.</w:t>
            </w:r>
          </w:p>
        </w:tc>
      </w:tr>
      <w:tr w:rsidR="00F5695D" w:rsidRPr="0015587C" w:rsidTr="00237446">
        <w:trPr>
          <w:trHeight w:val="341"/>
          <w:jc w:val="center"/>
        </w:trPr>
        <w:tc>
          <w:tcPr>
            <w:tcW w:w="548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CHECKLIST OF REQUIREMENTS</w:t>
            </w:r>
          </w:p>
        </w:tc>
        <w:tc>
          <w:tcPr>
            <w:tcW w:w="98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5695D" w:rsidRPr="0015587C" w:rsidRDefault="00F5695D" w:rsidP="005E2598">
            <w:pPr>
              <w:pStyle w:val="NoSpacing"/>
              <w:ind w:left="851" w:hanging="720"/>
              <w:rPr>
                <w:rFonts w:ascii="Arial" w:hAnsi="Arial" w:cs="Arial"/>
                <w:b/>
                <w:sz w:val="24"/>
                <w:szCs w:val="24"/>
                <w:lang w:val="en-US"/>
              </w:rPr>
            </w:pPr>
            <w:r w:rsidRPr="0015587C">
              <w:rPr>
                <w:rFonts w:ascii="Arial" w:hAnsi="Arial" w:cs="Arial"/>
                <w:b/>
                <w:sz w:val="24"/>
                <w:szCs w:val="24"/>
              </w:rPr>
              <w:t>WHERE TO SECURE</w:t>
            </w:r>
          </w:p>
        </w:tc>
      </w:tr>
      <w:tr w:rsidR="00F5695D" w:rsidRPr="0015587C" w:rsidTr="00237446">
        <w:trPr>
          <w:jc w:val="center"/>
        </w:trPr>
        <w:tc>
          <w:tcPr>
            <w:tcW w:w="5485" w:type="dxa"/>
            <w:gridSpan w:val="3"/>
            <w:tcBorders>
              <w:top w:val="single" w:sz="4" w:space="0" w:color="auto"/>
              <w:left w:val="single" w:sz="4" w:space="0" w:color="auto"/>
              <w:bottom w:val="single" w:sz="4" w:space="0" w:color="auto"/>
              <w:right w:val="single" w:sz="4" w:space="0" w:color="auto"/>
            </w:tcBorders>
          </w:tcPr>
          <w:p w:rsidR="00F5695D" w:rsidRPr="0015587C" w:rsidRDefault="00F5695D" w:rsidP="00B21520">
            <w:pPr>
              <w:pStyle w:val="NoSpacing"/>
              <w:numPr>
                <w:ilvl w:val="0"/>
                <w:numId w:val="68"/>
              </w:numPr>
              <w:rPr>
                <w:rFonts w:ascii="Arial" w:hAnsi="Arial" w:cs="Arial"/>
                <w:sz w:val="24"/>
                <w:szCs w:val="24"/>
                <w:lang w:val="en-US"/>
              </w:rPr>
            </w:pPr>
            <w:r w:rsidRPr="0015587C">
              <w:rPr>
                <w:rFonts w:ascii="Arial" w:hAnsi="Arial" w:cs="Arial"/>
                <w:sz w:val="24"/>
                <w:szCs w:val="24"/>
                <w:lang w:val="en-US"/>
              </w:rPr>
              <w:t>Proof of last payment (OR) ( 1 original or photocopy)</w:t>
            </w:r>
          </w:p>
        </w:tc>
        <w:tc>
          <w:tcPr>
            <w:tcW w:w="9824" w:type="dxa"/>
            <w:gridSpan w:val="4"/>
            <w:tcBorders>
              <w:top w:val="single" w:sz="4" w:space="0" w:color="auto"/>
              <w:left w:val="single" w:sz="4" w:space="0" w:color="auto"/>
              <w:bottom w:val="single" w:sz="4" w:space="0" w:color="auto"/>
              <w:right w:val="single" w:sz="4" w:space="0" w:color="auto"/>
            </w:tcBorders>
          </w:tcPr>
          <w:p w:rsidR="00F5695D" w:rsidRPr="0015587C" w:rsidRDefault="00F5695D" w:rsidP="005E2598">
            <w:pPr>
              <w:pStyle w:val="NoSpacing"/>
              <w:ind w:left="851" w:hanging="720"/>
              <w:rPr>
                <w:rFonts w:ascii="Arial" w:hAnsi="Arial" w:cs="Arial"/>
                <w:sz w:val="24"/>
                <w:szCs w:val="24"/>
                <w:lang w:val="en-US"/>
              </w:rPr>
            </w:pPr>
            <w:r>
              <w:rPr>
                <w:rFonts w:ascii="Arial" w:hAnsi="Arial" w:cs="Arial"/>
                <w:sz w:val="24"/>
                <w:szCs w:val="24"/>
                <w:lang w:val="en-US"/>
              </w:rPr>
              <w:t>Municipal Treasurer’s Office (MTO)</w:t>
            </w:r>
          </w:p>
        </w:tc>
      </w:tr>
      <w:tr w:rsidR="00F5695D" w:rsidRPr="0015587C" w:rsidTr="00237446">
        <w:trPr>
          <w:trHeight w:val="555"/>
          <w:jc w:val="center"/>
        </w:trPr>
        <w:tc>
          <w:tcPr>
            <w:tcW w:w="5485" w:type="dxa"/>
            <w:gridSpan w:val="3"/>
            <w:tcBorders>
              <w:top w:val="single" w:sz="4" w:space="0" w:color="auto"/>
              <w:left w:val="single" w:sz="4" w:space="0" w:color="auto"/>
              <w:bottom w:val="single" w:sz="4" w:space="0" w:color="auto"/>
              <w:right w:val="single" w:sz="4" w:space="0" w:color="auto"/>
            </w:tcBorders>
          </w:tcPr>
          <w:p w:rsidR="00F5695D" w:rsidRPr="0015587C" w:rsidRDefault="00F5695D" w:rsidP="00B21520">
            <w:pPr>
              <w:pStyle w:val="NoSpacing"/>
              <w:numPr>
                <w:ilvl w:val="0"/>
                <w:numId w:val="68"/>
              </w:numPr>
              <w:rPr>
                <w:rFonts w:ascii="Arial" w:hAnsi="Arial" w:cs="Arial"/>
                <w:sz w:val="24"/>
                <w:szCs w:val="24"/>
                <w:lang w:val="en-US"/>
              </w:rPr>
            </w:pPr>
            <w:r w:rsidRPr="0015587C">
              <w:rPr>
                <w:rFonts w:ascii="Arial" w:hAnsi="Arial" w:cs="Arial"/>
                <w:sz w:val="24"/>
                <w:szCs w:val="24"/>
                <w:lang w:val="en-US"/>
              </w:rPr>
              <w:t>Tax Declaration ( 1 original copy or Photocopy)</w:t>
            </w:r>
          </w:p>
        </w:tc>
        <w:tc>
          <w:tcPr>
            <w:tcW w:w="9824" w:type="dxa"/>
            <w:gridSpan w:val="4"/>
            <w:tcBorders>
              <w:top w:val="single" w:sz="4" w:space="0" w:color="auto"/>
              <w:left w:val="single" w:sz="4" w:space="0" w:color="auto"/>
              <w:bottom w:val="single" w:sz="4" w:space="0" w:color="auto"/>
              <w:right w:val="single" w:sz="4" w:space="0" w:color="auto"/>
            </w:tcBorders>
          </w:tcPr>
          <w:p w:rsidR="00F5695D" w:rsidRPr="0015587C" w:rsidRDefault="00F5695D" w:rsidP="005E2598">
            <w:pPr>
              <w:pStyle w:val="NoSpacing"/>
              <w:spacing w:after="100" w:afterAutospacing="1"/>
              <w:ind w:left="851" w:hanging="720"/>
              <w:rPr>
                <w:rFonts w:ascii="Arial" w:hAnsi="Arial" w:cs="Arial"/>
                <w:sz w:val="24"/>
                <w:szCs w:val="24"/>
                <w:lang w:val="en-US"/>
              </w:rPr>
            </w:pPr>
            <w:r>
              <w:rPr>
                <w:rFonts w:ascii="Arial" w:hAnsi="Arial" w:cs="Arial"/>
                <w:sz w:val="24"/>
                <w:szCs w:val="24"/>
                <w:lang w:val="en-US"/>
              </w:rPr>
              <w:t>Municipal Assessor’s Office (MAO)</w:t>
            </w:r>
          </w:p>
        </w:tc>
      </w:tr>
      <w:tr w:rsidR="00F5695D" w:rsidRPr="0015587C" w:rsidTr="00237446">
        <w:trPr>
          <w:jc w:val="center"/>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695D" w:rsidRPr="0015587C" w:rsidRDefault="00F5695D" w:rsidP="005E2598">
            <w:pPr>
              <w:pStyle w:val="NoSpacing"/>
              <w:jc w:val="center"/>
              <w:rPr>
                <w:rFonts w:ascii="Arial" w:hAnsi="Arial" w:cs="Arial"/>
                <w:b/>
                <w:sz w:val="24"/>
                <w:szCs w:val="24"/>
                <w:lang w:val="en-US"/>
              </w:rPr>
            </w:pPr>
            <w:r w:rsidRPr="0015587C">
              <w:rPr>
                <w:rFonts w:ascii="Arial" w:hAnsi="Arial" w:cs="Arial"/>
                <w:b/>
                <w:sz w:val="24"/>
                <w:szCs w:val="24"/>
              </w:rPr>
              <w:t>CLIENT STEPS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695D" w:rsidRPr="0015587C" w:rsidRDefault="00F5695D" w:rsidP="005E2598">
            <w:pPr>
              <w:pStyle w:val="NoSpacing"/>
              <w:ind w:left="169" w:hanging="38"/>
              <w:jc w:val="center"/>
              <w:rPr>
                <w:rFonts w:ascii="Arial" w:hAnsi="Arial" w:cs="Arial"/>
                <w:b/>
                <w:sz w:val="24"/>
                <w:szCs w:val="24"/>
                <w:lang w:val="en-US"/>
              </w:rPr>
            </w:pPr>
            <w:r w:rsidRPr="0015587C">
              <w:rPr>
                <w:rFonts w:ascii="Arial" w:hAnsi="Arial" w:cs="Arial"/>
                <w:b/>
                <w:sz w:val="24"/>
                <w:szCs w:val="24"/>
              </w:rPr>
              <w:t>AGENCY ACTION</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695D" w:rsidRPr="0015587C" w:rsidRDefault="00F5695D" w:rsidP="005E2598">
            <w:pPr>
              <w:pStyle w:val="NoSpacing"/>
              <w:ind w:left="94"/>
              <w:jc w:val="center"/>
              <w:rPr>
                <w:rFonts w:ascii="Arial" w:hAnsi="Arial" w:cs="Arial"/>
                <w:b/>
                <w:sz w:val="24"/>
                <w:szCs w:val="24"/>
                <w:lang w:val="en-US"/>
              </w:rPr>
            </w:pPr>
            <w:r w:rsidRPr="0015587C">
              <w:rPr>
                <w:rFonts w:ascii="Arial" w:hAnsi="Arial" w:cs="Arial"/>
                <w:b/>
                <w:sz w:val="24"/>
                <w:szCs w:val="24"/>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695D" w:rsidRPr="0015587C" w:rsidRDefault="00F5695D" w:rsidP="005E2598">
            <w:pPr>
              <w:pStyle w:val="NoSpacing"/>
              <w:jc w:val="center"/>
              <w:rPr>
                <w:rFonts w:ascii="Arial" w:hAnsi="Arial" w:cs="Arial"/>
                <w:b/>
                <w:sz w:val="24"/>
                <w:szCs w:val="24"/>
                <w:lang w:val="en-US"/>
              </w:rPr>
            </w:pPr>
            <w:r w:rsidRPr="0015587C">
              <w:rPr>
                <w:rFonts w:ascii="Arial" w:hAnsi="Arial" w:cs="Arial"/>
                <w:b/>
                <w:sz w:val="24"/>
                <w:szCs w:val="24"/>
              </w:rPr>
              <w:t>PROCESSING TIME</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695D" w:rsidRPr="0015587C" w:rsidRDefault="00F5695D" w:rsidP="005E2598">
            <w:pPr>
              <w:pStyle w:val="NoSpacing"/>
              <w:ind w:left="49" w:hanging="49"/>
              <w:jc w:val="center"/>
              <w:rPr>
                <w:rFonts w:ascii="Arial" w:hAnsi="Arial" w:cs="Arial"/>
                <w:b/>
                <w:sz w:val="24"/>
                <w:szCs w:val="24"/>
                <w:lang w:val="en-US"/>
              </w:rPr>
            </w:pPr>
            <w:r w:rsidRPr="0015587C">
              <w:rPr>
                <w:rFonts w:ascii="Arial" w:hAnsi="Arial" w:cs="Arial"/>
                <w:b/>
                <w:sz w:val="24"/>
                <w:szCs w:val="24"/>
              </w:rPr>
              <w:t>PERSON RESPONSIBLE</w:t>
            </w:r>
          </w:p>
        </w:tc>
      </w:tr>
      <w:tr w:rsidR="00F5695D" w:rsidRPr="0015587C" w:rsidTr="00237446">
        <w:trPr>
          <w:jc w:val="center"/>
        </w:trPr>
        <w:tc>
          <w:tcPr>
            <w:tcW w:w="2835" w:type="dxa"/>
            <w:tcBorders>
              <w:top w:val="single" w:sz="4" w:space="0" w:color="auto"/>
              <w:left w:val="single" w:sz="4" w:space="0" w:color="auto"/>
              <w:bottom w:val="single" w:sz="4" w:space="0" w:color="auto"/>
              <w:right w:val="single" w:sz="4" w:space="0" w:color="auto"/>
            </w:tcBorders>
          </w:tcPr>
          <w:p w:rsidR="00F5695D" w:rsidRPr="0015587C" w:rsidRDefault="00F5695D" w:rsidP="00B21520">
            <w:pPr>
              <w:pStyle w:val="ListParagraph"/>
              <w:numPr>
                <w:ilvl w:val="0"/>
                <w:numId w:val="67"/>
              </w:numPr>
              <w:spacing w:after="0"/>
              <w:ind w:left="214" w:hanging="214"/>
            </w:pPr>
            <w:r w:rsidRPr="0015587C">
              <w:t xml:space="preserve">Sign In Logbook </w:t>
            </w:r>
            <w:r w:rsidR="00C00BAA">
              <w:t>a</w:t>
            </w:r>
            <w:r w:rsidRPr="0015587C">
              <w:t>nd Submit required documents</w:t>
            </w:r>
          </w:p>
        </w:tc>
        <w:tc>
          <w:tcPr>
            <w:tcW w:w="4961" w:type="dxa"/>
            <w:gridSpan w:val="3"/>
            <w:tcBorders>
              <w:top w:val="single" w:sz="4" w:space="0" w:color="auto"/>
              <w:left w:val="single" w:sz="4" w:space="0" w:color="auto"/>
              <w:bottom w:val="single" w:sz="4" w:space="0" w:color="auto"/>
              <w:right w:val="single" w:sz="4" w:space="0" w:color="auto"/>
            </w:tcBorders>
          </w:tcPr>
          <w:p w:rsidR="00F5695D" w:rsidRPr="0015587C" w:rsidRDefault="00F5695D" w:rsidP="00B21520">
            <w:pPr>
              <w:pStyle w:val="ListParagraph"/>
              <w:numPr>
                <w:ilvl w:val="1"/>
                <w:numId w:val="67"/>
              </w:numPr>
              <w:spacing w:after="0"/>
              <w:ind w:left="597" w:hanging="567"/>
            </w:pPr>
            <w:r w:rsidRPr="0015587C">
              <w:t>Review and validate the completeness and assessment based on submitted documents.</w:t>
            </w:r>
          </w:p>
          <w:p w:rsidR="00F5695D" w:rsidRPr="0015587C" w:rsidRDefault="00F5695D" w:rsidP="00757C13">
            <w:pPr>
              <w:spacing w:after="0"/>
              <w:ind w:left="597" w:hanging="567"/>
            </w:pPr>
          </w:p>
          <w:p w:rsidR="00F5695D" w:rsidRPr="0015587C" w:rsidRDefault="00F5695D" w:rsidP="00B21520">
            <w:pPr>
              <w:pStyle w:val="ListParagraph"/>
              <w:numPr>
                <w:ilvl w:val="1"/>
                <w:numId w:val="67"/>
              </w:numPr>
              <w:spacing w:after="0"/>
              <w:ind w:left="597" w:hanging="567"/>
            </w:pPr>
            <w:r w:rsidRPr="0015587C">
              <w:t>Compute Tax Due</w:t>
            </w:r>
          </w:p>
        </w:tc>
        <w:tc>
          <w:tcPr>
            <w:tcW w:w="2552" w:type="dxa"/>
            <w:tcBorders>
              <w:top w:val="single" w:sz="4" w:space="0" w:color="auto"/>
              <w:left w:val="single" w:sz="4" w:space="0" w:color="auto"/>
              <w:bottom w:val="single" w:sz="4" w:space="0" w:color="auto"/>
              <w:right w:val="single" w:sz="4" w:space="0" w:color="auto"/>
            </w:tcBorders>
          </w:tcPr>
          <w:p w:rsidR="00F5695D" w:rsidRPr="0015587C" w:rsidRDefault="00F5695D" w:rsidP="005E2598">
            <w:pPr>
              <w:spacing w:after="0"/>
              <w:ind w:left="851" w:hanging="720"/>
              <w:jc w:val="center"/>
            </w:pPr>
            <w:r w:rsidRPr="0015587C">
              <w:t>None</w:t>
            </w:r>
          </w:p>
        </w:tc>
        <w:tc>
          <w:tcPr>
            <w:tcW w:w="1843" w:type="dxa"/>
            <w:tcBorders>
              <w:top w:val="single" w:sz="4" w:space="0" w:color="auto"/>
              <w:left w:val="single" w:sz="4" w:space="0" w:color="auto"/>
              <w:bottom w:val="single" w:sz="4" w:space="0" w:color="auto"/>
              <w:right w:val="single" w:sz="4" w:space="0" w:color="auto"/>
            </w:tcBorders>
          </w:tcPr>
          <w:p w:rsidR="00F5695D" w:rsidRPr="0015587C" w:rsidRDefault="00F5695D" w:rsidP="005E2598">
            <w:pPr>
              <w:spacing w:after="0"/>
              <w:ind w:left="851" w:hanging="720"/>
              <w:jc w:val="center"/>
            </w:pPr>
            <w:r w:rsidRPr="0015587C">
              <w:t xml:space="preserve">15 </w:t>
            </w:r>
            <w:proofErr w:type="spellStart"/>
            <w:r w:rsidRPr="0015587C">
              <w:t>mins</w:t>
            </w:r>
            <w:proofErr w:type="spellEnd"/>
          </w:p>
        </w:tc>
        <w:tc>
          <w:tcPr>
            <w:tcW w:w="3118" w:type="dxa"/>
            <w:tcBorders>
              <w:top w:val="single" w:sz="4" w:space="0" w:color="auto"/>
              <w:left w:val="single" w:sz="4" w:space="0" w:color="auto"/>
              <w:bottom w:val="single" w:sz="4" w:space="0" w:color="auto"/>
              <w:right w:val="single" w:sz="4" w:space="0" w:color="auto"/>
            </w:tcBorders>
          </w:tcPr>
          <w:p w:rsidR="00F5695D" w:rsidRPr="0054763D" w:rsidRDefault="00F5695D" w:rsidP="005E2598">
            <w:pPr>
              <w:spacing w:after="0"/>
              <w:jc w:val="center"/>
              <w:rPr>
                <w:i/>
              </w:rPr>
            </w:pPr>
            <w:r w:rsidRPr="0054763D">
              <w:rPr>
                <w:i/>
              </w:rPr>
              <w:t>Administrative Aide IV</w:t>
            </w:r>
          </w:p>
          <w:p w:rsidR="00F5695D" w:rsidRPr="0054763D" w:rsidRDefault="00F5695D" w:rsidP="005E2598">
            <w:pPr>
              <w:pStyle w:val="NoSpacing"/>
              <w:jc w:val="center"/>
              <w:rPr>
                <w:rFonts w:ascii="Arial" w:hAnsi="Arial" w:cs="Arial"/>
              </w:rPr>
            </w:pPr>
            <w:r w:rsidRPr="0054763D">
              <w:rPr>
                <w:rFonts w:ascii="Arial" w:hAnsi="Arial" w:cs="Arial"/>
              </w:rPr>
              <w:t>Municipal Treasurer’s Office</w:t>
            </w:r>
          </w:p>
        </w:tc>
      </w:tr>
      <w:tr w:rsidR="00F5695D" w:rsidRPr="0015587C" w:rsidTr="00237446">
        <w:trPr>
          <w:jc w:val="center"/>
        </w:trPr>
        <w:tc>
          <w:tcPr>
            <w:tcW w:w="2835" w:type="dxa"/>
            <w:tcBorders>
              <w:top w:val="single" w:sz="4" w:space="0" w:color="auto"/>
              <w:left w:val="single" w:sz="4" w:space="0" w:color="auto"/>
              <w:bottom w:val="single" w:sz="4" w:space="0" w:color="auto"/>
              <w:right w:val="single" w:sz="4" w:space="0" w:color="auto"/>
            </w:tcBorders>
          </w:tcPr>
          <w:p w:rsidR="00F5695D" w:rsidRPr="0015587C" w:rsidRDefault="00C00BAA" w:rsidP="00B21520">
            <w:pPr>
              <w:pStyle w:val="ListParagraph"/>
              <w:numPr>
                <w:ilvl w:val="0"/>
                <w:numId w:val="67"/>
              </w:numPr>
              <w:spacing w:after="0"/>
              <w:ind w:left="214" w:hanging="214"/>
              <w:rPr>
                <w:lang w:val="en-US"/>
              </w:rPr>
            </w:pPr>
            <w:r>
              <w:rPr>
                <w:lang w:val="en-US"/>
              </w:rPr>
              <w:t xml:space="preserve"> </w:t>
            </w:r>
            <w:r w:rsidR="00F5695D" w:rsidRPr="0015587C">
              <w:rPr>
                <w:lang w:val="en-US"/>
              </w:rPr>
              <w:t xml:space="preserve">Pay </w:t>
            </w:r>
            <w:r w:rsidR="00F5695D" w:rsidRPr="0015587C">
              <w:t>Tax</w:t>
            </w:r>
            <w:r w:rsidR="00F5695D" w:rsidRPr="0015587C">
              <w:rPr>
                <w:lang w:val="en-US"/>
              </w:rPr>
              <w:t xml:space="preserve"> Due</w:t>
            </w:r>
          </w:p>
        </w:tc>
        <w:tc>
          <w:tcPr>
            <w:tcW w:w="4961" w:type="dxa"/>
            <w:gridSpan w:val="3"/>
            <w:tcBorders>
              <w:top w:val="single" w:sz="4" w:space="0" w:color="auto"/>
              <w:left w:val="single" w:sz="4" w:space="0" w:color="auto"/>
              <w:bottom w:val="single" w:sz="4" w:space="0" w:color="auto"/>
              <w:right w:val="single" w:sz="4" w:space="0" w:color="auto"/>
            </w:tcBorders>
          </w:tcPr>
          <w:p w:rsidR="00757C13" w:rsidRDefault="00F5695D" w:rsidP="005E2598">
            <w:pPr>
              <w:pStyle w:val="NoSpacing"/>
              <w:ind w:left="28"/>
              <w:rPr>
                <w:rFonts w:ascii="Arial" w:hAnsi="Arial" w:cs="Arial"/>
                <w:sz w:val="24"/>
                <w:szCs w:val="24"/>
                <w:lang w:val="en-US"/>
              </w:rPr>
            </w:pPr>
            <w:r>
              <w:rPr>
                <w:rFonts w:ascii="Arial" w:hAnsi="Arial" w:cs="Arial"/>
                <w:sz w:val="24"/>
                <w:szCs w:val="24"/>
                <w:lang w:val="en-US"/>
              </w:rPr>
              <w:t xml:space="preserve">2. </w:t>
            </w:r>
            <w:r w:rsidR="00757C13">
              <w:rPr>
                <w:rFonts w:ascii="Arial" w:hAnsi="Arial" w:cs="Arial"/>
                <w:sz w:val="24"/>
                <w:szCs w:val="24"/>
                <w:lang w:val="en-US"/>
              </w:rPr>
              <w:t xml:space="preserve">     </w:t>
            </w:r>
            <w:r w:rsidRPr="0015587C">
              <w:rPr>
                <w:rFonts w:ascii="Arial" w:hAnsi="Arial" w:cs="Arial"/>
                <w:sz w:val="24"/>
                <w:szCs w:val="24"/>
                <w:lang w:val="en-US"/>
              </w:rPr>
              <w:t xml:space="preserve">Issued Official Receipt (OR) and </w:t>
            </w:r>
          </w:p>
          <w:p w:rsidR="00F5695D" w:rsidRPr="0015587C" w:rsidRDefault="00757C13" w:rsidP="00757C13">
            <w:pPr>
              <w:pStyle w:val="NoSpacing"/>
              <w:ind w:left="28"/>
              <w:rPr>
                <w:rFonts w:ascii="Arial" w:hAnsi="Arial" w:cs="Arial"/>
                <w:sz w:val="24"/>
                <w:szCs w:val="24"/>
                <w:lang w:val="en-US"/>
              </w:rPr>
            </w:pPr>
            <w:r>
              <w:rPr>
                <w:rFonts w:ascii="Arial" w:hAnsi="Arial" w:cs="Arial"/>
                <w:sz w:val="24"/>
                <w:szCs w:val="24"/>
                <w:lang w:val="en-US"/>
              </w:rPr>
              <w:t xml:space="preserve">         a</w:t>
            </w:r>
            <w:r w:rsidR="00F5695D" w:rsidRPr="0015587C">
              <w:rPr>
                <w:rFonts w:ascii="Arial" w:hAnsi="Arial" w:cs="Arial"/>
                <w:sz w:val="24"/>
                <w:szCs w:val="24"/>
                <w:lang w:val="en-US"/>
              </w:rPr>
              <w:t>ccept Payment.</w:t>
            </w:r>
          </w:p>
        </w:tc>
        <w:tc>
          <w:tcPr>
            <w:tcW w:w="2552" w:type="dxa"/>
            <w:tcBorders>
              <w:top w:val="single" w:sz="4" w:space="0" w:color="auto"/>
              <w:left w:val="single" w:sz="4" w:space="0" w:color="auto"/>
              <w:bottom w:val="single" w:sz="4" w:space="0" w:color="auto"/>
              <w:right w:val="single" w:sz="4" w:space="0" w:color="auto"/>
            </w:tcBorders>
          </w:tcPr>
          <w:p w:rsidR="00F5695D" w:rsidRPr="0015587C" w:rsidRDefault="00F5695D" w:rsidP="005E2598">
            <w:pPr>
              <w:pStyle w:val="NoSpacing"/>
              <w:ind w:left="37" w:hanging="37"/>
              <w:jc w:val="center"/>
              <w:rPr>
                <w:rFonts w:ascii="Arial" w:hAnsi="Arial" w:cs="Arial"/>
                <w:sz w:val="24"/>
                <w:szCs w:val="24"/>
                <w:lang w:val="en-US"/>
              </w:rPr>
            </w:pPr>
            <w:r w:rsidRPr="0015587C">
              <w:rPr>
                <w:rFonts w:ascii="Arial" w:hAnsi="Arial" w:cs="Arial"/>
                <w:sz w:val="24"/>
                <w:szCs w:val="24"/>
                <w:lang w:val="en-US"/>
              </w:rPr>
              <w:t>Please refer to the schedule below.</w:t>
            </w:r>
          </w:p>
        </w:tc>
        <w:tc>
          <w:tcPr>
            <w:tcW w:w="1843" w:type="dxa"/>
            <w:tcBorders>
              <w:top w:val="single" w:sz="4" w:space="0" w:color="auto"/>
              <w:left w:val="single" w:sz="4" w:space="0" w:color="auto"/>
              <w:bottom w:val="single" w:sz="4" w:space="0" w:color="auto"/>
              <w:right w:val="single" w:sz="4" w:space="0" w:color="auto"/>
            </w:tcBorders>
          </w:tcPr>
          <w:p w:rsidR="00F5695D" w:rsidRPr="0015587C" w:rsidRDefault="00F5695D" w:rsidP="005E2598">
            <w:pPr>
              <w:pStyle w:val="NoSpacing"/>
              <w:ind w:left="851" w:hanging="720"/>
              <w:jc w:val="center"/>
              <w:rPr>
                <w:rFonts w:ascii="Arial" w:hAnsi="Arial" w:cs="Arial"/>
                <w:sz w:val="24"/>
                <w:szCs w:val="24"/>
                <w:lang w:val="en-US"/>
              </w:rPr>
            </w:pPr>
            <w:r w:rsidRPr="0015587C">
              <w:rPr>
                <w:rFonts w:ascii="Arial" w:hAnsi="Arial" w:cs="Arial"/>
                <w:sz w:val="24"/>
                <w:szCs w:val="24"/>
                <w:lang w:val="en-US"/>
              </w:rPr>
              <w:t xml:space="preserve">5 </w:t>
            </w:r>
            <w:proofErr w:type="spellStart"/>
            <w:r w:rsidRPr="0015587C">
              <w:rPr>
                <w:rFonts w:ascii="Arial" w:hAnsi="Arial" w:cs="Arial"/>
                <w:sz w:val="24"/>
                <w:szCs w:val="24"/>
                <w:lang w:val="en-US"/>
              </w:rPr>
              <w:t>mins</w:t>
            </w:r>
            <w:proofErr w:type="spellEnd"/>
          </w:p>
        </w:tc>
        <w:tc>
          <w:tcPr>
            <w:tcW w:w="3118" w:type="dxa"/>
            <w:tcBorders>
              <w:top w:val="single" w:sz="4" w:space="0" w:color="auto"/>
              <w:left w:val="single" w:sz="4" w:space="0" w:color="auto"/>
              <w:bottom w:val="single" w:sz="4" w:space="0" w:color="auto"/>
              <w:right w:val="single" w:sz="4" w:space="0" w:color="auto"/>
            </w:tcBorders>
          </w:tcPr>
          <w:p w:rsidR="00F5695D" w:rsidRPr="0054763D" w:rsidRDefault="00F5695D" w:rsidP="005E2598">
            <w:pPr>
              <w:spacing w:after="0"/>
              <w:jc w:val="center"/>
              <w:rPr>
                <w:i/>
              </w:rPr>
            </w:pPr>
            <w:r w:rsidRPr="0054763D">
              <w:rPr>
                <w:i/>
              </w:rPr>
              <w:t>Administrative Aide IV</w:t>
            </w:r>
          </w:p>
          <w:p w:rsidR="00F5695D" w:rsidRPr="0015587C" w:rsidRDefault="00F5695D" w:rsidP="005E2598">
            <w:pPr>
              <w:pStyle w:val="NoSpacing"/>
              <w:jc w:val="center"/>
              <w:rPr>
                <w:rFonts w:ascii="Arial" w:hAnsi="Arial" w:cs="Arial"/>
                <w:sz w:val="24"/>
                <w:szCs w:val="24"/>
              </w:rPr>
            </w:pPr>
            <w:r w:rsidRPr="0015587C">
              <w:rPr>
                <w:rFonts w:ascii="Arial" w:hAnsi="Arial" w:cs="Arial"/>
                <w:sz w:val="24"/>
                <w:szCs w:val="24"/>
              </w:rPr>
              <w:t>Municipal Treasurer’s Office</w:t>
            </w:r>
          </w:p>
        </w:tc>
      </w:tr>
      <w:tr w:rsidR="000F7D21" w:rsidRPr="0015587C" w:rsidTr="00237446">
        <w:trPr>
          <w:trHeight w:val="153"/>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F7D21" w:rsidRPr="0015587C" w:rsidRDefault="000F7D21" w:rsidP="000F7D21">
            <w:pPr>
              <w:pStyle w:val="NoSpacing"/>
              <w:spacing w:after="120"/>
              <w:ind w:left="851" w:hanging="720"/>
              <w:jc w:val="center"/>
              <w:rPr>
                <w:rFonts w:ascii="Arial" w:hAnsi="Arial" w:cs="Arial"/>
                <w:b/>
                <w:sz w:val="24"/>
                <w:szCs w:val="24"/>
                <w:lang w:val="en-US"/>
              </w:rPr>
            </w:pPr>
            <w:r>
              <w:rPr>
                <w:rFonts w:ascii="Arial" w:hAnsi="Arial" w:cs="Arial"/>
                <w:b/>
                <w:sz w:val="24"/>
                <w:szCs w:val="24"/>
              </w:rPr>
              <w:t>TOTAL PROCESSING TIME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F7D21" w:rsidRPr="0015587C" w:rsidRDefault="000578E5" w:rsidP="000F7D21">
            <w:pPr>
              <w:pStyle w:val="NoSpacing"/>
              <w:spacing w:after="120"/>
              <w:ind w:left="851" w:hanging="720"/>
              <w:rPr>
                <w:rFonts w:ascii="Arial" w:hAnsi="Arial" w:cs="Arial"/>
                <w:b/>
                <w:sz w:val="24"/>
                <w:szCs w:val="24"/>
                <w:lang w:val="en-US"/>
              </w:rPr>
            </w:pPr>
            <w:r>
              <w:rPr>
                <w:rFonts w:ascii="Arial" w:hAnsi="Arial" w:cs="Arial"/>
                <w:b/>
                <w:sz w:val="24"/>
                <w:szCs w:val="24"/>
              </w:rPr>
              <w:t>20 MINUTES</w:t>
            </w:r>
          </w:p>
        </w:tc>
      </w:tr>
    </w:tbl>
    <w:p w:rsidR="00BB5B8E" w:rsidRDefault="00BB5B8E" w:rsidP="00F5695D">
      <w:pPr>
        <w:pStyle w:val="ListParagraph"/>
        <w:ind w:left="1418"/>
        <w:rPr>
          <w:b/>
          <w:sz w:val="56"/>
          <w:szCs w:val="56"/>
        </w:rPr>
      </w:pPr>
    </w:p>
    <w:p w:rsidR="00BB5B8E" w:rsidRDefault="00BB5B8E" w:rsidP="00BB5B8E"/>
    <w:p w:rsidR="00BB5B8E" w:rsidRDefault="008E27B5" w:rsidP="00BB5B8E">
      <w:r>
        <w:rPr>
          <w:noProof/>
          <w:lang w:eastAsia="en-PH"/>
        </w:rPr>
        <w:lastRenderedPageBreak/>
        <w:drawing>
          <wp:anchor distT="0" distB="0" distL="114300" distR="114300" simplePos="0" relativeHeight="251658240" behindDoc="1" locked="0" layoutInCell="1" allowOverlap="1" wp14:anchorId="333DC1F6" wp14:editId="6346D421">
            <wp:simplePos x="0" y="0"/>
            <wp:positionH relativeFrom="column">
              <wp:posOffset>848184</wp:posOffset>
            </wp:positionH>
            <wp:positionV relativeFrom="paragraph">
              <wp:posOffset>-224790</wp:posOffset>
            </wp:positionV>
            <wp:extent cx="7581900" cy="3562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8ACB.tmp"/>
                    <pic:cNvPicPr/>
                  </pic:nvPicPr>
                  <pic:blipFill>
                    <a:blip r:embed="rId9">
                      <a:extLst>
                        <a:ext uri="{28A0092B-C50C-407E-A947-70E740481C1C}">
                          <a14:useLocalDpi xmlns:a14="http://schemas.microsoft.com/office/drawing/2010/main" val="0"/>
                        </a:ext>
                      </a:extLst>
                    </a:blip>
                    <a:stretch>
                      <a:fillRect/>
                    </a:stretch>
                  </pic:blipFill>
                  <pic:spPr>
                    <a:xfrm>
                      <a:off x="0" y="0"/>
                      <a:ext cx="7581900" cy="3562350"/>
                    </a:xfrm>
                    <a:prstGeom prst="rect">
                      <a:avLst/>
                    </a:prstGeom>
                  </pic:spPr>
                </pic:pic>
              </a:graphicData>
            </a:graphic>
            <wp14:sizeRelH relativeFrom="page">
              <wp14:pctWidth>0</wp14:pctWidth>
            </wp14:sizeRelH>
            <wp14:sizeRelV relativeFrom="page">
              <wp14:pctHeight>0</wp14:pctHeight>
            </wp14:sizeRelV>
          </wp:anchor>
        </w:drawing>
      </w:r>
    </w:p>
    <w:p w:rsidR="00BB5B8E" w:rsidRDefault="00BB5B8E" w:rsidP="00BB5B8E"/>
    <w:p w:rsidR="00BB5B8E" w:rsidRDefault="00BB5B8E" w:rsidP="00BB5B8E"/>
    <w:p w:rsidR="00BB5B8E" w:rsidRDefault="00BB5B8E" w:rsidP="00BB5B8E"/>
    <w:p w:rsidR="00BB5B8E" w:rsidRDefault="00BB5B8E" w:rsidP="00BB5B8E"/>
    <w:p w:rsidR="00BB5B8E" w:rsidRDefault="00BB5B8E" w:rsidP="00BB5B8E"/>
    <w:p w:rsidR="00BB5B8E" w:rsidRDefault="00BB5B8E" w:rsidP="00BB5B8E"/>
    <w:p w:rsidR="008E27B5" w:rsidRDefault="008E27B5" w:rsidP="00BB5B8E"/>
    <w:p w:rsidR="008E27B5" w:rsidRDefault="008E27B5" w:rsidP="00BB5B8E"/>
    <w:p w:rsidR="008E27B5" w:rsidRDefault="008E27B5" w:rsidP="00BB5B8E"/>
    <w:p w:rsidR="00BB5B8E" w:rsidRDefault="00BB5B8E" w:rsidP="00BB5B8E"/>
    <w:p w:rsidR="007B1943" w:rsidRPr="00473EE7" w:rsidRDefault="007B1943" w:rsidP="00B21520">
      <w:pPr>
        <w:pStyle w:val="ListParagraph"/>
        <w:numPr>
          <w:ilvl w:val="0"/>
          <w:numId w:val="66"/>
        </w:numPr>
        <w:ind w:left="360" w:right="-421" w:firstLine="66"/>
      </w:pPr>
      <w:r>
        <w:rPr>
          <w:b/>
          <w:sz w:val="28"/>
          <w:szCs w:val="28"/>
        </w:rPr>
        <w:t xml:space="preserve">  </w:t>
      </w:r>
      <w:r w:rsidRPr="00473EE7">
        <w:rPr>
          <w:b/>
          <w:sz w:val="28"/>
          <w:szCs w:val="28"/>
        </w:rPr>
        <w:t>Tax Payment Certification, Tax Clearance/Certificate of Non-Delinquency</w:t>
      </w:r>
      <w:r w:rsidRPr="00473EE7">
        <w:rPr>
          <w:b/>
        </w:rPr>
        <w:t xml:space="preserve"> </w:t>
      </w:r>
    </w:p>
    <w:p w:rsidR="007B1943" w:rsidRPr="00E17506" w:rsidRDefault="007B1943" w:rsidP="007B1943">
      <w:pPr>
        <w:pStyle w:val="ListParagraph"/>
        <w:ind w:left="993" w:right="709"/>
        <w:jc w:val="both"/>
      </w:pPr>
      <w:r w:rsidRPr="00E17506">
        <w:t>Certifications/Clearance issued for their prompt payment of Real Property Taxes and payment of other tax obligations. Tax Clearance/Certificate of Non-Delinquency is a requirement of Business Permit which is requested by business owners with real properties declared under his/her name and for transfer of land ownership.</w:t>
      </w:r>
    </w:p>
    <w:tbl>
      <w:tblPr>
        <w:tblW w:w="15167" w:type="dxa"/>
        <w:jc w:val="center"/>
        <w:tblLayout w:type="fixed"/>
        <w:tblLook w:val="04A0" w:firstRow="1" w:lastRow="0" w:firstColumn="1" w:lastColumn="0" w:noHBand="0" w:noVBand="1"/>
      </w:tblPr>
      <w:tblGrid>
        <w:gridCol w:w="4111"/>
        <w:gridCol w:w="2693"/>
        <w:gridCol w:w="1417"/>
        <w:gridCol w:w="1985"/>
        <w:gridCol w:w="1843"/>
        <w:gridCol w:w="3118"/>
      </w:tblGrid>
      <w:tr w:rsidR="007B1943"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B1943" w:rsidRPr="00E17506" w:rsidRDefault="007B1943" w:rsidP="007B1943">
            <w:pPr>
              <w:pStyle w:val="NoSpacing"/>
              <w:ind w:right="709"/>
              <w:rPr>
                <w:rFonts w:ascii="Arial" w:hAnsi="Arial" w:cs="Arial"/>
                <w:b/>
                <w:sz w:val="24"/>
                <w:szCs w:val="24"/>
                <w:lang w:val="en-US"/>
              </w:rPr>
            </w:pPr>
            <w:r w:rsidRPr="00E17506">
              <w:rPr>
                <w:rFonts w:ascii="Arial" w:hAnsi="Arial" w:cs="Arial"/>
                <w:b/>
                <w:sz w:val="24"/>
                <w:szCs w:val="24"/>
              </w:rPr>
              <w:t>Office or Division:</w:t>
            </w:r>
          </w:p>
        </w:tc>
        <w:tc>
          <w:tcPr>
            <w:tcW w:w="11056" w:type="dxa"/>
            <w:gridSpan w:val="5"/>
            <w:tcBorders>
              <w:top w:val="single" w:sz="4" w:space="0" w:color="auto"/>
              <w:left w:val="single" w:sz="4" w:space="0" w:color="auto"/>
              <w:bottom w:val="single" w:sz="4" w:space="0" w:color="auto"/>
              <w:right w:val="single" w:sz="4" w:space="0" w:color="auto"/>
            </w:tcBorders>
            <w:hideMark/>
          </w:tcPr>
          <w:p w:rsidR="007B1943" w:rsidRPr="00E17506" w:rsidRDefault="007B1943" w:rsidP="007B1943">
            <w:pPr>
              <w:pStyle w:val="NoSpacing"/>
              <w:ind w:right="709"/>
              <w:rPr>
                <w:rFonts w:ascii="Arial" w:hAnsi="Arial" w:cs="Arial"/>
                <w:sz w:val="24"/>
                <w:szCs w:val="24"/>
                <w:lang w:val="en-US"/>
              </w:rPr>
            </w:pPr>
            <w:r w:rsidRPr="00E17506">
              <w:rPr>
                <w:rFonts w:ascii="Arial" w:hAnsi="Arial" w:cs="Arial"/>
                <w:sz w:val="24"/>
                <w:szCs w:val="24"/>
              </w:rPr>
              <w:t>Office of the Municipal Treasurer</w:t>
            </w:r>
          </w:p>
        </w:tc>
      </w:tr>
      <w:tr w:rsidR="007B1943"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B1943" w:rsidRPr="00E17506" w:rsidRDefault="007B1943" w:rsidP="005E2598">
            <w:pPr>
              <w:pStyle w:val="NoSpacing"/>
              <w:rPr>
                <w:rFonts w:ascii="Arial" w:hAnsi="Arial" w:cs="Arial"/>
                <w:b/>
                <w:sz w:val="24"/>
                <w:szCs w:val="24"/>
                <w:lang w:val="en-US"/>
              </w:rPr>
            </w:pPr>
            <w:r w:rsidRPr="00E17506">
              <w:rPr>
                <w:rFonts w:ascii="Arial" w:hAnsi="Arial" w:cs="Arial"/>
                <w:b/>
                <w:sz w:val="24"/>
                <w:szCs w:val="24"/>
              </w:rPr>
              <w:t>Classification:</w:t>
            </w:r>
          </w:p>
        </w:tc>
        <w:tc>
          <w:tcPr>
            <w:tcW w:w="11056" w:type="dxa"/>
            <w:gridSpan w:val="5"/>
            <w:tcBorders>
              <w:top w:val="single" w:sz="4" w:space="0" w:color="auto"/>
              <w:left w:val="single" w:sz="4" w:space="0" w:color="auto"/>
              <w:bottom w:val="single" w:sz="4" w:space="0" w:color="auto"/>
              <w:right w:val="single" w:sz="4" w:space="0" w:color="auto"/>
            </w:tcBorders>
            <w:hideMark/>
          </w:tcPr>
          <w:p w:rsidR="007B1943" w:rsidRPr="00E17506" w:rsidRDefault="007B1943" w:rsidP="005E2598">
            <w:pPr>
              <w:pStyle w:val="NoSpacing"/>
              <w:rPr>
                <w:rFonts w:ascii="Arial" w:hAnsi="Arial" w:cs="Arial"/>
                <w:sz w:val="24"/>
                <w:szCs w:val="24"/>
                <w:lang w:val="en-US"/>
              </w:rPr>
            </w:pPr>
            <w:r w:rsidRPr="00E17506">
              <w:rPr>
                <w:rFonts w:ascii="Arial" w:hAnsi="Arial" w:cs="Arial"/>
                <w:sz w:val="24"/>
                <w:szCs w:val="24"/>
              </w:rPr>
              <w:t xml:space="preserve">Simple </w:t>
            </w:r>
          </w:p>
        </w:tc>
      </w:tr>
      <w:tr w:rsidR="007B1943"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B1943" w:rsidRPr="00E17506" w:rsidRDefault="007B1943" w:rsidP="005E2598">
            <w:pPr>
              <w:pStyle w:val="NoSpacing"/>
              <w:rPr>
                <w:rFonts w:ascii="Arial" w:hAnsi="Arial" w:cs="Arial"/>
                <w:b/>
                <w:sz w:val="24"/>
                <w:szCs w:val="24"/>
                <w:lang w:val="en-US"/>
              </w:rPr>
            </w:pPr>
            <w:r w:rsidRPr="00E17506">
              <w:rPr>
                <w:rFonts w:ascii="Arial" w:hAnsi="Arial" w:cs="Arial"/>
                <w:b/>
                <w:sz w:val="24"/>
                <w:szCs w:val="24"/>
              </w:rPr>
              <w:t>Type of Transaction:</w:t>
            </w:r>
          </w:p>
        </w:tc>
        <w:tc>
          <w:tcPr>
            <w:tcW w:w="11056" w:type="dxa"/>
            <w:gridSpan w:val="5"/>
            <w:tcBorders>
              <w:top w:val="single" w:sz="4" w:space="0" w:color="auto"/>
              <w:left w:val="single" w:sz="4" w:space="0" w:color="auto"/>
              <w:bottom w:val="single" w:sz="4" w:space="0" w:color="auto"/>
              <w:right w:val="single" w:sz="4" w:space="0" w:color="auto"/>
            </w:tcBorders>
            <w:hideMark/>
          </w:tcPr>
          <w:p w:rsidR="007B1943" w:rsidRPr="00E17506" w:rsidRDefault="007B1943" w:rsidP="007B1943">
            <w:pPr>
              <w:pStyle w:val="NoSpacing"/>
              <w:rPr>
                <w:rFonts w:ascii="Arial" w:hAnsi="Arial" w:cs="Arial"/>
                <w:sz w:val="24"/>
                <w:szCs w:val="24"/>
              </w:rPr>
            </w:pPr>
            <w:r w:rsidRPr="00E17506">
              <w:rPr>
                <w:rFonts w:ascii="Arial" w:hAnsi="Arial" w:cs="Arial"/>
                <w:sz w:val="24"/>
                <w:szCs w:val="24"/>
              </w:rPr>
              <w:t>G2C</w:t>
            </w:r>
            <w:r>
              <w:rPr>
                <w:rFonts w:ascii="Arial" w:hAnsi="Arial" w:cs="Arial"/>
                <w:sz w:val="24"/>
                <w:szCs w:val="24"/>
              </w:rPr>
              <w:t xml:space="preserve"> – Government to Government; </w:t>
            </w:r>
            <w:r w:rsidRPr="00E17506">
              <w:rPr>
                <w:rFonts w:ascii="Arial" w:hAnsi="Arial" w:cs="Arial"/>
                <w:sz w:val="24"/>
                <w:szCs w:val="24"/>
              </w:rPr>
              <w:t xml:space="preserve"> G2B</w:t>
            </w:r>
            <w:r>
              <w:rPr>
                <w:rFonts w:ascii="Arial" w:hAnsi="Arial" w:cs="Arial"/>
                <w:sz w:val="24"/>
                <w:szCs w:val="24"/>
              </w:rPr>
              <w:t>-Government to Business</w:t>
            </w:r>
          </w:p>
        </w:tc>
      </w:tr>
      <w:tr w:rsidR="007B1943" w:rsidRPr="00E17506" w:rsidTr="008E27B5">
        <w:trPr>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E17506" w:rsidRDefault="007B1943" w:rsidP="005E2598">
            <w:pPr>
              <w:pStyle w:val="NoSpacing"/>
              <w:rPr>
                <w:rFonts w:ascii="Arial" w:hAnsi="Arial" w:cs="Arial"/>
                <w:b/>
                <w:sz w:val="24"/>
                <w:szCs w:val="24"/>
                <w:lang w:val="en-US"/>
              </w:rPr>
            </w:pPr>
            <w:r w:rsidRPr="00E17506">
              <w:rPr>
                <w:rFonts w:ascii="Arial" w:hAnsi="Arial" w:cs="Arial"/>
                <w:b/>
                <w:sz w:val="24"/>
                <w:szCs w:val="24"/>
              </w:rPr>
              <w:t>Who my avail:</w:t>
            </w:r>
          </w:p>
        </w:tc>
        <w:tc>
          <w:tcPr>
            <w:tcW w:w="11056" w:type="dxa"/>
            <w:gridSpan w:val="5"/>
            <w:tcBorders>
              <w:top w:val="single" w:sz="4" w:space="0" w:color="auto"/>
              <w:left w:val="single" w:sz="4" w:space="0" w:color="auto"/>
              <w:bottom w:val="single" w:sz="4" w:space="0" w:color="auto"/>
              <w:right w:val="single" w:sz="4" w:space="0" w:color="auto"/>
            </w:tcBorders>
            <w:vAlign w:val="center"/>
          </w:tcPr>
          <w:p w:rsidR="007B1943" w:rsidRPr="00E17506" w:rsidRDefault="007B1943" w:rsidP="005E2598">
            <w:pPr>
              <w:pStyle w:val="NoSpacing"/>
              <w:rPr>
                <w:rFonts w:ascii="Arial" w:hAnsi="Arial" w:cs="Arial"/>
                <w:sz w:val="24"/>
                <w:szCs w:val="24"/>
              </w:rPr>
            </w:pPr>
            <w:r w:rsidRPr="00E17506">
              <w:rPr>
                <w:rFonts w:ascii="Arial" w:hAnsi="Arial" w:cs="Arial"/>
                <w:sz w:val="24"/>
                <w:szCs w:val="24"/>
              </w:rPr>
              <w:t>All Tax payers</w:t>
            </w:r>
          </w:p>
        </w:tc>
      </w:tr>
      <w:tr w:rsidR="008E27B5" w:rsidRPr="00E17506" w:rsidTr="008E27B5">
        <w:trPr>
          <w:jc w:val="center"/>
        </w:trPr>
        <w:tc>
          <w:tcPr>
            <w:tcW w:w="4111" w:type="dxa"/>
            <w:tcBorders>
              <w:top w:val="single" w:sz="4" w:space="0" w:color="auto"/>
            </w:tcBorders>
            <w:shd w:val="clear" w:color="auto" w:fill="auto"/>
            <w:vAlign w:val="center"/>
          </w:tcPr>
          <w:p w:rsidR="008E27B5" w:rsidRPr="00E17506" w:rsidRDefault="008E27B5" w:rsidP="005E2598">
            <w:pPr>
              <w:pStyle w:val="NoSpacing"/>
              <w:rPr>
                <w:rFonts w:ascii="Arial" w:hAnsi="Arial" w:cs="Arial"/>
                <w:b/>
                <w:sz w:val="24"/>
                <w:szCs w:val="24"/>
              </w:rPr>
            </w:pPr>
          </w:p>
        </w:tc>
        <w:tc>
          <w:tcPr>
            <w:tcW w:w="11056" w:type="dxa"/>
            <w:gridSpan w:val="5"/>
            <w:tcBorders>
              <w:top w:val="single" w:sz="4" w:space="0" w:color="auto"/>
            </w:tcBorders>
            <w:shd w:val="clear" w:color="auto" w:fill="auto"/>
            <w:vAlign w:val="center"/>
          </w:tcPr>
          <w:p w:rsidR="008E27B5" w:rsidRPr="00E17506" w:rsidRDefault="008E27B5" w:rsidP="005E2598">
            <w:pPr>
              <w:pStyle w:val="NoSpacing"/>
              <w:rPr>
                <w:rFonts w:ascii="Arial" w:hAnsi="Arial" w:cs="Arial"/>
                <w:sz w:val="24"/>
                <w:szCs w:val="24"/>
              </w:rPr>
            </w:pPr>
          </w:p>
        </w:tc>
      </w:tr>
      <w:tr w:rsidR="007B1943" w:rsidRPr="00E17506" w:rsidTr="008E27B5">
        <w:trPr>
          <w:trHeight w:val="341"/>
          <w:jc w:val="center"/>
        </w:trPr>
        <w:tc>
          <w:tcPr>
            <w:tcW w:w="6804" w:type="dxa"/>
            <w:gridSpan w:val="2"/>
            <w:tcBorders>
              <w:left w:val="single" w:sz="4" w:space="0" w:color="auto"/>
              <w:bottom w:val="single" w:sz="4" w:space="0" w:color="auto"/>
              <w:right w:val="single" w:sz="4" w:space="0" w:color="auto"/>
            </w:tcBorders>
            <w:shd w:val="clear" w:color="auto" w:fill="BDD6EE" w:themeFill="accent1" w:themeFillTint="66"/>
            <w:hideMark/>
          </w:tcPr>
          <w:p w:rsidR="007B1943" w:rsidRPr="00E17506" w:rsidRDefault="007B1943" w:rsidP="005E2598">
            <w:pPr>
              <w:pStyle w:val="NoSpacing"/>
              <w:rPr>
                <w:rFonts w:ascii="Arial" w:hAnsi="Arial" w:cs="Arial"/>
                <w:b/>
                <w:sz w:val="24"/>
                <w:szCs w:val="24"/>
                <w:lang w:val="en-US"/>
              </w:rPr>
            </w:pPr>
            <w:r w:rsidRPr="00E17506">
              <w:rPr>
                <w:rFonts w:ascii="Arial" w:hAnsi="Arial" w:cs="Arial"/>
                <w:b/>
                <w:sz w:val="24"/>
                <w:szCs w:val="24"/>
              </w:rPr>
              <w:lastRenderedPageBreak/>
              <w:t>CHECKLIST OF REQUIREMENTS</w:t>
            </w:r>
          </w:p>
        </w:tc>
        <w:tc>
          <w:tcPr>
            <w:tcW w:w="8363" w:type="dxa"/>
            <w:gridSpan w:val="4"/>
            <w:tcBorders>
              <w:left w:val="single" w:sz="4" w:space="0" w:color="auto"/>
              <w:bottom w:val="single" w:sz="4" w:space="0" w:color="auto"/>
              <w:right w:val="single" w:sz="4" w:space="0" w:color="auto"/>
            </w:tcBorders>
            <w:shd w:val="clear" w:color="auto" w:fill="BDD6EE" w:themeFill="accent1" w:themeFillTint="66"/>
            <w:hideMark/>
          </w:tcPr>
          <w:p w:rsidR="007B1943" w:rsidRPr="00E17506" w:rsidRDefault="007B1943" w:rsidP="005E2598">
            <w:pPr>
              <w:pStyle w:val="NoSpacing"/>
              <w:rPr>
                <w:rFonts w:ascii="Arial" w:hAnsi="Arial" w:cs="Arial"/>
                <w:b/>
                <w:sz w:val="24"/>
                <w:szCs w:val="24"/>
                <w:lang w:val="en-US"/>
              </w:rPr>
            </w:pPr>
            <w:r w:rsidRPr="00E17506">
              <w:rPr>
                <w:rFonts w:ascii="Arial" w:hAnsi="Arial" w:cs="Arial"/>
                <w:b/>
                <w:sz w:val="24"/>
                <w:szCs w:val="24"/>
              </w:rPr>
              <w:t>WHERE TO SECURE</w:t>
            </w:r>
          </w:p>
        </w:tc>
      </w:tr>
      <w:tr w:rsidR="007B1943" w:rsidRPr="00E17506" w:rsidTr="005E2598">
        <w:trPr>
          <w:jc w:val="center"/>
        </w:trPr>
        <w:tc>
          <w:tcPr>
            <w:tcW w:w="6804" w:type="dxa"/>
            <w:gridSpan w:val="2"/>
            <w:tcBorders>
              <w:top w:val="single" w:sz="4" w:space="0" w:color="auto"/>
              <w:left w:val="single" w:sz="4" w:space="0" w:color="auto"/>
              <w:bottom w:val="single" w:sz="4" w:space="0" w:color="auto"/>
              <w:right w:val="single" w:sz="4" w:space="0" w:color="auto"/>
            </w:tcBorders>
          </w:tcPr>
          <w:p w:rsidR="007B1943" w:rsidRPr="00E17506" w:rsidRDefault="007B1943" w:rsidP="00B21520">
            <w:pPr>
              <w:pStyle w:val="NoSpacing"/>
              <w:numPr>
                <w:ilvl w:val="0"/>
                <w:numId w:val="69"/>
              </w:numPr>
              <w:rPr>
                <w:rFonts w:ascii="Arial" w:hAnsi="Arial" w:cs="Arial"/>
                <w:sz w:val="24"/>
                <w:szCs w:val="24"/>
                <w:lang w:val="en-US"/>
              </w:rPr>
            </w:pPr>
            <w:r w:rsidRPr="00E17506">
              <w:rPr>
                <w:rFonts w:ascii="Arial" w:hAnsi="Arial" w:cs="Arial"/>
                <w:sz w:val="24"/>
                <w:szCs w:val="24"/>
                <w:lang w:val="en-US"/>
              </w:rPr>
              <w:t xml:space="preserve"> </w:t>
            </w:r>
            <w:r>
              <w:rPr>
                <w:rFonts w:ascii="Arial" w:hAnsi="Arial" w:cs="Arial"/>
                <w:sz w:val="24"/>
                <w:szCs w:val="24"/>
                <w:lang w:val="en-US"/>
              </w:rPr>
              <w:t>Proof of last payment (OR) (1</w:t>
            </w:r>
            <w:r w:rsidRPr="00E17506">
              <w:rPr>
                <w:rFonts w:ascii="Arial" w:hAnsi="Arial" w:cs="Arial"/>
                <w:sz w:val="24"/>
                <w:szCs w:val="24"/>
                <w:lang w:val="en-US"/>
              </w:rPr>
              <w:t xml:space="preserve">original or </w:t>
            </w:r>
            <w:r>
              <w:rPr>
                <w:rFonts w:ascii="Arial" w:hAnsi="Arial" w:cs="Arial"/>
                <w:sz w:val="24"/>
                <w:szCs w:val="24"/>
                <w:lang w:val="en-US"/>
              </w:rPr>
              <w:t>ph</w:t>
            </w:r>
            <w:r w:rsidRPr="00E17506">
              <w:rPr>
                <w:rFonts w:ascii="Arial" w:hAnsi="Arial" w:cs="Arial"/>
                <w:sz w:val="24"/>
                <w:szCs w:val="24"/>
                <w:lang w:val="en-US"/>
              </w:rPr>
              <w:t>otocopy)</w:t>
            </w:r>
          </w:p>
        </w:tc>
        <w:tc>
          <w:tcPr>
            <w:tcW w:w="8363" w:type="dxa"/>
            <w:gridSpan w:val="4"/>
            <w:tcBorders>
              <w:top w:val="single" w:sz="4" w:space="0" w:color="auto"/>
              <w:left w:val="single" w:sz="4" w:space="0" w:color="auto"/>
              <w:bottom w:val="single" w:sz="4" w:space="0" w:color="auto"/>
              <w:right w:val="single" w:sz="4" w:space="0" w:color="auto"/>
            </w:tcBorders>
          </w:tcPr>
          <w:p w:rsidR="007B1943" w:rsidRPr="00E17506" w:rsidRDefault="007B1943" w:rsidP="005E2598">
            <w:pPr>
              <w:pStyle w:val="NoSpacing"/>
              <w:rPr>
                <w:rFonts w:ascii="Arial" w:hAnsi="Arial" w:cs="Arial"/>
                <w:sz w:val="24"/>
                <w:szCs w:val="24"/>
                <w:lang w:val="en-US"/>
              </w:rPr>
            </w:pPr>
            <w:r>
              <w:rPr>
                <w:rFonts w:ascii="Arial" w:hAnsi="Arial" w:cs="Arial"/>
                <w:sz w:val="24"/>
                <w:szCs w:val="24"/>
                <w:lang w:val="en-US"/>
              </w:rPr>
              <w:t>Municipal Treasurer’s Office (MTO)</w:t>
            </w:r>
          </w:p>
        </w:tc>
      </w:tr>
      <w:tr w:rsidR="007B1943" w:rsidRPr="00E17506" w:rsidTr="005E2598">
        <w:trPr>
          <w:jc w:val="center"/>
        </w:trPr>
        <w:tc>
          <w:tcPr>
            <w:tcW w:w="6804" w:type="dxa"/>
            <w:gridSpan w:val="2"/>
            <w:tcBorders>
              <w:top w:val="single" w:sz="4" w:space="0" w:color="auto"/>
              <w:left w:val="single" w:sz="4" w:space="0" w:color="auto"/>
              <w:bottom w:val="single" w:sz="4" w:space="0" w:color="auto"/>
              <w:right w:val="single" w:sz="4" w:space="0" w:color="auto"/>
            </w:tcBorders>
          </w:tcPr>
          <w:p w:rsidR="007B1943" w:rsidRPr="00E17506" w:rsidRDefault="007B1943" w:rsidP="007B1943">
            <w:pPr>
              <w:pStyle w:val="NoSpacing"/>
              <w:ind w:left="319"/>
              <w:rPr>
                <w:rFonts w:ascii="Arial" w:hAnsi="Arial" w:cs="Arial"/>
                <w:sz w:val="24"/>
                <w:szCs w:val="24"/>
                <w:lang w:val="en-US"/>
              </w:rPr>
            </w:pPr>
            <w:r>
              <w:rPr>
                <w:rFonts w:ascii="Arial" w:hAnsi="Arial" w:cs="Arial"/>
                <w:sz w:val="24"/>
                <w:szCs w:val="24"/>
                <w:lang w:val="en-US"/>
              </w:rPr>
              <w:t xml:space="preserve"> </w:t>
            </w:r>
            <w:r w:rsidRPr="00E17506">
              <w:rPr>
                <w:rFonts w:ascii="Arial" w:hAnsi="Arial" w:cs="Arial"/>
                <w:sz w:val="24"/>
                <w:szCs w:val="24"/>
                <w:lang w:val="en-US"/>
              </w:rPr>
              <w:t xml:space="preserve">2. </w:t>
            </w:r>
            <w:r>
              <w:rPr>
                <w:rFonts w:ascii="Arial" w:hAnsi="Arial" w:cs="Arial"/>
                <w:sz w:val="24"/>
                <w:szCs w:val="24"/>
                <w:lang w:val="en-US"/>
              </w:rPr>
              <w:t xml:space="preserve"> Tax Declaration (</w:t>
            </w:r>
            <w:r w:rsidRPr="00E17506">
              <w:rPr>
                <w:rFonts w:ascii="Arial" w:hAnsi="Arial" w:cs="Arial"/>
                <w:sz w:val="24"/>
                <w:szCs w:val="24"/>
                <w:lang w:val="en-US"/>
              </w:rPr>
              <w:t>1 original copy or Photocopy)</w:t>
            </w:r>
          </w:p>
        </w:tc>
        <w:tc>
          <w:tcPr>
            <w:tcW w:w="8363" w:type="dxa"/>
            <w:gridSpan w:val="4"/>
            <w:tcBorders>
              <w:top w:val="single" w:sz="4" w:space="0" w:color="auto"/>
              <w:left w:val="single" w:sz="4" w:space="0" w:color="auto"/>
              <w:bottom w:val="single" w:sz="4" w:space="0" w:color="auto"/>
              <w:right w:val="single" w:sz="4" w:space="0" w:color="auto"/>
            </w:tcBorders>
          </w:tcPr>
          <w:p w:rsidR="007B1943" w:rsidRPr="00E17506" w:rsidRDefault="007B1943" w:rsidP="005E2598">
            <w:pPr>
              <w:pStyle w:val="NoSpacing"/>
              <w:rPr>
                <w:rFonts w:ascii="Arial" w:hAnsi="Arial" w:cs="Arial"/>
                <w:sz w:val="24"/>
                <w:szCs w:val="24"/>
                <w:lang w:val="en-US"/>
              </w:rPr>
            </w:pPr>
            <w:r>
              <w:rPr>
                <w:rFonts w:ascii="Arial" w:hAnsi="Arial" w:cs="Arial"/>
                <w:sz w:val="24"/>
                <w:szCs w:val="24"/>
                <w:lang w:val="en-US"/>
              </w:rPr>
              <w:t>Municipal Assessor’s Office (MAO)</w:t>
            </w:r>
          </w:p>
        </w:tc>
      </w:tr>
      <w:tr w:rsidR="007B1943"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E17506" w:rsidRDefault="007B1943" w:rsidP="005E2598">
            <w:pPr>
              <w:pStyle w:val="NoSpacing"/>
              <w:jc w:val="center"/>
              <w:rPr>
                <w:rFonts w:ascii="Arial" w:hAnsi="Arial" w:cs="Arial"/>
                <w:b/>
                <w:sz w:val="24"/>
                <w:szCs w:val="24"/>
                <w:lang w:val="en-US"/>
              </w:rPr>
            </w:pPr>
            <w:r w:rsidRPr="00E17506">
              <w:rPr>
                <w:rFonts w:ascii="Arial" w:hAnsi="Arial" w:cs="Arial"/>
                <w:b/>
                <w:sz w:val="24"/>
                <w:szCs w:val="24"/>
              </w:rPr>
              <w:t>CLIENT STEPS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E17506" w:rsidRDefault="007B1943" w:rsidP="005E2598">
            <w:pPr>
              <w:pStyle w:val="NoSpacing"/>
              <w:jc w:val="center"/>
              <w:rPr>
                <w:rFonts w:ascii="Arial" w:hAnsi="Arial" w:cs="Arial"/>
                <w:b/>
                <w:sz w:val="24"/>
                <w:szCs w:val="24"/>
                <w:lang w:val="en-US"/>
              </w:rPr>
            </w:pPr>
            <w:r w:rsidRPr="00E17506">
              <w:rPr>
                <w:rFonts w:ascii="Arial" w:hAnsi="Arial" w:cs="Arial"/>
                <w:b/>
                <w:sz w:val="24"/>
                <w:szCs w:val="24"/>
              </w:rPr>
              <w:t>AGENCY ACTION</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E17506" w:rsidRDefault="007B1943" w:rsidP="005E2598">
            <w:pPr>
              <w:pStyle w:val="NoSpacing"/>
              <w:jc w:val="center"/>
              <w:rPr>
                <w:rFonts w:ascii="Arial" w:hAnsi="Arial" w:cs="Arial"/>
                <w:b/>
                <w:sz w:val="24"/>
                <w:szCs w:val="24"/>
                <w:lang w:val="en-US"/>
              </w:rPr>
            </w:pPr>
            <w:r w:rsidRPr="00E17506">
              <w:rPr>
                <w:rFonts w:ascii="Arial" w:hAnsi="Arial" w:cs="Arial"/>
                <w:b/>
                <w:sz w:val="24"/>
                <w:szCs w:val="24"/>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E17506" w:rsidRDefault="007B1943" w:rsidP="005E2598">
            <w:pPr>
              <w:pStyle w:val="NoSpacing"/>
              <w:jc w:val="center"/>
              <w:rPr>
                <w:rFonts w:ascii="Arial" w:hAnsi="Arial" w:cs="Arial"/>
                <w:b/>
                <w:sz w:val="24"/>
                <w:szCs w:val="24"/>
                <w:lang w:val="en-US"/>
              </w:rPr>
            </w:pPr>
            <w:r w:rsidRPr="00E17506">
              <w:rPr>
                <w:rFonts w:ascii="Arial" w:hAnsi="Arial" w:cs="Arial"/>
                <w:b/>
                <w:sz w:val="24"/>
                <w:szCs w:val="24"/>
              </w:rPr>
              <w:t>PROCESSING TIME</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B1943" w:rsidRPr="005E2598" w:rsidRDefault="007B1943" w:rsidP="005E2598">
            <w:pPr>
              <w:pStyle w:val="NoSpacing"/>
              <w:jc w:val="center"/>
              <w:rPr>
                <w:rFonts w:ascii="Arial" w:hAnsi="Arial" w:cs="Arial"/>
                <w:b/>
                <w:sz w:val="24"/>
                <w:szCs w:val="24"/>
                <w:lang w:val="en-US"/>
              </w:rPr>
            </w:pPr>
            <w:r w:rsidRPr="005E2598">
              <w:rPr>
                <w:rFonts w:ascii="Arial" w:hAnsi="Arial" w:cs="Arial"/>
                <w:b/>
                <w:sz w:val="24"/>
                <w:szCs w:val="24"/>
              </w:rPr>
              <w:t>PERSON RESPONSIBLE</w:t>
            </w:r>
          </w:p>
        </w:tc>
      </w:tr>
      <w:tr w:rsidR="005E2598"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tcPr>
          <w:p w:rsidR="005E2598" w:rsidRPr="00E17506" w:rsidRDefault="005E2598" w:rsidP="00B21520">
            <w:pPr>
              <w:pStyle w:val="NoSpacing"/>
              <w:numPr>
                <w:ilvl w:val="0"/>
                <w:numId w:val="70"/>
              </w:numPr>
              <w:rPr>
                <w:rFonts w:ascii="Arial" w:hAnsi="Arial" w:cs="Arial"/>
                <w:sz w:val="24"/>
                <w:szCs w:val="24"/>
                <w:lang w:val="en-US"/>
              </w:rPr>
            </w:pPr>
            <w:r w:rsidRPr="00E17506">
              <w:rPr>
                <w:rFonts w:ascii="Arial" w:hAnsi="Arial" w:cs="Arial"/>
                <w:sz w:val="24"/>
                <w:szCs w:val="24"/>
              </w:rPr>
              <w:t>Sign In logbook and Present either</w:t>
            </w:r>
            <w:r>
              <w:rPr>
                <w:rFonts w:ascii="Arial" w:hAnsi="Arial" w:cs="Arial"/>
                <w:sz w:val="24"/>
                <w:szCs w:val="24"/>
              </w:rPr>
              <w:t xml:space="preserve"> </w:t>
            </w:r>
            <w:r w:rsidRPr="00E17506">
              <w:rPr>
                <w:rFonts w:ascii="Arial" w:hAnsi="Arial" w:cs="Arial"/>
                <w:sz w:val="24"/>
                <w:szCs w:val="24"/>
              </w:rPr>
              <w:t xml:space="preserve"> one the requirement stated.</w:t>
            </w:r>
          </w:p>
        </w:tc>
        <w:tc>
          <w:tcPr>
            <w:tcW w:w="4110" w:type="dxa"/>
            <w:gridSpan w:val="2"/>
            <w:tcBorders>
              <w:top w:val="single" w:sz="4" w:space="0" w:color="auto"/>
              <w:left w:val="single" w:sz="4" w:space="0" w:color="auto"/>
              <w:bottom w:val="single" w:sz="4" w:space="0" w:color="auto"/>
              <w:right w:val="single" w:sz="4" w:space="0" w:color="auto"/>
            </w:tcBorders>
          </w:tcPr>
          <w:p w:rsidR="005E2598" w:rsidRDefault="005E2598" w:rsidP="005E2598">
            <w:pPr>
              <w:pStyle w:val="NoSpacing"/>
              <w:rPr>
                <w:rFonts w:ascii="Arial" w:hAnsi="Arial" w:cs="Arial"/>
                <w:sz w:val="24"/>
                <w:szCs w:val="24"/>
              </w:rPr>
            </w:pPr>
            <w:r w:rsidRPr="00E17506">
              <w:rPr>
                <w:rFonts w:ascii="Arial" w:hAnsi="Arial" w:cs="Arial"/>
                <w:sz w:val="24"/>
                <w:szCs w:val="24"/>
              </w:rPr>
              <w:t xml:space="preserve">1. </w:t>
            </w:r>
            <w:r>
              <w:rPr>
                <w:rFonts w:ascii="Arial" w:hAnsi="Arial" w:cs="Arial"/>
                <w:sz w:val="24"/>
                <w:szCs w:val="24"/>
              </w:rPr>
              <w:t xml:space="preserve">   </w:t>
            </w:r>
            <w:r w:rsidRPr="00E17506">
              <w:rPr>
                <w:rFonts w:ascii="Arial" w:hAnsi="Arial" w:cs="Arial"/>
                <w:sz w:val="24"/>
                <w:szCs w:val="24"/>
              </w:rPr>
              <w:t xml:space="preserve">Receive the required </w:t>
            </w:r>
            <w:r>
              <w:rPr>
                <w:rFonts w:ascii="Arial" w:hAnsi="Arial" w:cs="Arial"/>
                <w:sz w:val="24"/>
                <w:szCs w:val="24"/>
              </w:rPr>
              <w:t xml:space="preserve">   </w:t>
            </w:r>
          </w:p>
          <w:p w:rsidR="005E2598" w:rsidRPr="00E17506" w:rsidRDefault="005E2598" w:rsidP="005E2598">
            <w:pPr>
              <w:pStyle w:val="NoSpacing"/>
              <w:rPr>
                <w:rFonts w:ascii="Arial" w:hAnsi="Arial" w:cs="Arial"/>
                <w:sz w:val="24"/>
                <w:szCs w:val="24"/>
              </w:rPr>
            </w:pPr>
            <w:r>
              <w:rPr>
                <w:rFonts w:ascii="Arial" w:hAnsi="Arial" w:cs="Arial"/>
                <w:sz w:val="24"/>
                <w:szCs w:val="24"/>
              </w:rPr>
              <w:t xml:space="preserve">       d</w:t>
            </w:r>
            <w:r w:rsidRPr="00E17506">
              <w:rPr>
                <w:rFonts w:ascii="Arial" w:hAnsi="Arial" w:cs="Arial"/>
                <w:sz w:val="24"/>
                <w:szCs w:val="24"/>
              </w:rPr>
              <w:t xml:space="preserve">ocuments </w:t>
            </w:r>
          </w:p>
          <w:p w:rsidR="005E2598" w:rsidRPr="00E17506" w:rsidRDefault="005E2598" w:rsidP="005E2598">
            <w:pPr>
              <w:pStyle w:val="NoSpacing"/>
              <w:rPr>
                <w:rFonts w:ascii="Arial" w:hAnsi="Arial" w:cs="Arial"/>
                <w:sz w:val="24"/>
                <w:szCs w:val="24"/>
              </w:rPr>
            </w:pPr>
          </w:p>
          <w:p w:rsidR="005E2598" w:rsidRPr="00E17506" w:rsidRDefault="005E2598" w:rsidP="005E2598">
            <w:pPr>
              <w:pStyle w:val="NoSpacing"/>
              <w:rPr>
                <w:rFonts w:ascii="Arial" w:hAnsi="Arial" w:cs="Arial"/>
                <w:sz w:val="24"/>
                <w:szCs w:val="24"/>
                <w:lang w:val="en-US"/>
              </w:rPr>
            </w:pPr>
            <w:r w:rsidRPr="00E17506">
              <w:rPr>
                <w:rFonts w:ascii="Arial" w:hAnsi="Arial" w:cs="Arial"/>
                <w:sz w:val="24"/>
                <w:szCs w:val="24"/>
              </w:rPr>
              <w:t>1.2. Verify and process the request</w:t>
            </w:r>
          </w:p>
        </w:tc>
        <w:tc>
          <w:tcPr>
            <w:tcW w:w="1985"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pStyle w:val="NoSpacing"/>
              <w:jc w:val="center"/>
              <w:rPr>
                <w:rFonts w:ascii="Arial" w:hAnsi="Arial" w:cs="Arial"/>
                <w:sz w:val="24"/>
                <w:szCs w:val="24"/>
                <w:lang w:val="en-US"/>
              </w:rPr>
            </w:pPr>
            <w:r w:rsidRPr="00E17506">
              <w:rPr>
                <w:rFonts w:ascii="Arial" w:hAnsi="Arial" w:cs="Arial"/>
                <w:sz w:val="24"/>
                <w:szCs w:val="24"/>
              </w:rPr>
              <w:t>NONE</w:t>
            </w:r>
          </w:p>
        </w:tc>
        <w:tc>
          <w:tcPr>
            <w:tcW w:w="1843"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pStyle w:val="NoSpacing"/>
              <w:jc w:val="center"/>
              <w:rPr>
                <w:rFonts w:ascii="Arial" w:hAnsi="Arial" w:cs="Arial"/>
                <w:sz w:val="24"/>
                <w:szCs w:val="24"/>
              </w:rPr>
            </w:pPr>
            <w:r w:rsidRPr="00E17506">
              <w:rPr>
                <w:rFonts w:ascii="Arial" w:hAnsi="Arial" w:cs="Arial"/>
                <w:sz w:val="24"/>
                <w:szCs w:val="24"/>
              </w:rPr>
              <w:t xml:space="preserve">5 </w:t>
            </w:r>
            <w:proofErr w:type="spellStart"/>
            <w:r w:rsidRPr="00E17506">
              <w:rPr>
                <w:rFonts w:ascii="Arial" w:hAnsi="Arial" w:cs="Arial"/>
                <w:sz w:val="24"/>
                <w:szCs w:val="24"/>
              </w:rPr>
              <w:t>mins</w:t>
            </w:r>
            <w:proofErr w:type="spellEnd"/>
          </w:p>
          <w:p w:rsidR="005E2598" w:rsidRPr="00E17506" w:rsidRDefault="005E2598" w:rsidP="005E2598">
            <w:pPr>
              <w:pStyle w:val="NoSpacing"/>
              <w:jc w:val="center"/>
              <w:rPr>
                <w:rFonts w:ascii="Arial" w:hAnsi="Arial" w:cs="Arial"/>
                <w:sz w:val="24"/>
                <w:szCs w:val="24"/>
              </w:rPr>
            </w:pPr>
          </w:p>
          <w:p w:rsidR="005E2598" w:rsidRPr="00E17506" w:rsidRDefault="005E2598" w:rsidP="005E2598">
            <w:pPr>
              <w:pStyle w:val="NoSpacing"/>
              <w:jc w:val="center"/>
              <w:rPr>
                <w:rFonts w:ascii="Arial" w:hAnsi="Arial" w:cs="Arial"/>
                <w:sz w:val="24"/>
                <w:szCs w:val="24"/>
              </w:rPr>
            </w:pPr>
          </w:p>
          <w:p w:rsidR="005E2598" w:rsidRPr="00E17506" w:rsidRDefault="005E2598" w:rsidP="0022442B">
            <w:pPr>
              <w:pStyle w:val="NoSpacing"/>
              <w:jc w:val="center"/>
              <w:rPr>
                <w:rFonts w:ascii="Arial" w:hAnsi="Arial" w:cs="Arial"/>
                <w:sz w:val="24"/>
                <w:szCs w:val="24"/>
                <w:lang w:val="en-US"/>
              </w:rPr>
            </w:pPr>
            <w:r w:rsidRPr="00E17506">
              <w:rPr>
                <w:rFonts w:ascii="Arial" w:hAnsi="Arial" w:cs="Arial"/>
                <w:sz w:val="24"/>
                <w:szCs w:val="24"/>
              </w:rPr>
              <w:t xml:space="preserve">5 </w:t>
            </w:r>
            <w:proofErr w:type="spellStart"/>
            <w:r w:rsidRPr="00E17506">
              <w:rPr>
                <w:rFonts w:ascii="Arial" w:hAnsi="Arial" w:cs="Arial"/>
                <w:sz w:val="24"/>
                <w:szCs w:val="24"/>
              </w:rPr>
              <w:t>mins</w:t>
            </w:r>
            <w:proofErr w:type="spellEnd"/>
          </w:p>
        </w:tc>
        <w:tc>
          <w:tcPr>
            <w:tcW w:w="3118"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spacing w:after="0"/>
              <w:jc w:val="center"/>
            </w:pPr>
            <w:r w:rsidRPr="00E17506">
              <w:t>Administrative Aide IV</w:t>
            </w:r>
          </w:p>
          <w:p w:rsidR="005E2598" w:rsidRPr="00E17506" w:rsidRDefault="005E2598" w:rsidP="005E2598">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5E2598" w:rsidRPr="00E17506" w:rsidTr="005E2598">
        <w:trPr>
          <w:jc w:val="center"/>
        </w:trPr>
        <w:tc>
          <w:tcPr>
            <w:tcW w:w="4111"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pStyle w:val="NoSpacing"/>
              <w:rPr>
                <w:rFonts w:ascii="Arial" w:hAnsi="Arial" w:cs="Arial"/>
                <w:sz w:val="24"/>
                <w:szCs w:val="24"/>
                <w:lang w:val="en-US"/>
              </w:rPr>
            </w:pPr>
            <w:r w:rsidRPr="00E17506">
              <w:rPr>
                <w:rFonts w:ascii="Arial" w:hAnsi="Arial" w:cs="Arial"/>
                <w:sz w:val="24"/>
                <w:szCs w:val="24"/>
                <w:lang w:val="en-US"/>
              </w:rPr>
              <w:t>2. Pay the required fee</w:t>
            </w:r>
          </w:p>
        </w:tc>
        <w:tc>
          <w:tcPr>
            <w:tcW w:w="4110" w:type="dxa"/>
            <w:gridSpan w:val="2"/>
            <w:tcBorders>
              <w:top w:val="single" w:sz="4" w:space="0" w:color="auto"/>
              <w:left w:val="single" w:sz="4" w:space="0" w:color="auto"/>
              <w:bottom w:val="single" w:sz="4" w:space="0" w:color="auto"/>
              <w:right w:val="single" w:sz="4" w:space="0" w:color="auto"/>
            </w:tcBorders>
          </w:tcPr>
          <w:p w:rsidR="00331340" w:rsidRDefault="005E2598" w:rsidP="005E2598">
            <w:pPr>
              <w:pStyle w:val="NoSpacing"/>
              <w:rPr>
                <w:rFonts w:ascii="Arial" w:hAnsi="Arial" w:cs="Arial"/>
                <w:sz w:val="24"/>
                <w:szCs w:val="24"/>
                <w:lang w:val="en-US"/>
              </w:rPr>
            </w:pPr>
            <w:r>
              <w:rPr>
                <w:rFonts w:ascii="Arial" w:hAnsi="Arial" w:cs="Arial"/>
                <w:sz w:val="24"/>
                <w:szCs w:val="24"/>
                <w:lang w:val="en-US"/>
              </w:rPr>
              <w:t xml:space="preserve">2.    </w:t>
            </w:r>
            <w:r w:rsidRPr="00E17506">
              <w:rPr>
                <w:rFonts w:ascii="Arial" w:hAnsi="Arial" w:cs="Arial"/>
                <w:sz w:val="24"/>
                <w:szCs w:val="24"/>
                <w:lang w:val="en-US"/>
              </w:rPr>
              <w:t xml:space="preserve">Issued Official Receipt (OR) </w:t>
            </w:r>
          </w:p>
          <w:p w:rsidR="005E2598" w:rsidRPr="00E17506" w:rsidRDefault="00331340" w:rsidP="005E2598">
            <w:pPr>
              <w:pStyle w:val="NoSpacing"/>
              <w:rPr>
                <w:rFonts w:ascii="Arial" w:hAnsi="Arial" w:cs="Arial"/>
                <w:sz w:val="24"/>
                <w:szCs w:val="24"/>
                <w:lang w:val="en-US"/>
              </w:rPr>
            </w:pPr>
            <w:r>
              <w:rPr>
                <w:rFonts w:ascii="Arial" w:hAnsi="Arial" w:cs="Arial"/>
                <w:sz w:val="24"/>
                <w:szCs w:val="24"/>
                <w:lang w:val="en-US"/>
              </w:rPr>
              <w:t xml:space="preserve">       </w:t>
            </w:r>
            <w:r w:rsidR="005E2598" w:rsidRPr="00E17506">
              <w:rPr>
                <w:rFonts w:ascii="Arial" w:hAnsi="Arial" w:cs="Arial"/>
                <w:sz w:val="24"/>
                <w:szCs w:val="24"/>
                <w:lang w:val="en-US"/>
              </w:rPr>
              <w:t xml:space="preserve">and </w:t>
            </w:r>
            <w:r w:rsidR="005E2598">
              <w:rPr>
                <w:rFonts w:ascii="Arial" w:hAnsi="Arial" w:cs="Arial"/>
                <w:sz w:val="24"/>
                <w:szCs w:val="24"/>
                <w:lang w:val="en-US"/>
              </w:rPr>
              <w:t>a</w:t>
            </w:r>
            <w:r w:rsidR="005E2598" w:rsidRPr="00E17506">
              <w:rPr>
                <w:rFonts w:ascii="Arial" w:hAnsi="Arial" w:cs="Arial"/>
                <w:sz w:val="24"/>
                <w:szCs w:val="24"/>
                <w:lang w:val="en-US"/>
              </w:rPr>
              <w:t>ccept Payment.</w:t>
            </w:r>
          </w:p>
          <w:p w:rsidR="005E2598" w:rsidRPr="00E17506" w:rsidRDefault="005E2598" w:rsidP="005E2598">
            <w:pPr>
              <w:pStyle w:val="NoSpacing"/>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pStyle w:val="NoSpacing"/>
              <w:jc w:val="center"/>
              <w:rPr>
                <w:rFonts w:ascii="Arial" w:hAnsi="Arial" w:cs="Arial"/>
                <w:sz w:val="24"/>
                <w:szCs w:val="24"/>
                <w:lang w:val="en-US"/>
              </w:rPr>
            </w:pPr>
            <w:r>
              <w:rPr>
                <w:rFonts w:ascii="Arial" w:hAnsi="Arial" w:cs="Arial"/>
                <w:sz w:val="24"/>
                <w:szCs w:val="24"/>
                <w:lang w:val="en-US"/>
              </w:rPr>
              <w:t xml:space="preserve">PHP </w:t>
            </w:r>
            <w:r w:rsidRPr="00E17506">
              <w:rPr>
                <w:rFonts w:ascii="Arial" w:hAnsi="Arial" w:cs="Arial"/>
                <w:sz w:val="24"/>
                <w:szCs w:val="24"/>
                <w:lang w:val="en-US"/>
              </w:rPr>
              <w:t>100.00</w:t>
            </w:r>
          </w:p>
        </w:tc>
        <w:tc>
          <w:tcPr>
            <w:tcW w:w="1843"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pStyle w:val="NoSpacing"/>
              <w:jc w:val="center"/>
              <w:rPr>
                <w:rFonts w:ascii="Arial" w:hAnsi="Arial" w:cs="Arial"/>
                <w:sz w:val="24"/>
                <w:szCs w:val="24"/>
                <w:lang w:val="en-US"/>
              </w:rPr>
            </w:pPr>
            <w:r w:rsidRPr="00E17506">
              <w:rPr>
                <w:rFonts w:ascii="Arial" w:hAnsi="Arial" w:cs="Arial"/>
                <w:sz w:val="24"/>
                <w:szCs w:val="24"/>
                <w:lang w:val="en-US"/>
              </w:rPr>
              <w:t xml:space="preserve">5 </w:t>
            </w:r>
            <w:proofErr w:type="spellStart"/>
            <w:r w:rsidRPr="00E17506">
              <w:rPr>
                <w:rFonts w:ascii="Arial" w:hAnsi="Arial" w:cs="Arial"/>
                <w:sz w:val="24"/>
                <w:szCs w:val="24"/>
                <w:lang w:val="en-US"/>
              </w:rPr>
              <w:t>mins</w:t>
            </w:r>
            <w:proofErr w:type="spellEnd"/>
          </w:p>
        </w:tc>
        <w:tc>
          <w:tcPr>
            <w:tcW w:w="3118" w:type="dxa"/>
            <w:tcBorders>
              <w:top w:val="single" w:sz="4" w:space="0" w:color="auto"/>
              <w:left w:val="single" w:sz="4" w:space="0" w:color="auto"/>
              <w:bottom w:val="single" w:sz="4" w:space="0" w:color="auto"/>
              <w:right w:val="single" w:sz="4" w:space="0" w:color="auto"/>
            </w:tcBorders>
          </w:tcPr>
          <w:p w:rsidR="005E2598" w:rsidRPr="00E17506" w:rsidRDefault="005E2598" w:rsidP="005E2598">
            <w:pPr>
              <w:spacing w:after="0"/>
              <w:jc w:val="center"/>
            </w:pPr>
            <w:r w:rsidRPr="00E17506">
              <w:t>Administrative Aide IV</w:t>
            </w:r>
          </w:p>
          <w:p w:rsidR="005E2598" w:rsidRPr="00E17506" w:rsidRDefault="005E2598" w:rsidP="005E2598">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C03B68" w:rsidRPr="003E31F1" w:rsidTr="00C03B68">
        <w:trPr>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3B68" w:rsidRPr="002D3953" w:rsidRDefault="00CD7D0A" w:rsidP="00C03B68">
            <w:pPr>
              <w:pStyle w:val="NoSpacing"/>
              <w:jc w:val="center"/>
              <w:rPr>
                <w:rFonts w:ascii="Arial" w:hAnsi="Arial" w:cs="Arial"/>
                <w:b/>
                <w:sz w:val="24"/>
                <w:szCs w:val="24"/>
                <w:lang w:val="en-US"/>
              </w:rPr>
            </w:pPr>
            <w:r>
              <w:rPr>
                <w:rFonts w:ascii="Arial" w:hAnsi="Arial" w:cs="Arial"/>
                <w:b/>
                <w:sz w:val="24"/>
                <w:szCs w:val="24"/>
              </w:rPr>
              <w:t>TOTAL PROCESSING TIME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3B68" w:rsidRPr="002D3953" w:rsidRDefault="00C03B68" w:rsidP="005E2598">
            <w:pPr>
              <w:pStyle w:val="NoSpacing"/>
              <w:rPr>
                <w:rFonts w:ascii="Arial" w:hAnsi="Arial" w:cs="Arial"/>
                <w:sz w:val="24"/>
                <w:szCs w:val="24"/>
                <w:lang w:val="en-US"/>
              </w:rPr>
            </w:pPr>
            <w:r>
              <w:rPr>
                <w:rFonts w:ascii="Arial" w:hAnsi="Arial" w:cs="Arial"/>
                <w:b/>
                <w:sz w:val="24"/>
                <w:szCs w:val="24"/>
              </w:rPr>
              <w:t>15</w:t>
            </w:r>
            <w:r w:rsidR="00CD7D0A">
              <w:rPr>
                <w:rFonts w:ascii="Arial" w:hAnsi="Arial" w:cs="Arial"/>
                <w:b/>
                <w:sz w:val="24"/>
                <w:szCs w:val="24"/>
              </w:rPr>
              <w:t xml:space="preserve"> MINUTES</w:t>
            </w:r>
          </w:p>
        </w:tc>
      </w:tr>
    </w:tbl>
    <w:p w:rsidR="00BB5B8E" w:rsidRDefault="00BB5B8E" w:rsidP="00BB5B8E"/>
    <w:p w:rsidR="00821EEA" w:rsidRDefault="00821EEA" w:rsidP="00BB5B8E"/>
    <w:p w:rsidR="008A5510" w:rsidRPr="003D41EC" w:rsidRDefault="008A5510" w:rsidP="00B21520">
      <w:pPr>
        <w:pStyle w:val="ListParagraph"/>
        <w:numPr>
          <w:ilvl w:val="0"/>
          <w:numId w:val="66"/>
        </w:numPr>
        <w:ind w:left="709" w:hanging="567"/>
        <w:jc w:val="both"/>
      </w:pPr>
      <w:r w:rsidRPr="005C221F">
        <w:rPr>
          <w:b/>
          <w:sz w:val="28"/>
          <w:szCs w:val="28"/>
        </w:rPr>
        <w:t>ISSUANCE OF COMMUNITY TAX CERTIFICATION (CTC)</w:t>
      </w:r>
    </w:p>
    <w:p w:rsidR="003D41EC" w:rsidRPr="005C221F" w:rsidRDefault="003D41EC" w:rsidP="003D41EC">
      <w:pPr>
        <w:pStyle w:val="ListParagraph"/>
        <w:ind w:left="709"/>
        <w:jc w:val="both"/>
      </w:pPr>
    </w:p>
    <w:p w:rsidR="008A5510" w:rsidRPr="00E17506" w:rsidRDefault="008A5510" w:rsidP="008A5510">
      <w:pPr>
        <w:pStyle w:val="ListParagraph"/>
        <w:ind w:left="709" w:right="709"/>
        <w:jc w:val="both"/>
        <w:rPr>
          <w:spacing w:val="-3"/>
        </w:rPr>
      </w:pPr>
      <w:r w:rsidRPr="00267AF0">
        <w:t>A Community Tax Certificate shall be issued to every inhabitant of the Philippines eighteen (18) years of age or over who has been regularly employed on a wage or salary basis for at least thirty (30) consecutive working days during the calendar year; an individual who is engaged in business or occupation; an individual who owns real property with an aggregate assessed value of One Thousand Pesos (Php1,000.00) or more; and an individual who is required by law to file an income tax return. A Community Tax Certificate may also be issued to any person not subject to the community tax upon payment of one peso (Php1.00). The Community Tax shall accrue on the first (1st) day of January of each year and shall be paid not later than the last day of February of each year</w:t>
      </w:r>
      <w:r>
        <w:t>.</w:t>
      </w:r>
    </w:p>
    <w:tbl>
      <w:tblPr>
        <w:tblW w:w="15167" w:type="dxa"/>
        <w:tblInd w:w="137" w:type="dxa"/>
        <w:tblLayout w:type="fixed"/>
        <w:tblLook w:val="04A0" w:firstRow="1" w:lastRow="0" w:firstColumn="1" w:lastColumn="0" w:noHBand="0" w:noVBand="1"/>
      </w:tblPr>
      <w:tblGrid>
        <w:gridCol w:w="3402"/>
        <w:gridCol w:w="142"/>
        <w:gridCol w:w="1851"/>
        <w:gridCol w:w="1551"/>
        <w:gridCol w:w="2268"/>
        <w:gridCol w:w="1984"/>
        <w:gridCol w:w="3969"/>
      </w:tblGrid>
      <w:tr w:rsidR="008A5510" w:rsidRPr="00E17506" w:rsidTr="008A5510">
        <w:tc>
          <w:tcPr>
            <w:tcW w:w="35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5510" w:rsidRPr="00E17506" w:rsidRDefault="008A5510" w:rsidP="008A5510">
            <w:pPr>
              <w:pStyle w:val="NoSpacing"/>
              <w:ind w:left="29"/>
              <w:rPr>
                <w:rFonts w:ascii="Arial" w:hAnsi="Arial" w:cs="Arial"/>
                <w:b/>
                <w:sz w:val="24"/>
                <w:szCs w:val="24"/>
                <w:lang w:val="en-US"/>
              </w:rPr>
            </w:pPr>
            <w:r w:rsidRPr="00E17506">
              <w:rPr>
                <w:rFonts w:ascii="Arial" w:hAnsi="Arial" w:cs="Arial"/>
                <w:b/>
                <w:sz w:val="24"/>
                <w:szCs w:val="24"/>
              </w:rPr>
              <w:t>Office or Division:</w:t>
            </w:r>
          </w:p>
        </w:tc>
        <w:tc>
          <w:tcPr>
            <w:tcW w:w="11623" w:type="dxa"/>
            <w:gridSpan w:val="5"/>
            <w:tcBorders>
              <w:top w:val="single" w:sz="4" w:space="0" w:color="auto"/>
              <w:left w:val="single" w:sz="4" w:space="0" w:color="auto"/>
              <w:bottom w:val="single" w:sz="4" w:space="0" w:color="auto"/>
              <w:right w:val="single" w:sz="4" w:space="0" w:color="auto"/>
            </w:tcBorders>
            <w:hideMark/>
          </w:tcPr>
          <w:p w:rsidR="008A5510" w:rsidRPr="00E17506" w:rsidRDefault="008A5510" w:rsidP="008A5510">
            <w:pPr>
              <w:pStyle w:val="NoSpacing"/>
              <w:ind w:left="34"/>
              <w:rPr>
                <w:rFonts w:ascii="Arial" w:hAnsi="Arial" w:cs="Arial"/>
                <w:sz w:val="24"/>
                <w:szCs w:val="24"/>
                <w:lang w:val="en-US"/>
              </w:rPr>
            </w:pPr>
            <w:r w:rsidRPr="00E17506">
              <w:rPr>
                <w:rFonts w:ascii="Arial" w:hAnsi="Arial" w:cs="Arial"/>
                <w:sz w:val="24"/>
                <w:szCs w:val="24"/>
              </w:rPr>
              <w:t>Office of the Municipal Treasurer</w:t>
            </w:r>
          </w:p>
        </w:tc>
      </w:tr>
      <w:tr w:rsidR="008A5510" w:rsidRPr="00E17506" w:rsidTr="008A5510">
        <w:tc>
          <w:tcPr>
            <w:tcW w:w="35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5510" w:rsidRPr="00E17506" w:rsidRDefault="008A5510" w:rsidP="008A5510">
            <w:pPr>
              <w:pStyle w:val="NoSpacing"/>
              <w:rPr>
                <w:rFonts w:ascii="Arial" w:hAnsi="Arial" w:cs="Arial"/>
                <w:b/>
                <w:sz w:val="24"/>
                <w:szCs w:val="24"/>
                <w:lang w:val="en-US"/>
              </w:rPr>
            </w:pPr>
            <w:r w:rsidRPr="00E17506">
              <w:rPr>
                <w:rFonts w:ascii="Arial" w:hAnsi="Arial" w:cs="Arial"/>
                <w:b/>
                <w:sz w:val="24"/>
                <w:szCs w:val="24"/>
              </w:rPr>
              <w:t>Classification:</w:t>
            </w:r>
          </w:p>
        </w:tc>
        <w:tc>
          <w:tcPr>
            <w:tcW w:w="11623" w:type="dxa"/>
            <w:gridSpan w:val="5"/>
            <w:tcBorders>
              <w:top w:val="single" w:sz="4" w:space="0" w:color="auto"/>
              <w:left w:val="single" w:sz="4" w:space="0" w:color="auto"/>
              <w:bottom w:val="single" w:sz="4" w:space="0" w:color="auto"/>
              <w:right w:val="single" w:sz="4" w:space="0" w:color="auto"/>
            </w:tcBorders>
            <w:hideMark/>
          </w:tcPr>
          <w:p w:rsidR="008A5510" w:rsidRPr="00E17506" w:rsidRDefault="008A5510" w:rsidP="00894BDE">
            <w:pPr>
              <w:pStyle w:val="NoSpacing"/>
              <w:rPr>
                <w:rFonts w:ascii="Arial" w:hAnsi="Arial" w:cs="Arial"/>
                <w:sz w:val="24"/>
                <w:szCs w:val="24"/>
                <w:lang w:val="en-US"/>
              </w:rPr>
            </w:pPr>
            <w:r w:rsidRPr="00E17506">
              <w:rPr>
                <w:rFonts w:ascii="Arial" w:hAnsi="Arial" w:cs="Arial"/>
                <w:sz w:val="24"/>
                <w:szCs w:val="24"/>
              </w:rPr>
              <w:t xml:space="preserve">Simple </w:t>
            </w:r>
          </w:p>
        </w:tc>
      </w:tr>
      <w:tr w:rsidR="008A5510" w:rsidRPr="00E17506" w:rsidTr="008A5510">
        <w:tc>
          <w:tcPr>
            <w:tcW w:w="35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5510" w:rsidRPr="00E17506" w:rsidRDefault="008A5510" w:rsidP="008A5510">
            <w:pPr>
              <w:pStyle w:val="NoSpacing"/>
              <w:rPr>
                <w:rFonts w:ascii="Arial" w:hAnsi="Arial" w:cs="Arial"/>
                <w:b/>
                <w:sz w:val="24"/>
                <w:szCs w:val="24"/>
                <w:lang w:val="en-US"/>
              </w:rPr>
            </w:pPr>
            <w:r w:rsidRPr="00E17506">
              <w:rPr>
                <w:rFonts w:ascii="Arial" w:hAnsi="Arial" w:cs="Arial"/>
                <w:b/>
                <w:sz w:val="24"/>
                <w:szCs w:val="24"/>
              </w:rPr>
              <w:t>Type of Transaction:</w:t>
            </w:r>
          </w:p>
        </w:tc>
        <w:tc>
          <w:tcPr>
            <w:tcW w:w="11623" w:type="dxa"/>
            <w:gridSpan w:val="5"/>
            <w:tcBorders>
              <w:top w:val="single" w:sz="4" w:space="0" w:color="auto"/>
              <w:left w:val="single" w:sz="4" w:space="0" w:color="auto"/>
              <w:bottom w:val="single" w:sz="4" w:space="0" w:color="auto"/>
              <w:right w:val="single" w:sz="4" w:space="0" w:color="auto"/>
            </w:tcBorders>
            <w:hideMark/>
          </w:tcPr>
          <w:p w:rsidR="008A5510" w:rsidRPr="00E17506" w:rsidRDefault="008A5510" w:rsidP="008A5510">
            <w:pPr>
              <w:pStyle w:val="NoSpacing"/>
              <w:rPr>
                <w:rFonts w:ascii="Arial" w:hAnsi="Arial" w:cs="Arial"/>
                <w:sz w:val="24"/>
                <w:szCs w:val="24"/>
                <w:lang w:val="en-US"/>
              </w:rPr>
            </w:pPr>
            <w:r w:rsidRPr="00E17506">
              <w:rPr>
                <w:rFonts w:ascii="Arial" w:hAnsi="Arial" w:cs="Arial"/>
                <w:sz w:val="24"/>
                <w:szCs w:val="24"/>
              </w:rPr>
              <w:t>G2C</w:t>
            </w:r>
            <w:r>
              <w:rPr>
                <w:rFonts w:ascii="Arial" w:hAnsi="Arial" w:cs="Arial"/>
                <w:sz w:val="24"/>
                <w:szCs w:val="24"/>
              </w:rPr>
              <w:t>- Government to Citizen;</w:t>
            </w:r>
            <w:r w:rsidRPr="00E17506">
              <w:rPr>
                <w:rFonts w:ascii="Arial" w:hAnsi="Arial" w:cs="Arial"/>
                <w:sz w:val="24"/>
                <w:szCs w:val="24"/>
              </w:rPr>
              <w:t xml:space="preserve"> G2B</w:t>
            </w:r>
            <w:r>
              <w:rPr>
                <w:rFonts w:ascii="Arial" w:hAnsi="Arial" w:cs="Arial"/>
                <w:sz w:val="24"/>
                <w:szCs w:val="24"/>
              </w:rPr>
              <w:t>-Government to Business</w:t>
            </w:r>
          </w:p>
        </w:tc>
      </w:tr>
      <w:tr w:rsidR="008A5510" w:rsidRPr="00E17506" w:rsidTr="008A5510">
        <w:tc>
          <w:tcPr>
            <w:tcW w:w="35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A5510" w:rsidRPr="00E17506" w:rsidRDefault="008A5510" w:rsidP="008A5510">
            <w:pPr>
              <w:pStyle w:val="NoSpacing"/>
              <w:rPr>
                <w:rFonts w:ascii="Arial" w:hAnsi="Arial" w:cs="Arial"/>
                <w:sz w:val="24"/>
                <w:szCs w:val="24"/>
                <w:lang w:val="en-US"/>
              </w:rPr>
            </w:pPr>
            <w:r w:rsidRPr="00E17506">
              <w:rPr>
                <w:rFonts w:ascii="Arial" w:hAnsi="Arial" w:cs="Arial"/>
                <w:b/>
                <w:sz w:val="24"/>
                <w:szCs w:val="24"/>
              </w:rPr>
              <w:t>Who my avail</w:t>
            </w:r>
            <w:r w:rsidRPr="00E17506">
              <w:rPr>
                <w:rFonts w:ascii="Arial" w:hAnsi="Arial" w:cs="Arial"/>
                <w:sz w:val="24"/>
                <w:szCs w:val="24"/>
              </w:rPr>
              <w:t>:</w:t>
            </w:r>
          </w:p>
        </w:tc>
        <w:tc>
          <w:tcPr>
            <w:tcW w:w="11623" w:type="dxa"/>
            <w:gridSpan w:val="5"/>
            <w:tcBorders>
              <w:top w:val="single" w:sz="4" w:space="0" w:color="auto"/>
              <w:left w:val="single" w:sz="4" w:space="0" w:color="auto"/>
              <w:bottom w:val="single" w:sz="4" w:space="0" w:color="auto"/>
              <w:right w:val="single" w:sz="4" w:space="0" w:color="auto"/>
            </w:tcBorders>
            <w:vAlign w:val="center"/>
          </w:tcPr>
          <w:p w:rsidR="008A5510" w:rsidRPr="00E17506" w:rsidRDefault="008A5510" w:rsidP="008A5510">
            <w:pPr>
              <w:pStyle w:val="NoSpacing"/>
              <w:rPr>
                <w:rFonts w:ascii="Arial" w:hAnsi="Arial" w:cs="Arial"/>
                <w:sz w:val="24"/>
                <w:szCs w:val="24"/>
              </w:rPr>
            </w:pPr>
            <w:r>
              <w:rPr>
                <w:rFonts w:ascii="Arial" w:hAnsi="Arial" w:cs="Arial"/>
                <w:sz w:val="24"/>
                <w:szCs w:val="24"/>
              </w:rPr>
              <w:t>All Residents of the Municipality</w:t>
            </w:r>
          </w:p>
        </w:tc>
      </w:tr>
      <w:tr w:rsidR="008A5510" w:rsidRPr="00FF3E29" w:rsidTr="008A5510">
        <w:trPr>
          <w:trHeight w:val="341"/>
        </w:trPr>
        <w:tc>
          <w:tcPr>
            <w:tcW w:w="5395"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A5510" w:rsidRPr="00FF3E29" w:rsidRDefault="008A5510" w:rsidP="00FF3E29">
            <w:pPr>
              <w:pStyle w:val="NoSpacing"/>
              <w:jc w:val="center"/>
              <w:rPr>
                <w:rFonts w:ascii="Arial" w:hAnsi="Arial" w:cs="Arial"/>
                <w:b/>
                <w:sz w:val="24"/>
                <w:szCs w:val="24"/>
                <w:lang w:val="en-US"/>
              </w:rPr>
            </w:pPr>
            <w:r w:rsidRPr="00FF3E29">
              <w:rPr>
                <w:rFonts w:ascii="Arial" w:hAnsi="Arial" w:cs="Arial"/>
                <w:b/>
                <w:sz w:val="24"/>
                <w:szCs w:val="24"/>
              </w:rPr>
              <w:lastRenderedPageBreak/>
              <w:t>CHECKLIST OF REQUIREMENTS</w:t>
            </w:r>
          </w:p>
        </w:tc>
        <w:tc>
          <w:tcPr>
            <w:tcW w:w="977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A5510" w:rsidRPr="00FF3E29" w:rsidRDefault="008A5510" w:rsidP="00FF3E29">
            <w:pPr>
              <w:pStyle w:val="NoSpacing"/>
              <w:jc w:val="center"/>
              <w:rPr>
                <w:rFonts w:ascii="Arial" w:hAnsi="Arial" w:cs="Arial"/>
                <w:b/>
                <w:sz w:val="24"/>
                <w:szCs w:val="24"/>
                <w:lang w:val="en-US"/>
              </w:rPr>
            </w:pPr>
            <w:r w:rsidRPr="00FF3E29">
              <w:rPr>
                <w:rFonts w:ascii="Arial" w:hAnsi="Arial" w:cs="Arial"/>
                <w:b/>
                <w:sz w:val="24"/>
                <w:szCs w:val="24"/>
              </w:rPr>
              <w:t>WHERE TO SECURE</w:t>
            </w:r>
          </w:p>
        </w:tc>
      </w:tr>
      <w:tr w:rsidR="008A5510" w:rsidRPr="00E17506" w:rsidTr="008A5510">
        <w:tc>
          <w:tcPr>
            <w:tcW w:w="5395" w:type="dxa"/>
            <w:gridSpan w:val="3"/>
            <w:tcBorders>
              <w:top w:val="single" w:sz="4" w:space="0" w:color="auto"/>
              <w:left w:val="single" w:sz="4" w:space="0" w:color="auto"/>
              <w:bottom w:val="single" w:sz="4" w:space="0" w:color="auto"/>
              <w:right w:val="single" w:sz="4" w:space="0" w:color="auto"/>
            </w:tcBorders>
          </w:tcPr>
          <w:p w:rsidR="008A5510" w:rsidRPr="00E17506" w:rsidRDefault="008A5510" w:rsidP="00B21520">
            <w:pPr>
              <w:pStyle w:val="NoSpacing"/>
              <w:numPr>
                <w:ilvl w:val="0"/>
                <w:numId w:val="71"/>
              </w:numPr>
              <w:rPr>
                <w:rFonts w:ascii="Arial" w:hAnsi="Arial" w:cs="Arial"/>
                <w:sz w:val="24"/>
                <w:szCs w:val="24"/>
                <w:lang w:val="en-US"/>
              </w:rPr>
            </w:pPr>
            <w:r>
              <w:rPr>
                <w:rFonts w:ascii="Arial" w:hAnsi="Arial" w:cs="Arial"/>
                <w:sz w:val="24"/>
                <w:szCs w:val="24"/>
                <w:lang w:val="en-US"/>
              </w:rPr>
              <w:t>Request Form</w:t>
            </w:r>
          </w:p>
        </w:tc>
        <w:tc>
          <w:tcPr>
            <w:tcW w:w="9772" w:type="dxa"/>
            <w:gridSpan w:val="4"/>
            <w:tcBorders>
              <w:top w:val="single" w:sz="4" w:space="0" w:color="auto"/>
              <w:left w:val="single" w:sz="4" w:space="0" w:color="auto"/>
              <w:bottom w:val="single" w:sz="4" w:space="0" w:color="auto"/>
              <w:right w:val="single" w:sz="4" w:space="0" w:color="auto"/>
            </w:tcBorders>
          </w:tcPr>
          <w:p w:rsidR="008A5510" w:rsidRPr="00E17506" w:rsidRDefault="008A5510" w:rsidP="00894BDE">
            <w:pPr>
              <w:pStyle w:val="NoSpacing"/>
              <w:rPr>
                <w:rFonts w:ascii="Arial" w:hAnsi="Arial" w:cs="Arial"/>
                <w:sz w:val="24"/>
                <w:szCs w:val="24"/>
                <w:lang w:val="en-US"/>
              </w:rPr>
            </w:pPr>
            <w:r>
              <w:rPr>
                <w:rFonts w:ascii="Arial" w:hAnsi="Arial" w:cs="Arial"/>
                <w:sz w:val="24"/>
                <w:szCs w:val="24"/>
                <w:lang w:val="en-US"/>
              </w:rPr>
              <w:t xml:space="preserve">Municipal Treasurer’s </w:t>
            </w:r>
          </w:p>
        </w:tc>
      </w:tr>
      <w:tr w:rsidR="008A5510" w:rsidRPr="00E17506" w:rsidTr="008A5510">
        <w:tc>
          <w:tcPr>
            <w:tcW w:w="5395" w:type="dxa"/>
            <w:gridSpan w:val="3"/>
            <w:tcBorders>
              <w:top w:val="single" w:sz="4" w:space="0" w:color="auto"/>
              <w:left w:val="single" w:sz="4" w:space="0" w:color="auto"/>
              <w:bottom w:val="single" w:sz="4" w:space="0" w:color="auto"/>
              <w:right w:val="single" w:sz="4" w:space="0" w:color="auto"/>
            </w:tcBorders>
          </w:tcPr>
          <w:p w:rsidR="008A5510" w:rsidRPr="00E17506" w:rsidRDefault="008A5510" w:rsidP="00B21520">
            <w:pPr>
              <w:pStyle w:val="NoSpacing"/>
              <w:numPr>
                <w:ilvl w:val="0"/>
                <w:numId w:val="71"/>
              </w:numPr>
              <w:rPr>
                <w:rFonts w:ascii="Arial" w:hAnsi="Arial" w:cs="Arial"/>
                <w:sz w:val="24"/>
                <w:szCs w:val="24"/>
                <w:lang w:val="en-US"/>
              </w:rPr>
            </w:pPr>
            <w:r>
              <w:rPr>
                <w:rFonts w:ascii="Arial" w:hAnsi="Arial" w:cs="Arial"/>
                <w:sz w:val="24"/>
                <w:szCs w:val="24"/>
                <w:lang w:val="en-US"/>
              </w:rPr>
              <w:t>Any Valid ID</w:t>
            </w:r>
          </w:p>
        </w:tc>
        <w:tc>
          <w:tcPr>
            <w:tcW w:w="9772" w:type="dxa"/>
            <w:gridSpan w:val="4"/>
            <w:tcBorders>
              <w:top w:val="single" w:sz="4" w:space="0" w:color="auto"/>
              <w:left w:val="single" w:sz="4" w:space="0" w:color="auto"/>
              <w:bottom w:val="single" w:sz="4" w:space="0" w:color="auto"/>
              <w:right w:val="single" w:sz="4" w:space="0" w:color="auto"/>
            </w:tcBorders>
          </w:tcPr>
          <w:p w:rsidR="008A5510" w:rsidRPr="00E17506" w:rsidRDefault="008A5510" w:rsidP="00894BDE">
            <w:pPr>
              <w:pStyle w:val="NoSpacing"/>
              <w:rPr>
                <w:rFonts w:ascii="Arial" w:hAnsi="Arial" w:cs="Arial"/>
                <w:sz w:val="24"/>
                <w:szCs w:val="24"/>
                <w:lang w:val="en-US"/>
              </w:rPr>
            </w:pPr>
            <w:r>
              <w:rPr>
                <w:rFonts w:ascii="Arial" w:hAnsi="Arial" w:cs="Arial"/>
                <w:sz w:val="24"/>
                <w:szCs w:val="24"/>
                <w:lang w:val="en-US"/>
              </w:rPr>
              <w:t>Any Government Agency</w:t>
            </w:r>
          </w:p>
        </w:tc>
      </w:tr>
      <w:tr w:rsidR="008A5510" w:rsidRPr="00E17506" w:rsidTr="004253FE">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A5510" w:rsidRPr="00E17506" w:rsidRDefault="008A5510" w:rsidP="008A5510">
            <w:pPr>
              <w:pStyle w:val="NoSpacing"/>
              <w:rPr>
                <w:rFonts w:ascii="Arial" w:hAnsi="Arial" w:cs="Arial"/>
                <w:b/>
                <w:sz w:val="24"/>
                <w:szCs w:val="24"/>
                <w:lang w:val="en-US"/>
              </w:rPr>
            </w:pPr>
            <w:r w:rsidRPr="00E17506">
              <w:rPr>
                <w:rFonts w:ascii="Arial" w:hAnsi="Arial" w:cs="Arial"/>
                <w:b/>
                <w:sz w:val="24"/>
                <w:szCs w:val="24"/>
              </w:rPr>
              <w:t>CLIENT STEPS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A5510" w:rsidRPr="00E17506" w:rsidRDefault="008A5510" w:rsidP="008A5510">
            <w:pPr>
              <w:pStyle w:val="NoSpacing"/>
              <w:rPr>
                <w:rFonts w:ascii="Arial" w:hAnsi="Arial" w:cs="Arial"/>
                <w:b/>
                <w:sz w:val="24"/>
                <w:szCs w:val="24"/>
                <w:lang w:val="en-US"/>
              </w:rPr>
            </w:pPr>
            <w:r w:rsidRPr="00E17506">
              <w:rPr>
                <w:rFonts w:ascii="Arial" w:hAnsi="Arial" w:cs="Arial"/>
                <w:b/>
                <w:sz w:val="24"/>
                <w:szCs w:val="24"/>
              </w:rPr>
              <w:t>AGENCY ACTION</w:t>
            </w: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A5510" w:rsidRPr="00E17506" w:rsidRDefault="008A5510" w:rsidP="00894BDE">
            <w:pPr>
              <w:pStyle w:val="NoSpacing"/>
              <w:jc w:val="center"/>
              <w:rPr>
                <w:rFonts w:ascii="Arial" w:hAnsi="Arial" w:cs="Arial"/>
                <w:b/>
                <w:sz w:val="24"/>
                <w:szCs w:val="24"/>
                <w:lang w:val="en-US"/>
              </w:rPr>
            </w:pPr>
            <w:r w:rsidRPr="00E17506">
              <w:rPr>
                <w:rFonts w:ascii="Arial" w:hAnsi="Arial" w:cs="Arial"/>
                <w:b/>
                <w:sz w:val="24"/>
                <w:szCs w:val="24"/>
              </w:rPr>
              <w:t>FEES TO BE PAID</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A5510" w:rsidRPr="00E17506" w:rsidRDefault="008A5510" w:rsidP="00894BDE">
            <w:pPr>
              <w:pStyle w:val="NoSpacing"/>
              <w:jc w:val="center"/>
              <w:rPr>
                <w:rFonts w:ascii="Arial" w:hAnsi="Arial" w:cs="Arial"/>
                <w:b/>
                <w:sz w:val="24"/>
                <w:szCs w:val="24"/>
                <w:lang w:val="en-US"/>
              </w:rPr>
            </w:pPr>
            <w:r w:rsidRPr="00E17506">
              <w:rPr>
                <w:rFonts w:ascii="Arial" w:hAnsi="Arial" w:cs="Arial"/>
                <w:b/>
                <w:sz w:val="24"/>
                <w:szCs w:val="24"/>
              </w:rPr>
              <w:t>PROCESSING TIME</w:t>
            </w:r>
          </w:p>
        </w:tc>
        <w:tc>
          <w:tcPr>
            <w:tcW w:w="396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A5510" w:rsidRPr="00E17506" w:rsidRDefault="008A5510" w:rsidP="00894BDE">
            <w:pPr>
              <w:pStyle w:val="NoSpacing"/>
              <w:jc w:val="center"/>
              <w:rPr>
                <w:rFonts w:ascii="Arial" w:hAnsi="Arial" w:cs="Arial"/>
                <w:b/>
                <w:sz w:val="24"/>
                <w:szCs w:val="24"/>
                <w:lang w:val="en-US"/>
              </w:rPr>
            </w:pPr>
            <w:r w:rsidRPr="00E17506">
              <w:rPr>
                <w:rFonts w:ascii="Arial" w:hAnsi="Arial" w:cs="Arial"/>
                <w:b/>
                <w:sz w:val="24"/>
                <w:szCs w:val="24"/>
              </w:rPr>
              <w:t>PERSON RESPONSIBLE</w:t>
            </w:r>
          </w:p>
        </w:tc>
      </w:tr>
      <w:tr w:rsidR="008A5510" w:rsidRPr="00E17506" w:rsidTr="004253FE">
        <w:tc>
          <w:tcPr>
            <w:tcW w:w="3402" w:type="dxa"/>
            <w:tcBorders>
              <w:top w:val="single" w:sz="4" w:space="0" w:color="auto"/>
              <w:left w:val="single" w:sz="4" w:space="0" w:color="auto"/>
              <w:bottom w:val="single" w:sz="4" w:space="0" w:color="auto"/>
              <w:right w:val="single" w:sz="4" w:space="0" w:color="auto"/>
            </w:tcBorders>
            <w:hideMark/>
          </w:tcPr>
          <w:p w:rsidR="008A5510" w:rsidRPr="00E17506" w:rsidRDefault="008A5510" w:rsidP="008A5510">
            <w:pPr>
              <w:pStyle w:val="NoSpacing"/>
              <w:rPr>
                <w:rFonts w:ascii="Arial" w:hAnsi="Arial" w:cs="Arial"/>
                <w:sz w:val="24"/>
                <w:szCs w:val="24"/>
                <w:lang w:val="en-US"/>
              </w:rPr>
            </w:pPr>
            <w:r>
              <w:rPr>
                <w:rFonts w:ascii="Arial" w:hAnsi="Arial" w:cs="Arial"/>
                <w:sz w:val="24"/>
                <w:szCs w:val="24"/>
              </w:rPr>
              <w:t xml:space="preserve">1. </w:t>
            </w:r>
            <w:r w:rsidRPr="00E17506">
              <w:rPr>
                <w:rFonts w:ascii="Arial" w:hAnsi="Arial" w:cs="Arial"/>
                <w:sz w:val="24"/>
                <w:szCs w:val="24"/>
              </w:rPr>
              <w:t>Fill up the form</w:t>
            </w:r>
            <w:r>
              <w:rPr>
                <w:rFonts w:ascii="Arial" w:hAnsi="Arial" w:cs="Arial"/>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8A5510" w:rsidRPr="00E17506" w:rsidRDefault="008A5510" w:rsidP="008A5510">
            <w:pPr>
              <w:pStyle w:val="NoSpacing"/>
              <w:rPr>
                <w:rFonts w:ascii="Arial" w:hAnsi="Arial" w:cs="Arial"/>
                <w:sz w:val="24"/>
                <w:szCs w:val="24"/>
              </w:rPr>
            </w:pPr>
            <w:r>
              <w:rPr>
                <w:rFonts w:ascii="Arial" w:hAnsi="Arial" w:cs="Arial"/>
                <w:sz w:val="24"/>
                <w:szCs w:val="24"/>
              </w:rPr>
              <w:t xml:space="preserve">1. </w:t>
            </w:r>
            <w:r w:rsidRPr="00E17506">
              <w:rPr>
                <w:rFonts w:ascii="Arial" w:hAnsi="Arial" w:cs="Arial"/>
                <w:sz w:val="24"/>
                <w:szCs w:val="24"/>
              </w:rPr>
              <w:t>Verifies given information</w:t>
            </w:r>
          </w:p>
          <w:p w:rsidR="008A5510" w:rsidRPr="00E17506" w:rsidRDefault="008A5510" w:rsidP="008A5510">
            <w:pPr>
              <w:pStyle w:val="NoSpacing"/>
              <w:rPr>
                <w:rFonts w:ascii="Arial" w:hAnsi="Arial" w:cs="Arial"/>
                <w:sz w:val="24"/>
                <w:szCs w:val="24"/>
              </w:rPr>
            </w:pPr>
          </w:p>
          <w:p w:rsidR="008A5510" w:rsidRPr="00E17506" w:rsidRDefault="008A5510" w:rsidP="008A5510">
            <w:pPr>
              <w:pStyle w:val="NoSpacing"/>
              <w:rPr>
                <w:rFonts w:ascii="Arial" w:hAnsi="Arial" w:cs="Arial"/>
                <w:sz w:val="24"/>
                <w:szCs w:val="24"/>
              </w:rPr>
            </w:pPr>
            <w:r>
              <w:rPr>
                <w:rFonts w:ascii="Arial" w:hAnsi="Arial" w:cs="Arial"/>
                <w:sz w:val="24"/>
                <w:szCs w:val="24"/>
              </w:rPr>
              <w:t xml:space="preserve">1.2. </w:t>
            </w:r>
            <w:r w:rsidRPr="00E17506">
              <w:rPr>
                <w:rFonts w:ascii="Arial" w:hAnsi="Arial" w:cs="Arial"/>
                <w:sz w:val="24"/>
                <w:szCs w:val="24"/>
              </w:rPr>
              <w:t>Issues the CTC</w:t>
            </w:r>
          </w:p>
        </w:tc>
        <w:tc>
          <w:tcPr>
            <w:tcW w:w="2268" w:type="dxa"/>
            <w:tcBorders>
              <w:top w:val="single" w:sz="4" w:space="0" w:color="auto"/>
              <w:left w:val="single" w:sz="4" w:space="0" w:color="auto"/>
              <w:bottom w:val="single" w:sz="4" w:space="0" w:color="auto"/>
              <w:right w:val="single" w:sz="4" w:space="0" w:color="auto"/>
            </w:tcBorders>
            <w:hideMark/>
          </w:tcPr>
          <w:p w:rsidR="008A5510" w:rsidRPr="00E17506" w:rsidRDefault="008A5510" w:rsidP="00894BDE">
            <w:pPr>
              <w:pStyle w:val="NoSpacing"/>
              <w:jc w:val="center"/>
              <w:rPr>
                <w:rFonts w:ascii="Arial" w:hAnsi="Arial" w:cs="Arial"/>
                <w:sz w:val="24"/>
                <w:szCs w:val="24"/>
                <w:lang w:val="en-US"/>
              </w:rPr>
            </w:pPr>
            <w:r w:rsidRPr="00E17506">
              <w:rPr>
                <w:rFonts w:ascii="Arial" w:hAnsi="Arial" w:cs="Arial"/>
                <w:sz w:val="24"/>
                <w:szCs w:val="24"/>
              </w:rPr>
              <w:t>NONE</w:t>
            </w:r>
          </w:p>
        </w:tc>
        <w:tc>
          <w:tcPr>
            <w:tcW w:w="1984" w:type="dxa"/>
            <w:tcBorders>
              <w:top w:val="single" w:sz="4" w:space="0" w:color="auto"/>
              <w:left w:val="single" w:sz="4" w:space="0" w:color="auto"/>
              <w:bottom w:val="single" w:sz="4" w:space="0" w:color="auto"/>
              <w:right w:val="single" w:sz="4" w:space="0" w:color="auto"/>
            </w:tcBorders>
            <w:hideMark/>
          </w:tcPr>
          <w:p w:rsidR="008A5510" w:rsidRPr="00E17506" w:rsidRDefault="008A5510" w:rsidP="00894BDE">
            <w:pPr>
              <w:pStyle w:val="NoSpacing"/>
              <w:jc w:val="center"/>
              <w:rPr>
                <w:rFonts w:ascii="Arial" w:hAnsi="Arial" w:cs="Arial"/>
                <w:sz w:val="24"/>
                <w:szCs w:val="24"/>
              </w:rPr>
            </w:pPr>
            <w:r w:rsidRPr="00E17506">
              <w:rPr>
                <w:rFonts w:ascii="Arial" w:hAnsi="Arial" w:cs="Arial"/>
                <w:sz w:val="24"/>
                <w:szCs w:val="24"/>
              </w:rPr>
              <w:t xml:space="preserve">5 </w:t>
            </w:r>
            <w:proofErr w:type="spellStart"/>
            <w:r w:rsidRPr="00E17506">
              <w:rPr>
                <w:rFonts w:ascii="Arial" w:hAnsi="Arial" w:cs="Arial"/>
                <w:sz w:val="24"/>
                <w:szCs w:val="24"/>
              </w:rPr>
              <w:t>mins</w:t>
            </w:r>
            <w:proofErr w:type="spellEnd"/>
          </w:p>
          <w:p w:rsidR="008A5510" w:rsidRPr="00E17506" w:rsidRDefault="008A5510" w:rsidP="00894BDE">
            <w:pPr>
              <w:pStyle w:val="NoSpacing"/>
              <w:jc w:val="center"/>
              <w:rPr>
                <w:rFonts w:ascii="Arial" w:hAnsi="Arial" w:cs="Arial"/>
                <w:sz w:val="24"/>
                <w:szCs w:val="24"/>
              </w:rPr>
            </w:pPr>
          </w:p>
          <w:p w:rsidR="008A5510" w:rsidRPr="00E17506" w:rsidRDefault="008A5510" w:rsidP="00894BDE">
            <w:pPr>
              <w:pStyle w:val="NoSpacing"/>
              <w:jc w:val="center"/>
              <w:rPr>
                <w:rFonts w:ascii="Arial" w:hAnsi="Arial" w:cs="Arial"/>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4253FE" w:rsidRPr="00E17506" w:rsidRDefault="004253FE" w:rsidP="004253FE">
            <w:pPr>
              <w:spacing w:after="0"/>
              <w:jc w:val="center"/>
            </w:pPr>
            <w:r w:rsidRPr="00E17506">
              <w:t>Administrative Aide IV</w:t>
            </w:r>
          </w:p>
          <w:p w:rsidR="008A5510" w:rsidRPr="00E17506" w:rsidRDefault="004253FE" w:rsidP="004253FE">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8A5510" w:rsidRPr="00E17506" w:rsidTr="00D56925">
        <w:tc>
          <w:tcPr>
            <w:tcW w:w="3402" w:type="dxa"/>
            <w:tcBorders>
              <w:top w:val="single" w:sz="4" w:space="0" w:color="auto"/>
              <w:left w:val="single" w:sz="4" w:space="0" w:color="auto"/>
              <w:bottom w:val="single" w:sz="4" w:space="0" w:color="auto"/>
              <w:right w:val="single" w:sz="4" w:space="0" w:color="auto"/>
            </w:tcBorders>
          </w:tcPr>
          <w:p w:rsidR="008A5510" w:rsidRPr="00E17506" w:rsidRDefault="008A5510" w:rsidP="008A5510">
            <w:pPr>
              <w:pStyle w:val="NoSpacing"/>
              <w:rPr>
                <w:rFonts w:ascii="Arial" w:hAnsi="Arial" w:cs="Arial"/>
                <w:sz w:val="24"/>
                <w:szCs w:val="24"/>
                <w:lang w:val="en-US"/>
              </w:rPr>
            </w:pPr>
            <w:r>
              <w:rPr>
                <w:rFonts w:ascii="Arial" w:hAnsi="Arial" w:cs="Arial"/>
                <w:sz w:val="24"/>
                <w:szCs w:val="24"/>
                <w:lang w:val="en-US"/>
              </w:rPr>
              <w:t xml:space="preserve">2. </w:t>
            </w:r>
            <w:r w:rsidRPr="00E17506">
              <w:rPr>
                <w:rFonts w:ascii="Arial" w:hAnsi="Arial" w:cs="Arial"/>
                <w:sz w:val="24"/>
                <w:szCs w:val="24"/>
                <w:lang w:val="en-US"/>
              </w:rPr>
              <w:t>Sign and pay the tax due</w:t>
            </w:r>
          </w:p>
        </w:tc>
        <w:tc>
          <w:tcPr>
            <w:tcW w:w="3544" w:type="dxa"/>
            <w:gridSpan w:val="3"/>
            <w:tcBorders>
              <w:top w:val="single" w:sz="4" w:space="0" w:color="auto"/>
              <w:left w:val="single" w:sz="4" w:space="0" w:color="auto"/>
              <w:bottom w:val="single" w:sz="4" w:space="0" w:color="auto"/>
              <w:right w:val="single" w:sz="4" w:space="0" w:color="auto"/>
            </w:tcBorders>
          </w:tcPr>
          <w:p w:rsidR="008A5510" w:rsidRPr="00E17506" w:rsidRDefault="008A5510" w:rsidP="008A5510">
            <w:pPr>
              <w:pStyle w:val="NoSpacing"/>
              <w:rPr>
                <w:rFonts w:ascii="Arial" w:hAnsi="Arial" w:cs="Arial"/>
                <w:sz w:val="24"/>
                <w:szCs w:val="24"/>
                <w:lang w:val="en-US"/>
              </w:rPr>
            </w:pPr>
            <w:r>
              <w:rPr>
                <w:rFonts w:ascii="Arial" w:hAnsi="Arial" w:cs="Arial"/>
                <w:sz w:val="24"/>
                <w:szCs w:val="24"/>
                <w:lang w:val="en-US"/>
              </w:rPr>
              <w:t>2.</w:t>
            </w:r>
            <w:r w:rsidRPr="00E17506">
              <w:rPr>
                <w:rFonts w:ascii="Arial" w:hAnsi="Arial" w:cs="Arial"/>
                <w:sz w:val="24"/>
                <w:szCs w:val="24"/>
                <w:lang w:val="en-US"/>
              </w:rPr>
              <w:t>Released the CTC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5510" w:rsidRPr="00E17506" w:rsidRDefault="008A5510" w:rsidP="00894BDE">
            <w:pPr>
              <w:pStyle w:val="NoSpacing"/>
              <w:jc w:val="center"/>
              <w:rPr>
                <w:rFonts w:ascii="Arial" w:hAnsi="Arial" w:cs="Arial"/>
                <w:sz w:val="24"/>
                <w:szCs w:val="24"/>
                <w:lang w:val="en-US"/>
              </w:rPr>
            </w:pPr>
            <w:r w:rsidRPr="00E17506">
              <w:rPr>
                <w:rFonts w:ascii="Arial" w:hAnsi="Arial" w:cs="Arial"/>
                <w:sz w:val="24"/>
                <w:szCs w:val="24"/>
                <w:lang w:val="en-US"/>
              </w:rPr>
              <w:t>Please refer to the schedule below.</w:t>
            </w:r>
          </w:p>
        </w:tc>
        <w:tc>
          <w:tcPr>
            <w:tcW w:w="1984" w:type="dxa"/>
            <w:tcBorders>
              <w:top w:val="single" w:sz="4" w:space="0" w:color="auto"/>
              <w:left w:val="single" w:sz="4" w:space="0" w:color="auto"/>
              <w:bottom w:val="single" w:sz="4" w:space="0" w:color="auto"/>
              <w:right w:val="single" w:sz="4" w:space="0" w:color="auto"/>
            </w:tcBorders>
          </w:tcPr>
          <w:p w:rsidR="008A5510" w:rsidRPr="00E17506" w:rsidRDefault="008A5510" w:rsidP="00894BDE">
            <w:pPr>
              <w:pStyle w:val="NoSpacing"/>
              <w:jc w:val="center"/>
              <w:rPr>
                <w:rFonts w:ascii="Arial" w:hAnsi="Arial" w:cs="Arial"/>
                <w:sz w:val="24"/>
                <w:szCs w:val="24"/>
                <w:lang w:val="en-US"/>
              </w:rPr>
            </w:pPr>
            <w:r w:rsidRPr="00E17506">
              <w:rPr>
                <w:rFonts w:ascii="Arial" w:hAnsi="Arial" w:cs="Arial"/>
                <w:sz w:val="24"/>
                <w:szCs w:val="24"/>
                <w:lang w:val="en-US"/>
              </w:rPr>
              <w:t xml:space="preserve">5 </w:t>
            </w:r>
            <w:proofErr w:type="spellStart"/>
            <w:r w:rsidRPr="00E17506">
              <w:rPr>
                <w:rFonts w:ascii="Arial" w:hAnsi="Arial" w:cs="Arial"/>
                <w:sz w:val="24"/>
                <w:szCs w:val="24"/>
                <w:lang w:val="en-US"/>
              </w:rPr>
              <w:t>mins</w:t>
            </w:r>
            <w:proofErr w:type="spellEnd"/>
          </w:p>
        </w:tc>
        <w:tc>
          <w:tcPr>
            <w:tcW w:w="3969" w:type="dxa"/>
            <w:tcBorders>
              <w:top w:val="single" w:sz="4" w:space="0" w:color="auto"/>
              <w:left w:val="single" w:sz="4" w:space="0" w:color="auto"/>
              <w:bottom w:val="single" w:sz="4" w:space="0" w:color="auto"/>
              <w:right w:val="single" w:sz="4" w:space="0" w:color="auto"/>
            </w:tcBorders>
          </w:tcPr>
          <w:p w:rsidR="004253FE" w:rsidRPr="00E17506" w:rsidRDefault="004253FE" w:rsidP="004253FE">
            <w:pPr>
              <w:spacing w:after="0"/>
              <w:jc w:val="center"/>
            </w:pPr>
            <w:r w:rsidRPr="00E17506">
              <w:t>Administrative Aide IV</w:t>
            </w:r>
          </w:p>
          <w:p w:rsidR="008A5510" w:rsidRPr="00E17506" w:rsidRDefault="004253FE" w:rsidP="004253FE">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8A5510" w:rsidRPr="00E17506" w:rsidTr="004253FE">
        <w:tc>
          <w:tcPr>
            <w:tcW w:w="9214" w:type="dxa"/>
            <w:gridSpan w:val="5"/>
            <w:tcBorders>
              <w:top w:val="single" w:sz="4" w:space="0" w:color="auto"/>
              <w:left w:val="single" w:sz="4" w:space="0" w:color="auto"/>
              <w:bottom w:val="single" w:sz="4" w:space="0" w:color="auto"/>
              <w:right w:val="single" w:sz="4" w:space="0" w:color="auto"/>
            </w:tcBorders>
            <w:hideMark/>
          </w:tcPr>
          <w:p w:rsidR="008A5510" w:rsidRPr="00E17506" w:rsidRDefault="008A5510" w:rsidP="008A5510">
            <w:pPr>
              <w:pStyle w:val="NoSpacing"/>
              <w:rPr>
                <w:rFonts w:ascii="Arial" w:hAnsi="Arial" w:cs="Arial"/>
                <w:b/>
                <w:sz w:val="24"/>
                <w:szCs w:val="24"/>
                <w:lang w:val="en-US"/>
              </w:rPr>
            </w:pPr>
            <w:r w:rsidRPr="00E17506">
              <w:rPr>
                <w:rFonts w:ascii="Arial" w:hAnsi="Arial" w:cs="Arial"/>
                <w:b/>
                <w:sz w:val="24"/>
                <w:szCs w:val="24"/>
              </w:rPr>
              <w:t>Total Processing Time</w:t>
            </w:r>
          </w:p>
        </w:tc>
        <w:tc>
          <w:tcPr>
            <w:tcW w:w="1984" w:type="dxa"/>
            <w:tcBorders>
              <w:top w:val="single" w:sz="4" w:space="0" w:color="auto"/>
              <w:left w:val="single" w:sz="4" w:space="0" w:color="auto"/>
              <w:bottom w:val="single" w:sz="4" w:space="0" w:color="auto"/>
              <w:right w:val="single" w:sz="4" w:space="0" w:color="auto"/>
            </w:tcBorders>
            <w:hideMark/>
          </w:tcPr>
          <w:p w:rsidR="008A5510" w:rsidRPr="00E17506" w:rsidRDefault="008A5510" w:rsidP="00894BDE">
            <w:pPr>
              <w:pStyle w:val="NoSpacing"/>
              <w:rPr>
                <w:rFonts w:ascii="Arial" w:hAnsi="Arial" w:cs="Arial"/>
                <w:b/>
                <w:sz w:val="24"/>
                <w:szCs w:val="24"/>
                <w:lang w:val="en-US"/>
              </w:rPr>
            </w:pPr>
            <w:r>
              <w:rPr>
                <w:rFonts w:ascii="Arial" w:hAnsi="Arial" w:cs="Arial"/>
                <w:b/>
                <w:sz w:val="24"/>
                <w:szCs w:val="24"/>
              </w:rPr>
              <w:t>1</w:t>
            </w:r>
            <w:r w:rsidRPr="00E17506">
              <w:rPr>
                <w:rFonts w:ascii="Arial" w:hAnsi="Arial" w:cs="Arial"/>
                <w:b/>
                <w:sz w:val="24"/>
                <w:szCs w:val="24"/>
              </w:rPr>
              <w:t xml:space="preserve">0 </w:t>
            </w:r>
            <w:proofErr w:type="spellStart"/>
            <w:r w:rsidRPr="00E17506">
              <w:rPr>
                <w:rFonts w:ascii="Arial" w:hAnsi="Arial" w:cs="Arial"/>
                <w:b/>
                <w:sz w:val="24"/>
                <w:szCs w:val="24"/>
              </w:rPr>
              <w:t>mins</w:t>
            </w:r>
            <w:proofErr w:type="spellEnd"/>
          </w:p>
        </w:tc>
        <w:tc>
          <w:tcPr>
            <w:tcW w:w="3969" w:type="dxa"/>
            <w:tcBorders>
              <w:top w:val="single" w:sz="4" w:space="0" w:color="auto"/>
              <w:left w:val="single" w:sz="4" w:space="0" w:color="auto"/>
              <w:bottom w:val="single" w:sz="4" w:space="0" w:color="auto"/>
              <w:right w:val="single" w:sz="4" w:space="0" w:color="auto"/>
            </w:tcBorders>
          </w:tcPr>
          <w:p w:rsidR="008A5510" w:rsidRPr="00E17506" w:rsidRDefault="008A5510" w:rsidP="00894BDE">
            <w:pPr>
              <w:pStyle w:val="NoSpacing"/>
              <w:rPr>
                <w:rFonts w:ascii="Arial" w:hAnsi="Arial" w:cs="Arial"/>
                <w:b/>
                <w:sz w:val="24"/>
                <w:szCs w:val="24"/>
                <w:lang w:val="en-US"/>
              </w:rPr>
            </w:pPr>
          </w:p>
        </w:tc>
      </w:tr>
    </w:tbl>
    <w:p w:rsidR="00BB5B8E" w:rsidRDefault="00BB5B8E" w:rsidP="00BB5B8E"/>
    <w:tbl>
      <w:tblPr>
        <w:tblStyle w:val="TableGrid"/>
        <w:tblW w:w="0" w:type="auto"/>
        <w:tblInd w:w="2689" w:type="dxa"/>
        <w:tblLook w:val="04A0" w:firstRow="1" w:lastRow="0" w:firstColumn="1" w:lastColumn="0" w:noHBand="0" w:noVBand="1"/>
      </w:tblPr>
      <w:tblGrid>
        <w:gridCol w:w="1701"/>
        <w:gridCol w:w="8221"/>
      </w:tblGrid>
      <w:tr w:rsidR="0002395E" w:rsidTr="0002395E">
        <w:tc>
          <w:tcPr>
            <w:tcW w:w="1701" w:type="dxa"/>
          </w:tcPr>
          <w:p w:rsidR="0002395E" w:rsidRPr="0028768A" w:rsidRDefault="0002395E" w:rsidP="00D46B11">
            <w:pPr>
              <w:rPr>
                <w:rFonts w:ascii="Arial" w:hAnsi="Arial" w:cs="Arial"/>
                <w:sz w:val="24"/>
                <w:szCs w:val="24"/>
              </w:rPr>
            </w:pPr>
            <w:r w:rsidRPr="0028768A">
              <w:rPr>
                <w:rFonts w:ascii="Arial" w:hAnsi="Arial" w:cs="Arial"/>
                <w:sz w:val="24"/>
                <w:szCs w:val="24"/>
              </w:rPr>
              <w:t>BASIC</w:t>
            </w:r>
            <w:r>
              <w:rPr>
                <w:rFonts w:ascii="Arial" w:hAnsi="Arial" w:cs="Arial"/>
                <w:sz w:val="24"/>
                <w:szCs w:val="24"/>
              </w:rPr>
              <w:t>:</w:t>
            </w:r>
          </w:p>
        </w:tc>
        <w:tc>
          <w:tcPr>
            <w:tcW w:w="8221" w:type="dxa"/>
          </w:tcPr>
          <w:p w:rsidR="0002395E" w:rsidRPr="0028768A" w:rsidRDefault="0002395E" w:rsidP="00D46B11">
            <w:pPr>
              <w:rPr>
                <w:rFonts w:ascii="Arial" w:hAnsi="Arial" w:cs="Arial"/>
                <w:sz w:val="24"/>
                <w:szCs w:val="24"/>
              </w:rPr>
            </w:pPr>
          </w:p>
        </w:tc>
      </w:tr>
      <w:tr w:rsidR="0002395E" w:rsidTr="0002395E">
        <w:tc>
          <w:tcPr>
            <w:tcW w:w="1701" w:type="dxa"/>
          </w:tcPr>
          <w:p w:rsidR="0002395E" w:rsidRPr="0028768A" w:rsidRDefault="0002395E" w:rsidP="00D46B11">
            <w:pPr>
              <w:rPr>
                <w:rFonts w:ascii="Arial" w:hAnsi="Arial" w:cs="Arial"/>
                <w:sz w:val="24"/>
                <w:szCs w:val="24"/>
              </w:rPr>
            </w:pPr>
            <w:r>
              <w:rPr>
                <w:rFonts w:ascii="Arial" w:hAnsi="Arial" w:cs="Arial"/>
                <w:sz w:val="24"/>
                <w:szCs w:val="24"/>
              </w:rPr>
              <w:t>INDIVIDUAL:</w:t>
            </w:r>
          </w:p>
        </w:tc>
        <w:tc>
          <w:tcPr>
            <w:tcW w:w="8221" w:type="dxa"/>
          </w:tcPr>
          <w:p w:rsidR="0002395E" w:rsidRPr="0028768A" w:rsidRDefault="0002395E" w:rsidP="00D46B11">
            <w:pPr>
              <w:rPr>
                <w:rFonts w:ascii="Arial" w:hAnsi="Arial" w:cs="Arial"/>
                <w:sz w:val="24"/>
                <w:szCs w:val="24"/>
              </w:rPr>
            </w:pPr>
            <w:r>
              <w:rPr>
                <w:rFonts w:ascii="Arial" w:hAnsi="Arial" w:cs="Arial"/>
                <w:sz w:val="24"/>
                <w:szCs w:val="24"/>
              </w:rPr>
              <w:t>PHP 5.00  + PHP 1.00 for every PHP 1,000.00 of Gross Receipts / Salaries / Income from Real Property</w:t>
            </w:r>
          </w:p>
        </w:tc>
      </w:tr>
      <w:tr w:rsidR="0002395E" w:rsidTr="0002395E">
        <w:tc>
          <w:tcPr>
            <w:tcW w:w="1701" w:type="dxa"/>
          </w:tcPr>
          <w:p w:rsidR="0002395E" w:rsidRPr="0028768A" w:rsidRDefault="0002395E" w:rsidP="00D46B11">
            <w:pPr>
              <w:rPr>
                <w:rFonts w:ascii="Arial" w:hAnsi="Arial" w:cs="Arial"/>
                <w:sz w:val="24"/>
                <w:szCs w:val="24"/>
              </w:rPr>
            </w:pPr>
            <w:r>
              <w:rPr>
                <w:rFonts w:ascii="Arial" w:hAnsi="Arial" w:cs="Arial"/>
                <w:sz w:val="24"/>
                <w:szCs w:val="24"/>
              </w:rPr>
              <w:t>PENALTY:</w:t>
            </w:r>
          </w:p>
        </w:tc>
        <w:tc>
          <w:tcPr>
            <w:tcW w:w="8221" w:type="dxa"/>
          </w:tcPr>
          <w:p w:rsidR="0002395E" w:rsidRPr="0028768A" w:rsidRDefault="0002395E" w:rsidP="00D46B11">
            <w:pPr>
              <w:rPr>
                <w:rFonts w:ascii="Arial" w:hAnsi="Arial" w:cs="Arial"/>
                <w:sz w:val="24"/>
                <w:szCs w:val="24"/>
              </w:rPr>
            </w:pPr>
            <w:r>
              <w:rPr>
                <w:rFonts w:ascii="Arial" w:hAnsi="Arial" w:cs="Arial"/>
                <w:sz w:val="24"/>
                <w:szCs w:val="24"/>
              </w:rPr>
              <w:t>Interest of 24 % yearly in charged on top of the total Community Tax  Certificate is issued after April of the applicable year.</w:t>
            </w:r>
          </w:p>
        </w:tc>
      </w:tr>
    </w:tbl>
    <w:p w:rsidR="0002395E" w:rsidRDefault="0002395E" w:rsidP="00BB5B8E"/>
    <w:p w:rsidR="001B2FAA" w:rsidRPr="003A380D" w:rsidRDefault="001B2FAA" w:rsidP="00B21520">
      <w:pPr>
        <w:pStyle w:val="ListParagraph"/>
        <w:numPr>
          <w:ilvl w:val="0"/>
          <w:numId w:val="66"/>
        </w:numPr>
        <w:ind w:left="360" w:hanging="218"/>
        <w:rPr>
          <w:sz w:val="28"/>
          <w:szCs w:val="28"/>
        </w:rPr>
      </w:pPr>
      <w:r w:rsidRPr="003A380D">
        <w:rPr>
          <w:b/>
          <w:sz w:val="28"/>
          <w:szCs w:val="28"/>
        </w:rPr>
        <w:t>Payment of Fees with order of payment and Citation Tickets</w:t>
      </w:r>
    </w:p>
    <w:p w:rsidR="001B2FAA" w:rsidRPr="00267AF0" w:rsidRDefault="001B2FAA" w:rsidP="009B49D4">
      <w:pPr>
        <w:pStyle w:val="NoSpacing"/>
        <w:ind w:left="567" w:right="709"/>
        <w:rPr>
          <w:rFonts w:ascii="Arial" w:hAnsi="Arial" w:cs="Arial"/>
          <w:sz w:val="24"/>
          <w:szCs w:val="24"/>
        </w:rPr>
      </w:pPr>
      <w:r w:rsidRPr="00267AF0">
        <w:rPr>
          <w:rFonts w:ascii="Arial" w:hAnsi="Arial" w:cs="Arial"/>
          <w:sz w:val="24"/>
          <w:szCs w:val="24"/>
        </w:rPr>
        <w:t>Issuance of Accountable Form No. 51 to the Barangays for their Issuance of Barangay Clearance, Barangay Business Clearances and other Certifications.</w:t>
      </w:r>
    </w:p>
    <w:tbl>
      <w:tblPr>
        <w:tblW w:w="15421" w:type="dxa"/>
        <w:tblInd w:w="137" w:type="dxa"/>
        <w:tblLayout w:type="fixed"/>
        <w:tblLook w:val="04A0" w:firstRow="1" w:lastRow="0" w:firstColumn="1" w:lastColumn="0" w:noHBand="0" w:noVBand="1"/>
      </w:tblPr>
      <w:tblGrid>
        <w:gridCol w:w="3544"/>
        <w:gridCol w:w="425"/>
        <w:gridCol w:w="3088"/>
        <w:gridCol w:w="881"/>
        <w:gridCol w:w="1701"/>
        <w:gridCol w:w="2092"/>
        <w:gridCol w:w="3690"/>
      </w:tblGrid>
      <w:tr w:rsidR="001B2FAA" w:rsidRPr="00267AF0" w:rsidTr="004A2F4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FAA" w:rsidRPr="00F81739" w:rsidRDefault="001B2FAA" w:rsidP="00894BDE">
            <w:pPr>
              <w:pStyle w:val="NoSpacing"/>
              <w:rPr>
                <w:rFonts w:ascii="Arial" w:hAnsi="Arial" w:cs="Arial"/>
                <w:b/>
                <w:sz w:val="24"/>
                <w:szCs w:val="24"/>
                <w:lang w:val="en-US"/>
              </w:rPr>
            </w:pPr>
            <w:r w:rsidRPr="00F81739">
              <w:rPr>
                <w:rFonts w:ascii="Arial" w:hAnsi="Arial" w:cs="Arial"/>
                <w:b/>
                <w:sz w:val="24"/>
                <w:szCs w:val="24"/>
              </w:rPr>
              <w:t>Office or Division:</w:t>
            </w:r>
          </w:p>
        </w:tc>
        <w:tc>
          <w:tcPr>
            <w:tcW w:w="11877" w:type="dxa"/>
            <w:gridSpan w:val="6"/>
            <w:tcBorders>
              <w:top w:val="single" w:sz="4" w:space="0" w:color="auto"/>
              <w:left w:val="single" w:sz="4" w:space="0" w:color="auto"/>
              <w:bottom w:val="single" w:sz="4" w:space="0" w:color="auto"/>
              <w:right w:val="single" w:sz="4" w:space="0" w:color="auto"/>
            </w:tcBorders>
            <w:hideMark/>
          </w:tcPr>
          <w:p w:rsidR="001B2FAA" w:rsidRPr="00267AF0" w:rsidRDefault="001B2FAA" w:rsidP="00894BDE">
            <w:pPr>
              <w:pStyle w:val="NoSpacing"/>
              <w:rPr>
                <w:rFonts w:ascii="Arial" w:hAnsi="Arial" w:cs="Arial"/>
                <w:sz w:val="24"/>
                <w:szCs w:val="24"/>
                <w:lang w:val="en-US"/>
              </w:rPr>
            </w:pPr>
            <w:r w:rsidRPr="00267AF0">
              <w:rPr>
                <w:rFonts w:ascii="Arial" w:hAnsi="Arial" w:cs="Arial"/>
                <w:sz w:val="24"/>
                <w:szCs w:val="24"/>
              </w:rPr>
              <w:t>Office of the Municipal Treasurer</w:t>
            </w:r>
          </w:p>
        </w:tc>
      </w:tr>
      <w:tr w:rsidR="001B2FAA" w:rsidRPr="00267AF0" w:rsidTr="004A2F4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FAA" w:rsidRPr="00F81739" w:rsidRDefault="001B2FAA" w:rsidP="00894BDE">
            <w:pPr>
              <w:pStyle w:val="NoSpacing"/>
              <w:rPr>
                <w:rFonts w:ascii="Arial" w:hAnsi="Arial" w:cs="Arial"/>
                <w:b/>
                <w:sz w:val="24"/>
                <w:szCs w:val="24"/>
                <w:lang w:val="en-US"/>
              </w:rPr>
            </w:pPr>
            <w:r w:rsidRPr="00F81739">
              <w:rPr>
                <w:rFonts w:ascii="Arial" w:hAnsi="Arial" w:cs="Arial"/>
                <w:b/>
                <w:sz w:val="24"/>
                <w:szCs w:val="24"/>
              </w:rPr>
              <w:t>Classification:</w:t>
            </w:r>
          </w:p>
        </w:tc>
        <w:tc>
          <w:tcPr>
            <w:tcW w:w="11877" w:type="dxa"/>
            <w:gridSpan w:val="6"/>
            <w:tcBorders>
              <w:top w:val="single" w:sz="4" w:space="0" w:color="auto"/>
              <w:left w:val="single" w:sz="4" w:space="0" w:color="auto"/>
              <w:bottom w:val="single" w:sz="4" w:space="0" w:color="auto"/>
              <w:right w:val="single" w:sz="4" w:space="0" w:color="auto"/>
            </w:tcBorders>
            <w:hideMark/>
          </w:tcPr>
          <w:p w:rsidR="001B2FAA" w:rsidRPr="00267AF0" w:rsidRDefault="001B2FAA" w:rsidP="00894BDE">
            <w:pPr>
              <w:pStyle w:val="NoSpacing"/>
              <w:rPr>
                <w:rFonts w:ascii="Arial" w:hAnsi="Arial" w:cs="Arial"/>
                <w:sz w:val="24"/>
                <w:szCs w:val="24"/>
                <w:lang w:val="en-US"/>
              </w:rPr>
            </w:pPr>
            <w:r w:rsidRPr="00267AF0">
              <w:rPr>
                <w:rFonts w:ascii="Arial" w:hAnsi="Arial" w:cs="Arial"/>
                <w:sz w:val="24"/>
                <w:szCs w:val="24"/>
              </w:rPr>
              <w:t xml:space="preserve">Simple </w:t>
            </w:r>
          </w:p>
        </w:tc>
      </w:tr>
      <w:tr w:rsidR="004A2F4C" w:rsidRPr="00267AF0" w:rsidTr="004A2F4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A2F4C" w:rsidRPr="00F81739" w:rsidRDefault="004A2F4C" w:rsidP="004A2F4C">
            <w:pPr>
              <w:pStyle w:val="NoSpacing"/>
              <w:rPr>
                <w:rFonts w:ascii="Arial" w:hAnsi="Arial" w:cs="Arial"/>
                <w:b/>
                <w:sz w:val="24"/>
                <w:szCs w:val="24"/>
                <w:lang w:val="en-US"/>
              </w:rPr>
            </w:pPr>
            <w:r w:rsidRPr="00F81739">
              <w:rPr>
                <w:rFonts w:ascii="Arial" w:hAnsi="Arial" w:cs="Arial"/>
                <w:b/>
                <w:sz w:val="24"/>
                <w:szCs w:val="24"/>
              </w:rPr>
              <w:t>Type of Transaction:</w:t>
            </w:r>
          </w:p>
        </w:tc>
        <w:tc>
          <w:tcPr>
            <w:tcW w:w="11877" w:type="dxa"/>
            <w:gridSpan w:val="6"/>
            <w:tcBorders>
              <w:top w:val="single" w:sz="4" w:space="0" w:color="auto"/>
              <w:left w:val="single" w:sz="4" w:space="0" w:color="auto"/>
              <w:bottom w:val="single" w:sz="4" w:space="0" w:color="auto"/>
              <w:right w:val="single" w:sz="4" w:space="0" w:color="auto"/>
            </w:tcBorders>
            <w:hideMark/>
          </w:tcPr>
          <w:p w:rsidR="004A2F4C" w:rsidRPr="00E17506" w:rsidRDefault="004A2F4C" w:rsidP="004A2F4C">
            <w:pPr>
              <w:pStyle w:val="NoSpacing"/>
              <w:rPr>
                <w:rFonts w:ascii="Arial" w:hAnsi="Arial" w:cs="Arial"/>
                <w:sz w:val="24"/>
                <w:szCs w:val="24"/>
                <w:lang w:val="en-US"/>
              </w:rPr>
            </w:pPr>
            <w:r w:rsidRPr="00E17506">
              <w:rPr>
                <w:rFonts w:ascii="Arial" w:hAnsi="Arial" w:cs="Arial"/>
                <w:sz w:val="24"/>
                <w:szCs w:val="24"/>
              </w:rPr>
              <w:t>G2C</w:t>
            </w:r>
            <w:r>
              <w:rPr>
                <w:rFonts w:ascii="Arial" w:hAnsi="Arial" w:cs="Arial"/>
                <w:sz w:val="24"/>
                <w:szCs w:val="24"/>
              </w:rPr>
              <w:t>- Government to Citizen;</w:t>
            </w:r>
            <w:r w:rsidRPr="00E17506">
              <w:rPr>
                <w:rFonts w:ascii="Arial" w:hAnsi="Arial" w:cs="Arial"/>
                <w:sz w:val="24"/>
                <w:szCs w:val="24"/>
              </w:rPr>
              <w:t xml:space="preserve"> G2B</w:t>
            </w:r>
            <w:r>
              <w:rPr>
                <w:rFonts w:ascii="Arial" w:hAnsi="Arial" w:cs="Arial"/>
                <w:sz w:val="24"/>
                <w:szCs w:val="24"/>
              </w:rPr>
              <w:t>-Government to Business</w:t>
            </w:r>
          </w:p>
        </w:tc>
      </w:tr>
      <w:tr w:rsidR="004A2F4C" w:rsidRPr="00267AF0" w:rsidTr="004A2F4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F81739" w:rsidRDefault="004A2F4C" w:rsidP="004A2F4C">
            <w:pPr>
              <w:pStyle w:val="NoSpacing"/>
              <w:rPr>
                <w:rFonts w:ascii="Arial" w:hAnsi="Arial" w:cs="Arial"/>
                <w:b/>
                <w:sz w:val="24"/>
                <w:szCs w:val="24"/>
                <w:lang w:val="en-US"/>
              </w:rPr>
            </w:pPr>
            <w:r w:rsidRPr="00F81739">
              <w:rPr>
                <w:rFonts w:ascii="Arial" w:hAnsi="Arial" w:cs="Arial"/>
                <w:b/>
                <w:sz w:val="24"/>
                <w:szCs w:val="24"/>
              </w:rPr>
              <w:t>Who my avail:</w:t>
            </w:r>
          </w:p>
        </w:tc>
        <w:tc>
          <w:tcPr>
            <w:tcW w:w="11877" w:type="dxa"/>
            <w:gridSpan w:val="6"/>
            <w:tcBorders>
              <w:top w:val="single" w:sz="4" w:space="0" w:color="auto"/>
              <w:left w:val="single" w:sz="4" w:space="0" w:color="auto"/>
              <w:bottom w:val="single" w:sz="4" w:space="0" w:color="auto"/>
              <w:right w:val="single" w:sz="4" w:space="0" w:color="auto"/>
            </w:tcBorders>
            <w:vAlign w:val="center"/>
          </w:tcPr>
          <w:p w:rsidR="004A2F4C" w:rsidRPr="00E17506" w:rsidRDefault="004A2F4C" w:rsidP="004A2F4C">
            <w:pPr>
              <w:pStyle w:val="NoSpacing"/>
              <w:rPr>
                <w:rFonts w:ascii="Arial" w:hAnsi="Arial" w:cs="Arial"/>
                <w:sz w:val="24"/>
                <w:szCs w:val="24"/>
              </w:rPr>
            </w:pPr>
            <w:r>
              <w:rPr>
                <w:rFonts w:ascii="Arial" w:hAnsi="Arial" w:cs="Arial"/>
                <w:sz w:val="24"/>
                <w:szCs w:val="24"/>
              </w:rPr>
              <w:t>All Residents of the Municipality</w:t>
            </w:r>
          </w:p>
        </w:tc>
      </w:tr>
      <w:tr w:rsidR="004A2F4C" w:rsidRPr="00267AF0" w:rsidTr="004A2F4C">
        <w:trPr>
          <w:trHeight w:val="341"/>
        </w:trPr>
        <w:tc>
          <w:tcPr>
            <w:tcW w:w="70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A2F4C" w:rsidRPr="00F81739" w:rsidRDefault="004A2F4C" w:rsidP="004A2F4C">
            <w:pPr>
              <w:pStyle w:val="NoSpacing"/>
              <w:jc w:val="center"/>
              <w:rPr>
                <w:rFonts w:ascii="Arial" w:hAnsi="Arial" w:cs="Arial"/>
                <w:b/>
                <w:sz w:val="24"/>
                <w:szCs w:val="24"/>
                <w:lang w:val="en-US"/>
              </w:rPr>
            </w:pPr>
            <w:r w:rsidRPr="00F81739">
              <w:rPr>
                <w:rFonts w:ascii="Arial" w:hAnsi="Arial" w:cs="Arial"/>
                <w:b/>
                <w:sz w:val="24"/>
                <w:szCs w:val="24"/>
              </w:rPr>
              <w:lastRenderedPageBreak/>
              <w:t>CHECKLIST OF REQUIREMENTS</w:t>
            </w:r>
          </w:p>
        </w:tc>
        <w:tc>
          <w:tcPr>
            <w:tcW w:w="836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A2F4C" w:rsidRPr="00F81739" w:rsidRDefault="004A2F4C" w:rsidP="004A2F4C">
            <w:pPr>
              <w:pStyle w:val="NoSpacing"/>
              <w:jc w:val="center"/>
              <w:rPr>
                <w:rFonts w:ascii="Arial" w:hAnsi="Arial" w:cs="Arial"/>
                <w:b/>
                <w:sz w:val="24"/>
                <w:szCs w:val="24"/>
                <w:lang w:val="en-US"/>
              </w:rPr>
            </w:pPr>
            <w:r w:rsidRPr="00F81739">
              <w:rPr>
                <w:rFonts w:ascii="Arial" w:hAnsi="Arial" w:cs="Arial"/>
                <w:b/>
                <w:sz w:val="24"/>
                <w:szCs w:val="24"/>
              </w:rPr>
              <w:t>WHERE TO SECURE</w:t>
            </w:r>
          </w:p>
        </w:tc>
      </w:tr>
      <w:tr w:rsidR="004A2F4C" w:rsidRPr="00267AF0" w:rsidTr="004A2F4C">
        <w:tc>
          <w:tcPr>
            <w:tcW w:w="7057" w:type="dxa"/>
            <w:gridSpan w:val="3"/>
            <w:tcBorders>
              <w:top w:val="single" w:sz="4" w:space="0" w:color="auto"/>
              <w:left w:val="single" w:sz="4" w:space="0" w:color="auto"/>
              <w:bottom w:val="single" w:sz="4" w:space="0" w:color="auto"/>
              <w:right w:val="single" w:sz="4" w:space="0" w:color="auto"/>
            </w:tcBorders>
          </w:tcPr>
          <w:p w:rsidR="004A2F4C" w:rsidRPr="00267AF0" w:rsidRDefault="004A2F4C" w:rsidP="004A2F4C">
            <w:pPr>
              <w:pStyle w:val="NoSpacing"/>
              <w:rPr>
                <w:rFonts w:ascii="Arial" w:hAnsi="Arial" w:cs="Arial"/>
                <w:b/>
                <w:sz w:val="24"/>
                <w:szCs w:val="24"/>
              </w:rPr>
            </w:pPr>
            <w:r w:rsidRPr="00267AF0">
              <w:rPr>
                <w:rFonts w:ascii="Arial" w:hAnsi="Arial" w:cs="Arial"/>
                <w:b/>
                <w:sz w:val="24"/>
                <w:szCs w:val="24"/>
              </w:rPr>
              <w:t>Order of Payments</w:t>
            </w:r>
          </w:p>
          <w:p w:rsidR="004A2F4C" w:rsidRPr="00267AF0" w:rsidRDefault="004A2F4C" w:rsidP="004A2F4C">
            <w:pPr>
              <w:pStyle w:val="NoSpacing"/>
              <w:ind w:left="360"/>
              <w:jc w:val="both"/>
              <w:rPr>
                <w:rFonts w:ascii="Arial" w:hAnsi="Arial" w:cs="Arial"/>
                <w:sz w:val="24"/>
                <w:szCs w:val="24"/>
              </w:rPr>
            </w:pPr>
            <w:r w:rsidRPr="00267AF0">
              <w:rPr>
                <w:rFonts w:ascii="Arial" w:hAnsi="Arial" w:cs="Arial"/>
                <w:sz w:val="24"/>
                <w:szCs w:val="24"/>
              </w:rPr>
              <w:t xml:space="preserve">Birth, Marriage, Death Certificate Other pertaining to Civil Registry Document </w:t>
            </w:r>
          </w:p>
          <w:p w:rsidR="004A2F4C" w:rsidRPr="00267AF0" w:rsidRDefault="004A2F4C" w:rsidP="004A2F4C">
            <w:pPr>
              <w:pStyle w:val="NoSpacing"/>
              <w:ind w:left="360"/>
              <w:jc w:val="both"/>
              <w:rPr>
                <w:rFonts w:ascii="Arial" w:hAnsi="Arial" w:cs="Arial"/>
                <w:sz w:val="24"/>
                <w:szCs w:val="24"/>
              </w:rPr>
            </w:pPr>
          </w:p>
          <w:p w:rsidR="004A2F4C" w:rsidRPr="00267AF0" w:rsidRDefault="004A2F4C" w:rsidP="004A2F4C">
            <w:pPr>
              <w:pStyle w:val="NoSpacing"/>
              <w:ind w:left="360"/>
              <w:jc w:val="both"/>
              <w:rPr>
                <w:rFonts w:ascii="Arial" w:hAnsi="Arial" w:cs="Arial"/>
                <w:sz w:val="24"/>
                <w:szCs w:val="24"/>
              </w:rPr>
            </w:pPr>
            <w:r w:rsidRPr="00267AF0">
              <w:rPr>
                <w:rFonts w:ascii="Arial" w:hAnsi="Arial" w:cs="Arial"/>
                <w:sz w:val="24"/>
                <w:szCs w:val="24"/>
              </w:rPr>
              <w:t>Certified True Copies of Tax Declarations, and other Certifications pertaining to real properties.</w:t>
            </w:r>
          </w:p>
          <w:p w:rsidR="004A2F4C" w:rsidRPr="00267AF0" w:rsidRDefault="004A2F4C" w:rsidP="004A2F4C">
            <w:pPr>
              <w:pStyle w:val="NoSpacing"/>
              <w:ind w:left="360"/>
              <w:jc w:val="both"/>
              <w:rPr>
                <w:rFonts w:ascii="Arial" w:hAnsi="Arial" w:cs="Arial"/>
                <w:sz w:val="24"/>
                <w:szCs w:val="24"/>
              </w:rPr>
            </w:pPr>
          </w:p>
          <w:p w:rsidR="004A2F4C" w:rsidRPr="00267AF0" w:rsidRDefault="004A2F4C" w:rsidP="004A2F4C">
            <w:pPr>
              <w:pStyle w:val="NoSpacing"/>
              <w:ind w:left="360"/>
              <w:jc w:val="both"/>
              <w:rPr>
                <w:rFonts w:ascii="Arial" w:hAnsi="Arial" w:cs="Arial"/>
                <w:sz w:val="24"/>
                <w:szCs w:val="24"/>
              </w:rPr>
            </w:pPr>
            <w:r w:rsidRPr="00267AF0">
              <w:rPr>
                <w:rFonts w:ascii="Arial" w:hAnsi="Arial" w:cs="Arial"/>
                <w:sz w:val="24"/>
                <w:szCs w:val="24"/>
              </w:rPr>
              <w:t>Land Use and Zoning Fee, Locational Clearance</w:t>
            </w:r>
          </w:p>
          <w:p w:rsidR="004A2F4C" w:rsidRPr="00267AF0" w:rsidRDefault="004A2F4C" w:rsidP="004A2F4C">
            <w:pPr>
              <w:pStyle w:val="NoSpacing"/>
              <w:ind w:left="360"/>
              <w:jc w:val="both"/>
              <w:rPr>
                <w:rFonts w:ascii="Arial" w:hAnsi="Arial" w:cs="Arial"/>
                <w:sz w:val="24"/>
                <w:szCs w:val="24"/>
              </w:rPr>
            </w:pPr>
          </w:p>
          <w:p w:rsidR="004A2F4C" w:rsidRPr="00267AF0" w:rsidRDefault="004A2F4C" w:rsidP="004A2F4C">
            <w:pPr>
              <w:pStyle w:val="NoSpacing"/>
              <w:ind w:left="360"/>
              <w:jc w:val="both"/>
              <w:rPr>
                <w:rFonts w:ascii="Arial" w:hAnsi="Arial" w:cs="Arial"/>
                <w:sz w:val="24"/>
                <w:szCs w:val="24"/>
              </w:rPr>
            </w:pPr>
            <w:r w:rsidRPr="00267AF0">
              <w:rPr>
                <w:rFonts w:ascii="Arial" w:hAnsi="Arial" w:cs="Arial"/>
                <w:sz w:val="24"/>
                <w:szCs w:val="24"/>
              </w:rPr>
              <w:t>Building Permit Fee, Line and Grade Plumbing Permit, Electrical Permit, Fencing Permit Fee Occupancy Permit Fee and Annual Inspection Fee.</w:t>
            </w:r>
          </w:p>
          <w:p w:rsidR="004A2F4C" w:rsidRPr="00267AF0" w:rsidRDefault="004A2F4C" w:rsidP="004A2F4C">
            <w:pPr>
              <w:pStyle w:val="NoSpacing"/>
              <w:ind w:left="360"/>
              <w:jc w:val="both"/>
              <w:rPr>
                <w:rFonts w:ascii="Arial" w:hAnsi="Arial" w:cs="Arial"/>
                <w:sz w:val="24"/>
                <w:szCs w:val="24"/>
              </w:rPr>
            </w:pPr>
          </w:p>
          <w:p w:rsidR="004A2F4C" w:rsidRPr="00267AF0" w:rsidRDefault="004A2F4C" w:rsidP="004A2F4C">
            <w:pPr>
              <w:pStyle w:val="NoSpacing"/>
              <w:ind w:left="360"/>
              <w:jc w:val="both"/>
              <w:rPr>
                <w:rFonts w:ascii="Arial" w:hAnsi="Arial" w:cs="Arial"/>
                <w:sz w:val="24"/>
                <w:szCs w:val="24"/>
              </w:rPr>
            </w:pPr>
            <w:r w:rsidRPr="00267AF0">
              <w:rPr>
                <w:rFonts w:ascii="Arial" w:hAnsi="Arial" w:cs="Arial"/>
                <w:sz w:val="24"/>
                <w:szCs w:val="24"/>
              </w:rPr>
              <w:t>Citation Tickets</w:t>
            </w:r>
          </w:p>
          <w:p w:rsidR="004A2F4C" w:rsidRPr="00267AF0" w:rsidRDefault="004A2F4C" w:rsidP="004A2F4C">
            <w:pPr>
              <w:pStyle w:val="NoSpacing"/>
              <w:ind w:left="360"/>
              <w:jc w:val="both"/>
              <w:rPr>
                <w:rFonts w:ascii="Arial" w:hAnsi="Arial" w:cs="Arial"/>
                <w:sz w:val="24"/>
                <w:szCs w:val="24"/>
                <w:lang w:val="en-US"/>
              </w:rPr>
            </w:pPr>
            <w:r w:rsidRPr="00267AF0">
              <w:rPr>
                <w:rFonts w:ascii="Arial" w:hAnsi="Arial" w:cs="Arial"/>
                <w:sz w:val="24"/>
                <w:szCs w:val="24"/>
              </w:rPr>
              <w:t>Mayor’s Clearance</w:t>
            </w:r>
          </w:p>
        </w:tc>
        <w:tc>
          <w:tcPr>
            <w:tcW w:w="8364" w:type="dxa"/>
            <w:gridSpan w:val="4"/>
            <w:tcBorders>
              <w:top w:val="single" w:sz="4" w:space="0" w:color="auto"/>
              <w:left w:val="single" w:sz="4" w:space="0" w:color="auto"/>
              <w:bottom w:val="single" w:sz="4" w:space="0" w:color="auto"/>
              <w:right w:val="single" w:sz="4" w:space="0" w:color="auto"/>
            </w:tcBorders>
          </w:tcPr>
          <w:p w:rsidR="004A2F4C" w:rsidRDefault="004A2F4C" w:rsidP="004A2F4C">
            <w:pPr>
              <w:pStyle w:val="NoSpacing"/>
              <w:rPr>
                <w:rFonts w:ascii="Arial" w:hAnsi="Arial" w:cs="Arial"/>
                <w:sz w:val="24"/>
                <w:szCs w:val="24"/>
              </w:rPr>
            </w:pPr>
          </w:p>
          <w:p w:rsidR="004A2F4C" w:rsidRDefault="004A2F4C" w:rsidP="004A2F4C">
            <w:pPr>
              <w:pStyle w:val="NoSpacing"/>
              <w:rPr>
                <w:rFonts w:ascii="Arial" w:hAnsi="Arial" w:cs="Arial"/>
                <w:sz w:val="24"/>
                <w:szCs w:val="24"/>
              </w:rPr>
            </w:pPr>
            <w:r w:rsidRPr="00267AF0">
              <w:rPr>
                <w:rFonts w:ascii="Arial" w:hAnsi="Arial" w:cs="Arial"/>
                <w:sz w:val="24"/>
                <w:szCs w:val="24"/>
              </w:rPr>
              <w:t xml:space="preserve">Office of the Municipal Civil Registrar </w:t>
            </w: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r w:rsidRPr="00267AF0">
              <w:rPr>
                <w:rFonts w:ascii="Arial" w:hAnsi="Arial" w:cs="Arial"/>
                <w:sz w:val="24"/>
                <w:szCs w:val="24"/>
              </w:rPr>
              <w:t>Office of the Municipal Assessor</w:t>
            </w: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r w:rsidRPr="00267AF0">
              <w:rPr>
                <w:rFonts w:ascii="Arial" w:hAnsi="Arial" w:cs="Arial"/>
                <w:sz w:val="24"/>
                <w:szCs w:val="24"/>
              </w:rPr>
              <w:t>Office of the Municipal Planning and Development Officer</w:t>
            </w: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r w:rsidRPr="00267AF0">
              <w:rPr>
                <w:rFonts w:ascii="Arial" w:hAnsi="Arial" w:cs="Arial"/>
                <w:sz w:val="24"/>
                <w:szCs w:val="24"/>
              </w:rPr>
              <w:t>Office of the Municipal Engineer</w:t>
            </w: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p>
          <w:p w:rsidR="004A2F4C" w:rsidRPr="00267AF0" w:rsidRDefault="004A2F4C" w:rsidP="004A2F4C">
            <w:pPr>
              <w:pStyle w:val="NoSpacing"/>
              <w:rPr>
                <w:rFonts w:ascii="Arial" w:hAnsi="Arial" w:cs="Arial"/>
                <w:sz w:val="24"/>
                <w:szCs w:val="24"/>
              </w:rPr>
            </w:pPr>
            <w:r w:rsidRPr="00267AF0">
              <w:rPr>
                <w:rFonts w:ascii="Arial" w:hAnsi="Arial" w:cs="Arial"/>
                <w:sz w:val="24"/>
                <w:szCs w:val="24"/>
              </w:rPr>
              <w:t>Municipal Police Station</w:t>
            </w:r>
          </w:p>
          <w:p w:rsidR="004A2F4C" w:rsidRPr="00267AF0" w:rsidRDefault="004A2F4C" w:rsidP="004A2F4C">
            <w:pPr>
              <w:pStyle w:val="NoSpacing"/>
              <w:rPr>
                <w:rFonts w:ascii="Arial" w:hAnsi="Arial" w:cs="Arial"/>
                <w:sz w:val="24"/>
                <w:szCs w:val="24"/>
                <w:lang w:val="en-US"/>
              </w:rPr>
            </w:pPr>
            <w:r w:rsidRPr="00267AF0">
              <w:rPr>
                <w:rFonts w:ascii="Arial" w:hAnsi="Arial" w:cs="Arial"/>
                <w:sz w:val="24"/>
                <w:szCs w:val="24"/>
              </w:rPr>
              <w:t>Office of the Municipal Mayor</w:t>
            </w:r>
          </w:p>
        </w:tc>
      </w:tr>
      <w:tr w:rsidR="004A2F4C" w:rsidRPr="00267AF0" w:rsidTr="00D32522">
        <w:tc>
          <w:tcPr>
            <w:tcW w:w="3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267AF0" w:rsidRDefault="004A2F4C" w:rsidP="004A2F4C">
            <w:pPr>
              <w:pStyle w:val="NoSpacing"/>
              <w:jc w:val="center"/>
              <w:rPr>
                <w:rFonts w:ascii="Arial" w:hAnsi="Arial" w:cs="Arial"/>
                <w:b/>
                <w:lang w:val="en-US"/>
              </w:rPr>
            </w:pPr>
            <w:r w:rsidRPr="00267AF0">
              <w:rPr>
                <w:rFonts w:ascii="Arial" w:hAnsi="Arial" w:cs="Arial"/>
                <w:b/>
              </w:rPr>
              <w:t>CLIENT STEPS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267AF0" w:rsidRDefault="004A2F4C" w:rsidP="004A2F4C">
            <w:pPr>
              <w:pStyle w:val="NoSpacing"/>
              <w:jc w:val="center"/>
              <w:rPr>
                <w:rFonts w:ascii="Arial" w:hAnsi="Arial" w:cs="Arial"/>
                <w:b/>
                <w:lang w:val="en-US"/>
              </w:rPr>
            </w:pPr>
            <w:r w:rsidRPr="00267AF0">
              <w:rPr>
                <w:rFonts w:ascii="Arial" w:hAnsi="Arial" w:cs="Arial"/>
                <w:b/>
              </w:rPr>
              <w:t>AGENCY ACTION</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267AF0" w:rsidRDefault="004A2F4C" w:rsidP="004A2F4C">
            <w:pPr>
              <w:pStyle w:val="NoSpacing"/>
              <w:jc w:val="center"/>
              <w:rPr>
                <w:rFonts w:ascii="Arial" w:hAnsi="Arial" w:cs="Arial"/>
                <w:b/>
                <w:lang w:val="en-US"/>
              </w:rPr>
            </w:pPr>
            <w:r w:rsidRPr="00267AF0">
              <w:rPr>
                <w:rFonts w:ascii="Arial" w:hAnsi="Arial" w:cs="Arial"/>
                <w:b/>
              </w:rPr>
              <w:t>FEES TO BE PAID</w:t>
            </w:r>
          </w:p>
        </w:tc>
        <w:tc>
          <w:tcPr>
            <w:tcW w:w="20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267AF0" w:rsidRDefault="004A2F4C" w:rsidP="004A2F4C">
            <w:pPr>
              <w:pStyle w:val="NoSpacing"/>
              <w:jc w:val="center"/>
              <w:rPr>
                <w:rFonts w:ascii="Arial" w:hAnsi="Arial" w:cs="Arial"/>
                <w:b/>
                <w:lang w:val="en-US"/>
              </w:rPr>
            </w:pPr>
            <w:r w:rsidRPr="00267AF0">
              <w:rPr>
                <w:rFonts w:ascii="Arial" w:hAnsi="Arial" w:cs="Arial"/>
                <w:b/>
              </w:rPr>
              <w:t>PROCESSING TIME</w:t>
            </w:r>
          </w:p>
        </w:tc>
        <w:tc>
          <w:tcPr>
            <w:tcW w:w="3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A2F4C" w:rsidRPr="00267AF0" w:rsidRDefault="004A2F4C" w:rsidP="004A2F4C">
            <w:pPr>
              <w:pStyle w:val="NoSpacing"/>
              <w:jc w:val="center"/>
              <w:rPr>
                <w:rFonts w:ascii="Arial" w:hAnsi="Arial" w:cs="Arial"/>
                <w:b/>
                <w:lang w:val="en-US"/>
              </w:rPr>
            </w:pPr>
            <w:r w:rsidRPr="00267AF0">
              <w:rPr>
                <w:rFonts w:ascii="Arial" w:hAnsi="Arial" w:cs="Arial"/>
                <w:b/>
              </w:rPr>
              <w:t>PERSON RESPONSIBLE</w:t>
            </w:r>
          </w:p>
        </w:tc>
      </w:tr>
      <w:tr w:rsidR="004A2F4C" w:rsidRPr="00267AF0" w:rsidTr="00D32522">
        <w:tc>
          <w:tcPr>
            <w:tcW w:w="3969" w:type="dxa"/>
            <w:gridSpan w:val="2"/>
            <w:tcBorders>
              <w:top w:val="single" w:sz="4" w:space="0" w:color="auto"/>
              <w:left w:val="single" w:sz="4" w:space="0" w:color="auto"/>
              <w:bottom w:val="single" w:sz="4" w:space="0" w:color="auto"/>
              <w:right w:val="single" w:sz="4" w:space="0" w:color="auto"/>
            </w:tcBorders>
          </w:tcPr>
          <w:p w:rsidR="004A2F4C" w:rsidRDefault="004A2F4C" w:rsidP="004A2F4C">
            <w:pPr>
              <w:pStyle w:val="NoSpacing"/>
              <w:rPr>
                <w:rFonts w:ascii="Arial" w:hAnsi="Arial" w:cs="Arial"/>
                <w:sz w:val="24"/>
                <w:szCs w:val="24"/>
              </w:rPr>
            </w:pPr>
            <w:r>
              <w:rPr>
                <w:rFonts w:ascii="Arial" w:hAnsi="Arial" w:cs="Arial"/>
                <w:sz w:val="24"/>
                <w:szCs w:val="24"/>
              </w:rPr>
              <w:t xml:space="preserve">1. </w:t>
            </w:r>
            <w:r w:rsidRPr="00267AF0">
              <w:rPr>
                <w:rFonts w:ascii="Arial" w:hAnsi="Arial" w:cs="Arial"/>
                <w:sz w:val="24"/>
                <w:szCs w:val="24"/>
              </w:rPr>
              <w:t xml:space="preserve">Present order </w:t>
            </w:r>
          </w:p>
          <w:p w:rsidR="004A2F4C" w:rsidRPr="00267AF0" w:rsidRDefault="004A2F4C" w:rsidP="004A2F4C">
            <w:pPr>
              <w:pStyle w:val="NoSpacing"/>
              <w:rPr>
                <w:rFonts w:ascii="Arial" w:hAnsi="Arial" w:cs="Arial"/>
                <w:sz w:val="24"/>
                <w:szCs w:val="24"/>
              </w:rPr>
            </w:pPr>
            <w:r>
              <w:rPr>
                <w:rFonts w:ascii="Arial" w:hAnsi="Arial" w:cs="Arial"/>
                <w:sz w:val="24"/>
                <w:szCs w:val="24"/>
              </w:rPr>
              <w:t xml:space="preserve">    </w:t>
            </w:r>
            <w:r w:rsidRPr="00267AF0">
              <w:rPr>
                <w:rFonts w:ascii="Arial" w:hAnsi="Arial" w:cs="Arial"/>
                <w:sz w:val="24"/>
                <w:szCs w:val="24"/>
              </w:rPr>
              <w:t xml:space="preserve">of payment. </w:t>
            </w:r>
          </w:p>
          <w:p w:rsidR="004A2F4C" w:rsidRPr="00267AF0" w:rsidRDefault="004A2F4C" w:rsidP="004A2F4C">
            <w:pPr>
              <w:pStyle w:val="NoSpacing"/>
              <w:rPr>
                <w:rFonts w:ascii="Arial" w:hAnsi="Arial" w:cs="Arial"/>
                <w:sz w:val="24"/>
                <w:szCs w:val="24"/>
                <w:lang w:val="en-US"/>
              </w:rPr>
            </w:pPr>
          </w:p>
        </w:tc>
        <w:tc>
          <w:tcPr>
            <w:tcW w:w="3969" w:type="dxa"/>
            <w:gridSpan w:val="2"/>
            <w:tcBorders>
              <w:top w:val="single" w:sz="4" w:space="0" w:color="auto"/>
              <w:left w:val="single" w:sz="4" w:space="0" w:color="auto"/>
              <w:bottom w:val="single" w:sz="4" w:space="0" w:color="auto"/>
              <w:right w:val="single" w:sz="4" w:space="0" w:color="auto"/>
            </w:tcBorders>
          </w:tcPr>
          <w:p w:rsidR="00D32522" w:rsidRDefault="004A2F4C" w:rsidP="00D32522">
            <w:pPr>
              <w:pStyle w:val="NoSpacing"/>
              <w:rPr>
                <w:rFonts w:ascii="Arial" w:hAnsi="Arial" w:cs="Arial"/>
                <w:sz w:val="24"/>
                <w:szCs w:val="24"/>
              </w:rPr>
            </w:pPr>
            <w:r>
              <w:rPr>
                <w:rFonts w:ascii="Arial" w:hAnsi="Arial" w:cs="Arial"/>
                <w:sz w:val="24"/>
                <w:szCs w:val="24"/>
              </w:rPr>
              <w:t xml:space="preserve">1. </w:t>
            </w:r>
            <w:r w:rsidR="003C4CE5" w:rsidRPr="00267AF0">
              <w:rPr>
                <w:rFonts w:ascii="Arial" w:hAnsi="Arial" w:cs="Arial"/>
                <w:sz w:val="24"/>
                <w:szCs w:val="24"/>
              </w:rPr>
              <w:t>Receives Order</w:t>
            </w:r>
            <w:r w:rsidRPr="00267AF0">
              <w:rPr>
                <w:rFonts w:ascii="Arial" w:hAnsi="Arial" w:cs="Arial"/>
                <w:sz w:val="24"/>
                <w:szCs w:val="24"/>
              </w:rPr>
              <w:t xml:space="preserve"> of </w:t>
            </w:r>
            <w:r w:rsidR="00D32522">
              <w:rPr>
                <w:rFonts w:ascii="Arial" w:hAnsi="Arial" w:cs="Arial"/>
                <w:sz w:val="24"/>
                <w:szCs w:val="24"/>
              </w:rPr>
              <w:t xml:space="preserve"> </w:t>
            </w:r>
          </w:p>
          <w:p w:rsidR="004A2F4C" w:rsidRPr="00267AF0" w:rsidRDefault="00D32522" w:rsidP="00D32522">
            <w:pPr>
              <w:pStyle w:val="NoSpacing"/>
              <w:rPr>
                <w:rFonts w:ascii="Arial" w:hAnsi="Arial" w:cs="Arial"/>
                <w:sz w:val="24"/>
                <w:szCs w:val="24"/>
              </w:rPr>
            </w:pPr>
            <w:r>
              <w:rPr>
                <w:rFonts w:ascii="Arial" w:hAnsi="Arial" w:cs="Arial"/>
                <w:sz w:val="24"/>
                <w:szCs w:val="24"/>
              </w:rPr>
              <w:t xml:space="preserve">    </w:t>
            </w:r>
            <w:r w:rsidR="00D16207">
              <w:rPr>
                <w:rFonts w:ascii="Arial" w:hAnsi="Arial" w:cs="Arial"/>
                <w:sz w:val="24"/>
                <w:szCs w:val="24"/>
              </w:rPr>
              <w:t>P</w:t>
            </w:r>
            <w:r w:rsidR="004A2F4C" w:rsidRPr="00267AF0">
              <w:rPr>
                <w:rFonts w:ascii="Arial" w:hAnsi="Arial" w:cs="Arial"/>
                <w:sz w:val="24"/>
                <w:szCs w:val="24"/>
              </w:rPr>
              <w:t>ayment</w:t>
            </w:r>
            <w:r w:rsidR="00D16207">
              <w:rPr>
                <w:rFonts w:ascii="Arial" w:hAnsi="Arial" w:cs="Arial"/>
                <w:sz w:val="24"/>
                <w:szCs w:val="24"/>
              </w:rPr>
              <w:t xml:space="preserve"> </w:t>
            </w:r>
            <w:r w:rsidR="004A2F4C" w:rsidRPr="00267AF0">
              <w:rPr>
                <w:rFonts w:ascii="Arial" w:hAnsi="Arial" w:cs="Arial"/>
                <w:sz w:val="24"/>
                <w:szCs w:val="24"/>
              </w:rPr>
              <w:t>/</w:t>
            </w:r>
            <w:r w:rsidR="00D16207">
              <w:rPr>
                <w:rFonts w:ascii="Arial" w:hAnsi="Arial" w:cs="Arial"/>
                <w:sz w:val="24"/>
                <w:szCs w:val="24"/>
              </w:rPr>
              <w:t xml:space="preserve"> </w:t>
            </w:r>
            <w:r w:rsidR="004A2F4C" w:rsidRPr="00267AF0">
              <w:rPr>
                <w:rFonts w:ascii="Arial" w:hAnsi="Arial" w:cs="Arial"/>
                <w:sz w:val="24"/>
                <w:szCs w:val="24"/>
              </w:rPr>
              <w:t>Citation Ticket</w:t>
            </w:r>
          </w:p>
        </w:tc>
        <w:tc>
          <w:tcPr>
            <w:tcW w:w="1701" w:type="dxa"/>
            <w:tcBorders>
              <w:top w:val="single" w:sz="4" w:space="0" w:color="auto"/>
              <w:left w:val="single" w:sz="4" w:space="0" w:color="auto"/>
              <w:bottom w:val="single" w:sz="4" w:space="0" w:color="auto"/>
              <w:right w:val="single" w:sz="4" w:space="0" w:color="auto"/>
            </w:tcBorders>
          </w:tcPr>
          <w:p w:rsidR="004A2F4C" w:rsidRPr="00267AF0" w:rsidRDefault="00F002B6" w:rsidP="004A2F4C">
            <w:pPr>
              <w:pStyle w:val="NoSpacing"/>
              <w:rPr>
                <w:rFonts w:ascii="Arial" w:hAnsi="Arial" w:cs="Arial"/>
                <w:sz w:val="24"/>
                <w:szCs w:val="24"/>
                <w:lang w:val="en-US"/>
              </w:rPr>
            </w:pPr>
            <w:r>
              <w:rPr>
                <w:rFonts w:ascii="Arial" w:hAnsi="Arial" w:cs="Arial"/>
                <w:sz w:val="24"/>
                <w:szCs w:val="24"/>
                <w:lang w:val="en-US"/>
              </w:rPr>
              <w:t>None</w:t>
            </w:r>
          </w:p>
        </w:tc>
        <w:tc>
          <w:tcPr>
            <w:tcW w:w="2092" w:type="dxa"/>
            <w:tcBorders>
              <w:top w:val="single" w:sz="4" w:space="0" w:color="auto"/>
              <w:left w:val="single" w:sz="4" w:space="0" w:color="auto"/>
              <w:bottom w:val="single" w:sz="4" w:space="0" w:color="auto"/>
              <w:right w:val="single" w:sz="4" w:space="0" w:color="auto"/>
            </w:tcBorders>
          </w:tcPr>
          <w:p w:rsidR="004A2F4C" w:rsidRPr="00267AF0" w:rsidRDefault="004A2F4C" w:rsidP="00D32522">
            <w:pPr>
              <w:pStyle w:val="NoSpacing"/>
              <w:jc w:val="center"/>
              <w:rPr>
                <w:rFonts w:ascii="Arial" w:hAnsi="Arial" w:cs="Arial"/>
                <w:sz w:val="24"/>
                <w:szCs w:val="24"/>
                <w:lang w:val="en-US"/>
              </w:rPr>
            </w:pPr>
            <w:r w:rsidRPr="00267AF0">
              <w:rPr>
                <w:rFonts w:ascii="Arial" w:hAnsi="Arial" w:cs="Arial"/>
                <w:sz w:val="24"/>
                <w:szCs w:val="24"/>
                <w:lang w:val="en-US"/>
              </w:rPr>
              <w:t xml:space="preserve">10 </w:t>
            </w:r>
            <w:proofErr w:type="spellStart"/>
            <w:r w:rsidRPr="00267AF0">
              <w:rPr>
                <w:rFonts w:ascii="Arial" w:hAnsi="Arial" w:cs="Arial"/>
                <w:sz w:val="24"/>
                <w:szCs w:val="24"/>
                <w:lang w:val="en-US"/>
              </w:rPr>
              <w:t>mins</w:t>
            </w:r>
            <w:proofErr w:type="spellEnd"/>
          </w:p>
        </w:tc>
        <w:tc>
          <w:tcPr>
            <w:tcW w:w="3690" w:type="dxa"/>
            <w:tcBorders>
              <w:top w:val="single" w:sz="4" w:space="0" w:color="auto"/>
              <w:left w:val="single" w:sz="4" w:space="0" w:color="auto"/>
              <w:bottom w:val="single" w:sz="4" w:space="0" w:color="auto"/>
              <w:right w:val="single" w:sz="4" w:space="0" w:color="auto"/>
            </w:tcBorders>
            <w:vAlign w:val="center"/>
          </w:tcPr>
          <w:p w:rsidR="004A2F4C" w:rsidRPr="00E17506" w:rsidRDefault="004A2F4C" w:rsidP="004A2F4C">
            <w:pPr>
              <w:spacing w:after="0"/>
              <w:jc w:val="center"/>
            </w:pPr>
            <w:r w:rsidRPr="00E17506">
              <w:t>Administrative Aide IV</w:t>
            </w:r>
          </w:p>
          <w:p w:rsidR="004A2F4C" w:rsidRPr="00267AF0" w:rsidRDefault="004A2F4C" w:rsidP="004A2F4C">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4A2F4C" w:rsidRPr="00267AF0" w:rsidTr="00F002B6">
        <w:trPr>
          <w:trHeight w:val="999"/>
        </w:trPr>
        <w:tc>
          <w:tcPr>
            <w:tcW w:w="3969" w:type="dxa"/>
            <w:gridSpan w:val="2"/>
            <w:tcBorders>
              <w:top w:val="single" w:sz="4" w:space="0" w:color="auto"/>
              <w:left w:val="single" w:sz="4" w:space="0" w:color="auto"/>
              <w:bottom w:val="single" w:sz="4" w:space="0" w:color="auto"/>
              <w:right w:val="single" w:sz="4" w:space="0" w:color="auto"/>
            </w:tcBorders>
          </w:tcPr>
          <w:p w:rsidR="004A2F4C" w:rsidRPr="00267AF0" w:rsidRDefault="004A2F4C" w:rsidP="00F002B6">
            <w:pPr>
              <w:pStyle w:val="NoSpacing"/>
              <w:rPr>
                <w:rFonts w:ascii="Arial" w:hAnsi="Arial" w:cs="Arial"/>
                <w:sz w:val="24"/>
                <w:szCs w:val="24"/>
                <w:lang w:val="en-US"/>
              </w:rPr>
            </w:pPr>
            <w:r>
              <w:rPr>
                <w:rFonts w:ascii="Arial" w:hAnsi="Arial" w:cs="Arial"/>
                <w:sz w:val="24"/>
                <w:szCs w:val="24"/>
              </w:rPr>
              <w:t xml:space="preserve">2. </w:t>
            </w:r>
            <w:r w:rsidRPr="00267AF0">
              <w:rPr>
                <w:rFonts w:ascii="Arial" w:hAnsi="Arial" w:cs="Arial"/>
                <w:sz w:val="24"/>
                <w:szCs w:val="24"/>
              </w:rPr>
              <w:t xml:space="preserve">Pay the required  fees </w:t>
            </w:r>
            <w:r>
              <w:rPr>
                <w:rFonts w:ascii="Arial" w:hAnsi="Arial" w:cs="Arial"/>
                <w:sz w:val="24"/>
                <w:szCs w:val="24"/>
              </w:rPr>
              <w:t xml:space="preserve"> </w:t>
            </w:r>
            <w:r w:rsidRPr="00267AF0">
              <w:rPr>
                <w:rFonts w:ascii="Arial" w:hAnsi="Arial" w:cs="Arial"/>
                <w:sz w:val="24"/>
                <w:szCs w:val="24"/>
              </w:rPr>
              <w:t xml:space="preserve">and charges </w:t>
            </w:r>
          </w:p>
        </w:tc>
        <w:tc>
          <w:tcPr>
            <w:tcW w:w="3969" w:type="dxa"/>
            <w:gridSpan w:val="2"/>
            <w:tcBorders>
              <w:top w:val="single" w:sz="4" w:space="0" w:color="auto"/>
              <w:left w:val="single" w:sz="4" w:space="0" w:color="auto"/>
              <w:bottom w:val="single" w:sz="4" w:space="0" w:color="auto"/>
              <w:right w:val="single" w:sz="4" w:space="0" w:color="auto"/>
            </w:tcBorders>
          </w:tcPr>
          <w:p w:rsidR="00D32522" w:rsidRDefault="004A2F4C" w:rsidP="004A2F4C">
            <w:pPr>
              <w:pStyle w:val="NoSpacing"/>
              <w:rPr>
                <w:rFonts w:ascii="Arial" w:hAnsi="Arial" w:cs="Arial"/>
                <w:sz w:val="24"/>
                <w:szCs w:val="24"/>
                <w:lang w:val="en-US"/>
              </w:rPr>
            </w:pPr>
            <w:r>
              <w:rPr>
                <w:rFonts w:ascii="Arial" w:hAnsi="Arial" w:cs="Arial"/>
                <w:sz w:val="24"/>
                <w:szCs w:val="24"/>
                <w:lang w:val="en-US"/>
              </w:rPr>
              <w:t xml:space="preserve">2. </w:t>
            </w:r>
            <w:r w:rsidRPr="00267AF0">
              <w:rPr>
                <w:rFonts w:ascii="Arial" w:hAnsi="Arial" w:cs="Arial"/>
                <w:sz w:val="24"/>
                <w:szCs w:val="24"/>
                <w:lang w:val="en-US"/>
              </w:rPr>
              <w:t xml:space="preserve">Accept payment and issue </w:t>
            </w:r>
          </w:p>
          <w:p w:rsidR="004A2F4C" w:rsidRPr="00267AF0" w:rsidRDefault="00D32522" w:rsidP="004A2F4C">
            <w:pPr>
              <w:pStyle w:val="NoSpacing"/>
              <w:rPr>
                <w:rFonts w:ascii="Arial" w:hAnsi="Arial" w:cs="Arial"/>
                <w:sz w:val="24"/>
                <w:szCs w:val="24"/>
                <w:lang w:val="en-US"/>
              </w:rPr>
            </w:pPr>
            <w:r>
              <w:rPr>
                <w:rFonts w:ascii="Arial" w:hAnsi="Arial" w:cs="Arial"/>
                <w:sz w:val="24"/>
                <w:szCs w:val="24"/>
                <w:lang w:val="en-US"/>
              </w:rPr>
              <w:t xml:space="preserve">    </w:t>
            </w:r>
            <w:r w:rsidR="004A2F4C" w:rsidRPr="00267AF0">
              <w:rPr>
                <w:rFonts w:ascii="Arial" w:hAnsi="Arial" w:cs="Arial"/>
                <w:sz w:val="24"/>
                <w:szCs w:val="24"/>
                <w:lang w:val="en-US"/>
              </w:rPr>
              <w:t>Official Receipt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2B6" w:rsidRPr="00267AF0" w:rsidRDefault="00F002B6" w:rsidP="00F002B6">
            <w:pPr>
              <w:pStyle w:val="NoSpacing"/>
              <w:rPr>
                <w:rFonts w:ascii="Arial" w:hAnsi="Arial" w:cs="Arial"/>
                <w:sz w:val="24"/>
                <w:szCs w:val="24"/>
                <w:lang w:val="en-US"/>
              </w:rPr>
            </w:pPr>
            <w:r>
              <w:rPr>
                <w:rFonts w:ascii="Arial" w:hAnsi="Arial" w:cs="Arial"/>
                <w:sz w:val="24"/>
                <w:szCs w:val="24"/>
                <w:lang w:val="en-US"/>
              </w:rPr>
              <w:t>Refer on the fees attached in the issuing offices</w:t>
            </w:r>
          </w:p>
        </w:tc>
        <w:tc>
          <w:tcPr>
            <w:tcW w:w="2092" w:type="dxa"/>
            <w:tcBorders>
              <w:top w:val="single" w:sz="4" w:space="0" w:color="auto"/>
              <w:left w:val="single" w:sz="4" w:space="0" w:color="auto"/>
              <w:bottom w:val="single" w:sz="4" w:space="0" w:color="auto"/>
              <w:right w:val="single" w:sz="4" w:space="0" w:color="auto"/>
            </w:tcBorders>
          </w:tcPr>
          <w:p w:rsidR="004A2F4C" w:rsidRPr="00267AF0" w:rsidRDefault="004A2F4C" w:rsidP="00D32522">
            <w:pPr>
              <w:pStyle w:val="NoSpacing"/>
              <w:jc w:val="center"/>
              <w:rPr>
                <w:rFonts w:ascii="Arial" w:hAnsi="Arial" w:cs="Arial"/>
                <w:sz w:val="24"/>
                <w:szCs w:val="24"/>
                <w:lang w:val="en-US"/>
              </w:rPr>
            </w:pPr>
            <w:r w:rsidRPr="00267AF0">
              <w:rPr>
                <w:rFonts w:ascii="Arial" w:hAnsi="Arial" w:cs="Arial"/>
                <w:sz w:val="24"/>
                <w:szCs w:val="24"/>
                <w:lang w:val="en-US"/>
              </w:rPr>
              <w:t xml:space="preserve">5 </w:t>
            </w:r>
            <w:proofErr w:type="spellStart"/>
            <w:r w:rsidRPr="00267AF0">
              <w:rPr>
                <w:rFonts w:ascii="Arial" w:hAnsi="Arial" w:cs="Arial"/>
                <w:sz w:val="24"/>
                <w:szCs w:val="24"/>
                <w:lang w:val="en-US"/>
              </w:rPr>
              <w:t>mins</w:t>
            </w:r>
            <w:proofErr w:type="spellEnd"/>
          </w:p>
        </w:tc>
        <w:tc>
          <w:tcPr>
            <w:tcW w:w="3690" w:type="dxa"/>
            <w:tcBorders>
              <w:top w:val="single" w:sz="4" w:space="0" w:color="auto"/>
              <w:left w:val="single" w:sz="4" w:space="0" w:color="auto"/>
              <w:bottom w:val="single" w:sz="4" w:space="0" w:color="auto"/>
              <w:right w:val="single" w:sz="4" w:space="0" w:color="auto"/>
            </w:tcBorders>
          </w:tcPr>
          <w:p w:rsidR="004A2F4C" w:rsidRPr="00E17506" w:rsidRDefault="004A2F4C" w:rsidP="004A2F4C">
            <w:pPr>
              <w:spacing w:after="0"/>
              <w:jc w:val="center"/>
            </w:pPr>
            <w:r w:rsidRPr="00E17506">
              <w:t>Administrative Aide IV</w:t>
            </w:r>
          </w:p>
          <w:p w:rsidR="004A2F4C" w:rsidRPr="00267AF0" w:rsidRDefault="004A2F4C" w:rsidP="004A2F4C">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AD3C21" w:rsidRPr="00267AF0" w:rsidTr="00AD3C21">
        <w:tc>
          <w:tcPr>
            <w:tcW w:w="963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3C21" w:rsidRPr="00267AF0" w:rsidRDefault="00AD3C21" w:rsidP="00DA1C38">
            <w:pPr>
              <w:pStyle w:val="NoSpacing"/>
              <w:jc w:val="center"/>
              <w:rPr>
                <w:rFonts w:ascii="Arial" w:hAnsi="Arial" w:cs="Arial"/>
                <w:b/>
                <w:sz w:val="24"/>
                <w:szCs w:val="24"/>
                <w:lang w:val="en-US"/>
              </w:rPr>
            </w:pPr>
            <w:r w:rsidRPr="00267AF0">
              <w:rPr>
                <w:rFonts w:ascii="Arial" w:hAnsi="Arial" w:cs="Arial"/>
                <w:b/>
                <w:sz w:val="24"/>
                <w:szCs w:val="24"/>
              </w:rPr>
              <w:t>Total Processing Time</w:t>
            </w:r>
          </w:p>
        </w:tc>
        <w:tc>
          <w:tcPr>
            <w:tcW w:w="578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3C21" w:rsidRPr="00267AF0" w:rsidRDefault="00AD3C21" w:rsidP="00DA1C38">
            <w:pPr>
              <w:pStyle w:val="NoSpacing"/>
              <w:rPr>
                <w:rFonts w:ascii="Arial" w:hAnsi="Arial" w:cs="Arial"/>
                <w:b/>
                <w:sz w:val="24"/>
                <w:szCs w:val="24"/>
                <w:lang w:val="en-US"/>
              </w:rPr>
            </w:pPr>
            <w:r w:rsidRPr="00267AF0">
              <w:rPr>
                <w:rFonts w:ascii="Arial" w:hAnsi="Arial" w:cs="Arial"/>
                <w:b/>
                <w:sz w:val="24"/>
                <w:szCs w:val="24"/>
                <w:lang w:val="en-US"/>
              </w:rPr>
              <w:t xml:space="preserve">15 </w:t>
            </w:r>
            <w:proofErr w:type="spellStart"/>
            <w:r w:rsidRPr="00267AF0">
              <w:rPr>
                <w:rFonts w:ascii="Arial" w:hAnsi="Arial" w:cs="Arial"/>
                <w:b/>
                <w:sz w:val="24"/>
                <w:szCs w:val="24"/>
                <w:lang w:val="en-US"/>
              </w:rPr>
              <w:t>mins</w:t>
            </w:r>
            <w:proofErr w:type="spellEnd"/>
          </w:p>
        </w:tc>
      </w:tr>
    </w:tbl>
    <w:p w:rsidR="005057E2" w:rsidRDefault="005057E2" w:rsidP="00BB5B8E"/>
    <w:p w:rsidR="003D41EC" w:rsidRDefault="003D41EC" w:rsidP="00BB5B8E"/>
    <w:p w:rsidR="003D41EC" w:rsidRDefault="003D41EC" w:rsidP="00BB5B8E"/>
    <w:p w:rsidR="00332BFA" w:rsidRPr="007D428C" w:rsidRDefault="00332BFA" w:rsidP="00B21520">
      <w:pPr>
        <w:pStyle w:val="ListParagraph"/>
        <w:numPr>
          <w:ilvl w:val="0"/>
          <w:numId w:val="66"/>
        </w:numPr>
        <w:ind w:left="709" w:hanging="567"/>
        <w:rPr>
          <w:b/>
        </w:rPr>
      </w:pPr>
      <w:r w:rsidRPr="007D428C">
        <w:rPr>
          <w:b/>
          <w:sz w:val="28"/>
          <w:szCs w:val="28"/>
        </w:rPr>
        <w:lastRenderedPageBreak/>
        <w:t>Application to Lease Market Stall</w:t>
      </w:r>
    </w:p>
    <w:p w:rsidR="00332BFA" w:rsidRPr="007D428C" w:rsidRDefault="00332BFA" w:rsidP="0064373C">
      <w:pPr>
        <w:pStyle w:val="ListParagraph"/>
        <w:ind w:left="709"/>
      </w:pPr>
      <w:r w:rsidRPr="007D428C">
        <w:t xml:space="preserve">Contract of Lease are being applied by existing lessor (for renewal) and Potential Market </w:t>
      </w:r>
      <w:proofErr w:type="gramStart"/>
      <w:r w:rsidRPr="007D428C">
        <w:t>lessors</w:t>
      </w:r>
      <w:proofErr w:type="gramEnd"/>
      <w:r w:rsidRPr="007D428C">
        <w:t xml:space="preserve"> prior for the use of Market Stalls  </w:t>
      </w: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2552"/>
        <w:gridCol w:w="567"/>
        <w:gridCol w:w="1984"/>
        <w:gridCol w:w="1985"/>
        <w:gridCol w:w="3685"/>
      </w:tblGrid>
      <w:tr w:rsidR="00332BFA" w:rsidRPr="007D428C" w:rsidTr="00332BFA">
        <w:tc>
          <w:tcPr>
            <w:tcW w:w="3402" w:type="dxa"/>
            <w:shd w:val="clear" w:color="auto" w:fill="9CC2E5" w:themeFill="accent1" w:themeFillTint="99"/>
          </w:tcPr>
          <w:p w:rsidR="00332BFA" w:rsidRPr="007D428C" w:rsidRDefault="00332BFA" w:rsidP="00894BDE">
            <w:pPr>
              <w:spacing w:after="0"/>
              <w:rPr>
                <w:b/>
              </w:rPr>
            </w:pPr>
            <w:r w:rsidRPr="007D428C">
              <w:rPr>
                <w:b/>
              </w:rPr>
              <w:t>Office of Division</w:t>
            </w:r>
          </w:p>
        </w:tc>
        <w:tc>
          <w:tcPr>
            <w:tcW w:w="11907" w:type="dxa"/>
            <w:gridSpan w:val="6"/>
          </w:tcPr>
          <w:p w:rsidR="00332BFA" w:rsidRPr="007D428C" w:rsidRDefault="00332BFA" w:rsidP="00894BDE">
            <w:pPr>
              <w:spacing w:after="0"/>
            </w:pPr>
            <w:r w:rsidRPr="007D428C">
              <w:t>Office of the Municipal Treasurer</w:t>
            </w:r>
          </w:p>
        </w:tc>
      </w:tr>
      <w:tr w:rsidR="00332BFA" w:rsidRPr="007D428C" w:rsidTr="00332BFA">
        <w:tc>
          <w:tcPr>
            <w:tcW w:w="3402" w:type="dxa"/>
            <w:shd w:val="clear" w:color="auto" w:fill="9CC2E5" w:themeFill="accent1" w:themeFillTint="99"/>
          </w:tcPr>
          <w:p w:rsidR="00332BFA" w:rsidRPr="007D428C" w:rsidRDefault="00332BFA" w:rsidP="00894BDE">
            <w:pPr>
              <w:spacing w:after="0"/>
              <w:rPr>
                <w:b/>
              </w:rPr>
            </w:pPr>
            <w:r w:rsidRPr="007D428C">
              <w:rPr>
                <w:b/>
              </w:rPr>
              <w:t>Classification:</w:t>
            </w:r>
          </w:p>
        </w:tc>
        <w:tc>
          <w:tcPr>
            <w:tcW w:w="11907" w:type="dxa"/>
            <w:gridSpan w:val="6"/>
          </w:tcPr>
          <w:p w:rsidR="00332BFA" w:rsidRPr="007D428C" w:rsidRDefault="00332BFA" w:rsidP="00894BDE">
            <w:pPr>
              <w:spacing w:after="0"/>
            </w:pPr>
            <w:r w:rsidRPr="007D428C">
              <w:t>Simple</w:t>
            </w:r>
          </w:p>
        </w:tc>
      </w:tr>
      <w:tr w:rsidR="00332BFA" w:rsidRPr="007D428C" w:rsidTr="00332BFA">
        <w:tc>
          <w:tcPr>
            <w:tcW w:w="3402" w:type="dxa"/>
            <w:shd w:val="clear" w:color="auto" w:fill="9CC2E5" w:themeFill="accent1" w:themeFillTint="99"/>
          </w:tcPr>
          <w:p w:rsidR="00332BFA" w:rsidRPr="007D428C" w:rsidRDefault="00332BFA" w:rsidP="00894BDE">
            <w:pPr>
              <w:spacing w:after="0"/>
              <w:rPr>
                <w:b/>
              </w:rPr>
            </w:pPr>
            <w:r w:rsidRPr="007D428C">
              <w:rPr>
                <w:b/>
              </w:rPr>
              <w:t>Type of Transaction:</w:t>
            </w:r>
          </w:p>
        </w:tc>
        <w:tc>
          <w:tcPr>
            <w:tcW w:w="11907" w:type="dxa"/>
            <w:gridSpan w:val="6"/>
          </w:tcPr>
          <w:p w:rsidR="00332BFA" w:rsidRPr="007D428C" w:rsidRDefault="00332BFA" w:rsidP="00332BFA">
            <w:pPr>
              <w:tabs>
                <w:tab w:val="left" w:pos="1171"/>
              </w:tabs>
              <w:spacing w:after="0"/>
            </w:pPr>
            <w:r>
              <w:t>G2B-</w:t>
            </w:r>
            <w:r w:rsidRPr="007D428C">
              <w:t>Government to B</w:t>
            </w:r>
            <w:r>
              <w:t xml:space="preserve">usiness </w:t>
            </w:r>
          </w:p>
        </w:tc>
      </w:tr>
      <w:tr w:rsidR="00332BFA" w:rsidRPr="007D428C" w:rsidTr="00332BFA">
        <w:tc>
          <w:tcPr>
            <w:tcW w:w="3402" w:type="dxa"/>
            <w:shd w:val="clear" w:color="auto" w:fill="9CC2E5" w:themeFill="accent1" w:themeFillTint="99"/>
          </w:tcPr>
          <w:p w:rsidR="00332BFA" w:rsidRPr="007D428C" w:rsidRDefault="00332BFA" w:rsidP="00894BDE">
            <w:pPr>
              <w:spacing w:after="0"/>
              <w:rPr>
                <w:b/>
              </w:rPr>
            </w:pPr>
            <w:r w:rsidRPr="007D428C">
              <w:rPr>
                <w:b/>
              </w:rPr>
              <w:t>Who may Avail:</w:t>
            </w:r>
          </w:p>
        </w:tc>
        <w:tc>
          <w:tcPr>
            <w:tcW w:w="11907" w:type="dxa"/>
            <w:gridSpan w:val="6"/>
          </w:tcPr>
          <w:p w:rsidR="00332BFA" w:rsidRPr="007D428C" w:rsidRDefault="00332BFA" w:rsidP="00894BDE">
            <w:pPr>
              <w:spacing w:after="0"/>
            </w:pPr>
            <w:r w:rsidRPr="007D428C">
              <w:t xml:space="preserve">All Market Lessor and Interested Potential Lessor </w:t>
            </w:r>
          </w:p>
        </w:tc>
      </w:tr>
      <w:tr w:rsidR="00332BFA" w:rsidRPr="007D428C" w:rsidTr="00E72364">
        <w:tc>
          <w:tcPr>
            <w:tcW w:w="7088" w:type="dxa"/>
            <w:gridSpan w:val="3"/>
            <w:shd w:val="clear" w:color="auto" w:fill="9CC2E5" w:themeFill="accent1" w:themeFillTint="99"/>
          </w:tcPr>
          <w:p w:rsidR="00332BFA" w:rsidRPr="007D428C" w:rsidRDefault="00332BFA" w:rsidP="00894BDE">
            <w:pPr>
              <w:spacing w:after="0"/>
              <w:jc w:val="center"/>
              <w:rPr>
                <w:b/>
              </w:rPr>
            </w:pPr>
            <w:r w:rsidRPr="007D428C">
              <w:rPr>
                <w:b/>
              </w:rPr>
              <w:t>CHECKLIST OF REQUIREMENT</w:t>
            </w:r>
          </w:p>
        </w:tc>
        <w:tc>
          <w:tcPr>
            <w:tcW w:w="8221" w:type="dxa"/>
            <w:gridSpan w:val="4"/>
            <w:shd w:val="clear" w:color="auto" w:fill="9CC2E5" w:themeFill="accent1" w:themeFillTint="99"/>
          </w:tcPr>
          <w:p w:rsidR="00332BFA" w:rsidRPr="007D428C" w:rsidRDefault="00332BFA" w:rsidP="00894BDE">
            <w:pPr>
              <w:spacing w:after="0"/>
              <w:jc w:val="center"/>
              <w:rPr>
                <w:b/>
              </w:rPr>
            </w:pPr>
            <w:r w:rsidRPr="007D428C">
              <w:rPr>
                <w:b/>
              </w:rPr>
              <w:t>WHERE TO SECURE</w:t>
            </w:r>
          </w:p>
        </w:tc>
      </w:tr>
      <w:tr w:rsidR="00332BFA" w:rsidRPr="007D428C" w:rsidTr="00E72364">
        <w:tc>
          <w:tcPr>
            <w:tcW w:w="7088" w:type="dxa"/>
            <w:gridSpan w:val="3"/>
          </w:tcPr>
          <w:p w:rsidR="00332BFA" w:rsidRPr="007D428C" w:rsidRDefault="00332BFA" w:rsidP="00B21520">
            <w:pPr>
              <w:pStyle w:val="ListParagraph"/>
              <w:numPr>
                <w:ilvl w:val="0"/>
                <w:numId w:val="72"/>
              </w:numPr>
              <w:spacing w:after="0"/>
            </w:pPr>
            <w:r w:rsidRPr="007D428C">
              <w:t>Letter Request (1 original copy)</w:t>
            </w:r>
          </w:p>
          <w:p w:rsidR="00332BFA" w:rsidRPr="007D428C" w:rsidRDefault="00332BFA" w:rsidP="00B21520">
            <w:pPr>
              <w:pStyle w:val="ListParagraph"/>
              <w:numPr>
                <w:ilvl w:val="0"/>
                <w:numId w:val="72"/>
              </w:numPr>
              <w:spacing w:after="0"/>
            </w:pPr>
            <w:r w:rsidRPr="007D428C">
              <w:t>Duly Accomplished Application Form (3 original copies)</w:t>
            </w:r>
          </w:p>
        </w:tc>
        <w:tc>
          <w:tcPr>
            <w:tcW w:w="8221" w:type="dxa"/>
            <w:gridSpan w:val="4"/>
          </w:tcPr>
          <w:p w:rsidR="00E72364" w:rsidRPr="007D428C" w:rsidRDefault="00332BFA" w:rsidP="00894BDE">
            <w:pPr>
              <w:spacing w:after="0"/>
            </w:pPr>
            <w:r w:rsidRPr="007D428C">
              <w:t>Applicant</w:t>
            </w:r>
          </w:p>
          <w:p w:rsidR="00332BFA" w:rsidRPr="007D428C" w:rsidRDefault="00332BFA" w:rsidP="00894BDE">
            <w:pPr>
              <w:spacing w:after="0"/>
            </w:pPr>
            <w:r w:rsidRPr="007D428C">
              <w:t>M</w:t>
            </w:r>
            <w:r w:rsidR="00E72364">
              <w:t xml:space="preserve">unicipal </w:t>
            </w:r>
            <w:r w:rsidRPr="007D428C">
              <w:t>T</w:t>
            </w:r>
            <w:r w:rsidR="00E72364">
              <w:t xml:space="preserve">reasurer’s </w:t>
            </w:r>
            <w:r w:rsidRPr="007D428C">
              <w:t>O</w:t>
            </w:r>
            <w:r w:rsidR="00E72364">
              <w:t>ffice (MTO)</w:t>
            </w:r>
          </w:p>
        </w:tc>
      </w:tr>
      <w:tr w:rsidR="00332BFA" w:rsidRPr="007D428C" w:rsidTr="00280952">
        <w:tc>
          <w:tcPr>
            <w:tcW w:w="4536" w:type="dxa"/>
            <w:gridSpan w:val="2"/>
            <w:shd w:val="clear" w:color="auto" w:fill="9CC2E5" w:themeFill="accent1" w:themeFillTint="99"/>
            <w:vAlign w:val="center"/>
          </w:tcPr>
          <w:p w:rsidR="00332BFA" w:rsidRPr="007D428C" w:rsidRDefault="00332BFA" w:rsidP="00894BDE">
            <w:pPr>
              <w:spacing w:after="0"/>
              <w:jc w:val="center"/>
              <w:rPr>
                <w:b/>
              </w:rPr>
            </w:pPr>
            <w:r w:rsidRPr="007D428C">
              <w:rPr>
                <w:b/>
              </w:rPr>
              <w:t>CLIENT STEPS</w:t>
            </w:r>
          </w:p>
        </w:tc>
        <w:tc>
          <w:tcPr>
            <w:tcW w:w="3119" w:type="dxa"/>
            <w:gridSpan w:val="2"/>
            <w:shd w:val="clear" w:color="auto" w:fill="9CC2E5" w:themeFill="accent1" w:themeFillTint="99"/>
            <w:vAlign w:val="center"/>
          </w:tcPr>
          <w:p w:rsidR="00332BFA" w:rsidRPr="007D428C" w:rsidRDefault="00332BFA" w:rsidP="00894BDE">
            <w:pPr>
              <w:spacing w:after="0"/>
              <w:jc w:val="center"/>
              <w:rPr>
                <w:b/>
              </w:rPr>
            </w:pPr>
            <w:r w:rsidRPr="007D428C">
              <w:rPr>
                <w:b/>
              </w:rPr>
              <w:t>AGENCY ACTIONS</w:t>
            </w:r>
          </w:p>
        </w:tc>
        <w:tc>
          <w:tcPr>
            <w:tcW w:w="1984" w:type="dxa"/>
            <w:shd w:val="clear" w:color="auto" w:fill="9CC2E5" w:themeFill="accent1" w:themeFillTint="99"/>
            <w:vAlign w:val="center"/>
          </w:tcPr>
          <w:p w:rsidR="00332BFA" w:rsidRPr="007D428C" w:rsidRDefault="00332BFA" w:rsidP="00894BDE">
            <w:pPr>
              <w:spacing w:after="0"/>
              <w:jc w:val="center"/>
              <w:rPr>
                <w:b/>
              </w:rPr>
            </w:pPr>
            <w:r w:rsidRPr="007D428C">
              <w:rPr>
                <w:b/>
              </w:rPr>
              <w:t>FEES TO BE PAID</w:t>
            </w:r>
          </w:p>
        </w:tc>
        <w:tc>
          <w:tcPr>
            <w:tcW w:w="1985" w:type="dxa"/>
            <w:shd w:val="clear" w:color="auto" w:fill="9CC2E5" w:themeFill="accent1" w:themeFillTint="99"/>
            <w:vAlign w:val="center"/>
          </w:tcPr>
          <w:p w:rsidR="00332BFA" w:rsidRPr="007D428C" w:rsidRDefault="00332BFA" w:rsidP="00894BDE">
            <w:pPr>
              <w:spacing w:after="0"/>
              <w:jc w:val="center"/>
              <w:rPr>
                <w:b/>
              </w:rPr>
            </w:pPr>
            <w:r w:rsidRPr="007D428C">
              <w:rPr>
                <w:b/>
              </w:rPr>
              <w:t>PROCESSING TIME</w:t>
            </w:r>
          </w:p>
        </w:tc>
        <w:tc>
          <w:tcPr>
            <w:tcW w:w="3685" w:type="dxa"/>
            <w:shd w:val="clear" w:color="auto" w:fill="9CC2E5" w:themeFill="accent1" w:themeFillTint="99"/>
            <w:vAlign w:val="center"/>
          </w:tcPr>
          <w:p w:rsidR="00332BFA" w:rsidRPr="007D428C" w:rsidRDefault="00332BFA" w:rsidP="00894BDE">
            <w:pPr>
              <w:spacing w:after="0"/>
              <w:jc w:val="center"/>
              <w:rPr>
                <w:b/>
              </w:rPr>
            </w:pPr>
            <w:r w:rsidRPr="007D428C">
              <w:rPr>
                <w:b/>
              </w:rPr>
              <w:t>PERSON RESPONSIBLE</w:t>
            </w:r>
          </w:p>
        </w:tc>
      </w:tr>
      <w:tr w:rsidR="00332BFA" w:rsidRPr="007D428C" w:rsidTr="00E72364">
        <w:tc>
          <w:tcPr>
            <w:tcW w:w="4536" w:type="dxa"/>
            <w:gridSpan w:val="2"/>
          </w:tcPr>
          <w:p w:rsidR="00332BFA" w:rsidRPr="007D428C" w:rsidRDefault="00332BFA" w:rsidP="00894BDE">
            <w:pPr>
              <w:spacing w:after="0"/>
              <w:ind w:left="314" w:hanging="314"/>
            </w:pPr>
            <w:r w:rsidRPr="007D428C">
              <w:t>1. Sign Client logbook</w:t>
            </w:r>
          </w:p>
        </w:tc>
        <w:tc>
          <w:tcPr>
            <w:tcW w:w="3119" w:type="dxa"/>
            <w:gridSpan w:val="2"/>
          </w:tcPr>
          <w:p w:rsidR="00332BFA" w:rsidRPr="007D428C" w:rsidRDefault="00332BFA" w:rsidP="00894BDE">
            <w:pPr>
              <w:spacing w:after="0"/>
            </w:pPr>
            <w:r>
              <w:t xml:space="preserve">1. </w:t>
            </w:r>
            <w:r w:rsidRPr="007D428C">
              <w:t>None</w:t>
            </w:r>
          </w:p>
        </w:tc>
        <w:tc>
          <w:tcPr>
            <w:tcW w:w="1984" w:type="dxa"/>
          </w:tcPr>
          <w:p w:rsidR="00332BFA" w:rsidRPr="007D428C" w:rsidRDefault="00332BFA" w:rsidP="00894BDE">
            <w:pPr>
              <w:spacing w:after="0"/>
              <w:jc w:val="center"/>
            </w:pPr>
            <w:r>
              <w:t>N</w:t>
            </w:r>
            <w:r w:rsidRPr="007D428C">
              <w:t>one</w:t>
            </w:r>
          </w:p>
        </w:tc>
        <w:tc>
          <w:tcPr>
            <w:tcW w:w="1985" w:type="dxa"/>
          </w:tcPr>
          <w:p w:rsidR="00332BFA" w:rsidRPr="007D428C" w:rsidRDefault="00332BFA" w:rsidP="00894BDE">
            <w:pPr>
              <w:spacing w:after="0"/>
              <w:jc w:val="center"/>
            </w:pPr>
            <w:r w:rsidRPr="007D428C">
              <w:t xml:space="preserve">3 </w:t>
            </w:r>
            <w:proofErr w:type="spellStart"/>
            <w:r w:rsidRPr="007D428C">
              <w:t>mins</w:t>
            </w:r>
            <w:proofErr w:type="spellEnd"/>
          </w:p>
        </w:tc>
        <w:tc>
          <w:tcPr>
            <w:tcW w:w="3685" w:type="dxa"/>
          </w:tcPr>
          <w:p w:rsidR="00332BFA" w:rsidRPr="00DD198B" w:rsidRDefault="00332BFA" w:rsidP="00894BDE">
            <w:pPr>
              <w:spacing w:after="0"/>
              <w:jc w:val="center"/>
            </w:pPr>
            <w:r w:rsidRPr="00DD198B">
              <w:t>Admin Aide III</w:t>
            </w:r>
          </w:p>
          <w:p w:rsidR="00332BFA" w:rsidRPr="007D428C" w:rsidRDefault="00E72364" w:rsidP="00894BDE">
            <w:pPr>
              <w:spacing w:after="0"/>
              <w:jc w:val="center"/>
            </w:pPr>
            <w:r>
              <w:t>Municipal Treasurer’s O</w:t>
            </w:r>
            <w:r w:rsidR="00332BFA" w:rsidRPr="00DD198B">
              <w:t>ffice</w:t>
            </w:r>
          </w:p>
        </w:tc>
      </w:tr>
      <w:tr w:rsidR="00332BFA" w:rsidRPr="007D428C" w:rsidTr="00E72364">
        <w:tc>
          <w:tcPr>
            <w:tcW w:w="4536" w:type="dxa"/>
            <w:gridSpan w:val="2"/>
          </w:tcPr>
          <w:p w:rsidR="00332BFA" w:rsidRPr="007D428C" w:rsidRDefault="00332BFA" w:rsidP="00894BDE">
            <w:pPr>
              <w:spacing w:after="0"/>
              <w:ind w:left="314" w:hanging="314"/>
            </w:pPr>
            <w:r w:rsidRPr="007D428C">
              <w:t>2. Submit Duly Accomplished Application Form and Letter Request</w:t>
            </w:r>
          </w:p>
        </w:tc>
        <w:tc>
          <w:tcPr>
            <w:tcW w:w="3119" w:type="dxa"/>
            <w:gridSpan w:val="2"/>
          </w:tcPr>
          <w:p w:rsidR="00332BFA" w:rsidRPr="007D428C" w:rsidRDefault="00332BFA" w:rsidP="00894BDE">
            <w:pPr>
              <w:spacing w:after="0"/>
              <w:ind w:left="234" w:hanging="234"/>
            </w:pPr>
            <w:r>
              <w:t xml:space="preserve">2. </w:t>
            </w:r>
            <w:r w:rsidRPr="007D428C">
              <w:t>Review and Assess Submitted Application Form</w:t>
            </w:r>
          </w:p>
          <w:p w:rsidR="00332BFA" w:rsidRPr="007D428C" w:rsidRDefault="00332BFA" w:rsidP="00894BDE">
            <w:pPr>
              <w:spacing w:after="0"/>
            </w:pPr>
          </w:p>
        </w:tc>
        <w:tc>
          <w:tcPr>
            <w:tcW w:w="1984" w:type="dxa"/>
          </w:tcPr>
          <w:p w:rsidR="00332BFA" w:rsidRPr="007D428C" w:rsidRDefault="00332BFA" w:rsidP="00894BDE">
            <w:pPr>
              <w:spacing w:after="0"/>
              <w:jc w:val="center"/>
            </w:pPr>
            <w:r>
              <w:t>N</w:t>
            </w:r>
            <w:r w:rsidRPr="007D428C">
              <w:t>one</w:t>
            </w:r>
          </w:p>
        </w:tc>
        <w:tc>
          <w:tcPr>
            <w:tcW w:w="1985" w:type="dxa"/>
          </w:tcPr>
          <w:p w:rsidR="00332BFA" w:rsidRPr="007D428C" w:rsidRDefault="00332BFA" w:rsidP="00894BDE">
            <w:pPr>
              <w:spacing w:after="0"/>
              <w:jc w:val="center"/>
            </w:pPr>
            <w:r w:rsidRPr="007D428C">
              <w:t xml:space="preserve">30 </w:t>
            </w:r>
            <w:proofErr w:type="spellStart"/>
            <w:r w:rsidRPr="007D428C">
              <w:t>mins</w:t>
            </w:r>
            <w:proofErr w:type="spellEnd"/>
          </w:p>
        </w:tc>
        <w:tc>
          <w:tcPr>
            <w:tcW w:w="3685" w:type="dxa"/>
          </w:tcPr>
          <w:p w:rsidR="00E72364" w:rsidRPr="00DD198B" w:rsidRDefault="00E72364" w:rsidP="00E72364">
            <w:pPr>
              <w:spacing w:after="0"/>
              <w:jc w:val="center"/>
            </w:pPr>
            <w:r w:rsidRPr="00DD198B">
              <w:t>Admin Aide III</w:t>
            </w:r>
          </w:p>
          <w:p w:rsidR="00332BFA" w:rsidRPr="007D428C" w:rsidRDefault="00E72364" w:rsidP="00E72364">
            <w:pPr>
              <w:spacing w:after="0"/>
              <w:jc w:val="center"/>
            </w:pPr>
            <w:r>
              <w:t>Municipal Treasurer’s O</w:t>
            </w:r>
            <w:r w:rsidRPr="00DD198B">
              <w:t>ffice</w:t>
            </w:r>
          </w:p>
        </w:tc>
      </w:tr>
      <w:tr w:rsidR="00332BFA" w:rsidRPr="007D428C" w:rsidTr="00E72364">
        <w:tc>
          <w:tcPr>
            <w:tcW w:w="4536" w:type="dxa"/>
            <w:gridSpan w:val="2"/>
          </w:tcPr>
          <w:p w:rsidR="00332BFA" w:rsidRPr="007D428C" w:rsidRDefault="00332BFA" w:rsidP="00894BDE">
            <w:pPr>
              <w:spacing w:after="0"/>
              <w:ind w:left="314" w:hanging="314"/>
            </w:pPr>
            <w:r>
              <w:t xml:space="preserve">3. </w:t>
            </w:r>
            <w:r w:rsidRPr="007D428C">
              <w:t>Proceed to the MTO and pay for the corresponding fees</w:t>
            </w:r>
          </w:p>
        </w:tc>
        <w:tc>
          <w:tcPr>
            <w:tcW w:w="3119" w:type="dxa"/>
            <w:gridSpan w:val="2"/>
          </w:tcPr>
          <w:p w:rsidR="00332BFA" w:rsidRPr="007D428C" w:rsidRDefault="00332BFA" w:rsidP="00894BDE">
            <w:pPr>
              <w:spacing w:after="0"/>
              <w:ind w:left="234" w:hanging="234"/>
            </w:pPr>
            <w:r>
              <w:t xml:space="preserve">3. </w:t>
            </w:r>
            <w:r w:rsidRPr="007D428C">
              <w:t>Issue Official Receipt</w:t>
            </w:r>
          </w:p>
        </w:tc>
        <w:tc>
          <w:tcPr>
            <w:tcW w:w="1984" w:type="dxa"/>
          </w:tcPr>
          <w:p w:rsidR="00332BFA" w:rsidRDefault="00332BFA" w:rsidP="00894BDE">
            <w:pPr>
              <w:spacing w:after="0"/>
              <w:jc w:val="center"/>
            </w:pPr>
            <w:r w:rsidRPr="007D428C">
              <w:t>P</w:t>
            </w:r>
            <w:r>
              <w:t>HP</w:t>
            </w:r>
            <w:r w:rsidRPr="007D428C">
              <w:t xml:space="preserve"> 2,000.00</w:t>
            </w:r>
          </w:p>
          <w:p w:rsidR="00332BFA" w:rsidRPr="007D428C" w:rsidRDefault="00332BFA" w:rsidP="00894BDE">
            <w:pPr>
              <w:spacing w:after="0"/>
              <w:jc w:val="center"/>
            </w:pPr>
            <w:r w:rsidRPr="007D428C">
              <w:t>(1 month deposit)</w:t>
            </w:r>
          </w:p>
        </w:tc>
        <w:tc>
          <w:tcPr>
            <w:tcW w:w="1985" w:type="dxa"/>
          </w:tcPr>
          <w:p w:rsidR="00332BFA" w:rsidRPr="007D428C" w:rsidRDefault="00332BFA" w:rsidP="00894BDE">
            <w:pPr>
              <w:spacing w:after="0"/>
              <w:jc w:val="center"/>
            </w:pPr>
            <w:r w:rsidRPr="007D428C">
              <w:t xml:space="preserve">30 </w:t>
            </w:r>
            <w:proofErr w:type="spellStart"/>
            <w:r w:rsidRPr="007D428C">
              <w:t>mins</w:t>
            </w:r>
            <w:proofErr w:type="spellEnd"/>
          </w:p>
        </w:tc>
        <w:tc>
          <w:tcPr>
            <w:tcW w:w="3685" w:type="dxa"/>
          </w:tcPr>
          <w:p w:rsidR="00332BFA" w:rsidRPr="00DD198B" w:rsidRDefault="00332BFA" w:rsidP="00894BDE">
            <w:pPr>
              <w:spacing w:after="0"/>
              <w:jc w:val="center"/>
              <w:rPr>
                <w:i/>
              </w:rPr>
            </w:pPr>
            <w:r w:rsidRPr="00DD198B">
              <w:rPr>
                <w:i/>
              </w:rPr>
              <w:t>Admin Aide IV</w:t>
            </w:r>
          </w:p>
          <w:p w:rsidR="00332BFA" w:rsidRPr="007D428C" w:rsidRDefault="00332BFA" w:rsidP="00894BDE">
            <w:pPr>
              <w:spacing w:after="0"/>
              <w:jc w:val="center"/>
            </w:pPr>
            <w:r w:rsidRPr="00DD198B">
              <w:t>Municipal Treasurer’s Office</w:t>
            </w:r>
          </w:p>
        </w:tc>
      </w:tr>
      <w:tr w:rsidR="00332BFA" w:rsidRPr="008A7D85" w:rsidTr="00E72364">
        <w:tc>
          <w:tcPr>
            <w:tcW w:w="4536" w:type="dxa"/>
            <w:gridSpan w:val="2"/>
          </w:tcPr>
          <w:p w:rsidR="00332BFA" w:rsidRPr="007D428C" w:rsidRDefault="00332BFA" w:rsidP="00894BDE">
            <w:pPr>
              <w:spacing w:after="0"/>
              <w:ind w:left="314" w:hanging="314"/>
            </w:pPr>
            <w:r>
              <w:t xml:space="preserve">4. </w:t>
            </w:r>
            <w:r w:rsidRPr="007D428C">
              <w:t>Present Official Receipt and Receive the Notice of Award and Sign the Contract.</w:t>
            </w:r>
          </w:p>
        </w:tc>
        <w:tc>
          <w:tcPr>
            <w:tcW w:w="3119" w:type="dxa"/>
            <w:gridSpan w:val="2"/>
          </w:tcPr>
          <w:p w:rsidR="00332BFA" w:rsidRPr="007D428C" w:rsidRDefault="00332BFA" w:rsidP="00894BDE">
            <w:pPr>
              <w:spacing w:after="0"/>
              <w:ind w:left="234" w:hanging="234"/>
            </w:pPr>
            <w:r>
              <w:t xml:space="preserve">4. </w:t>
            </w:r>
            <w:r w:rsidRPr="007D428C">
              <w:t>Issue Notice of Award to the Lessor and Contract.</w:t>
            </w:r>
          </w:p>
        </w:tc>
        <w:tc>
          <w:tcPr>
            <w:tcW w:w="1984" w:type="dxa"/>
          </w:tcPr>
          <w:p w:rsidR="00332BFA" w:rsidRDefault="00332BFA" w:rsidP="00894BDE">
            <w:pPr>
              <w:spacing w:after="0"/>
              <w:jc w:val="center"/>
            </w:pPr>
            <w:r>
              <w:t>None</w:t>
            </w:r>
          </w:p>
          <w:p w:rsidR="00332BFA" w:rsidRPr="007D428C" w:rsidRDefault="00332BFA" w:rsidP="00894BDE">
            <w:pPr>
              <w:spacing w:after="0"/>
            </w:pPr>
          </w:p>
        </w:tc>
        <w:tc>
          <w:tcPr>
            <w:tcW w:w="1985" w:type="dxa"/>
          </w:tcPr>
          <w:p w:rsidR="00332BFA" w:rsidRPr="007D428C" w:rsidRDefault="00332BFA" w:rsidP="00894BDE">
            <w:pPr>
              <w:spacing w:after="0"/>
              <w:jc w:val="center"/>
            </w:pPr>
            <w:r w:rsidRPr="007D428C">
              <w:t xml:space="preserve">30 </w:t>
            </w:r>
            <w:proofErr w:type="spellStart"/>
            <w:r w:rsidRPr="007D428C">
              <w:t>mins</w:t>
            </w:r>
            <w:proofErr w:type="spellEnd"/>
          </w:p>
        </w:tc>
        <w:tc>
          <w:tcPr>
            <w:tcW w:w="3685" w:type="dxa"/>
          </w:tcPr>
          <w:p w:rsidR="00332BFA" w:rsidRPr="008A7D85" w:rsidRDefault="00332BFA" w:rsidP="00894BDE">
            <w:pPr>
              <w:spacing w:after="0"/>
              <w:jc w:val="center"/>
              <w:rPr>
                <w:i/>
              </w:rPr>
            </w:pPr>
            <w:r w:rsidRPr="008A7D85">
              <w:rPr>
                <w:i/>
              </w:rPr>
              <w:t>Admin Aide III</w:t>
            </w:r>
          </w:p>
          <w:p w:rsidR="00332BFA" w:rsidRPr="008A7D85" w:rsidRDefault="00332BFA" w:rsidP="00894BDE">
            <w:pPr>
              <w:spacing w:after="0"/>
              <w:jc w:val="center"/>
            </w:pPr>
            <w:r w:rsidRPr="008A7D85">
              <w:t>Municipal Treasurer’s Office</w:t>
            </w:r>
          </w:p>
        </w:tc>
      </w:tr>
      <w:tr w:rsidR="00F512E4" w:rsidRPr="007D428C" w:rsidTr="00F512E4">
        <w:tc>
          <w:tcPr>
            <w:tcW w:w="9639" w:type="dxa"/>
            <w:gridSpan w:val="5"/>
            <w:shd w:val="clear" w:color="auto" w:fill="9CC2E5" w:themeFill="accent1" w:themeFillTint="99"/>
          </w:tcPr>
          <w:p w:rsidR="00F512E4" w:rsidRPr="007D428C" w:rsidRDefault="00F512E4" w:rsidP="00894BDE">
            <w:pPr>
              <w:spacing w:after="0"/>
              <w:jc w:val="center"/>
              <w:rPr>
                <w:b/>
              </w:rPr>
            </w:pPr>
            <w:r>
              <w:rPr>
                <w:b/>
              </w:rPr>
              <w:t>TOTAL PROCESSING TIME</w:t>
            </w:r>
          </w:p>
        </w:tc>
        <w:tc>
          <w:tcPr>
            <w:tcW w:w="5670" w:type="dxa"/>
            <w:gridSpan w:val="2"/>
            <w:shd w:val="clear" w:color="auto" w:fill="9CC2E5" w:themeFill="accent1" w:themeFillTint="99"/>
          </w:tcPr>
          <w:p w:rsidR="00F512E4" w:rsidRPr="007D428C" w:rsidRDefault="00F512E4" w:rsidP="00F512E4">
            <w:pPr>
              <w:spacing w:after="0"/>
              <w:rPr>
                <w:b/>
              </w:rPr>
            </w:pPr>
            <w:r>
              <w:rPr>
                <w:b/>
              </w:rPr>
              <w:t>1 HOUR</w:t>
            </w:r>
            <w:r w:rsidRPr="007D428C">
              <w:rPr>
                <w:b/>
              </w:rPr>
              <w:t xml:space="preserve"> and 33 </w:t>
            </w:r>
            <w:r>
              <w:rPr>
                <w:b/>
              </w:rPr>
              <w:t>MINUTES</w:t>
            </w:r>
          </w:p>
        </w:tc>
      </w:tr>
    </w:tbl>
    <w:p w:rsidR="001751A2" w:rsidRDefault="001751A2" w:rsidP="00332BFA"/>
    <w:p w:rsidR="003D41EC" w:rsidRDefault="003D41EC" w:rsidP="00332BFA"/>
    <w:p w:rsidR="00231D35" w:rsidRPr="00231D35" w:rsidRDefault="00734149" w:rsidP="00231D35">
      <w:pPr>
        <w:ind w:right="1134"/>
      </w:pPr>
      <w:r>
        <w:rPr>
          <w:b/>
          <w:sz w:val="28"/>
          <w:szCs w:val="28"/>
        </w:rPr>
        <w:lastRenderedPageBreak/>
        <w:t xml:space="preserve">6.  </w:t>
      </w:r>
      <w:r w:rsidR="003B755F" w:rsidRPr="00231D35">
        <w:rPr>
          <w:b/>
          <w:sz w:val="28"/>
          <w:szCs w:val="28"/>
        </w:rPr>
        <w:t>Payment of Stall Rentals</w:t>
      </w:r>
    </w:p>
    <w:p w:rsidR="003B755F" w:rsidRPr="00231D35" w:rsidRDefault="003B755F" w:rsidP="002F68BC">
      <w:pPr>
        <w:pStyle w:val="ListParagraph"/>
        <w:ind w:left="426" w:right="1134"/>
      </w:pPr>
      <w:r w:rsidRPr="00231D35">
        <w:t>Stall Rental Fes are paid on the following schedule. Failure of payment on schedule would incur a surcharge of 25% of the total rent due.</w:t>
      </w:r>
    </w:p>
    <w:p w:rsidR="003B755F" w:rsidRPr="001A132A" w:rsidRDefault="003B755F" w:rsidP="002F68BC">
      <w:pPr>
        <w:pStyle w:val="NoSpacing"/>
        <w:ind w:left="426" w:right="1134"/>
        <w:rPr>
          <w:rFonts w:ascii="Arial" w:hAnsi="Arial" w:cs="Arial"/>
          <w:sz w:val="24"/>
          <w:szCs w:val="24"/>
        </w:rPr>
      </w:pPr>
      <w:r w:rsidRPr="001A132A">
        <w:rPr>
          <w:rFonts w:ascii="Arial" w:hAnsi="Arial" w:cs="Arial"/>
          <w:sz w:val="24"/>
          <w:szCs w:val="24"/>
        </w:rPr>
        <w:t>San Vicente Town Mall – 1</w:t>
      </w:r>
      <w:r w:rsidRPr="001A132A">
        <w:rPr>
          <w:rFonts w:ascii="Arial" w:hAnsi="Arial" w:cs="Arial"/>
          <w:sz w:val="24"/>
          <w:szCs w:val="24"/>
          <w:vertAlign w:val="superscript"/>
        </w:rPr>
        <w:t>st</w:t>
      </w:r>
      <w:r w:rsidRPr="001A132A">
        <w:rPr>
          <w:rFonts w:ascii="Arial" w:hAnsi="Arial" w:cs="Arial"/>
          <w:sz w:val="24"/>
          <w:szCs w:val="24"/>
        </w:rPr>
        <w:t xml:space="preserve"> Week of the Month.</w:t>
      </w:r>
    </w:p>
    <w:p w:rsidR="003B755F" w:rsidRPr="001A132A" w:rsidRDefault="003B755F" w:rsidP="002F68BC">
      <w:pPr>
        <w:pStyle w:val="NoSpacing"/>
        <w:ind w:left="426" w:right="1134"/>
        <w:rPr>
          <w:rFonts w:ascii="Arial" w:hAnsi="Arial" w:cs="Arial"/>
          <w:sz w:val="24"/>
          <w:szCs w:val="24"/>
        </w:rPr>
      </w:pPr>
      <w:r w:rsidRPr="001A132A">
        <w:rPr>
          <w:rFonts w:ascii="Arial" w:hAnsi="Arial" w:cs="Arial"/>
          <w:sz w:val="24"/>
          <w:szCs w:val="24"/>
        </w:rPr>
        <w:t xml:space="preserve">San </w:t>
      </w:r>
      <w:proofErr w:type="gramStart"/>
      <w:r w:rsidRPr="001A132A">
        <w:rPr>
          <w:rFonts w:ascii="Arial" w:hAnsi="Arial" w:cs="Arial"/>
          <w:sz w:val="24"/>
          <w:szCs w:val="24"/>
        </w:rPr>
        <w:t>Vicente  Farmer’s</w:t>
      </w:r>
      <w:proofErr w:type="gramEnd"/>
      <w:r w:rsidRPr="001A132A">
        <w:rPr>
          <w:rFonts w:ascii="Arial" w:hAnsi="Arial" w:cs="Arial"/>
          <w:sz w:val="24"/>
          <w:szCs w:val="24"/>
        </w:rPr>
        <w:t xml:space="preserve"> Ecological and Tourist Friendly Market – 1</w:t>
      </w:r>
      <w:r w:rsidRPr="001A132A">
        <w:rPr>
          <w:rFonts w:ascii="Arial" w:hAnsi="Arial" w:cs="Arial"/>
          <w:sz w:val="24"/>
          <w:szCs w:val="24"/>
          <w:vertAlign w:val="superscript"/>
        </w:rPr>
        <w:t>st</w:t>
      </w:r>
      <w:r w:rsidRPr="001A132A">
        <w:rPr>
          <w:rFonts w:ascii="Arial" w:hAnsi="Arial" w:cs="Arial"/>
          <w:sz w:val="24"/>
          <w:szCs w:val="24"/>
        </w:rPr>
        <w:t xml:space="preserve"> Week of the Month</w:t>
      </w:r>
    </w:p>
    <w:tbl>
      <w:tblPr>
        <w:tblW w:w="15309" w:type="dxa"/>
        <w:tblInd w:w="137" w:type="dxa"/>
        <w:tblLayout w:type="fixed"/>
        <w:tblLook w:val="04A0" w:firstRow="1" w:lastRow="0" w:firstColumn="1" w:lastColumn="0" w:noHBand="0" w:noVBand="1"/>
      </w:tblPr>
      <w:tblGrid>
        <w:gridCol w:w="3686"/>
        <w:gridCol w:w="283"/>
        <w:gridCol w:w="2268"/>
        <w:gridCol w:w="1276"/>
        <w:gridCol w:w="1843"/>
        <w:gridCol w:w="1842"/>
        <w:gridCol w:w="4111"/>
      </w:tblGrid>
      <w:tr w:rsidR="003B755F" w:rsidRPr="001A132A" w:rsidTr="002D5F5D">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755F" w:rsidRPr="001A132A" w:rsidRDefault="003B755F" w:rsidP="00894BDE">
            <w:pPr>
              <w:pStyle w:val="NoSpacing"/>
              <w:rPr>
                <w:rFonts w:ascii="Arial" w:hAnsi="Arial" w:cs="Arial"/>
                <w:b/>
                <w:sz w:val="24"/>
                <w:szCs w:val="24"/>
                <w:lang w:val="en-US"/>
              </w:rPr>
            </w:pPr>
            <w:r w:rsidRPr="001A132A">
              <w:rPr>
                <w:rFonts w:ascii="Arial" w:hAnsi="Arial" w:cs="Arial"/>
                <w:b/>
                <w:sz w:val="24"/>
                <w:szCs w:val="24"/>
              </w:rPr>
              <w:t>Office or Division:</w:t>
            </w:r>
          </w:p>
        </w:tc>
        <w:tc>
          <w:tcPr>
            <w:tcW w:w="11623" w:type="dxa"/>
            <w:gridSpan w:val="6"/>
            <w:tcBorders>
              <w:top w:val="single" w:sz="4" w:space="0" w:color="auto"/>
              <w:left w:val="single" w:sz="4" w:space="0" w:color="auto"/>
              <w:bottom w:val="single" w:sz="4" w:space="0" w:color="auto"/>
              <w:right w:val="single" w:sz="4" w:space="0" w:color="auto"/>
            </w:tcBorders>
            <w:hideMark/>
          </w:tcPr>
          <w:p w:rsidR="003B755F" w:rsidRPr="001A132A" w:rsidRDefault="003B755F" w:rsidP="00894BDE">
            <w:pPr>
              <w:pStyle w:val="NoSpacing"/>
              <w:rPr>
                <w:rFonts w:ascii="Arial" w:hAnsi="Arial" w:cs="Arial"/>
                <w:sz w:val="24"/>
                <w:szCs w:val="24"/>
                <w:lang w:val="en-US"/>
              </w:rPr>
            </w:pPr>
            <w:r w:rsidRPr="001A132A">
              <w:rPr>
                <w:rFonts w:ascii="Arial" w:hAnsi="Arial" w:cs="Arial"/>
                <w:sz w:val="24"/>
                <w:szCs w:val="24"/>
              </w:rPr>
              <w:t>Office of the Municipal Treasurer</w:t>
            </w:r>
          </w:p>
        </w:tc>
      </w:tr>
      <w:tr w:rsidR="003B755F" w:rsidRPr="001A132A" w:rsidTr="002D5F5D">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755F" w:rsidRPr="001A132A" w:rsidRDefault="003B755F" w:rsidP="00894BDE">
            <w:pPr>
              <w:pStyle w:val="NoSpacing"/>
              <w:rPr>
                <w:rFonts w:ascii="Arial" w:hAnsi="Arial" w:cs="Arial"/>
                <w:b/>
                <w:sz w:val="24"/>
                <w:szCs w:val="24"/>
                <w:lang w:val="en-US"/>
              </w:rPr>
            </w:pPr>
            <w:r w:rsidRPr="001A132A">
              <w:rPr>
                <w:rFonts w:ascii="Arial" w:hAnsi="Arial" w:cs="Arial"/>
                <w:b/>
                <w:sz w:val="24"/>
                <w:szCs w:val="24"/>
              </w:rPr>
              <w:t>Classification:</w:t>
            </w:r>
          </w:p>
        </w:tc>
        <w:tc>
          <w:tcPr>
            <w:tcW w:w="11623" w:type="dxa"/>
            <w:gridSpan w:val="6"/>
            <w:tcBorders>
              <w:top w:val="single" w:sz="4" w:space="0" w:color="auto"/>
              <w:left w:val="single" w:sz="4" w:space="0" w:color="auto"/>
              <w:bottom w:val="single" w:sz="4" w:space="0" w:color="auto"/>
              <w:right w:val="single" w:sz="4" w:space="0" w:color="auto"/>
            </w:tcBorders>
            <w:hideMark/>
          </w:tcPr>
          <w:p w:rsidR="003B755F" w:rsidRPr="001A132A" w:rsidRDefault="003B755F" w:rsidP="00894BDE">
            <w:pPr>
              <w:pStyle w:val="NoSpacing"/>
              <w:rPr>
                <w:rFonts w:ascii="Arial" w:hAnsi="Arial" w:cs="Arial"/>
                <w:sz w:val="24"/>
                <w:szCs w:val="24"/>
                <w:lang w:val="en-US"/>
              </w:rPr>
            </w:pPr>
            <w:r w:rsidRPr="001A132A">
              <w:rPr>
                <w:rFonts w:ascii="Arial" w:hAnsi="Arial" w:cs="Arial"/>
                <w:sz w:val="24"/>
                <w:szCs w:val="24"/>
              </w:rPr>
              <w:t xml:space="preserve">Simple </w:t>
            </w:r>
          </w:p>
        </w:tc>
      </w:tr>
      <w:tr w:rsidR="003B755F" w:rsidRPr="001A132A" w:rsidTr="002D5F5D">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755F" w:rsidRPr="001A132A" w:rsidRDefault="003B755F" w:rsidP="00894BDE">
            <w:pPr>
              <w:pStyle w:val="NoSpacing"/>
              <w:rPr>
                <w:rFonts w:ascii="Arial" w:hAnsi="Arial" w:cs="Arial"/>
                <w:b/>
                <w:sz w:val="24"/>
                <w:szCs w:val="24"/>
                <w:lang w:val="en-US"/>
              </w:rPr>
            </w:pPr>
            <w:r w:rsidRPr="001A132A">
              <w:rPr>
                <w:rFonts w:ascii="Arial" w:hAnsi="Arial" w:cs="Arial"/>
                <w:b/>
                <w:sz w:val="24"/>
                <w:szCs w:val="24"/>
              </w:rPr>
              <w:t>Type of Transaction:</w:t>
            </w:r>
          </w:p>
        </w:tc>
        <w:tc>
          <w:tcPr>
            <w:tcW w:w="11623" w:type="dxa"/>
            <w:gridSpan w:val="6"/>
            <w:tcBorders>
              <w:top w:val="single" w:sz="4" w:space="0" w:color="auto"/>
              <w:left w:val="single" w:sz="4" w:space="0" w:color="auto"/>
              <w:bottom w:val="single" w:sz="4" w:space="0" w:color="auto"/>
              <w:right w:val="single" w:sz="4" w:space="0" w:color="auto"/>
            </w:tcBorders>
            <w:hideMark/>
          </w:tcPr>
          <w:p w:rsidR="003B755F" w:rsidRPr="001A132A" w:rsidRDefault="003B755F" w:rsidP="00894BDE">
            <w:pPr>
              <w:pStyle w:val="NoSpacing"/>
              <w:rPr>
                <w:rFonts w:ascii="Arial" w:hAnsi="Arial" w:cs="Arial"/>
                <w:sz w:val="24"/>
                <w:szCs w:val="24"/>
                <w:lang w:val="en-US"/>
              </w:rPr>
            </w:pPr>
            <w:r w:rsidRPr="001A132A">
              <w:rPr>
                <w:rFonts w:ascii="Arial" w:hAnsi="Arial" w:cs="Arial"/>
                <w:sz w:val="24"/>
                <w:szCs w:val="24"/>
              </w:rPr>
              <w:t>G2B</w:t>
            </w:r>
            <w:r>
              <w:rPr>
                <w:rFonts w:ascii="Arial" w:hAnsi="Arial" w:cs="Arial"/>
                <w:sz w:val="24"/>
                <w:szCs w:val="24"/>
              </w:rPr>
              <w:t>- Government to Business</w:t>
            </w:r>
          </w:p>
        </w:tc>
      </w:tr>
      <w:tr w:rsidR="003B755F" w:rsidRPr="001A132A" w:rsidTr="002D5F5D">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755F" w:rsidRPr="001A132A" w:rsidRDefault="003B755F" w:rsidP="00894BDE">
            <w:pPr>
              <w:pStyle w:val="NoSpacing"/>
              <w:rPr>
                <w:rFonts w:ascii="Arial" w:hAnsi="Arial" w:cs="Arial"/>
                <w:b/>
                <w:sz w:val="24"/>
                <w:szCs w:val="24"/>
                <w:lang w:val="en-US"/>
              </w:rPr>
            </w:pPr>
            <w:r w:rsidRPr="001A132A">
              <w:rPr>
                <w:rFonts w:ascii="Arial" w:hAnsi="Arial" w:cs="Arial"/>
                <w:b/>
                <w:sz w:val="24"/>
                <w:szCs w:val="24"/>
              </w:rPr>
              <w:t>Who my avail:</w:t>
            </w:r>
          </w:p>
        </w:tc>
        <w:tc>
          <w:tcPr>
            <w:tcW w:w="11623" w:type="dxa"/>
            <w:gridSpan w:val="6"/>
            <w:tcBorders>
              <w:top w:val="single" w:sz="4" w:space="0" w:color="auto"/>
              <w:left w:val="single" w:sz="4" w:space="0" w:color="auto"/>
              <w:bottom w:val="single" w:sz="4" w:space="0" w:color="auto"/>
              <w:right w:val="single" w:sz="4" w:space="0" w:color="auto"/>
            </w:tcBorders>
            <w:vAlign w:val="center"/>
          </w:tcPr>
          <w:p w:rsidR="003B755F" w:rsidRPr="001A132A" w:rsidRDefault="003B755F" w:rsidP="00894BDE">
            <w:pPr>
              <w:pStyle w:val="NoSpacing"/>
              <w:rPr>
                <w:rFonts w:ascii="Arial" w:hAnsi="Arial" w:cs="Arial"/>
                <w:sz w:val="24"/>
                <w:szCs w:val="24"/>
              </w:rPr>
            </w:pPr>
            <w:r w:rsidRPr="001A132A">
              <w:rPr>
                <w:rFonts w:ascii="Arial" w:hAnsi="Arial" w:cs="Arial"/>
                <w:sz w:val="24"/>
                <w:szCs w:val="24"/>
              </w:rPr>
              <w:t>All Stall Holders</w:t>
            </w:r>
          </w:p>
        </w:tc>
      </w:tr>
      <w:tr w:rsidR="003B755F" w:rsidRPr="001A132A" w:rsidTr="002D5F5D">
        <w:trPr>
          <w:trHeight w:val="341"/>
        </w:trPr>
        <w:tc>
          <w:tcPr>
            <w:tcW w:w="623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CHECKLIST OF REQUIREMENTS</w:t>
            </w:r>
          </w:p>
        </w:tc>
        <w:tc>
          <w:tcPr>
            <w:tcW w:w="907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WHERE TO SECURE</w:t>
            </w:r>
          </w:p>
        </w:tc>
      </w:tr>
      <w:tr w:rsidR="003B755F" w:rsidRPr="001A132A" w:rsidTr="002D5F5D">
        <w:tc>
          <w:tcPr>
            <w:tcW w:w="6237" w:type="dxa"/>
            <w:gridSpan w:val="3"/>
            <w:tcBorders>
              <w:top w:val="single" w:sz="4" w:space="0" w:color="auto"/>
              <w:left w:val="single" w:sz="4" w:space="0" w:color="auto"/>
              <w:bottom w:val="single" w:sz="4" w:space="0" w:color="auto"/>
              <w:right w:val="single" w:sz="4" w:space="0" w:color="auto"/>
            </w:tcBorders>
          </w:tcPr>
          <w:p w:rsidR="003B755F" w:rsidRPr="001A132A" w:rsidRDefault="003B755F" w:rsidP="00894BDE">
            <w:pPr>
              <w:pStyle w:val="NoSpacing"/>
              <w:rPr>
                <w:rFonts w:ascii="Arial" w:hAnsi="Arial" w:cs="Arial"/>
                <w:sz w:val="24"/>
                <w:szCs w:val="24"/>
                <w:lang w:val="en-US"/>
              </w:rPr>
            </w:pPr>
            <w:r w:rsidRPr="001A132A">
              <w:rPr>
                <w:rFonts w:ascii="Arial" w:hAnsi="Arial" w:cs="Arial"/>
                <w:sz w:val="24"/>
                <w:szCs w:val="24"/>
                <w:lang w:val="en-US"/>
              </w:rPr>
              <w:t>None</w:t>
            </w:r>
          </w:p>
        </w:tc>
        <w:tc>
          <w:tcPr>
            <w:tcW w:w="9072" w:type="dxa"/>
            <w:gridSpan w:val="4"/>
            <w:tcBorders>
              <w:top w:val="single" w:sz="4" w:space="0" w:color="auto"/>
              <w:left w:val="single" w:sz="4" w:space="0" w:color="auto"/>
              <w:bottom w:val="single" w:sz="4" w:space="0" w:color="auto"/>
              <w:right w:val="single" w:sz="4" w:space="0" w:color="auto"/>
            </w:tcBorders>
          </w:tcPr>
          <w:p w:rsidR="003B755F" w:rsidRPr="001A132A" w:rsidRDefault="003B755F" w:rsidP="00894BDE">
            <w:pPr>
              <w:pStyle w:val="NoSpacing"/>
              <w:rPr>
                <w:rFonts w:ascii="Arial" w:hAnsi="Arial" w:cs="Arial"/>
                <w:sz w:val="24"/>
                <w:szCs w:val="24"/>
                <w:lang w:val="en-US"/>
              </w:rPr>
            </w:pPr>
          </w:p>
        </w:tc>
      </w:tr>
      <w:tr w:rsidR="002D5F5D" w:rsidRPr="001A132A" w:rsidTr="00887466">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CLIENT STEPS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AGENCY ACTION</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FEES TO BE PAID</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PROCESSING TIME</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B755F" w:rsidRPr="001A132A" w:rsidRDefault="003B755F" w:rsidP="00894BDE">
            <w:pPr>
              <w:pStyle w:val="NoSpacing"/>
              <w:jc w:val="center"/>
              <w:rPr>
                <w:rFonts w:ascii="Arial" w:hAnsi="Arial" w:cs="Arial"/>
                <w:b/>
                <w:sz w:val="24"/>
                <w:szCs w:val="24"/>
                <w:lang w:val="en-US"/>
              </w:rPr>
            </w:pPr>
            <w:r w:rsidRPr="001A132A">
              <w:rPr>
                <w:rFonts w:ascii="Arial" w:hAnsi="Arial" w:cs="Arial"/>
                <w:b/>
                <w:sz w:val="24"/>
                <w:szCs w:val="24"/>
              </w:rPr>
              <w:t>PERSON RESPONSIBLE</w:t>
            </w:r>
          </w:p>
        </w:tc>
      </w:tr>
      <w:tr w:rsidR="002D5F5D" w:rsidRPr="001A132A" w:rsidTr="002D5F5D">
        <w:tc>
          <w:tcPr>
            <w:tcW w:w="3969" w:type="dxa"/>
            <w:gridSpan w:val="2"/>
            <w:tcBorders>
              <w:top w:val="single" w:sz="4" w:space="0" w:color="auto"/>
              <w:left w:val="single" w:sz="4" w:space="0" w:color="auto"/>
              <w:bottom w:val="single" w:sz="4" w:space="0" w:color="auto"/>
              <w:right w:val="single" w:sz="4" w:space="0" w:color="auto"/>
            </w:tcBorders>
          </w:tcPr>
          <w:p w:rsidR="002D5F5D" w:rsidRDefault="002D5F5D" w:rsidP="002D5F5D">
            <w:pPr>
              <w:pStyle w:val="NoSpacing"/>
              <w:rPr>
                <w:rFonts w:ascii="Arial" w:hAnsi="Arial" w:cs="Arial"/>
                <w:sz w:val="24"/>
                <w:szCs w:val="24"/>
              </w:rPr>
            </w:pPr>
            <w:r>
              <w:rPr>
                <w:rFonts w:ascii="Arial" w:hAnsi="Arial" w:cs="Arial"/>
                <w:sz w:val="24"/>
                <w:szCs w:val="24"/>
              </w:rPr>
              <w:t xml:space="preserve">1.  </w:t>
            </w:r>
            <w:r w:rsidRPr="001A132A">
              <w:rPr>
                <w:rFonts w:ascii="Arial" w:hAnsi="Arial" w:cs="Arial"/>
                <w:sz w:val="24"/>
                <w:szCs w:val="24"/>
              </w:rPr>
              <w:t>Approach any staff of the</w:t>
            </w:r>
          </w:p>
          <w:p w:rsidR="002D5F5D" w:rsidRDefault="002D5F5D" w:rsidP="002D5F5D">
            <w:pPr>
              <w:pStyle w:val="NoSpacing"/>
              <w:rPr>
                <w:rFonts w:ascii="Arial" w:hAnsi="Arial" w:cs="Arial"/>
                <w:sz w:val="24"/>
                <w:szCs w:val="24"/>
              </w:rPr>
            </w:pPr>
            <w:r>
              <w:rPr>
                <w:rFonts w:ascii="Arial" w:hAnsi="Arial" w:cs="Arial"/>
                <w:sz w:val="24"/>
                <w:szCs w:val="24"/>
              </w:rPr>
              <w:t xml:space="preserve">  </w:t>
            </w:r>
            <w:r w:rsidRPr="001A132A">
              <w:rPr>
                <w:rFonts w:ascii="Arial" w:hAnsi="Arial" w:cs="Arial"/>
                <w:sz w:val="24"/>
                <w:szCs w:val="24"/>
              </w:rPr>
              <w:t xml:space="preserve"> </w:t>
            </w:r>
            <w:r>
              <w:rPr>
                <w:rFonts w:ascii="Arial" w:hAnsi="Arial" w:cs="Arial"/>
                <w:sz w:val="24"/>
                <w:szCs w:val="24"/>
              </w:rPr>
              <w:t xml:space="preserve">  </w:t>
            </w:r>
            <w:r w:rsidRPr="001A132A">
              <w:rPr>
                <w:rFonts w:ascii="Arial" w:hAnsi="Arial" w:cs="Arial"/>
                <w:sz w:val="24"/>
                <w:szCs w:val="24"/>
              </w:rPr>
              <w:t xml:space="preserve">Treasurer’s Office and state </w:t>
            </w:r>
          </w:p>
          <w:p w:rsidR="002D5F5D" w:rsidRPr="001A132A" w:rsidRDefault="002D5F5D" w:rsidP="002D5F5D">
            <w:pPr>
              <w:pStyle w:val="NoSpacing"/>
              <w:rPr>
                <w:rFonts w:ascii="Arial" w:hAnsi="Arial" w:cs="Arial"/>
                <w:sz w:val="24"/>
                <w:szCs w:val="24"/>
                <w:lang w:val="en-US"/>
              </w:rPr>
            </w:pPr>
            <w:r>
              <w:rPr>
                <w:rFonts w:ascii="Arial" w:hAnsi="Arial" w:cs="Arial"/>
                <w:sz w:val="24"/>
                <w:szCs w:val="24"/>
              </w:rPr>
              <w:t xml:space="preserve">     </w:t>
            </w:r>
            <w:r w:rsidRPr="001A132A">
              <w:rPr>
                <w:rFonts w:ascii="Arial" w:hAnsi="Arial" w:cs="Arial"/>
                <w:sz w:val="24"/>
                <w:szCs w:val="24"/>
              </w:rPr>
              <w:t>purpose of visit</w:t>
            </w:r>
            <w:r>
              <w:rPr>
                <w:rFonts w:ascii="Arial" w:hAnsi="Arial" w:cs="Arial"/>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2D5F5D" w:rsidRDefault="002D5F5D" w:rsidP="002D5F5D">
            <w:pPr>
              <w:pStyle w:val="NoSpacing"/>
              <w:rPr>
                <w:rFonts w:ascii="Arial" w:hAnsi="Arial" w:cs="Arial"/>
                <w:sz w:val="24"/>
                <w:szCs w:val="24"/>
              </w:rPr>
            </w:pPr>
            <w:r>
              <w:rPr>
                <w:rFonts w:ascii="Arial" w:hAnsi="Arial" w:cs="Arial"/>
                <w:sz w:val="24"/>
                <w:szCs w:val="24"/>
              </w:rPr>
              <w:t xml:space="preserve">1. </w:t>
            </w:r>
            <w:r w:rsidRPr="001A132A">
              <w:rPr>
                <w:rFonts w:ascii="Arial" w:hAnsi="Arial" w:cs="Arial"/>
                <w:sz w:val="24"/>
                <w:szCs w:val="24"/>
              </w:rPr>
              <w:t xml:space="preserve">Check Ledger of Stall </w:t>
            </w:r>
          </w:p>
          <w:p w:rsidR="002D5F5D" w:rsidRDefault="002D5F5D" w:rsidP="002D5F5D">
            <w:pPr>
              <w:pStyle w:val="NoSpacing"/>
              <w:rPr>
                <w:rFonts w:ascii="Arial" w:hAnsi="Arial" w:cs="Arial"/>
                <w:sz w:val="24"/>
                <w:szCs w:val="24"/>
              </w:rPr>
            </w:pPr>
            <w:r>
              <w:rPr>
                <w:rFonts w:ascii="Arial" w:hAnsi="Arial" w:cs="Arial"/>
                <w:sz w:val="24"/>
                <w:szCs w:val="24"/>
              </w:rPr>
              <w:t xml:space="preserve">     </w:t>
            </w:r>
            <w:r w:rsidRPr="001A132A">
              <w:rPr>
                <w:rFonts w:ascii="Arial" w:hAnsi="Arial" w:cs="Arial"/>
                <w:sz w:val="24"/>
                <w:szCs w:val="24"/>
              </w:rPr>
              <w:t xml:space="preserve">Holders and compute </w:t>
            </w:r>
          </w:p>
          <w:p w:rsidR="002D5F5D" w:rsidRPr="001A132A" w:rsidRDefault="002D5F5D" w:rsidP="002D5F5D">
            <w:pPr>
              <w:pStyle w:val="NoSpacing"/>
              <w:rPr>
                <w:rFonts w:ascii="Arial" w:hAnsi="Arial" w:cs="Arial"/>
                <w:sz w:val="24"/>
                <w:szCs w:val="24"/>
              </w:rPr>
            </w:pPr>
            <w:r>
              <w:rPr>
                <w:rFonts w:ascii="Arial" w:hAnsi="Arial" w:cs="Arial"/>
                <w:sz w:val="24"/>
                <w:szCs w:val="24"/>
              </w:rPr>
              <w:t xml:space="preserve">     </w:t>
            </w:r>
            <w:r w:rsidRPr="001A132A">
              <w:rPr>
                <w:rFonts w:ascii="Arial" w:hAnsi="Arial" w:cs="Arial"/>
                <w:sz w:val="24"/>
                <w:szCs w:val="24"/>
              </w:rPr>
              <w:t>rental fees</w:t>
            </w:r>
          </w:p>
          <w:p w:rsidR="002D5F5D" w:rsidRPr="001A132A" w:rsidRDefault="002D5F5D" w:rsidP="002D5F5D">
            <w:pPr>
              <w:pStyle w:val="NoSpacing"/>
              <w:rPr>
                <w:rFonts w:ascii="Arial" w:hAnsi="Arial"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2D5F5D" w:rsidRPr="001A132A" w:rsidRDefault="002D5F5D" w:rsidP="002D5F5D">
            <w:pPr>
              <w:pStyle w:val="NoSpacing"/>
              <w:jc w:val="center"/>
              <w:rPr>
                <w:rFonts w:ascii="Arial" w:hAnsi="Arial" w:cs="Arial"/>
                <w:sz w:val="24"/>
                <w:szCs w:val="24"/>
                <w:lang w:val="en-US"/>
              </w:rPr>
            </w:pPr>
            <w:r>
              <w:rPr>
                <w:rFonts w:ascii="Arial" w:hAnsi="Arial" w:cs="Arial"/>
                <w:sz w:val="24"/>
                <w:szCs w:val="24"/>
                <w:lang w:val="en-US"/>
              </w:rPr>
              <w:t>None</w:t>
            </w:r>
          </w:p>
        </w:tc>
        <w:tc>
          <w:tcPr>
            <w:tcW w:w="1842" w:type="dxa"/>
            <w:tcBorders>
              <w:top w:val="single" w:sz="4" w:space="0" w:color="auto"/>
              <w:left w:val="single" w:sz="4" w:space="0" w:color="auto"/>
              <w:bottom w:val="single" w:sz="4" w:space="0" w:color="auto"/>
              <w:right w:val="single" w:sz="4" w:space="0" w:color="auto"/>
            </w:tcBorders>
          </w:tcPr>
          <w:p w:rsidR="002D5F5D" w:rsidRPr="001A132A" w:rsidRDefault="002D5F5D" w:rsidP="002D5F5D">
            <w:pPr>
              <w:pStyle w:val="NoSpacing"/>
              <w:jc w:val="center"/>
              <w:rPr>
                <w:rFonts w:ascii="Arial" w:hAnsi="Arial" w:cs="Arial"/>
                <w:sz w:val="24"/>
                <w:szCs w:val="24"/>
                <w:lang w:val="en-US"/>
              </w:rPr>
            </w:pPr>
            <w:r w:rsidRPr="001A132A">
              <w:rPr>
                <w:rFonts w:ascii="Arial" w:hAnsi="Arial" w:cs="Arial"/>
                <w:sz w:val="24"/>
                <w:szCs w:val="24"/>
                <w:lang w:val="en-US"/>
              </w:rPr>
              <w:t xml:space="preserve">5 </w:t>
            </w:r>
            <w:proofErr w:type="spellStart"/>
            <w:r w:rsidRPr="001A132A">
              <w:rPr>
                <w:rFonts w:ascii="Arial" w:hAnsi="Arial" w:cs="Arial"/>
                <w:sz w:val="24"/>
                <w:szCs w:val="24"/>
                <w:lang w:val="en-US"/>
              </w:rPr>
              <w:t>mins</w:t>
            </w:r>
            <w:proofErr w:type="spellEnd"/>
          </w:p>
        </w:tc>
        <w:tc>
          <w:tcPr>
            <w:tcW w:w="4111" w:type="dxa"/>
            <w:tcBorders>
              <w:top w:val="single" w:sz="4" w:space="0" w:color="auto"/>
              <w:left w:val="single" w:sz="4" w:space="0" w:color="auto"/>
              <w:bottom w:val="single" w:sz="4" w:space="0" w:color="auto"/>
              <w:right w:val="single" w:sz="4" w:space="0" w:color="auto"/>
            </w:tcBorders>
          </w:tcPr>
          <w:p w:rsidR="002D5F5D" w:rsidRPr="00E17506" w:rsidRDefault="002D5F5D" w:rsidP="002D5F5D">
            <w:pPr>
              <w:spacing w:after="0"/>
              <w:jc w:val="center"/>
            </w:pPr>
            <w:r w:rsidRPr="00E17506">
              <w:t>Administrative Aide IV</w:t>
            </w:r>
          </w:p>
          <w:p w:rsidR="002D5F5D" w:rsidRPr="00267AF0" w:rsidRDefault="002D5F5D" w:rsidP="002D5F5D">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2D5F5D" w:rsidRPr="001A132A" w:rsidTr="002D5F5D">
        <w:tc>
          <w:tcPr>
            <w:tcW w:w="3969" w:type="dxa"/>
            <w:gridSpan w:val="2"/>
            <w:tcBorders>
              <w:top w:val="single" w:sz="4" w:space="0" w:color="auto"/>
              <w:left w:val="single" w:sz="4" w:space="0" w:color="auto"/>
              <w:bottom w:val="single" w:sz="4" w:space="0" w:color="auto"/>
              <w:right w:val="single" w:sz="4" w:space="0" w:color="auto"/>
            </w:tcBorders>
          </w:tcPr>
          <w:p w:rsidR="002D5F5D" w:rsidRDefault="002D5F5D" w:rsidP="002D5F5D">
            <w:pPr>
              <w:pStyle w:val="NoSpacing"/>
              <w:rPr>
                <w:rFonts w:ascii="Arial" w:hAnsi="Arial" w:cs="Arial"/>
                <w:sz w:val="24"/>
                <w:szCs w:val="24"/>
                <w:lang w:val="en-US"/>
              </w:rPr>
            </w:pPr>
            <w:r>
              <w:rPr>
                <w:rFonts w:ascii="Arial" w:hAnsi="Arial" w:cs="Arial"/>
                <w:sz w:val="24"/>
                <w:szCs w:val="24"/>
                <w:lang w:val="en-US"/>
              </w:rPr>
              <w:t xml:space="preserve">2.  </w:t>
            </w:r>
            <w:r w:rsidRPr="001A132A">
              <w:rPr>
                <w:rFonts w:ascii="Arial" w:hAnsi="Arial" w:cs="Arial"/>
                <w:sz w:val="24"/>
                <w:szCs w:val="24"/>
                <w:lang w:val="en-US"/>
              </w:rPr>
              <w:t xml:space="preserve">Pay the required fee and </w:t>
            </w:r>
          </w:p>
          <w:p w:rsidR="002D5F5D" w:rsidRPr="001A132A" w:rsidRDefault="002D5F5D" w:rsidP="002D5F5D">
            <w:pPr>
              <w:pStyle w:val="NoSpacing"/>
              <w:rPr>
                <w:rFonts w:ascii="Arial" w:hAnsi="Arial" w:cs="Arial"/>
                <w:sz w:val="24"/>
                <w:szCs w:val="24"/>
                <w:lang w:val="en-US"/>
              </w:rPr>
            </w:pPr>
            <w:r>
              <w:rPr>
                <w:rFonts w:ascii="Arial" w:hAnsi="Arial" w:cs="Arial"/>
                <w:sz w:val="24"/>
                <w:szCs w:val="24"/>
                <w:lang w:val="en-US"/>
              </w:rPr>
              <w:t xml:space="preserve">     </w:t>
            </w:r>
            <w:r w:rsidRPr="001A132A">
              <w:rPr>
                <w:rFonts w:ascii="Arial" w:hAnsi="Arial" w:cs="Arial"/>
                <w:sz w:val="24"/>
                <w:szCs w:val="24"/>
                <w:lang w:val="en-US"/>
              </w:rPr>
              <w:t>receive official receipt</w:t>
            </w:r>
          </w:p>
        </w:tc>
        <w:tc>
          <w:tcPr>
            <w:tcW w:w="3544" w:type="dxa"/>
            <w:gridSpan w:val="2"/>
            <w:tcBorders>
              <w:top w:val="single" w:sz="4" w:space="0" w:color="auto"/>
              <w:left w:val="single" w:sz="4" w:space="0" w:color="auto"/>
              <w:bottom w:val="single" w:sz="4" w:space="0" w:color="auto"/>
              <w:right w:val="single" w:sz="4" w:space="0" w:color="auto"/>
            </w:tcBorders>
          </w:tcPr>
          <w:p w:rsidR="002D5F5D" w:rsidRDefault="002D5F5D" w:rsidP="002D5F5D">
            <w:pPr>
              <w:pStyle w:val="NoSpacing"/>
              <w:rPr>
                <w:rFonts w:ascii="Arial" w:hAnsi="Arial" w:cs="Arial"/>
                <w:sz w:val="24"/>
                <w:szCs w:val="24"/>
                <w:lang w:val="en-US"/>
              </w:rPr>
            </w:pPr>
            <w:r>
              <w:rPr>
                <w:rFonts w:ascii="Arial" w:hAnsi="Arial" w:cs="Arial"/>
                <w:sz w:val="24"/>
                <w:szCs w:val="24"/>
                <w:lang w:val="en-US"/>
              </w:rPr>
              <w:t xml:space="preserve">2. </w:t>
            </w:r>
            <w:r w:rsidRPr="001A132A">
              <w:rPr>
                <w:rFonts w:ascii="Arial" w:hAnsi="Arial" w:cs="Arial"/>
                <w:sz w:val="24"/>
                <w:szCs w:val="24"/>
                <w:lang w:val="en-US"/>
              </w:rPr>
              <w:t xml:space="preserve">Accept Payment and </w:t>
            </w:r>
          </w:p>
          <w:p w:rsidR="002D5F5D" w:rsidRDefault="002D5F5D" w:rsidP="002D5F5D">
            <w:pPr>
              <w:pStyle w:val="NoSpacing"/>
              <w:rPr>
                <w:rFonts w:ascii="Arial" w:hAnsi="Arial" w:cs="Arial"/>
                <w:sz w:val="24"/>
                <w:szCs w:val="24"/>
                <w:lang w:val="en-US"/>
              </w:rPr>
            </w:pPr>
            <w:r>
              <w:rPr>
                <w:rFonts w:ascii="Arial" w:hAnsi="Arial" w:cs="Arial"/>
                <w:sz w:val="24"/>
                <w:szCs w:val="24"/>
                <w:lang w:val="en-US"/>
              </w:rPr>
              <w:t xml:space="preserve">    </w:t>
            </w:r>
            <w:r w:rsidRPr="001A132A">
              <w:rPr>
                <w:rFonts w:ascii="Arial" w:hAnsi="Arial" w:cs="Arial"/>
                <w:sz w:val="24"/>
                <w:szCs w:val="24"/>
                <w:lang w:val="en-US"/>
              </w:rPr>
              <w:t xml:space="preserve">Issued Official Receipt </w:t>
            </w:r>
          </w:p>
          <w:p w:rsidR="002D5F5D" w:rsidRPr="001A132A" w:rsidRDefault="002D5F5D" w:rsidP="00170C84">
            <w:pPr>
              <w:pStyle w:val="NoSpacing"/>
              <w:rPr>
                <w:rFonts w:ascii="Arial" w:hAnsi="Arial" w:cs="Arial"/>
                <w:sz w:val="24"/>
                <w:szCs w:val="24"/>
                <w:lang w:val="en-US"/>
              </w:rPr>
            </w:pPr>
            <w:r>
              <w:rPr>
                <w:rFonts w:ascii="Arial" w:hAnsi="Arial" w:cs="Arial"/>
                <w:sz w:val="24"/>
                <w:szCs w:val="24"/>
                <w:lang w:val="en-US"/>
              </w:rPr>
              <w:t xml:space="preserve">    </w:t>
            </w:r>
            <w:r w:rsidRPr="001A132A">
              <w:rPr>
                <w:rFonts w:ascii="Arial" w:hAnsi="Arial" w:cs="Arial"/>
                <w:sz w:val="24"/>
                <w:szCs w:val="24"/>
                <w:lang w:val="en-US"/>
              </w:rPr>
              <w:t xml:space="preserve">(OR) </w:t>
            </w:r>
          </w:p>
        </w:tc>
        <w:tc>
          <w:tcPr>
            <w:tcW w:w="1843" w:type="dxa"/>
            <w:tcBorders>
              <w:top w:val="single" w:sz="4" w:space="0" w:color="auto"/>
              <w:left w:val="single" w:sz="4" w:space="0" w:color="auto"/>
              <w:bottom w:val="single" w:sz="4" w:space="0" w:color="auto"/>
              <w:right w:val="single" w:sz="4" w:space="0" w:color="auto"/>
            </w:tcBorders>
          </w:tcPr>
          <w:p w:rsidR="002D5F5D" w:rsidRPr="001A132A" w:rsidRDefault="002D5F5D" w:rsidP="00170C84">
            <w:pPr>
              <w:pStyle w:val="NoSpacing"/>
              <w:jc w:val="center"/>
              <w:rPr>
                <w:rFonts w:ascii="Arial" w:hAnsi="Arial" w:cs="Arial"/>
                <w:sz w:val="24"/>
                <w:szCs w:val="24"/>
                <w:lang w:val="en-US"/>
              </w:rPr>
            </w:pPr>
            <w:r w:rsidRPr="001A132A">
              <w:rPr>
                <w:rFonts w:ascii="Arial" w:hAnsi="Arial" w:cs="Arial"/>
                <w:sz w:val="24"/>
                <w:szCs w:val="24"/>
                <w:lang w:val="en-US"/>
              </w:rPr>
              <w:t>Refer to List of</w:t>
            </w:r>
            <w:r>
              <w:rPr>
                <w:rFonts w:ascii="Arial" w:hAnsi="Arial" w:cs="Arial"/>
                <w:sz w:val="24"/>
                <w:szCs w:val="24"/>
                <w:lang w:val="en-US"/>
              </w:rPr>
              <w:t xml:space="preserve"> </w:t>
            </w:r>
            <w:r w:rsidRPr="001A132A">
              <w:rPr>
                <w:rFonts w:ascii="Arial" w:hAnsi="Arial" w:cs="Arial"/>
                <w:sz w:val="24"/>
                <w:szCs w:val="24"/>
                <w:lang w:val="en-US"/>
              </w:rPr>
              <w:t>Fees</w:t>
            </w:r>
            <w:r w:rsidR="00C92523">
              <w:rPr>
                <w:rFonts w:ascii="Arial" w:hAnsi="Arial" w:cs="Arial"/>
                <w:sz w:val="24"/>
                <w:szCs w:val="24"/>
                <w:lang w:val="en-US"/>
              </w:rPr>
              <w:t xml:space="preserve"> Below</w:t>
            </w:r>
          </w:p>
        </w:tc>
        <w:tc>
          <w:tcPr>
            <w:tcW w:w="1842" w:type="dxa"/>
            <w:tcBorders>
              <w:top w:val="single" w:sz="4" w:space="0" w:color="auto"/>
              <w:left w:val="single" w:sz="4" w:space="0" w:color="auto"/>
              <w:bottom w:val="single" w:sz="4" w:space="0" w:color="auto"/>
              <w:right w:val="single" w:sz="4" w:space="0" w:color="auto"/>
            </w:tcBorders>
          </w:tcPr>
          <w:p w:rsidR="002D5F5D" w:rsidRPr="001A132A" w:rsidRDefault="002D5F5D" w:rsidP="00170C84">
            <w:pPr>
              <w:pStyle w:val="NoSpacing"/>
              <w:jc w:val="center"/>
              <w:rPr>
                <w:rFonts w:ascii="Arial" w:hAnsi="Arial" w:cs="Arial"/>
                <w:sz w:val="24"/>
                <w:szCs w:val="24"/>
                <w:lang w:val="en-US"/>
              </w:rPr>
            </w:pPr>
            <w:r w:rsidRPr="001A132A">
              <w:rPr>
                <w:rFonts w:ascii="Arial" w:hAnsi="Arial" w:cs="Arial"/>
                <w:sz w:val="24"/>
                <w:szCs w:val="24"/>
                <w:lang w:val="en-US"/>
              </w:rPr>
              <w:t xml:space="preserve">10 </w:t>
            </w:r>
            <w:proofErr w:type="spellStart"/>
            <w:r w:rsidRPr="001A132A">
              <w:rPr>
                <w:rFonts w:ascii="Arial" w:hAnsi="Arial" w:cs="Arial"/>
                <w:sz w:val="24"/>
                <w:szCs w:val="24"/>
                <w:lang w:val="en-US"/>
              </w:rPr>
              <w:t>mins</w:t>
            </w:r>
            <w:proofErr w:type="spellEnd"/>
          </w:p>
        </w:tc>
        <w:tc>
          <w:tcPr>
            <w:tcW w:w="4111" w:type="dxa"/>
            <w:tcBorders>
              <w:top w:val="single" w:sz="4" w:space="0" w:color="auto"/>
              <w:left w:val="single" w:sz="4" w:space="0" w:color="auto"/>
              <w:bottom w:val="single" w:sz="4" w:space="0" w:color="auto"/>
              <w:right w:val="single" w:sz="4" w:space="0" w:color="auto"/>
            </w:tcBorders>
          </w:tcPr>
          <w:p w:rsidR="002D5F5D" w:rsidRPr="00E17506" w:rsidRDefault="002D5F5D" w:rsidP="002D5F5D">
            <w:pPr>
              <w:spacing w:after="0"/>
              <w:jc w:val="center"/>
            </w:pPr>
            <w:r w:rsidRPr="00E17506">
              <w:t>Administrative Aide IV</w:t>
            </w:r>
          </w:p>
          <w:p w:rsidR="002D5F5D" w:rsidRPr="00267AF0" w:rsidRDefault="002D5F5D" w:rsidP="002D5F5D">
            <w:pPr>
              <w:pStyle w:val="NoSpacing"/>
              <w:jc w:val="center"/>
              <w:rPr>
                <w:rFonts w:ascii="Arial" w:hAnsi="Arial" w:cs="Arial"/>
                <w:sz w:val="24"/>
                <w:szCs w:val="24"/>
                <w:lang w:val="en-US"/>
              </w:rPr>
            </w:pPr>
            <w:r w:rsidRPr="00E17506">
              <w:rPr>
                <w:rFonts w:ascii="Arial" w:hAnsi="Arial" w:cs="Arial"/>
                <w:sz w:val="24"/>
                <w:szCs w:val="24"/>
              </w:rPr>
              <w:t>Municipal Treasurer’s Office</w:t>
            </w:r>
          </w:p>
        </w:tc>
      </w:tr>
      <w:tr w:rsidR="004C2ED0" w:rsidRPr="001A132A" w:rsidTr="004C2ED0">
        <w:tc>
          <w:tcPr>
            <w:tcW w:w="9356"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C2ED0" w:rsidRPr="007D428C" w:rsidRDefault="004C2ED0" w:rsidP="004C2ED0">
            <w:pPr>
              <w:spacing w:after="0"/>
              <w:jc w:val="center"/>
              <w:rPr>
                <w:b/>
              </w:rPr>
            </w:pPr>
            <w:r>
              <w:rPr>
                <w:b/>
              </w:rPr>
              <w:t>TOTAL PROCESSING TIME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C2ED0" w:rsidRPr="001A132A" w:rsidRDefault="004C2ED0" w:rsidP="004C2ED0">
            <w:pPr>
              <w:pStyle w:val="NoSpacing"/>
              <w:rPr>
                <w:rFonts w:ascii="Arial" w:hAnsi="Arial" w:cs="Arial"/>
                <w:b/>
                <w:sz w:val="24"/>
                <w:szCs w:val="24"/>
                <w:lang w:val="en-US"/>
              </w:rPr>
            </w:pPr>
            <w:r>
              <w:rPr>
                <w:rFonts w:ascii="Arial" w:hAnsi="Arial" w:cs="Arial"/>
                <w:b/>
                <w:sz w:val="24"/>
                <w:szCs w:val="24"/>
                <w:lang w:val="en-US"/>
              </w:rPr>
              <w:t>15 MINUTES</w:t>
            </w:r>
          </w:p>
        </w:tc>
      </w:tr>
    </w:tbl>
    <w:p w:rsidR="003B755F" w:rsidRDefault="003B755F" w:rsidP="003B755F">
      <w:pPr>
        <w:pStyle w:val="NoSpacing"/>
        <w:rPr>
          <w:rFonts w:ascii="Arial" w:hAnsi="Arial" w:cs="Arial"/>
          <w:sz w:val="24"/>
          <w:szCs w:val="24"/>
        </w:rPr>
      </w:pPr>
    </w:p>
    <w:p w:rsidR="003D41EC" w:rsidRDefault="003D41EC" w:rsidP="003B755F">
      <w:pPr>
        <w:pStyle w:val="NoSpacing"/>
        <w:rPr>
          <w:rFonts w:ascii="Arial" w:hAnsi="Arial" w:cs="Arial"/>
          <w:sz w:val="24"/>
          <w:szCs w:val="24"/>
        </w:rPr>
      </w:pPr>
    </w:p>
    <w:p w:rsidR="003D41EC" w:rsidRDefault="003D41EC" w:rsidP="003B755F">
      <w:pPr>
        <w:pStyle w:val="NoSpacing"/>
        <w:rPr>
          <w:rFonts w:ascii="Arial" w:hAnsi="Arial" w:cs="Arial"/>
          <w:sz w:val="24"/>
          <w:szCs w:val="24"/>
        </w:rPr>
      </w:pPr>
    </w:p>
    <w:p w:rsidR="003D41EC" w:rsidRDefault="003D41EC" w:rsidP="003B755F">
      <w:pPr>
        <w:pStyle w:val="NoSpacing"/>
        <w:rPr>
          <w:rFonts w:ascii="Arial" w:hAnsi="Arial" w:cs="Arial"/>
          <w:sz w:val="24"/>
          <w:szCs w:val="24"/>
        </w:rPr>
      </w:pPr>
    </w:p>
    <w:p w:rsidR="003D41EC" w:rsidRDefault="003D41EC" w:rsidP="003B755F">
      <w:pPr>
        <w:pStyle w:val="NoSpacing"/>
        <w:rPr>
          <w:rFonts w:ascii="Arial" w:hAnsi="Arial" w:cs="Arial"/>
          <w:sz w:val="24"/>
          <w:szCs w:val="24"/>
        </w:rPr>
      </w:pPr>
    </w:p>
    <w:p w:rsidR="003D41EC" w:rsidRDefault="003D41EC" w:rsidP="003B755F">
      <w:pPr>
        <w:pStyle w:val="NoSpacing"/>
        <w:rPr>
          <w:rFonts w:ascii="Arial" w:hAnsi="Arial" w:cs="Arial"/>
          <w:sz w:val="24"/>
          <w:szCs w:val="24"/>
        </w:rPr>
      </w:pPr>
    </w:p>
    <w:p w:rsidR="003D41EC" w:rsidRPr="001A132A" w:rsidRDefault="003D41EC" w:rsidP="003B755F">
      <w:pPr>
        <w:pStyle w:val="NoSpacing"/>
        <w:rPr>
          <w:rFonts w:ascii="Arial" w:hAnsi="Arial" w:cs="Arial"/>
          <w:sz w:val="24"/>
          <w:szCs w:val="24"/>
        </w:rPr>
      </w:pPr>
    </w:p>
    <w:tbl>
      <w:tblPr>
        <w:tblW w:w="0" w:type="auto"/>
        <w:tblInd w:w="2699" w:type="dxa"/>
        <w:tblLook w:val="04A0" w:firstRow="1" w:lastRow="0" w:firstColumn="1" w:lastColumn="0" w:noHBand="0" w:noVBand="1"/>
      </w:tblPr>
      <w:tblGrid>
        <w:gridCol w:w="2242"/>
        <w:gridCol w:w="1997"/>
        <w:gridCol w:w="1573"/>
        <w:gridCol w:w="1842"/>
        <w:gridCol w:w="2255"/>
      </w:tblGrid>
      <w:tr w:rsidR="001233D5" w:rsidTr="003D41EC">
        <w:tc>
          <w:tcPr>
            <w:tcW w:w="9909" w:type="dxa"/>
            <w:gridSpan w:val="5"/>
            <w:tcBorders>
              <w:top w:val="single" w:sz="4" w:space="0" w:color="auto"/>
              <w:left w:val="single" w:sz="4" w:space="0" w:color="auto"/>
              <w:bottom w:val="single" w:sz="4" w:space="0" w:color="auto"/>
              <w:right w:val="single" w:sz="4" w:space="0" w:color="auto"/>
            </w:tcBorders>
          </w:tcPr>
          <w:p w:rsidR="001233D5" w:rsidRPr="005432DC" w:rsidRDefault="001174AC" w:rsidP="005432DC">
            <w:pPr>
              <w:spacing w:after="100" w:afterAutospacing="1"/>
              <w:jc w:val="center"/>
              <w:rPr>
                <w:b/>
                <w:sz w:val="28"/>
                <w:szCs w:val="28"/>
              </w:rPr>
            </w:pPr>
            <w:r>
              <w:rPr>
                <w:b/>
                <w:sz w:val="28"/>
                <w:szCs w:val="28"/>
              </w:rPr>
              <w:lastRenderedPageBreak/>
              <w:t xml:space="preserve"> </w:t>
            </w:r>
            <w:r w:rsidR="001233D5" w:rsidRPr="005432DC">
              <w:rPr>
                <w:b/>
                <w:sz w:val="28"/>
                <w:szCs w:val="28"/>
              </w:rPr>
              <w:t>LIST OF FEES</w:t>
            </w:r>
          </w:p>
        </w:tc>
      </w:tr>
      <w:tr w:rsidR="003C01C8" w:rsidTr="003D41EC">
        <w:tc>
          <w:tcPr>
            <w:tcW w:w="9909" w:type="dxa"/>
            <w:gridSpan w:val="5"/>
            <w:tcBorders>
              <w:top w:val="single" w:sz="4" w:space="0" w:color="auto"/>
              <w:left w:val="single" w:sz="4" w:space="0" w:color="auto"/>
              <w:bottom w:val="single" w:sz="4" w:space="0" w:color="auto"/>
              <w:right w:val="single" w:sz="4" w:space="0" w:color="auto"/>
            </w:tcBorders>
          </w:tcPr>
          <w:p w:rsidR="003C01C8" w:rsidRPr="005432DC" w:rsidRDefault="003C01C8" w:rsidP="005432DC">
            <w:pPr>
              <w:spacing w:after="100" w:afterAutospacing="1"/>
              <w:jc w:val="center"/>
              <w:rPr>
                <w:b/>
                <w:sz w:val="28"/>
                <w:szCs w:val="28"/>
              </w:rPr>
            </w:pPr>
            <w:r w:rsidRPr="005432DC">
              <w:rPr>
                <w:b/>
                <w:sz w:val="28"/>
                <w:szCs w:val="28"/>
              </w:rPr>
              <w:t>SAN VICENTE TOWN MALL</w:t>
            </w:r>
          </w:p>
        </w:tc>
      </w:tr>
      <w:tr w:rsidR="001233D5" w:rsidRPr="005432DC" w:rsidTr="003D41EC">
        <w:tc>
          <w:tcPr>
            <w:tcW w:w="2242" w:type="dxa"/>
            <w:tcBorders>
              <w:top w:val="single" w:sz="4" w:space="0" w:color="auto"/>
              <w:left w:val="single" w:sz="4" w:space="0" w:color="auto"/>
              <w:bottom w:val="single" w:sz="4" w:space="0" w:color="auto"/>
              <w:right w:val="single" w:sz="4" w:space="0" w:color="auto"/>
            </w:tcBorders>
          </w:tcPr>
          <w:p w:rsidR="001233D5" w:rsidRPr="005432DC" w:rsidRDefault="001233D5" w:rsidP="005432DC">
            <w:pPr>
              <w:spacing w:after="0"/>
              <w:jc w:val="center"/>
              <w:rPr>
                <w:b/>
              </w:rPr>
            </w:pPr>
            <w:r w:rsidRPr="005432DC">
              <w:rPr>
                <w:b/>
              </w:rPr>
              <w:t>MARKET SECTION</w:t>
            </w:r>
          </w:p>
        </w:tc>
        <w:tc>
          <w:tcPr>
            <w:tcW w:w="1997" w:type="dxa"/>
            <w:tcBorders>
              <w:top w:val="single" w:sz="4" w:space="0" w:color="auto"/>
              <w:left w:val="single" w:sz="4" w:space="0" w:color="auto"/>
              <w:bottom w:val="single" w:sz="4" w:space="0" w:color="auto"/>
              <w:right w:val="single" w:sz="4" w:space="0" w:color="auto"/>
            </w:tcBorders>
          </w:tcPr>
          <w:p w:rsidR="001233D5" w:rsidRPr="005432DC" w:rsidRDefault="001233D5" w:rsidP="005432DC">
            <w:pPr>
              <w:spacing w:after="0"/>
              <w:jc w:val="center"/>
              <w:rPr>
                <w:b/>
              </w:rPr>
            </w:pPr>
            <w:r w:rsidRPr="005432DC">
              <w:rPr>
                <w:b/>
              </w:rPr>
              <w:t>RENTAL</w:t>
            </w:r>
          </w:p>
        </w:tc>
        <w:tc>
          <w:tcPr>
            <w:tcW w:w="1573" w:type="dxa"/>
            <w:tcBorders>
              <w:top w:val="single" w:sz="4" w:space="0" w:color="auto"/>
              <w:left w:val="single" w:sz="4" w:space="0" w:color="auto"/>
              <w:bottom w:val="single" w:sz="4" w:space="0" w:color="auto"/>
              <w:right w:val="single" w:sz="4" w:space="0" w:color="auto"/>
            </w:tcBorders>
          </w:tcPr>
          <w:p w:rsidR="001233D5" w:rsidRPr="005432DC" w:rsidRDefault="001233D5" w:rsidP="005432DC">
            <w:pPr>
              <w:spacing w:after="0"/>
              <w:jc w:val="center"/>
              <w:rPr>
                <w:b/>
              </w:rPr>
            </w:pPr>
            <w:r w:rsidRPr="005432DC">
              <w:rPr>
                <w:b/>
              </w:rPr>
              <w:t>ELECTRIC</w:t>
            </w:r>
          </w:p>
        </w:tc>
        <w:tc>
          <w:tcPr>
            <w:tcW w:w="1842" w:type="dxa"/>
            <w:tcBorders>
              <w:top w:val="single" w:sz="4" w:space="0" w:color="auto"/>
              <w:left w:val="single" w:sz="4" w:space="0" w:color="auto"/>
              <w:bottom w:val="single" w:sz="4" w:space="0" w:color="auto"/>
              <w:right w:val="single" w:sz="4" w:space="0" w:color="auto"/>
            </w:tcBorders>
          </w:tcPr>
          <w:p w:rsidR="001233D5" w:rsidRPr="005432DC" w:rsidRDefault="001233D5" w:rsidP="005432DC">
            <w:pPr>
              <w:spacing w:after="0"/>
              <w:jc w:val="center"/>
              <w:rPr>
                <w:b/>
              </w:rPr>
            </w:pPr>
            <w:r w:rsidRPr="005432DC">
              <w:rPr>
                <w:b/>
              </w:rPr>
              <w:t>WATER</w:t>
            </w:r>
          </w:p>
        </w:tc>
        <w:tc>
          <w:tcPr>
            <w:tcW w:w="2255" w:type="dxa"/>
            <w:tcBorders>
              <w:top w:val="single" w:sz="4" w:space="0" w:color="auto"/>
              <w:left w:val="single" w:sz="4" w:space="0" w:color="auto"/>
              <w:bottom w:val="single" w:sz="4" w:space="0" w:color="auto"/>
              <w:right w:val="single" w:sz="4" w:space="0" w:color="auto"/>
            </w:tcBorders>
          </w:tcPr>
          <w:p w:rsidR="001233D5" w:rsidRPr="005432DC" w:rsidRDefault="001233D5" w:rsidP="005432DC">
            <w:pPr>
              <w:spacing w:after="0"/>
              <w:jc w:val="center"/>
              <w:rPr>
                <w:b/>
              </w:rPr>
            </w:pPr>
            <w:r w:rsidRPr="005432DC">
              <w:rPr>
                <w:b/>
              </w:rPr>
              <w:t>TOTAL MONTHLY DUES</w:t>
            </w:r>
          </w:p>
        </w:tc>
      </w:tr>
      <w:tr w:rsidR="001233D5" w:rsidTr="003D41EC">
        <w:tc>
          <w:tcPr>
            <w:tcW w:w="22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Fruits and Vegetables</w:t>
            </w:r>
          </w:p>
        </w:tc>
        <w:tc>
          <w:tcPr>
            <w:tcW w:w="1997"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500.00</w:t>
            </w:r>
          </w:p>
        </w:tc>
        <w:tc>
          <w:tcPr>
            <w:tcW w:w="1573"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100.00</w:t>
            </w:r>
          </w:p>
        </w:tc>
        <w:tc>
          <w:tcPr>
            <w:tcW w:w="18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w:t>
            </w:r>
            <w:r w:rsidR="00101428">
              <w:t xml:space="preserve">  </w:t>
            </w:r>
            <w:r>
              <w:t xml:space="preserve"> 50.00</w:t>
            </w:r>
          </w:p>
        </w:tc>
        <w:tc>
          <w:tcPr>
            <w:tcW w:w="2255" w:type="dxa"/>
            <w:tcBorders>
              <w:top w:val="single" w:sz="4" w:space="0" w:color="auto"/>
              <w:left w:val="single" w:sz="4" w:space="0" w:color="auto"/>
              <w:bottom w:val="single" w:sz="4" w:space="0" w:color="auto"/>
              <w:right w:val="single" w:sz="4" w:space="0" w:color="auto"/>
            </w:tcBorders>
          </w:tcPr>
          <w:p w:rsidR="001233D5" w:rsidRDefault="005432DC" w:rsidP="005432DC">
            <w:pPr>
              <w:spacing w:after="0"/>
            </w:pPr>
            <w:r>
              <w:t>PHP</w:t>
            </w:r>
            <w:r w:rsidR="00101428">
              <w:t xml:space="preserve">    </w:t>
            </w:r>
            <w:r>
              <w:t xml:space="preserve"> 650.00</w:t>
            </w:r>
          </w:p>
        </w:tc>
      </w:tr>
      <w:tr w:rsidR="001233D5" w:rsidTr="003D41EC">
        <w:tc>
          <w:tcPr>
            <w:tcW w:w="22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 xml:space="preserve">Fish </w:t>
            </w:r>
          </w:p>
        </w:tc>
        <w:tc>
          <w:tcPr>
            <w:tcW w:w="1997"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500.00</w:t>
            </w:r>
          </w:p>
        </w:tc>
        <w:tc>
          <w:tcPr>
            <w:tcW w:w="1573"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100.00</w:t>
            </w:r>
          </w:p>
        </w:tc>
        <w:tc>
          <w:tcPr>
            <w:tcW w:w="18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w:t>
            </w:r>
            <w:r w:rsidR="00101428">
              <w:t xml:space="preserve">  </w:t>
            </w:r>
            <w:r>
              <w:t xml:space="preserve"> 50.00</w:t>
            </w:r>
          </w:p>
        </w:tc>
        <w:tc>
          <w:tcPr>
            <w:tcW w:w="2255" w:type="dxa"/>
            <w:tcBorders>
              <w:top w:val="single" w:sz="4" w:space="0" w:color="auto"/>
              <w:left w:val="single" w:sz="4" w:space="0" w:color="auto"/>
              <w:bottom w:val="single" w:sz="4" w:space="0" w:color="auto"/>
              <w:right w:val="single" w:sz="4" w:space="0" w:color="auto"/>
            </w:tcBorders>
          </w:tcPr>
          <w:p w:rsidR="001233D5" w:rsidRDefault="005432DC" w:rsidP="005432DC">
            <w:pPr>
              <w:spacing w:after="0"/>
            </w:pPr>
            <w:r>
              <w:t xml:space="preserve">PHP </w:t>
            </w:r>
            <w:r w:rsidR="00101428">
              <w:t xml:space="preserve">    </w:t>
            </w:r>
            <w:r>
              <w:t>650.00</w:t>
            </w:r>
          </w:p>
        </w:tc>
      </w:tr>
      <w:tr w:rsidR="001233D5" w:rsidTr="003D41EC">
        <w:tc>
          <w:tcPr>
            <w:tcW w:w="22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Meat</w:t>
            </w:r>
          </w:p>
        </w:tc>
        <w:tc>
          <w:tcPr>
            <w:tcW w:w="1997"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500.00</w:t>
            </w:r>
          </w:p>
        </w:tc>
        <w:tc>
          <w:tcPr>
            <w:tcW w:w="1573"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100.00</w:t>
            </w:r>
          </w:p>
        </w:tc>
        <w:tc>
          <w:tcPr>
            <w:tcW w:w="18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 xml:space="preserve">PHP </w:t>
            </w:r>
            <w:r w:rsidR="00101428">
              <w:t xml:space="preserve">  </w:t>
            </w:r>
            <w:r>
              <w:t>50.00</w:t>
            </w:r>
          </w:p>
        </w:tc>
        <w:tc>
          <w:tcPr>
            <w:tcW w:w="2255" w:type="dxa"/>
            <w:tcBorders>
              <w:top w:val="single" w:sz="4" w:space="0" w:color="auto"/>
              <w:left w:val="single" w:sz="4" w:space="0" w:color="auto"/>
              <w:bottom w:val="single" w:sz="4" w:space="0" w:color="auto"/>
              <w:right w:val="single" w:sz="4" w:space="0" w:color="auto"/>
            </w:tcBorders>
          </w:tcPr>
          <w:p w:rsidR="001233D5" w:rsidRDefault="005432DC" w:rsidP="005432DC">
            <w:pPr>
              <w:spacing w:after="0"/>
            </w:pPr>
            <w:r>
              <w:t xml:space="preserve">PHP </w:t>
            </w:r>
            <w:r w:rsidR="00101428">
              <w:t xml:space="preserve">    </w:t>
            </w:r>
            <w:r>
              <w:t>650.00</w:t>
            </w:r>
          </w:p>
        </w:tc>
      </w:tr>
      <w:tr w:rsidR="001233D5" w:rsidTr="003D41EC">
        <w:tc>
          <w:tcPr>
            <w:tcW w:w="22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Ground Floor</w:t>
            </w:r>
          </w:p>
        </w:tc>
        <w:tc>
          <w:tcPr>
            <w:tcW w:w="1997" w:type="dxa"/>
            <w:tcBorders>
              <w:top w:val="single" w:sz="4" w:space="0" w:color="auto"/>
              <w:left w:val="single" w:sz="4" w:space="0" w:color="auto"/>
              <w:bottom w:val="single" w:sz="4" w:space="0" w:color="auto"/>
              <w:right w:val="single" w:sz="4" w:space="0" w:color="auto"/>
            </w:tcBorders>
          </w:tcPr>
          <w:p w:rsidR="001233D5" w:rsidRDefault="001233D5" w:rsidP="006A5258">
            <w:pPr>
              <w:spacing w:after="0"/>
            </w:pPr>
            <w:r>
              <w:t>PP 2,500.00</w:t>
            </w:r>
          </w:p>
        </w:tc>
        <w:tc>
          <w:tcPr>
            <w:tcW w:w="1573"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 xml:space="preserve">None </w:t>
            </w:r>
          </w:p>
        </w:tc>
        <w:tc>
          <w:tcPr>
            <w:tcW w:w="1842" w:type="dxa"/>
            <w:tcBorders>
              <w:top w:val="single" w:sz="4" w:space="0" w:color="auto"/>
              <w:left w:val="single" w:sz="4" w:space="0" w:color="auto"/>
              <w:bottom w:val="single" w:sz="4" w:space="0" w:color="auto"/>
              <w:right w:val="single" w:sz="4" w:space="0" w:color="auto"/>
            </w:tcBorders>
          </w:tcPr>
          <w:p w:rsidR="001233D5" w:rsidRDefault="001233D5" w:rsidP="005432DC">
            <w:pPr>
              <w:spacing w:after="0"/>
            </w:pPr>
            <w:r>
              <w:t>PHP 210.00</w:t>
            </w:r>
          </w:p>
        </w:tc>
        <w:tc>
          <w:tcPr>
            <w:tcW w:w="2255" w:type="dxa"/>
            <w:tcBorders>
              <w:top w:val="single" w:sz="4" w:space="0" w:color="auto"/>
              <w:left w:val="single" w:sz="4" w:space="0" w:color="auto"/>
              <w:bottom w:val="single" w:sz="4" w:space="0" w:color="auto"/>
              <w:right w:val="single" w:sz="4" w:space="0" w:color="auto"/>
            </w:tcBorders>
          </w:tcPr>
          <w:p w:rsidR="001233D5" w:rsidRDefault="005432DC" w:rsidP="005432DC">
            <w:pPr>
              <w:spacing w:after="0"/>
            </w:pPr>
            <w:r>
              <w:t>PHP  2,710.00</w:t>
            </w:r>
          </w:p>
        </w:tc>
      </w:tr>
      <w:tr w:rsidR="00326766" w:rsidTr="003D41EC">
        <w:tc>
          <w:tcPr>
            <w:tcW w:w="9909" w:type="dxa"/>
            <w:gridSpan w:val="5"/>
            <w:tcBorders>
              <w:top w:val="single" w:sz="4" w:space="0" w:color="auto"/>
              <w:left w:val="single" w:sz="4" w:space="0" w:color="auto"/>
              <w:bottom w:val="single" w:sz="4" w:space="0" w:color="auto"/>
              <w:right w:val="single" w:sz="4" w:space="0" w:color="auto"/>
            </w:tcBorders>
          </w:tcPr>
          <w:p w:rsidR="00326766" w:rsidRDefault="00326766" w:rsidP="005432DC">
            <w:pPr>
              <w:spacing w:after="0"/>
            </w:pPr>
          </w:p>
        </w:tc>
      </w:tr>
      <w:tr w:rsidR="003C01C8" w:rsidTr="003D41EC">
        <w:tc>
          <w:tcPr>
            <w:tcW w:w="9909" w:type="dxa"/>
            <w:gridSpan w:val="5"/>
            <w:tcBorders>
              <w:top w:val="single" w:sz="4" w:space="0" w:color="auto"/>
              <w:left w:val="single" w:sz="4" w:space="0" w:color="auto"/>
              <w:bottom w:val="single" w:sz="4" w:space="0" w:color="auto"/>
              <w:right w:val="single" w:sz="4" w:space="0" w:color="auto"/>
            </w:tcBorders>
          </w:tcPr>
          <w:p w:rsidR="003C01C8" w:rsidRPr="00F13E6C" w:rsidRDefault="003C01C8" w:rsidP="00261A04">
            <w:pPr>
              <w:pStyle w:val="NoSpacing"/>
              <w:spacing w:after="100" w:afterAutospacing="1"/>
              <w:ind w:left="360"/>
              <w:rPr>
                <w:rFonts w:cstheme="minorHAnsi"/>
                <w:b/>
                <w:sz w:val="28"/>
                <w:szCs w:val="28"/>
              </w:rPr>
            </w:pPr>
            <w:r w:rsidRPr="00F13E6C">
              <w:rPr>
                <w:rFonts w:cstheme="minorHAnsi"/>
                <w:b/>
                <w:sz w:val="28"/>
                <w:szCs w:val="28"/>
              </w:rPr>
              <w:t xml:space="preserve">SAN VICENTE FARMER’S ECOLOGICAL AND TOURIST FRIENDLY MARKET </w:t>
            </w:r>
          </w:p>
        </w:tc>
      </w:tr>
      <w:tr w:rsidR="003C01C8" w:rsidTr="003D41EC">
        <w:tc>
          <w:tcPr>
            <w:tcW w:w="2242" w:type="dxa"/>
            <w:tcBorders>
              <w:top w:val="single" w:sz="4" w:space="0" w:color="auto"/>
              <w:left w:val="single" w:sz="4" w:space="0" w:color="auto"/>
              <w:bottom w:val="single" w:sz="4" w:space="0" w:color="auto"/>
            </w:tcBorders>
          </w:tcPr>
          <w:p w:rsidR="003C01C8" w:rsidRDefault="00261A04" w:rsidP="00261A04">
            <w:pPr>
              <w:spacing w:after="0"/>
              <w:jc w:val="right"/>
            </w:pPr>
            <w:r>
              <w:t>RENTAL</w:t>
            </w:r>
          </w:p>
        </w:tc>
        <w:tc>
          <w:tcPr>
            <w:tcW w:w="1997" w:type="dxa"/>
            <w:tcBorders>
              <w:top w:val="single" w:sz="4" w:space="0" w:color="auto"/>
              <w:bottom w:val="single" w:sz="4" w:space="0" w:color="auto"/>
            </w:tcBorders>
          </w:tcPr>
          <w:p w:rsidR="003C01C8" w:rsidRDefault="00261A04" w:rsidP="005432DC">
            <w:pPr>
              <w:spacing w:after="0"/>
            </w:pPr>
            <w:r>
              <w:t>PHP  2,000.00</w:t>
            </w:r>
          </w:p>
        </w:tc>
        <w:tc>
          <w:tcPr>
            <w:tcW w:w="1573" w:type="dxa"/>
            <w:tcBorders>
              <w:top w:val="single" w:sz="4" w:space="0" w:color="auto"/>
              <w:bottom w:val="single" w:sz="4" w:space="0" w:color="auto"/>
            </w:tcBorders>
          </w:tcPr>
          <w:p w:rsidR="003C01C8" w:rsidRDefault="003C01C8" w:rsidP="005432DC">
            <w:pPr>
              <w:spacing w:after="0"/>
            </w:pPr>
          </w:p>
        </w:tc>
        <w:tc>
          <w:tcPr>
            <w:tcW w:w="1842" w:type="dxa"/>
            <w:tcBorders>
              <w:top w:val="single" w:sz="4" w:space="0" w:color="auto"/>
              <w:bottom w:val="single" w:sz="4" w:space="0" w:color="auto"/>
            </w:tcBorders>
          </w:tcPr>
          <w:p w:rsidR="003C01C8" w:rsidRDefault="003C01C8" w:rsidP="005432DC">
            <w:pPr>
              <w:spacing w:after="0"/>
            </w:pPr>
          </w:p>
        </w:tc>
        <w:tc>
          <w:tcPr>
            <w:tcW w:w="2255" w:type="dxa"/>
            <w:tcBorders>
              <w:top w:val="single" w:sz="4" w:space="0" w:color="auto"/>
              <w:bottom w:val="single" w:sz="4" w:space="0" w:color="auto"/>
              <w:right w:val="single" w:sz="4" w:space="0" w:color="auto"/>
            </w:tcBorders>
          </w:tcPr>
          <w:p w:rsidR="003C01C8" w:rsidRDefault="003C01C8" w:rsidP="005432DC">
            <w:pPr>
              <w:spacing w:after="0"/>
            </w:pPr>
          </w:p>
        </w:tc>
      </w:tr>
      <w:tr w:rsidR="003C01C8" w:rsidTr="003D41EC">
        <w:tc>
          <w:tcPr>
            <w:tcW w:w="2242" w:type="dxa"/>
            <w:tcBorders>
              <w:top w:val="single" w:sz="4" w:space="0" w:color="auto"/>
              <w:left w:val="single" w:sz="4" w:space="0" w:color="auto"/>
              <w:bottom w:val="single" w:sz="4" w:space="0" w:color="auto"/>
            </w:tcBorders>
          </w:tcPr>
          <w:p w:rsidR="003C01C8" w:rsidRDefault="00261A04" w:rsidP="00261A04">
            <w:pPr>
              <w:spacing w:after="0"/>
              <w:jc w:val="right"/>
            </w:pPr>
            <w:r>
              <w:t>WATER</w:t>
            </w:r>
          </w:p>
        </w:tc>
        <w:tc>
          <w:tcPr>
            <w:tcW w:w="1997" w:type="dxa"/>
            <w:tcBorders>
              <w:top w:val="single" w:sz="4" w:space="0" w:color="auto"/>
              <w:bottom w:val="single" w:sz="4" w:space="0" w:color="auto"/>
            </w:tcBorders>
          </w:tcPr>
          <w:p w:rsidR="003C01C8" w:rsidRDefault="00261A04" w:rsidP="005432DC">
            <w:pPr>
              <w:spacing w:after="0"/>
            </w:pPr>
            <w:r>
              <w:t>PHP     200.00</w:t>
            </w:r>
          </w:p>
        </w:tc>
        <w:tc>
          <w:tcPr>
            <w:tcW w:w="1573" w:type="dxa"/>
            <w:tcBorders>
              <w:top w:val="single" w:sz="4" w:space="0" w:color="auto"/>
              <w:bottom w:val="single" w:sz="4" w:space="0" w:color="auto"/>
            </w:tcBorders>
          </w:tcPr>
          <w:p w:rsidR="003C01C8" w:rsidRDefault="003C01C8" w:rsidP="005432DC">
            <w:pPr>
              <w:spacing w:after="0"/>
            </w:pPr>
          </w:p>
        </w:tc>
        <w:tc>
          <w:tcPr>
            <w:tcW w:w="1842" w:type="dxa"/>
            <w:tcBorders>
              <w:top w:val="single" w:sz="4" w:space="0" w:color="auto"/>
              <w:bottom w:val="single" w:sz="4" w:space="0" w:color="auto"/>
            </w:tcBorders>
          </w:tcPr>
          <w:p w:rsidR="003C01C8" w:rsidRDefault="003C01C8" w:rsidP="005432DC">
            <w:pPr>
              <w:spacing w:after="0"/>
            </w:pPr>
          </w:p>
        </w:tc>
        <w:tc>
          <w:tcPr>
            <w:tcW w:w="2255" w:type="dxa"/>
            <w:tcBorders>
              <w:top w:val="single" w:sz="4" w:space="0" w:color="auto"/>
              <w:bottom w:val="single" w:sz="4" w:space="0" w:color="auto"/>
              <w:right w:val="single" w:sz="4" w:space="0" w:color="auto"/>
            </w:tcBorders>
          </w:tcPr>
          <w:p w:rsidR="003C01C8" w:rsidRDefault="003C01C8" w:rsidP="005432DC">
            <w:pPr>
              <w:spacing w:after="0"/>
            </w:pPr>
          </w:p>
        </w:tc>
      </w:tr>
    </w:tbl>
    <w:p w:rsidR="00AF30AA" w:rsidRDefault="00AF30AA" w:rsidP="002F68BC">
      <w:pPr>
        <w:pStyle w:val="ListParagraph"/>
        <w:ind w:left="567"/>
        <w:rPr>
          <w:b/>
          <w:sz w:val="28"/>
          <w:szCs w:val="28"/>
        </w:rPr>
      </w:pPr>
    </w:p>
    <w:p w:rsidR="00734149" w:rsidRPr="002F68BC" w:rsidRDefault="00AF30AA" w:rsidP="002F68BC">
      <w:pPr>
        <w:pStyle w:val="ListParagraph"/>
        <w:ind w:left="567"/>
        <w:rPr>
          <w:b/>
          <w:sz w:val="28"/>
          <w:szCs w:val="28"/>
        </w:rPr>
      </w:pPr>
      <w:r>
        <w:rPr>
          <w:b/>
          <w:sz w:val="28"/>
          <w:szCs w:val="28"/>
        </w:rPr>
        <w:t xml:space="preserve">7.   </w:t>
      </w:r>
      <w:r w:rsidR="00734149" w:rsidRPr="002F68BC">
        <w:rPr>
          <w:b/>
          <w:sz w:val="28"/>
          <w:szCs w:val="28"/>
        </w:rPr>
        <w:t>Request for the Sealing of Metric Instruments of Weights</w:t>
      </w:r>
    </w:p>
    <w:p w:rsidR="00734149" w:rsidRPr="0078457F" w:rsidRDefault="00734149" w:rsidP="002F68BC">
      <w:pPr>
        <w:pStyle w:val="ListParagraph"/>
        <w:ind w:left="993"/>
      </w:pPr>
      <w:r>
        <w:t>All instruments for determining weights and measures in all consumer and consumer related transactions shall be tested, calibrated and sealed every six (6) months by the official sealer who shall be Municipal Treasurer of his duly authorized representative upon payment of fees required.</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
        <w:gridCol w:w="1607"/>
        <w:gridCol w:w="1937"/>
        <w:gridCol w:w="1701"/>
        <w:gridCol w:w="1843"/>
        <w:gridCol w:w="3402"/>
      </w:tblGrid>
      <w:tr w:rsidR="00734149" w:rsidRPr="00F414B3" w:rsidTr="002F68BC">
        <w:tc>
          <w:tcPr>
            <w:tcW w:w="3261" w:type="dxa"/>
            <w:shd w:val="clear" w:color="auto" w:fill="9CC2E5" w:themeFill="accent1" w:themeFillTint="99"/>
          </w:tcPr>
          <w:p w:rsidR="00734149" w:rsidRPr="00F414B3" w:rsidRDefault="00734149" w:rsidP="00894BDE">
            <w:pPr>
              <w:spacing w:after="0"/>
              <w:rPr>
                <w:b/>
              </w:rPr>
            </w:pPr>
            <w:r w:rsidRPr="00F414B3">
              <w:rPr>
                <w:b/>
              </w:rPr>
              <w:t>Office of Division</w:t>
            </w:r>
          </w:p>
        </w:tc>
        <w:tc>
          <w:tcPr>
            <w:tcW w:w="11198" w:type="dxa"/>
            <w:gridSpan w:val="6"/>
          </w:tcPr>
          <w:p w:rsidR="00734149" w:rsidRPr="00F414B3" w:rsidRDefault="00734149" w:rsidP="00894BDE">
            <w:pPr>
              <w:spacing w:after="0"/>
            </w:pPr>
            <w:r w:rsidRPr="00F414B3">
              <w:t>Office of the Municipal Treasurer</w:t>
            </w:r>
          </w:p>
        </w:tc>
      </w:tr>
      <w:tr w:rsidR="00734149" w:rsidRPr="00F414B3" w:rsidTr="002F68BC">
        <w:tc>
          <w:tcPr>
            <w:tcW w:w="3261" w:type="dxa"/>
            <w:shd w:val="clear" w:color="auto" w:fill="9CC2E5" w:themeFill="accent1" w:themeFillTint="99"/>
          </w:tcPr>
          <w:p w:rsidR="00734149" w:rsidRPr="00F414B3" w:rsidRDefault="00734149" w:rsidP="00894BDE">
            <w:pPr>
              <w:spacing w:after="0"/>
              <w:rPr>
                <w:b/>
              </w:rPr>
            </w:pPr>
            <w:r w:rsidRPr="00F414B3">
              <w:rPr>
                <w:b/>
              </w:rPr>
              <w:t>Classification:</w:t>
            </w:r>
          </w:p>
        </w:tc>
        <w:tc>
          <w:tcPr>
            <w:tcW w:w="11198" w:type="dxa"/>
            <w:gridSpan w:val="6"/>
          </w:tcPr>
          <w:p w:rsidR="00734149" w:rsidRPr="00F414B3" w:rsidRDefault="00734149" w:rsidP="00894BDE">
            <w:pPr>
              <w:spacing w:after="0"/>
            </w:pPr>
            <w:r w:rsidRPr="00F414B3">
              <w:t>Simple</w:t>
            </w:r>
          </w:p>
        </w:tc>
      </w:tr>
      <w:tr w:rsidR="00734149" w:rsidRPr="00F414B3" w:rsidTr="002F68BC">
        <w:tc>
          <w:tcPr>
            <w:tcW w:w="3261" w:type="dxa"/>
            <w:shd w:val="clear" w:color="auto" w:fill="9CC2E5" w:themeFill="accent1" w:themeFillTint="99"/>
          </w:tcPr>
          <w:p w:rsidR="00734149" w:rsidRPr="00F414B3" w:rsidRDefault="00734149" w:rsidP="00894BDE">
            <w:pPr>
              <w:spacing w:after="0"/>
              <w:rPr>
                <w:b/>
              </w:rPr>
            </w:pPr>
            <w:r w:rsidRPr="00F414B3">
              <w:rPr>
                <w:b/>
              </w:rPr>
              <w:t>Type of Transaction:</w:t>
            </w:r>
          </w:p>
        </w:tc>
        <w:tc>
          <w:tcPr>
            <w:tcW w:w="11198" w:type="dxa"/>
            <w:gridSpan w:val="6"/>
          </w:tcPr>
          <w:p w:rsidR="00734149" w:rsidRPr="00F414B3" w:rsidRDefault="00734149" w:rsidP="00894BDE">
            <w:pPr>
              <w:spacing w:after="0"/>
            </w:pPr>
            <w:r>
              <w:t>G2B-</w:t>
            </w:r>
            <w:r w:rsidRPr="00F414B3">
              <w:t>Government to Busi</w:t>
            </w:r>
            <w:r>
              <w:t xml:space="preserve">ness </w:t>
            </w:r>
          </w:p>
        </w:tc>
      </w:tr>
      <w:tr w:rsidR="00734149" w:rsidRPr="00F414B3" w:rsidTr="002F68BC">
        <w:tc>
          <w:tcPr>
            <w:tcW w:w="3261" w:type="dxa"/>
            <w:shd w:val="clear" w:color="auto" w:fill="9CC2E5" w:themeFill="accent1" w:themeFillTint="99"/>
          </w:tcPr>
          <w:p w:rsidR="00734149" w:rsidRPr="00F414B3" w:rsidRDefault="00734149" w:rsidP="00894BDE">
            <w:pPr>
              <w:spacing w:after="0"/>
              <w:rPr>
                <w:b/>
              </w:rPr>
            </w:pPr>
            <w:r w:rsidRPr="00F414B3">
              <w:rPr>
                <w:b/>
              </w:rPr>
              <w:t>Who may Avail:</w:t>
            </w:r>
          </w:p>
        </w:tc>
        <w:tc>
          <w:tcPr>
            <w:tcW w:w="11198" w:type="dxa"/>
            <w:gridSpan w:val="6"/>
          </w:tcPr>
          <w:p w:rsidR="00734149" w:rsidRPr="00F414B3" w:rsidRDefault="00734149" w:rsidP="00894BDE">
            <w:pPr>
              <w:spacing w:after="0"/>
            </w:pPr>
            <w:r>
              <w:t xml:space="preserve">All market </w:t>
            </w:r>
          </w:p>
        </w:tc>
      </w:tr>
      <w:tr w:rsidR="00734149" w:rsidRPr="00F414B3" w:rsidTr="002F68BC">
        <w:tc>
          <w:tcPr>
            <w:tcW w:w="5576" w:type="dxa"/>
            <w:gridSpan w:val="3"/>
            <w:shd w:val="clear" w:color="auto" w:fill="9CC2E5" w:themeFill="accent1" w:themeFillTint="99"/>
          </w:tcPr>
          <w:p w:rsidR="00734149" w:rsidRPr="00F414B3" w:rsidRDefault="00734149" w:rsidP="00894BDE">
            <w:pPr>
              <w:spacing w:after="0"/>
              <w:jc w:val="center"/>
              <w:rPr>
                <w:b/>
              </w:rPr>
            </w:pPr>
            <w:r w:rsidRPr="00F414B3">
              <w:rPr>
                <w:b/>
              </w:rPr>
              <w:t>CHECKLIST OF REQUIREMENT</w:t>
            </w:r>
          </w:p>
        </w:tc>
        <w:tc>
          <w:tcPr>
            <w:tcW w:w="8883" w:type="dxa"/>
            <w:gridSpan w:val="4"/>
            <w:shd w:val="clear" w:color="auto" w:fill="9CC2E5" w:themeFill="accent1" w:themeFillTint="99"/>
          </w:tcPr>
          <w:p w:rsidR="00734149" w:rsidRPr="00F414B3" w:rsidRDefault="00734149" w:rsidP="00894BDE">
            <w:pPr>
              <w:spacing w:after="0"/>
              <w:jc w:val="center"/>
              <w:rPr>
                <w:b/>
              </w:rPr>
            </w:pPr>
            <w:r w:rsidRPr="00F414B3">
              <w:rPr>
                <w:b/>
              </w:rPr>
              <w:t>WHERE TO SECURE</w:t>
            </w:r>
          </w:p>
        </w:tc>
      </w:tr>
      <w:tr w:rsidR="00734149" w:rsidRPr="00F414B3" w:rsidTr="002F68BC">
        <w:tc>
          <w:tcPr>
            <w:tcW w:w="5576" w:type="dxa"/>
            <w:gridSpan w:val="3"/>
          </w:tcPr>
          <w:p w:rsidR="00734149" w:rsidRPr="00B112BB" w:rsidRDefault="00734149" w:rsidP="00894BDE">
            <w:pPr>
              <w:spacing w:after="0"/>
            </w:pPr>
            <w:r w:rsidRPr="00B112BB">
              <w:t>Letter Request (1 original Copy)</w:t>
            </w:r>
          </w:p>
        </w:tc>
        <w:tc>
          <w:tcPr>
            <w:tcW w:w="8883" w:type="dxa"/>
            <w:gridSpan w:val="4"/>
          </w:tcPr>
          <w:p w:rsidR="00734149" w:rsidRPr="00B112BB" w:rsidRDefault="00734149" w:rsidP="00894BDE">
            <w:pPr>
              <w:spacing w:after="0"/>
            </w:pPr>
            <w:r w:rsidRPr="00B112BB">
              <w:t>Applicant</w:t>
            </w:r>
          </w:p>
        </w:tc>
      </w:tr>
      <w:tr w:rsidR="00734149" w:rsidRPr="00F414B3" w:rsidTr="002F68BC">
        <w:tc>
          <w:tcPr>
            <w:tcW w:w="3969" w:type="dxa"/>
            <w:gridSpan w:val="2"/>
            <w:shd w:val="clear" w:color="auto" w:fill="9CC2E5" w:themeFill="accent1" w:themeFillTint="99"/>
          </w:tcPr>
          <w:p w:rsidR="00734149" w:rsidRPr="00F414B3" w:rsidRDefault="00734149" w:rsidP="00894BDE">
            <w:pPr>
              <w:spacing w:after="0"/>
              <w:jc w:val="center"/>
              <w:rPr>
                <w:b/>
              </w:rPr>
            </w:pPr>
            <w:r w:rsidRPr="00F414B3">
              <w:rPr>
                <w:b/>
              </w:rPr>
              <w:lastRenderedPageBreak/>
              <w:t>CLIENT STEPS</w:t>
            </w:r>
          </w:p>
        </w:tc>
        <w:tc>
          <w:tcPr>
            <w:tcW w:w="3544" w:type="dxa"/>
            <w:gridSpan w:val="2"/>
            <w:shd w:val="clear" w:color="auto" w:fill="9CC2E5" w:themeFill="accent1" w:themeFillTint="99"/>
          </w:tcPr>
          <w:p w:rsidR="00734149" w:rsidRPr="00F414B3" w:rsidRDefault="00734149" w:rsidP="00894BDE">
            <w:pPr>
              <w:spacing w:after="0"/>
              <w:jc w:val="center"/>
              <w:rPr>
                <w:b/>
              </w:rPr>
            </w:pPr>
            <w:r w:rsidRPr="00F414B3">
              <w:rPr>
                <w:b/>
              </w:rPr>
              <w:t>AGENCY ACTIONS</w:t>
            </w:r>
          </w:p>
        </w:tc>
        <w:tc>
          <w:tcPr>
            <w:tcW w:w="1701" w:type="dxa"/>
            <w:shd w:val="clear" w:color="auto" w:fill="9CC2E5" w:themeFill="accent1" w:themeFillTint="99"/>
          </w:tcPr>
          <w:p w:rsidR="00734149" w:rsidRPr="00F414B3" w:rsidRDefault="00734149" w:rsidP="00894BDE">
            <w:pPr>
              <w:spacing w:after="0"/>
              <w:jc w:val="center"/>
              <w:rPr>
                <w:b/>
              </w:rPr>
            </w:pPr>
            <w:r w:rsidRPr="00F414B3">
              <w:rPr>
                <w:b/>
              </w:rPr>
              <w:t>FEES TO BE PAID</w:t>
            </w:r>
          </w:p>
        </w:tc>
        <w:tc>
          <w:tcPr>
            <w:tcW w:w="1843" w:type="dxa"/>
            <w:shd w:val="clear" w:color="auto" w:fill="9CC2E5" w:themeFill="accent1" w:themeFillTint="99"/>
          </w:tcPr>
          <w:p w:rsidR="00734149" w:rsidRPr="00F414B3" w:rsidRDefault="00734149" w:rsidP="00894BDE">
            <w:pPr>
              <w:spacing w:after="0"/>
              <w:jc w:val="center"/>
              <w:rPr>
                <w:b/>
              </w:rPr>
            </w:pPr>
            <w:r w:rsidRPr="00F414B3">
              <w:rPr>
                <w:b/>
              </w:rPr>
              <w:t>PROCESSING TIME</w:t>
            </w:r>
          </w:p>
        </w:tc>
        <w:tc>
          <w:tcPr>
            <w:tcW w:w="3402" w:type="dxa"/>
            <w:shd w:val="clear" w:color="auto" w:fill="9CC2E5" w:themeFill="accent1" w:themeFillTint="99"/>
          </w:tcPr>
          <w:p w:rsidR="00734149" w:rsidRPr="00F414B3" w:rsidRDefault="00734149" w:rsidP="00894BDE">
            <w:pPr>
              <w:spacing w:after="0"/>
              <w:jc w:val="center"/>
              <w:rPr>
                <w:b/>
              </w:rPr>
            </w:pPr>
            <w:r w:rsidRPr="00F414B3">
              <w:rPr>
                <w:b/>
              </w:rPr>
              <w:t>PERSON RESPONSIBLE</w:t>
            </w:r>
          </w:p>
        </w:tc>
      </w:tr>
      <w:tr w:rsidR="00734149" w:rsidRPr="001B7A31" w:rsidTr="002F68BC">
        <w:tc>
          <w:tcPr>
            <w:tcW w:w="3969" w:type="dxa"/>
            <w:gridSpan w:val="2"/>
          </w:tcPr>
          <w:p w:rsidR="00CA7E55" w:rsidRDefault="00734149" w:rsidP="00894BDE">
            <w:pPr>
              <w:spacing w:after="0"/>
            </w:pPr>
            <w:r w:rsidRPr="001B7A31">
              <w:t xml:space="preserve">1. Sign Client logbook and </w:t>
            </w:r>
            <w:r w:rsidR="00CA7E55">
              <w:t>s</w:t>
            </w:r>
            <w:r w:rsidRPr="001B7A31">
              <w:t xml:space="preserve">ubmit </w:t>
            </w:r>
          </w:p>
          <w:p w:rsidR="00734149" w:rsidRPr="001B7A31" w:rsidRDefault="00CA7E55" w:rsidP="00894BDE">
            <w:pPr>
              <w:spacing w:after="0"/>
            </w:pPr>
            <w:r>
              <w:t xml:space="preserve">     </w:t>
            </w:r>
            <w:r w:rsidR="00734149" w:rsidRPr="001B7A31">
              <w:t>Letter Request</w:t>
            </w:r>
          </w:p>
        </w:tc>
        <w:tc>
          <w:tcPr>
            <w:tcW w:w="3544" w:type="dxa"/>
            <w:gridSpan w:val="2"/>
          </w:tcPr>
          <w:p w:rsidR="00734149" w:rsidRPr="001B7A31" w:rsidRDefault="00734149" w:rsidP="00894BDE">
            <w:pPr>
              <w:spacing w:after="0"/>
            </w:pPr>
            <w:r w:rsidRPr="001B7A31">
              <w:t>1. Receive letter request</w:t>
            </w:r>
          </w:p>
        </w:tc>
        <w:tc>
          <w:tcPr>
            <w:tcW w:w="1701" w:type="dxa"/>
          </w:tcPr>
          <w:p w:rsidR="00734149" w:rsidRPr="001B7A31" w:rsidRDefault="00734149" w:rsidP="00894BDE">
            <w:pPr>
              <w:spacing w:after="0"/>
              <w:jc w:val="center"/>
            </w:pPr>
            <w:r>
              <w:t>N</w:t>
            </w:r>
            <w:r w:rsidRPr="001B7A31">
              <w:t>one</w:t>
            </w:r>
          </w:p>
        </w:tc>
        <w:tc>
          <w:tcPr>
            <w:tcW w:w="1843" w:type="dxa"/>
          </w:tcPr>
          <w:p w:rsidR="00734149" w:rsidRPr="001B7A31" w:rsidRDefault="00734149" w:rsidP="00894BDE">
            <w:pPr>
              <w:spacing w:after="0"/>
              <w:jc w:val="center"/>
            </w:pPr>
            <w:r w:rsidRPr="001B7A31">
              <w:t xml:space="preserve">10 </w:t>
            </w:r>
            <w:proofErr w:type="spellStart"/>
            <w:r w:rsidRPr="001B7A31">
              <w:t>mins</w:t>
            </w:r>
            <w:proofErr w:type="spellEnd"/>
          </w:p>
          <w:p w:rsidR="00734149" w:rsidRPr="001B7A31" w:rsidRDefault="00734149" w:rsidP="00894BDE">
            <w:pPr>
              <w:spacing w:after="0"/>
              <w:jc w:val="center"/>
            </w:pPr>
          </w:p>
        </w:tc>
        <w:tc>
          <w:tcPr>
            <w:tcW w:w="3402" w:type="dxa"/>
          </w:tcPr>
          <w:p w:rsidR="00734149" w:rsidRPr="00AA599A" w:rsidRDefault="00734149" w:rsidP="00894BDE">
            <w:pPr>
              <w:spacing w:after="0"/>
              <w:jc w:val="center"/>
              <w:rPr>
                <w:i/>
              </w:rPr>
            </w:pPr>
            <w:r w:rsidRPr="00AA599A">
              <w:rPr>
                <w:i/>
              </w:rPr>
              <w:t>Admin</w:t>
            </w:r>
            <w:r w:rsidR="002F68BC">
              <w:rPr>
                <w:i/>
              </w:rPr>
              <w:t>istrative</w:t>
            </w:r>
            <w:r w:rsidRPr="00AA599A">
              <w:rPr>
                <w:i/>
              </w:rPr>
              <w:t xml:space="preserve"> Aide IV</w:t>
            </w:r>
          </w:p>
          <w:p w:rsidR="00734149" w:rsidRPr="001B7A31" w:rsidRDefault="00734149" w:rsidP="00894BDE">
            <w:pPr>
              <w:spacing w:after="0"/>
              <w:jc w:val="center"/>
            </w:pPr>
            <w:r w:rsidRPr="00AA599A">
              <w:t>Municipal Treasurer’s Office</w:t>
            </w:r>
          </w:p>
        </w:tc>
      </w:tr>
      <w:tr w:rsidR="00734149" w:rsidRPr="001B7A31" w:rsidTr="002F68BC">
        <w:tc>
          <w:tcPr>
            <w:tcW w:w="3969" w:type="dxa"/>
            <w:gridSpan w:val="2"/>
          </w:tcPr>
          <w:p w:rsidR="00734149" w:rsidRPr="001B7A31" w:rsidRDefault="00734149" w:rsidP="00894BDE">
            <w:pPr>
              <w:spacing w:after="0"/>
            </w:pPr>
            <w:r w:rsidRPr="001B7A31">
              <w:t>2. Pay corresponding fee</w:t>
            </w:r>
          </w:p>
        </w:tc>
        <w:tc>
          <w:tcPr>
            <w:tcW w:w="3544" w:type="dxa"/>
            <w:gridSpan w:val="2"/>
          </w:tcPr>
          <w:p w:rsidR="00CA7E55" w:rsidRDefault="00734149" w:rsidP="00894BDE">
            <w:pPr>
              <w:spacing w:after="0"/>
            </w:pPr>
            <w:r w:rsidRPr="001B7A31">
              <w:t xml:space="preserve">2. Receive payment and issue </w:t>
            </w:r>
          </w:p>
          <w:p w:rsidR="00734149" w:rsidRPr="001B7A31" w:rsidRDefault="00CA7E55" w:rsidP="00894BDE">
            <w:pPr>
              <w:spacing w:after="0"/>
            </w:pPr>
            <w:r>
              <w:t xml:space="preserve">    </w:t>
            </w:r>
            <w:r w:rsidR="00734149" w:rsidRPr="001B7A31">
              <w:t>OR</w:t>
            </w:r>
          </w:p>
        </w:tc>
        <w:tc>
          <w:tcPr>
            <w:tcW w:w="1701" w:type="dxa"/>
          </w:tcPr>
          <w:p w:rsidR="00734149" w:rsidRPr="001B7A31" w:rsidRDefault="00734149" w:rsidP="00894BDE">
            <w:pPr>
              <w:pStyle w:val="NoSpacing"/>
              <w:jc w:val="center"/>
              <w:rPr>
                <w:rFonts w:ascii="Arial" w:hAnsi="Arial" w:cs="Arial"/>
                <w:sz w:val="24"/>
                <w:szCs w:val="24"/>
              </w:rPr>
            </w:pPr>
            <w:r w:rsidRPr="0079671D">
              <w:rPr>
                <w:rFonts w:ascii="Arial" w:hAnsi="Arial" w:cs="Arial"/>
                <w:sz w:val="24"/>
                <w:szCs w:val="24"/>
                <w:lang w:val="en-US"/>
              </w:rPr>
              <w:t>Refer to List of Fees below</w:t>
            </w:r>
          </w:p>
        </w:tc>
        <w:tc>
          <w:tcPr>
            <w:tcW w:w="1843" w:type="dxa"/>
          </w:tcPr>
          <w:p w:rsidR="00734149" w:rsidRPr="001B7A31" w:rsidRDefault="00734149" w:rsidP="00894BDE">
            <w:pPr>
              <w:spacing w:after="0"/>
              <w:jc w:val="center"/>
            </w:pPr>
            <w:r>
              <w:t xml:space="preserve">10 </w:t>
            </w:r>
            <w:proofErr w:type="spellStart"/>
            <w:r>
              <w:t>mins</w:t>
            </w:r>
            <w:proofErr w:type="spellEnd"/>
          </w:p>
        </w:tc>
        <w:tc>
          <w:tcPr>
            <w:tcW w:w="3402" w:type="dxa"/>
          </w:tcPr>
          <w:p w:rsidR="002F68BC" w:rsidRPr="00AA599A" w:rsidRDefault="002F68BC" w:rsidP="002F68BC">
            <w:pPr>
              <w:spacing w:after="0"/>
              <w:jc w:val="center"/>
              <w:rPr>
                <w:i/>
              </w:rPr>
            </w:pPr>
            <w:r w:rsidRPr="00AA599A">
              <w:rPr>
                <w:i/>
              </w:rPr>
              <w:t>Admin</w:t>
            </w:r>
            <w:r>
              <w:rPr>
                <w:i/>
              </w:rPr>
              <w:t>istrative</w:t>
            </w:r>
            <w:r w:rsidRPr="00AA599A">
              <w:rPr>
                <w:i/>
              </w:rPr>
              <w:t xml:space="preserve"> Aide IV</w:t>
            </w:r>
          </w:p>
          <w:p w:rsidR="00734149" w:rsidRPr="001B7A31" w:rsidRDefault="002F68BC" w:rsidP="002F68BC">
            <w:pPr>
              <w:spacing w:after="0"/>
              <w:jc w:val="center"/>
            </w:pPr>
            <w:r w:rsidRPr="00AA599A">
              <w:t>Municipal Treasurer’s Office</w:t>
            </w:r>
          </w:p>
        </w:tc>
      </w:tr>
      <w:tr w:rsidR="00734149" w:rsidRPr="001B7A31" w:rsidTr="002F68BC">
        <w:tc>
          <w:tcPr>
            <w:tcW w:w="3969" w:type="dxa"/>
            <w:gridSpan w:val="2"/>
          </w:tcPr>
          <w:p w:rsidR="00CA7E55" w:rsidRDefault="00734149" w:rsidP="00894BDE">
            <w:pPr>
              <w:spacing w:after="0"/>
            </w:pPr>
            <w:r w:rsidRPr="001B7A31">
              <w:t xml:space="preserve">3. Present </w:t>
            </w:r>
            <w:r w:rsidR="002D43CF" w:rsidRPr="001B7A31">
              <w:t>OR and</w:t>
            </w:r>
            <w:r w:rsidRPr="001B7A31">
              <w:t xml:space="preserve"> wait for </w:t>
            </w:r>
          </w:p>
          <w:p w:rsidR="00734149" w:rsidRPr="001B7A31" w:rsidRDefault="00CA7E55" w:rsidP="00894BDE">
            <w:pPr>
              <w:spacing w:after="0"/>
            </w:pPr>
            <w:r>
              <w:t xml:space="preserve">    </w:t>
            </w:r>
            <w:r w:rsidR="00734149" w:rsidRPr="001B7A31">
              <w:t>schedule</w:t>
            </w:r>
          </w:p>
        </w:tc>
        <w:tc>
          <w:tcPr>
            <w:tcW w:w="3544" w:type="dxa"/>
            <w:gridSpan w:val="2"/>
          </w:tcPr>
          <w:p w:rsidR="00CA7E55" w:rsidRDefault="00734149" w:rsidP="00894BDE">
            <w:pPr>
              <w:spacing w:after="0"/>
            </w:pPr>
            <w:r w:rsidRPr="0079671D">
              <w:t>3. Inform the schedule of</w:t>
            </w:r>
          </w:p>
          <w:p w:rsidR="00734149" w:rsidRPr="0079671D" w:rsidRDefault="00CA7E55" w:rsidP="00894BDE">
            <w:pPr>
              <w:spacing w:after="0"/>
            </w:pPr>
            <w:r>
              <w:t xml:space="preserve">   </w:t>
            </w:r>
            <w:r w:rsidR="00734149" w:rsidRPr="0079671D">
              <w:t xml:space="preserve"> sealing</w:t>
            </w:r>
          </w:p>
        </w:tc>
        <w:tc>
          <w:tcPr>
            <w:tcW w:w="1701" w:type="dxa"/>
          </w:tcPr>
          <w:p w:rsidR="00734149" w:rsidRPr="001B7A31" w:rsidRDefault="00734149" w:rsidP="00894BDE">
            <w:pPr>
              <w:spacing w:after="0"/>
              <w:jc w:val="center"/>
            </w:pPr>
            <w:r>
              <w:t>None</w:t>
            </w:r>
          </w:p>
        </w:tc>
        <w:tc>
          <w:tcPr>
            <w:tcW w:w="1843" w:type="dxa"/>
          </w:tcPr>
          <w:p w:rsidR="00734149" w:rsidRPr="001B7A31" w:rsidRDefault="00734149" w:rsidP="00894BDE">
            <w:pPr>
              <w:spacing w:after="0"/>
              <w:jc w:val="center"/>
            </w:pPr>
            <w:r>
              <w:t xml:space="preserve">5 </w:t>
            </w:r>
            <w:proofErr w:type="spellStart"/>
            <w:r>
              <w:t>mins</w:t>
            </w:r>
            <w:proofErr w:type="spellEnd"/>
          </w:p>
        </w:tc>
        <w:tc>
          <w:tcPr>
            <w:tcW w:w="3402" w:type="dxa"/>
          </w:tcPr>
          <w:p w:rsidR="002F68BC" w:rsidRPr="00AA599A" w:rsidRDefault="002F68BC" w:rsidP="002F68BC">
            <w:pPr>
              <w:spacing w:after="0"/>
              <w:jc w:val="center"/>
              <w:rPr>
                <w:i/>
              </w:rPr>
            </w:pPr>
            <w:r w:rsidRPr="00AA599A">
              <w:rPr>
                <w:i/>
              </w:rPr>
              <w:t>Admin</w:t>
            </w:r>
            <w:r>
              <w:rPr>
                <w:i/>
              </w:rPr>
              <w:t>istrative</w:t>
            </w:r>
            <w:r w:rsidRPr="00AA599A">
              <w:rPr>
                <w:i/>
              </w:rPr>
              <w:t xml:space="preserve"> Aide IV</w:t>
            </w:r>
          </w:p>
          <w:p w:rsidR="00734149" w:rsidRPr="001B7A31" w:rsidRDefault="002F68BC" w:rsidP="002F68BC">
            <w:pPr>
              <w:spacing w:after="0"/>
              <w:jc w:val="center"/>
            </w:pPr>
            <w:r w:rsidRPr="00AA599A">
              <w:t>Municipal Treasurer’s Office</w:t>
            </w:r>
          </w:p>
        </w:tc>
      </w:tr>
      <w:tr w:rsidR="0033150C" w:rsidRPr="001B7A31" w:rsidTr="0033150C">
        <w:tc>
          <w:tcPr>
            <w:tcW w:w="9214" w:type="dxa"/>
            <w:gridSpan w:val="5"/>
            <w:shd w:val="clear" w:color="auto" w:fill="9CC2E5" w:themeFill="accent1" w:themeFillTint="99"/>
          </w:tcPr>
          <w:p w:rsidR="0033150C" w:rsidRPr="007D428C" w:rsidRDefault="0033150C" w:rsidP="0033150C">
            <w:pPr>
              <w:spacing w:after="0"/>
              <w:jc w:val="center"/>
              <w:rPr>
                <w:b/>
              </w:rPr>
            </w:pPr>
            <w:r>
              <w:rPr>
                <w:b/>
              </w:rPr>
              <w:t>TOTAL PROCESSING TIME</w:t>
            </w:r>
          </w:p>
        </w:tc>
        <w:tc>
          <w:tcPr>
            <w:tcW w:w="5245" w:type="dxa"/>
            <w:gridSpan w:val="2"/>
            <w:shd w:val="clear" w:color="auto" w:fill="9CC2E5" w:themeFill="accent1" w:themeFillTint="99"/>
          </w:tcPr>
          <w:p w:rsidR="0033150C" w:rsidRPr="001B7A31" w:rsidRDefault="0033150C" w:rsidP="0033150C">
            <w:pPr>
              <w:spacing w:after="0"/>
              <w:rPr>
                <w:b/>
              </w:rPr>
            </w:pPr>
            <w:r>
              <w:rPr>
                <w:b/>
              </w:rPr>
              <w:t>25 MINUTES</w:t>
            </w:r>
          </w:p>
        </w:tc>
      </w:tr>
    </w:tbl>
    <w:p w:rsidR="00C92523" w:rsidRDefault="00C92523" w:rsidP="00BB5B8E"/>
    <w:p w:rsidR="00C92523" w:rsidRDefault="00C92523" w:rsidP="00BB5B8E"/>
    <w:p w:rsidR="00C92523" w:rsidRDefault="00C92523" w:rsidP="00BB5B8E"/>
    <w:tbl>
      <w:tblPr>
        <w:tblW w:w="8189" w:type="dxa"/>
        <w:tblInd w:w="3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0"/>
        <w:gridCol w:w="2002"/>
      </w:tblGrid>
      <w:tr w:rsidR="00131A28" w:rsidRPr="003E31F1" w:rsidTr="00673042">
        <w:trPr>
          <w:trHeight w:val="377"/>
        </w:trPr>
        <w:tc>
          <w:tcPr>
            <w:tcW w:w="8189" w:type="dxa"/>
            <w:gridSpan w:val="3"/>
            <w:shd w:val="clear" w:color="auto" w:fill="FFFFFF" w:themeFill="background1"/>
            <w:vAlign w:val="center"/>
          </w:tcPr>
          <w:p w:rsidR="00131A28" w:rsidRPr="003E31F1" w:rsidRDefault="00131A28" w:rsidP="00894BDE">
            <w:pPr>
              <w:pStyle w:val="BodyText"/>
              <w:jc w:val="center"/>
              <w:rPr>
                <w:rFonts w:ascii="Times New Roman" w:hAnsi="Times New Roman" w:cs="Times New Roman"/>
                <w:b/>
                <w:sz w:val="24"/>
                <w:szCs w:val="24"/>
              </w:rPr>
            </w:pPr>
            <w:r>
              <w:rPr>
                <w:rFonts w:ascii="Times New Roman" w:hAnsi="Times New Roman" w:cs="Times New Roman"/>
                <w:b/>
                <w:sz w:val="24"/>
                <w:szCs w:val="24"/>
              </w:rPr>
              <w:t>LIST OF FEES</w:t>
            </w:r>
          </w:p>
        </w:tc>
      </w:tr>
      <w:tr w:rsidR="004E7610" w:rsidRPr="003E31F1" w:rsidTr="004E7610">
        <w:trPr>
          <w:trHeight w:val="377"/>
        </w:trPr>
        <w:tc>
          <w:tcPr>
            <w:tcW w:w="5917" w:type="dxa"/>
            <w:shd w:val="clear" w:color="auto" w:fill="FFFFFF" w:themeFill="background1"/>
            <w:vAlign w:val="center"/>
          </w:tcPr>
          <w:p w:rsidR="004E7610" w:rsidRPr="003E31F1" w:rsidRDefault="004E7610" w:rsidP="00894BDE">
            <w:pPr>
              <w:pStyle w:val="BodyText"/>
              <w:jc w:val="center"/>
              <w:rPr>
                <w:rFonts w:ascii="Times New Roman" w:hAnsi="Times New Roman" w:cs="Times New Roman"/>
                <w:b/>
                <w:sz w:val="24"/>
                <w:szCs w:val="24"/>
              </w:rPr>
            </w:pPr>
            <w:r w:rsidRPr="003E31F1">
              <w:rPr>
                <w:rFonts w:ascii="Times New Roman" w:hAnsi="Times New Roman" w:cs="Times New Roman"/>
                <w:b/>
                <w:sz w:val="24"/>
                <w:szCs w:val="24"/>
              </w:rPr>
              <w:t>Kinds Of Sealing And Weighing Instruments</w:t>
            </w:r>
          </w:p>
        </w:tc>
        <w:tc>
          <w:tcPr>
            <w:tcW w:w="270" w:type="dxa"/>
            <w:shd w:val="clear" w:color="auto" w:fill="FFFFFF" w:themeFill="background1"/>
          </w:tcPr>
          <w:p w:rsidR="004E7610" w:rsidRPr="003E31F1" w:rsidRDefault="004E7610" w:rsidP="00894BDE">
            <w:pPr>
              <w:pStyle w:val="BodyText"/>
              <w:jc w:val="center"/>
              <w:rPr>
                <w:rFonts w:ascii="Times New Roman" w:hAnsi="Times New Roman" w:cs="Times New Roman"/>
                <w:b/>
                <w:sz w:val="24"/>
                <w:szCs w:val="24"/>
              </w:rPr>
            </w:pPr>
          </w:p>
        </w:tc>
        <w:tc>
          <w:tcPr>
            <w:tcW w:w="2002" w:type="dxa"/>
            <w:shd w:val="clear" w:color="auto" w:fill="FFFFFF" w:themeFill="background1"/>
            <w:vAlign w:val="center"/>
          </w:tcPr>
          <w:p w:rsidR="004E7610" w:rsidRPr="003E31F1" w:rsidRDefault="004E7610" w:rsidP="00894BDE">
            <w:pPr>
              <w:pStyle w:val="BodyText"/>
              <w:jc w:val="center"/>
              <w:rPr>
                <w:rFonts w:ascii="Times New Roman" w:hAnsi="Times New Roman" w:cs="Times New Roman"/>
                <w:b/>
                <w:sz w:val="24"/>
                <w:szCs w:val="24"/>
              </w:rPr>
            </w:pPr>
            <w:r w:rsidRPr="003E31F1">
              <w:rPr>
                <w:rFonts w:ascii="Times New Roman" w:hAnsi="Times New Roman" w:cs="Times New Roman"/>
                <w:b/>
                <w:sz w:val="24"/>
                <w:szCs w:val="24"/>
              </w:rPr>
              <w:t>Amount Of Fee</w:t>
            </w: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sealing linear metric measures:</w:t>
            </w:r>
          </w:p>
          <w:p w:rsidR="004E7610" w:rsidRPr="003E31F1" w:rsidRDefault="004E7610" w:rsidP="00B21520">
            <w:pPr>
              <w:pStyle w:val="BodyText"/>
              <w:widowControl w:val="0"/>
              <w:numPr>
                <w:ilvl w:val="0"/>
                <w:numId w:val="76"/>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Not over one (1) meter</w:t>
            </w:r>
          </w:p>
          <w:p w:rsidR="004E7610" w:rsidRPr="003E31F1" w:rsidRDefault="004E7610" w:rsidP="00B21520">
            <w:pPr>
              <w:pStyle w:val="BodyText"/>
              <w:widowControl w:val="0"/>
              <w:numPr>
                <w:ilvl w:val="0"/>
                <w:numId w:val="76"/>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Measure over one (1) meter</w:t>
            </w:r>
          </w:p>
        </w:tc>
        <w:tc>
          <w:tcPr>
            <w:tcW w:w="270" w:type="dxa"/>
          </w:tcPr>
          <w:p w:rsidR="004E7610" w:rsidRPr="003E31F1" w:rsidRDefault="004E7610" w:rsidP="00894BDE">
            <w:pPr>
              <w:pStyle w:val="BodyText"/>
              <w:spacing w:after="0"/>
              <w:jc w:val="right"/>
              <w:rPr>
                <w:rFonts w:ascii="Times New Roman" w:hAnsi="Times New Roman" w:cs="Times New Roman"/>
                <w:sz w:val="24"/>
                <w:szCs w:val="24"/>
              </w:rPr>
            </w:pPr>
          </w:p>
        </w:tc>
        <w:tc>
          <w:tcPr>
            <w:tcW w:w="2002" w:type="dxa"/>
            <w:shd w:val="clear" w:color="auto" w:fill="auto"/>
          </w:tcPr>
          <w:p w:rsidR="004E7610" w:rsidRPr="003E31F1" w:rsidRDefault="004E7610" w:rsidP="00894BDE">
            <w:pPr>
              <w:tabs>
                <w:tab w:val="left" w:pos="7542"/>
              </w:tabs>
              <w:suppressAutoHyphens/>
              <w:spacing w:after="0"/>
              <w:jc w:val="right"/>
              <w:rPr>
                <w:rFonts w:ascii="Times New Roman" w:hAnsi="Times New Roman" w:cs="Times New Roman"/>
                <w:spacing w:val="-3"/>
              </w:rPr>
            </w:pPr>
            <w:r w:rsidRPr="003E31F1">
              <w:rPr>
                <w:rFonts w:ascii="Times New Roman" w:hAnsi="Times New Roman" w:cs="Times New Roman"/>
                <w:dstrike/>
              </w:rPr>
              <w:t>P</w:t>
            </w:r>
            <w:r>
              <w:rPr>
                <w:rFonts w:ascii="Times New Roman" w:hAnsi="Times New Roman" w:cs="Times New Roman"/>
                <w:spacing w:val="-3"/>
              </w:rPr>
              <w:t xml:space="preserve"> </w:t>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sidRPr="003E31F1">
              <w:rPr>
                <w:rFonts w:ascii="Times New Roman" w:hAnsi="Times New Roman" w:cs="Times New Roman"/>
                <w:spacing w:val="-3"/>
              </w:rPr>
              <w:softHyphen/>
              <w:t>150.00</w:t>
            </w:r>
          </w:p>
          <w:p w:rsidR="004E7610" w:rsidRPr="003E31F1" w:rsidRDefault="004E7610" w:rsidP="00894BDE">
            <w:pPr>
              <w:pStyle w:val="BodyText"/>
              <w:spacing w:after="0"/>
              <w:jc w:val="right"/>
              <w:rPr>
                <w:rFonts w:ascii="Times New Roman" w:hAnsi="Times New Roman" w:cs="Times New Roman"/>
                <w:sz w:val="24"/>
                <w:szCs w:val="24"/>
              </w:rPr>
            </w:pPr>
            <w:r w:rsidRPr="003E31F1">
              <w:rPr>
                <w:rFonts w:ascii="Times New Roman" w:hAnsi="Times New Roman" w:cs="Times New Roman"/>
                <w:sz w:val="24"/>
                <w:szCs w:val="24"/>
              </w:rPr>
              <w:softHyphen/>
            </w:r>
            <w:r w:rsidRPr="003E31F1">
              <w:rPr>
                <w:rFonts w:ascii="Times New Roman" w:hAnsi="Times New Roman" w:cs="Times New Roman"/>
                <w:sz w:val="24"/>
                <w:szCs w:val="24"/>
              </w:rPr>
              <w:softHyphen/>
              <w:t>200.00</w:t>
            </w: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sealing metric measures of capacity:</w:t>
            </w:r>
          </w:p>
          <w:p w:rsidR="004E7610" w:rsidRPr="003E31F1" w:rsidRDefault="004E7610" w:rsidP="00B21520">
            <w:pPr>
              <w:pStyle w:val="BodyText"/>
              <w:widowControl w:val="0"/>
              <w:numPr>
                <w:ilvl w:val="0"/>
                <w:numId w:val="77"/>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Not over ten (10) liters</w:t>
            </w:r>
          </w:p>
          <w:p w:rsidR="004E7610" w:rsidRPr="00B550B2" w:rsidRDefault="004E7610" w:rsidP="00B21520">
            <w:pPr>
              <w:pStyle w:val="BodyText"/>
              <w:widowControl w:val="0"/>
              <w:numPr>
                <w:ilvl w:val="0"/>
                <w:numId w:val="77"/>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Over ten (10) liters</w:t>
            </w:r>
          </w:p>
        </w:tc>
        <w:tc>
          <w:tcPr>
            <w:tcW w:w="270" w:type="dxa"/>
          </w:tcPr>
          <w:p w:rsidR="004E7610" w:rsidRPr="003E31F1" w:rsidRDefault="004E7610" w:rsidP="00894BDE">
            <w:pPr>
              <w:pStyle w:val="BodyText"/>
              <w:spacing w:after="0"/>
              <w:jc w:val="right"/>
              <w:rPr>
                <w:rFonts w:ascii="Times New Roman" w:hAnsi="Times New Roman" w:cs="Times New Roman"/>
                <w:sz w:val="24"/>
                <w:szCs w:val="24"/>
              </w:rPr>
            </w:pPr>
          </w:p>
        </w:tc>
        <w:tc>
          <w:tcPr>
            <w:tcW w:w="2002" w:type="dxa"/>
            <w:shd w:val="clear" w:color="auto" w:fill="auto"/>
          </w:tcPr>
          <w:p w:rsidR="004E7610" w:rsidRPr="003E31F1" w:rsidRDefault="004E7610" w:rsidP="00894BDE">
            <w:pPr>
              <w:tabs>
                <w:tab w:val="left" w:pos="7542"/>
              </w:tabs>
              <w:suppressAutoHyphens/>
              <w:spacing w:after="0"/>
              <w:jc w:val="right"/>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w:t>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t>150.00</w:t>
            </w:r>
          </w:p>
          <w:p w:rsidR="004E7610" w:rsidRPr="003E31F1" w:rsidRDefault="004E7610" w:rsidP="00894BDE">
            <w:pPr>
              <w:tabs>
                <w:tab w:val="left" w:pos="7542"/>
              </w:tabs>
              <w:suppressAutoHyphens/>
              <w:spacing w:after="0"/>
              <w:jc w:val="right"/>
              <w:rPr>
                <w:rFonts w:ascii="Times New Roman" w:hAnsi="Times New Roman" w:cs="Times New Roman"/>
                <w:spacing w:val="-3"/>
              </w:rPr>
            </w:pPr>
            <w:r w:rsidRPr="003E31F1">
              <w:rPr>
                <w:rFonts w:ascii="Times New Roman" w:hAnsi="Times New Roman" w:cs="Times New Roman"/>
                <w:spacing w:val="-3"/>
              </w:rPr>
              <w:t>200.00</w:t>
            </w:r>
          </w:p>
          <w:p w:rsidR="004E7610" w:rsidRPr="003E31F1" w:rsidRDefault="004E7610" w:rsidP="00894BDE">
            <w:pPr>
              <w:pStyle w:val="BodyText"/>
              <w:spacing w:after="0"/>
              <w:jc w:val="right"/>
              <w:rPr>
                <w:rFonts w:ascii="Times New Roman" w:hAnsi="Times New Roman" w:cs="Times New Roman"/>
                <w:sz w:val="24"/>
                <w:szCs w:val="24"/>
              </w:rPr>
            </w:pP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sealing metric instruments of weights:</w:t>
            </w:r>
          </w:p>
          <w:p w:rsidR="004E7610" w:rsidRPr="003E31F1" w:rsidRDefault="004E7610" w:rsidP="00B21520">
            <w:pPr>
              <w:pStyle w:val="BodyText"/>
              <w:widowControl w:val="0"/>
              <w:numPr>
                <w:ilvl w:val="0"/>
                <w:numId w:val="75"/>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 xml:space="preserve">With capacity of not more than 30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w:t>
            </w:r>
          </w:p>
          <w:p w:rsidR="004E7610" w:rsidRPr="003E31F1" w:rsidRDefault="004E7610" w:rsidP="00B21520">
            <w:pPr>
              <w:pStyle w:val="BodyText"/>
              <w:widowControl w:val="0"/>
              <w:numPr>
                <w:ilvl w:val="0"/>
                <w:numId w:val="75"/>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 xml:space="preserve">With capacity of more than 30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 xml:space="preserve">. But not more than 300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w:t>
            </w:r>
          </w:p>
          <w:p w:rsidR="004E7610" w:rsidRPr="003E31F1" w:rsidRDefault="004E7610" w:rsidP="00B21520">
            <w:pPr>
              <w:pStyle w:val="BodyText"/>
              <w:widowControl w:val="0"/>
              <w:numPr>
                <w:ilvl w:val="0"/>
                <w:numId w:val="75"/>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lastRenderedPageBreak/>
              <w:t xml:space="preserve">With capacity of more than 300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 xml:space="preserve">/ but not more than 3,000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w:t>
            </w:r>
          </w:p>
          <w:p w:rsidR="004E7610" w:rsidRPr="003E31F1" w:rsidRDefault="004E7610" w:rsidP="00B21520">
            <w:pPr>
              <w:pStyle w:val="BodyText"/>
              <w:widowControl w:val="0"/>
              <w:numPr>
                <w:ilvl w:val="0"/>
                <w:numId w:val="75"/>
              </w:numPr>
              <w:suppressAutoHyphens/>
              <w:spacing w:after="0" w:line="240" w:lineRule="auto"/>
              <w:ind w:left="1062"/>
              <w:jc w:val="both"/>
              <w:rPr>
                <w:rFonts w:ascii="Times New Roman" w:hAnsi="Times New Roman" w:cs="Times New Roman"/>
                <w:sz w:val="24"/>
                <w:szCs w:val="24"/>
              </w:rPr>
            </w:pPr>
            <w:r w:rsidRPr="003E31F1">
              <w:rPr>
                <w:rFonts w:ascii="Times New Roman" w:hAnsi="Times New Roman" w:cs="Times New Roman"/>
                <w:sz w:val="24"/>
                <w:szCs w:val="24"/>
              </w:rPr>
              <w:t xml:space="preserve">With capacity of more than 3,000 </w:t>
            </w:r>
            <w:proofErr w:type="spellStart"/>
            <w:r w:rsidRPr="003E31F1">
              <w:rPr>
                <w:rFonts w:ascii="Times New Roman" w:hAnsi="Times New Roman" w:cs="Times New Roman"/>
                <w:sz w:val="24"/>
                <w:szCs w:val="24"/>
              </w:rPr>
              <w:t>kgs</w:t>
            </w:r>
            <w:proofErr w:type="spellEnd"/>
            <w:r w:rsidRPr="003E31F1">
              <w:rPr>
                <w:rFonts w:ascii="Times New Roman" w:hAnsi="Times New Roman" w:cs="Times New Roman"/>
                <w:sz w:val="24"/>
                <w:szCs w:val="24"/>
              </w:rPr>
              <w:t xml:space="preserve">. </w:t>
            </w:r>
          </w:p>
        </w:tc>
        <w:tc>
          <w:tcPr>
            <w:tcW w:w="270" w:type="dxa"/>
          </w:tcPr>
          <w:p w:rsidR="004E7610" w:rsidRPr="003E31F1" w:rsidRDefault="004E7610" w:rsidP="00894BDE">
            <w:pPr>
              <w:pStyle w:val="BodyText"/>
              <w:jc w:val="right"/>
              <w:rPr>
                <w:rFonts w:ascii="Times New Roman" w:hAnsi="Times New Roman" w:cs="Times New Roman"/>
                <w:sz w:val="24"/>
                <w:szCs w:val="24"/>
              </w:rPr>
            </w:pPr>
          </w:p>
        </w:tc>
        <w:tc>
          <w:tcPr>
            <w:tcW w:w="2002" w:type="dxa"/>
            <w:shd w:val="clear" w:color="auto" w:fill="auto"/>
          </w:tcPr>
          <w:p w:rsidR="004E7610" w:rsidRDefault="004E7610" w:rsidP="00894BDE">
            <w:pPr>
              <w:tabs>
                <w:tab w:val="left" w:pos="7542"/>
              </w:tabs>
              <w:suppressAutoHyphens/>
              <w:spacing w:after="0"/>
              <w:jc w:val="right"/>
              <w:rPr>
                <w:rFonts w:ascii="Times New Roman" w:hAnsi="Times New Roman" w:cs="Times New Roman"/>
                <w:dstrike/>
              </w:rPr>
            </w:pPr>
          </w:p>
          <w:p w:rsidR="004E7610" w:rsidRPr="003E31F1" w:rsidRDefault="004E7610" w:rsidP="00894BDE">
            <w:pPr>
              <w:tabs>
                <w:tab w:val="left" w:pos="7542"/>
              </w:tabs>
              <w:suppressAutoHyphens/>
              <w:spacing w:after="0"/>
              <w:jc w:val="right"/>
              <w:rPr>
                <w:rFonts w:ascii="Times New Roman" w:hAnsi="Times New Roman" w:cs="Times New Roman"/>
              </w:rPr>
            </w:pPr>
            <w:r w:rsidRPr="003E31F1">
              <w:rPr>
                <w:rFonts w:ascii="Times New Roman" w:hAnsi="Times New Roman" w:cs="Times New Roman"/>
                <w:dstrike/>
              </w:rPr>
              <w:t>P</w:t>
            </w:r>
            <w:r w:rsidRPr="003E31F1">
              <w:rPr>
                <w:rFonts w:ascii="Times New Roman" w:hAnsi="Times New Roman" w:cs="Times New Roman"/>
                <w:spacing w:val="-3"/>
              </w:rPr>
              <w:t xml:space="preserve"> </w:t>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t>200.00</w:t>
            </w:r>
          </w:p>
          <w:p w:rsidR="004E7610" w:rsidRDefault="004E7610" w:rsidP="00894BDE">
            <w:pPr>
              <w:pStyle w:val="BodyText"/>
              <w:spacing w:after="0"/>
              <w:jc w:val="right"/>
              <w:rPr>
                <w:rFonts w:ascii="Times New Roman" w:hAnsi="Times New Roman" w:cs="Times New Roman"/>
                <w:sz w:val="24"/>
                <w:szCs w:val="24"/>
              </w:rPr>
            </w:pPr>
            <w:r w:rsidRPr="003E31F1">
              <w:rPr>
                <w:rFonts w:ascii="Times New Roman" w:hAnsi="Times New Roman" w:cs="Times New Roman"/>
                <w:sz w:val="24"/>
                <w:szCs w:val="24"/>
              </w:rPr>
              <w:softHyphen/>
            </w:r>
            <w:r w:rsidRPr="003E31F1">
              <w:rPr>
                <w:rFonts w:ascii="Times New Roman" w:hAnsi="Times New Roman" w:cs="Times New Roman"/>
                <w:sz w:val="24"/>
                <w:szCs w:val="24"/>
              </w:rPr>
              <w:softHyphen/>
            </w:r>
          </w:p>
          <w:p w:rsidR="004E7610" w:rsidRPr="003E31F1" w:rsidRDefault="004E7610" w:rsidP="00894BDE">
            <w:pPr>
              <w:pStyle w:val="BodyText"/>
              <w:spacing w:after="0"/>
              <w:jc w:val="right"/>
              <w:rPr>
                <w:rFonts w:ascii="Times New Roman" w:hAnsi="Times New Roman" w:cs="Times New Roman"/>
                <w:sz w:val="24"/>
                <w:szCs w:val="24"/>
              </w:rPr>
            </w:pPr>
            <w:r w:rsidRPr="003E31F1">
              <w:rPr>
                <w:rFonts w:ascii="Times New Roman" w:hAnsi="Times New Roman" w:cs="Times New Roman"/>
                <w:sz w:val="24"/>
                <w:szCs w:val="24"/>
              </w:rPr>
              <w:t>300.00</w:t>
            </w:r>
          </w:p>
          <w:p w:rsidR="004E7610" w:rsidRPr="003E31F1" w:rsidRDefault="004E7610" w:rsidP="00894BDE">
            <w:pPr>
              <w:pStyle w:val="BodyText"/>
              <w:spacing w:after="0"/>
              <w:jc w:val="right"/>
              <w:rPr>
                <w:rFonts w:ascii="Times New Roman" w:hAnsi="Times New Roman" w:cs="Times New Roman"/>
                <w:sz w:val="24"/>
                <w:szCs w:val="24"/>
              </w:rPr>
            </w:pPr>
            <w:r w:rsidRPr="003E31F1">
              <w:rPr>
                <w:rFonts w:ascii="Times New Roman" w:hAnsi="Times New Roman" w:cs="Times New Roman"/>
                <w:sz w:val="24"/>
                <w:szCs w:val="24"/>
              </w:rPr>
              <w:lastRenderedPageBreak/>
              <w:softHyphen/>
            </w:r>
            <w:r w:rsidRPr="003E31F1">
              <w:rPr>
                <w:rFonts w:ascii="Times New Roman" w:hAnsi="Times New Roman" w:cs="Times New Roman"/>
                <w:sz w:val="24"/>
                <w:szCs w:val="24"/>
              </w:rPr>
              <w:softHyphen/>
              <w:t>300.00</w:t>
            </w:r>
          </w:p>
          <w:p w:rsidR="004E7610" w:rsidRPr="003E31F1" w:rsidRDefault="004E7610" w:rsidP="00894BDE">
            <w:pPr>
              <w:pStyle w:val="BodyText"/>
              <w:spacing w:after="0"/>
              <w:jc w:val="right"/>
              <w:rPr>
                <w:rFonts w:ascii="Times New Roman" w:hAnsi="Times New Roman" w:cs="Times New Roman"/>
                <w:sz w:val="24"/>
                <w:szCs w:val="24"/>
              </w:rPr>
            </w:pPr>
            <w:r w:rsidRPr="003E31F1">
              <w:rPr>
                <w:rFonts w:ascii="Times New Roman" w:hAnsi="Times New Roman" w:cs="Times New Roman"/>
                <w:sz w:val="24"/>
                <w:szCs w:val="24"/>
              </w:rPr>
              <w:softHyphen/>
            </w:r>
            <w:r w:rsidRPr="003E31F1">
              <w:rPr>
                <w:rFonts w:ascii="Times New Roman" w:hAnsi="Times New Roman" w:cs="Times New Roman"/>
                <w:sz w:val="24"/>
                <w:szCs w:val="24"/>
              </w:rPr>
              <w:softHyphen/>
              <w:t>400.00</w:t>
            </w: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lastRenderedPageBreak/>
              <w:t>For sealing apothecary balances of precision</w:t>
            </w:r>
          </w:p>
        </w:tc>
        <w:tc>
          <w:tcPr>
            <w:tcW w:w="270" w:type="dxa"/>
          </w:tcPr>
          <w:p w:rsidR="004E7610" w:rsidRPr="003E31F1" w:rsidRDefault="004E7610" w:rsidP="00894BDE">
            <w:pPr>
              <w:tabs>
                <w:tab w:val="left" w:pos="7542"/>
              </w:tabs>
              <w:suppressAutoHyphens/>
              <w:spacing w:after="0"/>
              <w:jc w:val="right"/>
              <w:rPr>
                <w:rFonts w:ascii="Times New Roman" w:hAnsi="Times New Roman" w:cs="Times New Roman"/>
                <w:dstrike/>
              </w:rPr>
            </w:pPr>
          </w:p>
        </w:tc>
        <w:tc>
          <w:tcPr>
            <w:tcW w:w="2002" w:type="dxa"/>
            <w:shd w:val="clear" w:color="auto" w:fill="auto"/>
          </w:tcPr>
          <w:p w:rsidR="004E7610" w:rsidRPr="003E31F1" w:rsidRDefault="004E7610" w:rsidP="00894BDE">
            <w:pPr>
              <w:tabs>
                <w:tab w:val="left" w:pos="7542"/>
              </w:tabs>
              <w:suppressAutoHyphens/>
              <w:spacing w:after="0"/>
              <w:jc w:val="right"/>
              <w:rPr>
                <w:rFonts w:ascii="Times New Roman" w:hAnsi="Times New Roman" w:cs="Times New Roman"/>
              </w:rPr>
            </w:pPr>
            <w:r w:rsidRPr="003E31F1">
              <w:rPr>
                <w:rFonts w:ascii="Times New Roman" w:hAnsi="Times New Roman" w:cs="Times New Roman"/>
                <w:dstrike/>
              </w:rPr>
              <w:t>P</w:t>
            </w:r>
            <w:r w:rsidRPr="003E31F1">
              <w:rPr>
                <w:rFonts w:ascii="Times New Roman" w:hAnsi="Times New Roman" w:cs="Times New Roman"/>
                <w:spacing w:val="-3"/>
              </w:rPr>
              <w:t xml:space="preserve"> </w:t>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t>400.00</w:t>
            </w: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sealing scale or balance with complete set of weights</w:t>
            </w:r>
          </w:p>
          <w:p w:rsidR="004E7610" w:rsidRPr="003E31F1" w:rsidRDefault="004E7610" w:rsidP="00B21520">
            <w:pPr>
              <w:pStyle w:val="BodyText"/>
              <w:widowControl w:val="0"/>
              <w:numPr>
                <w:ilvl w:val="0"/>
                <w:numId w:val="74"/>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each scale or balance or other balance with complete set of weights for use therewith</w:t>
            </w:r>
          </w:p>
          <w:p w:rsidR="004E7610" w:rsidRPr="003E31F1" w:rsidRDefault="004E7610" w:rsidP="00B21520">
            <w:pPr>
              <w:pStyle w:val="BodyText"/>
              <w:widowControl w:val="0"/>
              <w:numPr>
                <w:ilvl w:val="0"/>
                <w:numId w:val="74"/>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each extra weight</w:t>
            </w:r>
          </w:p>
        </w:tc>
        <w:tc>
          <w:tcPr>
            <w:tcW w:w="270" w:type="dxa"/>
          </w:tcPr>
          <w:p w:rsidR="004E7610" w:rsidRPr="003E31F1" w:rsidRDefault="004E7610" w:rsidP="00894BDE">
            <w:pPr>
              <w:pStyle w:val="BodyText"/>
              <w:jc w:val="right"/>
              <w:rPr>
                <w:rFonts w:ascii="Times New Roman" w:hAnsi="Times New Roman" w:cs="Times New Roman"/>
                <w:sz w:val="24"/>
                <w:szCs w:val="24"/>
              </w:rPr>
            </w:pPr>
          </w:p>
        </w:tc>
        <w:tc>
          <w:tcPr>
            <w:tcW w:w="2002" w:type="dxa"/>
            <w:shd w:val="clear" w:color="auto" w:fill="auto"/>
          </w:tcPr>
          <w:p w:rsidR="004E7610" w:rsidRPr="003E31F1" w:rsidRDefault="004E7610" w:rsidP="00894BDE">
            <w:pPr>
              <w:pStyle w:val="BodyText"/>
              <w:jc w:val="right"/>
              <w:rPr>
                <w:rFonts w:ascii="Times New Roman" w:hAnsi="Times New Roman" w:cs="Times New Roman"/>
                <w:sz w:val="24"/>
                <w:szCs w:val="24"/>
              </w:rPr>
            </w:pPr>
          </w:p>
          <w:p w:rsidR="004E7610" w:rsidRPr="003E31F1" w:rsidRDefault="004E7610" w:rsidP="00894BDE">
            <w:pPr>
              <w:tabs>
                <w:tab w:val="left" w:pos="7542"/>
              </w:tabs>
              <w:suppressAutoHyphens/>
              <w:jc w:val="right"/>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w:t>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t>400.00</w:t>
            </w:r>
            <w:r w:rsidRPr="003E31F1">
              <w:rPr>
                <w:rFonts w:ascii="Times New Roman" w:hAnsi="Times New Roman" w:cs="Times New Roman"/>
                <w:spacing w:val="-3"/>
              </w:rPr>
              <w:softHyphen/>
            </w:r>
          </w:p>
          <w:p w:rsidR="004E7610" w:rsidRPr="003E31F1" w:rsidRDefault="004E7610" w:rsidP="00894BDE">
            <w:pPr>
              <w:pStyle w:val="BodyText"/>
              <w:jc w:val="right"/>
              <w:rPr>
                <w:rFonts w:ascii="Times New Roman" w:hAnsi="Times New Roman" w:cs="Times New Roman"/>
                <w:sz w:val="24"/>
                <w:szCs w:val="24"/>
              </w:rPr>
            </w:pPr>
            <w:r w:rsidRPr="003E31F1">
              <w:rPr>
                <w:rFonts w:ascii="Times New Roman" w:hAnsi="Times New Roman" w:cs="Times New Roman"/>
                <w:sz w:val="24"/>
                <w:szCs w:val="24"/>
              </w:rPr>
              <w:t>100.00</w:t>
            </w:r>
          </w:p>
        </w:tc>
      </w:tr>
      <w:tr w:rsidR="004E7610" w:rsidRPr="003E31F1" w:rsidTr="004E7610">
        <w:tc>
          <w:tcPr>
            <w:tcW w:w="5917" w:type="dxa"/>
            <w:shd w:val="clear" w:color="auto" w:fill="auto"/>
          </w:tcPr>
          <w:p w:rsidR="004E7610" w:rsidRPr="003E31F1" w:rsidRDefault="004E7610" w:rsidP="00B21520">
            <w:pPr>
              <w:pStyle w:val="BodyText"/>
              <w:widowControl w:val="0"/>
              <w:numPr>
                <w:ilvl w:val="0"/>
                <w:numId w:val="73"/>
              </w:numPr>
              <w:suppressAutoHyphens/>
              <w:spacing w:after="0" w:line="240" w:lineRule="auto"/>
              <w:jc w:val="both"/>
              <w:rPr>
                <w:rFonts w:ascii="Times New Roman" w:hAnsi="Times New Roman" w:cs="Times New Roman"/>
                <w:sz w:val="24"/>
                <w:szCs w:val="24"/>
              </w:rPr>
            </w:pPr>
            <w:r w:rsidRPr="003E31F1">
              <w:rPr>
                <w:rFonts w:ascii="Times New Roman" w:hAnsi="Times New Roman" w:cs="Times New Roman"/>
                <w:sz w:val="24"/>
                <w:szCs w:val="24"/>
              </w:rPr>
              <w:t>For each and every re-testing and re-sealing of weights and measures instruments including gasoline pumps outside the office upon request of the owner or operator, and addition service charge shall be collected</w:t>
            </w:r>
          </w:p>
        </w:tc>
        <w:tc>
          <w:tcPr>
            <w:tcW w:w="270" w:type="dxa"/>
          </w:tcPr>
          <w:p w:rsidR="004E7610" w:rsidRPr="003E31F1" w:rsidRDefault="004E7610" w:rsidP="00894BDE">
            <w:pPr>
              <w:pStyle w:val="BodyText"/>
              <w:jc w:val="right"/>
              <w:rPr>
                <w:rFonts w:ascii="Times New Roman" w:hAnsi="Times New Roman" w:cs="Times New Roman"/>
                <w:sz w:val="24"/>
                <w:szCs w:val="24"/>
              </w:rPr>
            </w:pPr>
          </w:p>
        </w:tc>
        <w:tc>
          <w:tcPr>
            <w:tcW w:w="2002" w:type="dxa"/>
            <w:shd w:val="clear" w:color="auto" w:fill="auto"/>
          </w:tcPr>
          <w:p w:rsidR="004E7610" w:rsidRPr="003E31F1" w:rsidRDefault="004E7610" w:rsidP="00894BDE">
            <w:pPr>
              <w:tabs>
                <w:tab w:val="left" w:pos="7542"/>
              </w:tabs>
              <w:suppressAutoHyphens/>
              <w:jc w:val="right"/>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w:t>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r>
            <w:r w:rsidRPr="003E31F1">
              <w:rPr>
                <w:rFonts w:ascii="Times New Roman" w:hAnsi="Times New Roman" w:cs="Times New Roman"/>
                <w:spacing w:val="-3"/>
              </w:rPr>
              <w:softHyphen/>
              <w:t>500.00</w:t>
            </w:r>
            <w:r w:rsidRPr="003E31F1">
              <w:rPr>
                <w:rFonts w:ascii="Times New Roman" w:hAnsi="Times New Roman" w:cs="Times New Roman"/>
                <w:spacing w:val="-3"/>
              </w:rPr>
              <w:softHyphen/>
            </w:r>
          </w:p>
          <w:p w:rsidR="004E7610" w:rsidRPr="003E31F1" w:rsidRDefault="004E7610" w:rsidP="00894BDE">
            <w:pPr>
              <w:pStyle w:val="BodyText"/>
              <w:jc w:val="right"/>
              <w:rPr>
                <w:rFonts w:ascii="Times New Roman" w:hAnsi="Times New Roman" w:cs="Times New Roman"/>
                <w:sz w:val="24"/>
                <w:szCs w:val="24"/>
              </w:rPr>
            </w:pPr>
          </w:p>
        </w:tc>
      </w:tr>
    </w:tbl>
    <w:p w:rsidR="00C92523" w:rsidRDefault="00C92523" w:rsidP="00BB5B8E"/>
    <w:p w:rsidR="00E937AF" w:rsidRPr="00E937AF" w:rsidRDefault="00B4468D" w:rsidP="00B4468D">
      <w:pPr>
        <w:pStyle w:val="ListParagraph"/>
        <w:ind w:left="426"/>
        <w:rPr>
          <w:b/>
          <w:sz w:val="28"/>
          <w:szCs w:val="28"/>
        </w:rPr>
      </w:pPr>
      <w:r>
        <w:rPr>
          <w:b/>
          <w:sz w:val="28"/>
          <w:szCs w:val="28"/>
        </w:rPr>
        <w:t xml:space="preserve">8.  </w:t>
      </w:r>
      <w:r w:rsidR="00E937AF" w:rsidRPr="00E937AF">
        <w:rPr>
          <w:b/>
          <w:sz w:val="28"/>
          <w:szCs w:val="28"/>
        </w:rPr>
        <w:t>Issuance of Check</w:t>
      </w:r>
    </w:p>
    <w:p w:rsidR="00E937AF" w:rsidRPr="00E937AF" w:rsidRDefault="00E937AF" w:rsidP="00E937AF">
      <w:pPr>
        <w:pStyle w:val="NoSpacing"/>
        <w:ind w:left="709" w:right="566"/>
        <w:rPr>
          <w:rFonts w:ascii="Arial" w:hAnsi="Arial" w:cs="Arial"/>
          <w:sz w:val="24"/>
          <w:szCs w:val="24"/>
        </w:rPr>
      </w:pPr>
      <w:r w:rsidRPr="00E937AF">
        <w:rPr>
          <w:rFonts w:ascii="Arial" w:hAnsi="Arial" w:cs="Arial"/>
          <w:sz w:val="24"/>
          <w:szCs w:val="24"/>
        </w:rPr>
        <w:t>Check – issued to employees and officials, government entities, private individuals, suppliers/business owners and contractors or their authorized representative for the payment of their claims and services rendered.</w:t>
      </w:r>
    </w:p>
    <w:p w:rsidR="00E937AF" w:rsidRPr="00E937AF" w:rsidRDefault="00E937AF" w:rsidP="00E937AF">
      <w:pPr>
        <w:pStyle w:val="NoSpacing"/>
        <w:ind w:left="360"/>
        <w:rPr>
          <w:rFonts w:ascii="Arial" w:hAnsi="Arial" w:cs="Arial"/>
          <w:sz w:val="24"/>
          <w:szCs w:val="24"/>
        </w:rPr>
      </w:pPr>
    </w:p>
    <w:tbl>
      <w:tblPr>
        <w:tblW w:w="14128" w:type="dxa"/>
        <w:tblInd w:w="468" w:type="dxa"/>
        <w:tblLayout w:type="fixed"/>
        <w:tblLook w:val="04A0" w:firstRow="1" w:lastRow="0" w:firstColumn="1" w:lastColumn="0" w:noHBand="0" w:noVBand="1"/>
      </w:tblPr>
      <w:tblGrid>
        <w:gridCol w:w="2893"/>
        <w:gridCol w:w="462"/>
        <w:gridCol w:w="3827"/>
        <w:gridCol w:w="142"/>
        <w:gridCol w:w="1842"/>
        <w:gridCol w:w="1843"/>
        <w:gridCol w:w="3119"/>
      </w:tblGrid>
      <w:tr w:rsidR="00E937AF" w:rsidRPr="00E937AF" w:rsidTr="00E937AF">
        <w:tc>
          <w:tcPr>
            <w:tcW w:w="28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Office or Division:</w:t>
            </w:r>
          </w:p>
        </w:tc>
        <w:tc>
          <w:tcPr>
            <w:tcW w:w="11235" w:type="dxa"/>
            <w:gridSpan w:val="6"/>
            <w:tcBorders>
              <w:top w:val="single" w:sz="4" w:space="0" w:color="auto"/>
              <w:left w:val="single" w:sz="4" w:space="0" w:color="auto"/>
              <w:bottom w:val="single" w:sz="4" w:space="0" w:color="auto"/>
              <w:right w:val="single" w:sz="4" w:space="0" w:color="auto"/>
            </w:tcBorders>
            <w:hideMark/>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rPr>
              <w:t>Office of the Municipal Treasurer</w:t>
            </w:r>
          </w:p>
        </w:tc>
      </w:tr>
      <w:tr w:rsidR="00E937AF" w:rsidRPr="00E937AF" w:rsidTr="00E937AF">
        <w:tc>
          <w:tcPr>
            <w:tcW w:w="28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Classification:</w:t>
            </w:r>
          </w:p>
        </w:tc>
        <w:tc>
          <w:tcPr>
            <w:tcW w:w="11235" w:type="dxa"/>
            <w:gridSpan w:val="6"/>
            <w:tcBorders>
              <w:top w:val="single" w:sz="4" w:space="0" w:color="auto"/>
              <w:left w:val="single" w:sz="4" w:space="0" w:color="auto"/>
              <w:bottom w:val="single" w:sz="4" w:space="0" w:color="auto"/>
              <w:right w:val="single" w:sz="4" w:space="0" w:color="auto"/>
            </w:tcBorders>
            <w:hideMark/>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rPr>
              <w:t xml:space="preserve">Simple </w:t>
            </w:r>
          </w:p>
        </w:tc>
      </w:tr>
      <w:tr w:rsidR="00E937AF" w:rsidRPr="00E937AF" w:rsidTr="00E937AF">
        <w:tc>
          <w:tcPr>
            <w:tcW w:w="28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Type of Transaction:</w:t>
            </w:r>
          </w:p>
        </w:tc>
        <w:tc>
          <w:tcPr>
            <w:tcW w:w="11235" w:type="dxa"/>
            <w:gridSpan w:val="6"/>
            <w:tcBorders>
              <w:top w:val="single" w:sz="4" w:space="0" w:color="auto"/>
              <w:left w:val="single" w:sz="4" w:space="0" w:color="auto"/>
              <w:bottom w:val="single" w:sz="4" w:space="0" w:color="auto"/>
              <w:right w:val="single" w:sz="4" w:space="0" w:color="auto"/>
            </w:tcBorders>
            <w:hideMark/>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rPr>
              <w:t>G2C, G2B, G2G</w:t>
            </w:r>
          </w:p>
        </w:tc>
      </w:tr>
      <w:tr w:rsidR="00E937AF" w:rsidRPr="00E937AF" w:rsidTr="00E937AF">
        <w:tc>
          <w:tcPr>
            <w:tcW w:w="28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Who my avail:</w:t>
            </w:r>
          </w:p>
        </w:tc>
        <w:tc>
          <w:tcPr>
            <w:tcW w:w="11235" w:type="dxa"/>
            <w:gridSpan w:val="6"/>
            <w:tcBorders>
              <w:top w:val="single" w:sz="4" w:space="0" w:color="auto"/>
              <w:left w:val="single" w:sz="4" w:space="0" w:color="auto"/>
              <w:bottom w:val="single" w:sz="4" w:space="0" w:color="auto"/>
              <w:right w:val="single" w:sz="4" w:space="0" w:color="auto"/>
            </w:tcBorders>
            <w:vAlign w:val="center"/>
          </w:tcPr>
          <w:p w:rsidR="00E937AF" w:rsidRPr="00E937AF" w:rsidRDefault="00E937AF" w:rsidP="00172575">
            <w:pPr>
              <w:pStyle w:val="NoSpacing"/>
              <w:rPr>
                <w:rFonts w:ascii="Arial" w:hAnsi="Arial" w:cs="Arial"/>
                <w:sz w:val="24"/>
                <w:szCs w:val="24"/>
              </w:rPr>
            </w:pPr>
            <w:r w:rsidRPr="00E937AF">
              <w:rPr>
                <w:rFonts w:ascii="Arial" w:hAnsi="Arial" w:cs="Arial"/>
                <w:sz w:val="24"/>
                <w:szCs w:val="24"/>
              </w:rPr>
              <w:t>ALL</w:t>
            </w:r>
          </w:p>
        </w:tc>
      </w:tr>
      <w:tr w:rsidR="00E937AF" w:rsidRPr="00E937AF" w:rsidTr="00E937AF">
        <w:trPr>
          <w:trHeight w:val="341"/>
        </w:trPr>
        <w:tc>
          <w:tcPr>
            <w:tcW w:w="73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CHECKLIST OF REQUIREMENTS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WHERE TO SECURE</w:t>
            </w:r>
          </w:p>
        </w:tc>
      </w:tr>
      <w:tr w:rsidR="00E937AF" w:rsidRPr="00E937AF" w:rsidTr="00E937AF">
        <w:tc>
          <w:tcPr>
            <w:tcW w:w="7324" w:type="dxa"/>
            <w:gridSpan w:val="4"/>
            <w:tcBorders>
              <w:top w:val="single" w:sz="4" w:space="0" w:color="auto"/>
              <w:left w:val="single" w:sz="4" w:space="0" w:color="auto"/>
              <w:bottom w:val="single" w:sz="4" w:space="0" w:color="auto"/>
              <w:right w:val="single" w:sz="4" w:space="0" w:color="auto"/>
            </w:tcBorders>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lang w:val="en-US"/>
              </w:rPr>
              <w:t>For Preparation and Approval of Check</w:t>
            </w:r>
          </w:p>
          <w:p w:rsidR="00E937AF" w:rsidRPr="00E937AF" w:rsidRDefault="00E937AF" w:rsidP="00E937AF">
            <w:pPr>
              <w:pStyle w:val="NoSpacing"/>
              <w:rPr>
                <w:rFonts w:ascii="Arial" w:hAnsi="Arial" w:cs="Arial"/>
                <w:sz w:val="24"/>
                <w:szCs w:val="24"/>
                <w:lang w:val="en-US"/>
              </w:rPr>
            </w:pPr>
            <w:r w:rsidRPr="00E937AF">
              <w:rPr>
                <w:rFonts w:ascii="Arial" w:hAnsi="Arial" w:cs="Arial"/>
                <w:sz w:val="24"/>
                <w:szCs w:val="24"/>
                <w:lang w:val="en-US"/>
              </w:rPr>
              <w:t xml:space="preserve">     Ap</w:t>
            </w:r>
            <w:r>
              <w:rPr>
                <w:rFonts w:ascii="Arial" w:hAnsi="Arial" w:cs="Arial"/>
                <w:sz w:val="24"/>
                <w:szCs w:val="24"/>
                <w:lang w:val="en-US"/>
              </w:rPr>
              <w:t xml:space="preserve">proved Disbursement Voucher ( 3 </w:t>
            </w:r>
            <w:r w:rsidRPr="00E937AF">
              <w:rPr>
                <w:rFonts w:ascii="Arial" w:hAnsi="Arial" w:cs="Arial"/>
                <w:sz w:val="24"/>
                <w:szCs w:val="24"/>
                <w:lang w:val="en-US"/>
              </w:rPr>
              <w:t>original copies)</w:t>
            </w:r>
          </w:p>
        </w:tc>
        <w:tc>
          <w:tcPr>
            <w:tcW w:w="6804" w:type="dxa"/>
            <w:gridSpan w:val="3"/>
            <w:tcBorders>
              <w:top w:val="single" w:sz="4" w:space="0" w:color="auto"/>
              <w:left w:val="single" w:sz="4" w:space="0" w:color="auto"/>
              <w:bottom w:val="single" w:sz="4" w:space="0" w:color="auto"/>
              <w:right w:val="single" w:sz="4" w:space="0" w:color="auto"/>
            </w:tcBorders>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lang w:val="en-US"/>
              </w:rPr>
              <w:t>Accounting Office</w:t>
            </w:r>
          </w:p>
          <w:p w:rsidR="00E937AF" w:rsidRPr="00E937AF" w:rsidRDefault="00E937AF" w:rsidP="00172575">
            <w:pPr>
              <w:pStyle w:val="NoSpacing"/>
              <w:rPr>
                <w:rFonts w:ascii="Arial" w:hAnsi="Arial" w:cs="Arial"/>
                <w:sz w:val="24"/>
                <w:szCs w:val="24"/>
                <w:lang w:val="en-US"/>
              </w:rPr>
            </w:pPr>
          </w:p>
        </w:tc>
      </w:tr>
      <w:tr w:rsidR="00E937AF" w:rsidRPr="00E937AF" w:rsidTr="00753F2E">
        <w:tc>
          <w:tcPr>
            <w:tcW w:w="335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lastRenderedPageBreak/>
              <w:t>CLIENT STEPS</w:t>
            </w:r>
          </w:p>
        </w:tc>
        <w:tc>
          <w:tcPr>
            <w:tcW w:w="3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AGENCY ACTION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PROCESSING TIME</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937AF" w:rsidRPr="00E937AF" w:rsidRDefault="00E937AF" w:rsidP="00172575">
            <w:pPr>
              <w:pStyle w:val="NoSpacing"/>
              <w:rPr>
                <w:rFonts w:ascii="Arial" w:hAnsi="Arial" w:cs="Arial"/>
                <w:b/>
                <w:sz w:val="24"/>
                <w:szCs w:val="24"/>
                <w:lang w:val="en-US"/>
              </w:rPr>
            </w:pPr>
            <w:r w:rsidRPr="00E937AF">
              <w:rPr>
                <w:rFonts w:ascii="Arial" w:hAnsi="Arial" w:cs="Arial"/>
                <w:b/>
                <w:sz w:val="24"/>
                <w:szCs w:val="24"/>
              </w:rPr>
              <w:t>PERSON RESPONSIBLE</w:t>
            </w:r>
          </w:p>
        </w:tc>
      </w:tr>
      <w:tr w:rsidR="00E937AF" w:rsidRPr="00E937AF" w:rsidTr="00753F2E">
        <w:tc>
          <w:tcPr>
            <w:tcW w:w="3355" w:type="dxa"/>
            <w:gridSpan w:val="2"/>
            <w:tcBorders>
              <w:top w:val="single" w:sz="4" w:space="0" w:color="auto"/>
              <w:left w:val="single" w:sz="4" w:space="0" w:color="auto"/>
              <w:bottom w:val="single" w:sz="4" w:space="0" w:color="auto"/>
              <w:right w:val="single" w:sz="4" w:space="0" w:color="auto"/>
            </w:tcBorders>
          </w:tcPr>
          <w:p w:rsidR="00E937AF" w:rsidRPr="00E937AF" w:rsidRDefault="00E937AF" w:rsidP="00E937AF">
            <w:pPr>
              <w:pStyle w:val="NoSpacing"/>
              <w:ind w:left="411" w:hanging="411"/>
              <w:rPr>
                <w:rFonts w:ascii="Arial" w:hAnsi="Arial" w:cs="Arial"/>
                <w:sz w:val="24"/>
                <w:szCs w:val="24"/>
                <w:lang w:val="en-US"/>
              </w:rPr>
            </w:pPr>
            <w:r>
              <w:rPr>
                <w:rFonts w:ascii="Arial" w:hAnsi="Arial" w:cs="Arial"/>
                <w:sz w:val="24"/>
                <w:szCs w:val="24"/>
                <w:lang w:val="en-US"/>
              </w:rPr>
              <w:t xml:space="preserve">1. </w:t>
            </w:r>
            <w:r w:rsidRPr="00E937AF">
              <w:rPr>
                <w:rFonts w:ascii="Arial" w:hAnsi="Arial" w:cs="Arial"/>
                <w:sz w:val="24"/>
                <w:szCs w:val="24"/>
                <w:lang w:val="en-US"/>
              </w:rPr>
              <w:t>Sign in the Office Client Log Book and present the requirements</w:t>
            </w:r>
          </w:p>
        </w:tc>
        <w:tc>
          <w:tcPr>
            <w:tcW w:w="3827" w:type="dxa"/>
            <w:tcBorders>
              <w:top w:val="single" w:sz="4" w:space="0" w:color="auto"/>
              <w:left w:val="single" w:sz="4" w:space="0" w:color="auto"/>
              <w:bottom w:val="single" w:sz="4" w:space="0" w:color="auto"/>
              <w:right w:val="single" w:sz="4" w:space="0" w:color="auto"/>
            </w:tcBorders>
          </w:tcPr>
          <w:p w:rsidR="00E937AF" w:rsidRPr="00E937AF" w:rsidRDefault="00E937AF" w:rsidP="00172575">
            <w:pPr>
              <w:pStyle w:val="NoSpacing"/>
              <w:rPr>
                <w:rFonts w:ascii="Arial" w:hAnsi="Arial" w:cs="Arial"/>
                <w:sz w:val="24"/>
                <w:szCs w:val="24"/>
              </w:rPr>
            </w:pPr>
            <w:r w:rsidRPr="00E937AF">
              <w:rPr>
                <w:rFonts w:ascii="Arial" w:hAnsi="Arial" w:cs="Arial"/>
                <w:sz w:val="24"/>
                <w:szCs w:val="24"/>
              </w:rPr>
              <w:t xml:space="preserve">Verifies the requirements </w:t>
            </w:r>
          </w:p>
          <w:p w:rsidR="00E937AF" w:rsidRPr="00E937AF" w:rsidRDefault="00E937AF" w:rsidP="00172575">
            <w:pPr>
              <w:pStyle w:val="NoSpacing"/>
              <w:rPr>
                <w:rFonts w:ascii="Arial" w:hAnsi="Arial" w:cs="Arial"/>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E937AF" w:rsidRPr="00E937AF" w:rsidRDefault="00E937AF" w:rsidP="00172575">
            <w:pPr>
              <w:pStyle w:val="NoSpacing"/>
              <w:rPr>
                <w:rFonts w:ascii="Arial" w:hAnsi="Arial" w:cs="Arial"/>
                <w:sz w:val="24"/>
                <w:szCs w:val="24"/>
                <w:lang w:val="en-US"/>
              </w:rPr>
            </w:pPr>
            <w:r w:rsidRPr="00E937AF">
              <w:rPr>
                <w:rFonts w:ascii="Arial" w:hAnsi="Arial" w:cs="Arial"/>
                <w:sz w:val="24"/>
                <w:szCs w:val="24"/>
                <w:lang w:val="en-US"/>
              </w:rPr>
              <w:t xml:space="preserve">5 </w:t>
            </w:r>
            <w:proofErr w:type="spellStart"/>
            <w:r w:rsidRPr="00E937AF">
              <w:rPr>
                <w:rFonts w:ascii="Arial" w:hAnsi="Arial" w:cs="Arial"/>
                <w:sz w:val="24"/>
                <w:szCs w:val="24"/>
                <w:lang w:val="en-US"/>
              </w:rPr>
              <w:t>mins</w:t>
            </w:r>
            <w:proofErr w:type="spellEnd"/>
          </w:p>
        </w:tc>
        <w:tc>
          <w:tcPr>
            <w:tcW w:w="3119" w:type="dxa"/>
            <w:tcBorders>
              <w:top w:val="single" w:sz="4" w:space="0" w:color="auto"/>
              <w:left w:val="single" w:sz="4" w:space="0" w:color="auto"/>
              <w:bottom w:val="single" w:sz="4" w:space="0" w:color="auto"/>
              <w:right w:val="single" w:sz="4" w:space="0" w:color="auto"/>
            </w:tcBorders>
          </w:tcPr>
          <w:p w:rsidR="00E937AF" w:rsidRDefault="00E937AF" w:rsidP="00753F2E">
            <w:pPr>
              <w:pStyle w:val="NoSpacing"/>
              <w:jc w:val="center"/>
              <w:rPr>
                <w:rFonts w:ascii="Arial" w:hAnsi="Arial" w:cs="Arial"/>
                <w:sz w:val="24"/>
                <w:szCs w:val="24"/>
              </w:rPr>
            </w:pPr>
            <w:r>
              <w:rPr>
                <w:rFonts w:ascii="Arial" w:hAnsi="Arial" w:cs="Arial"/>
                <w:sz w:val="24"/>
                <w:szCs w:val="24"/>
              </w:rPr>
              <w:t>Municipal Treasurer</w:t>
            </w:r>
          </w:p>
          <w:p w:rsidR="00E937AF" w:rsidRPr="00E937AF" w:rsidRDefault="00E937AF" w:rsidP="00753F2E">
            <w:pPr>
              <w:pStyle w:val="NoSpacing"/>
              <w:jc w:val="center"/>
              <w:rPr>
                <w:rFonts w:ascii="Arial" w:hAnsi="Arial" w:cs="Arial"/>
                <w:sz w:val="24"/>
                <w:szCs w:val="24"/>
                <w:lang w:val="en-US"/>
              </w:rPr>
            </w:pPr>
            <w:r w:rsidRPr="00E937AF">
              <w:rPr>
                <w:rFonts w:ascii="Arial" w:hAnsi="Arial" w:cs="Arial"/>
                <w:sz w:val="24"/>
                <w:szCs w:val="24"/>
              </w:rPr>
              <w:t>Municipal Treasur</w:t>
            </w:r>
            <w:r w:rsidR="00753F2E">
              <w:rPr>
                <w:rFonts w:ascii="Arial" w:hAnsi="Arial" w:cs="Arial"/>
                <w:sz w:val="24"/>
                <w:szCs w:val="24"/>
              </w:rPr>
              <w:t>er’s</w:t>
            </w:r>
            <w:r w:rsidRPr="00E937AF">
              <w:rPr>
                <w:rFonts w:ascii="Arial" w:hAnsi="Arial" w:cs="Arial"/>
                <w:sz w:val="24"/>
                <w:szCs w:val="24"/>
              </w:rPr>
              <w:t xml:space="preserve"> Office</w:t>
            </w:r>
          </w:p>
        </w:tc>
      </w:tr>
      <w:tr w:rsidR="00753F2E" w:rsidRPr="00E937AF" w:rsidTr="00753F2E">
        <w:tc>
          <w:tcPr>
            <w:tcW w:w="3355" w:type="dxa"/>
            <w:gridSpan w:val="2"/>
            <w:tcBorders>
              <w:top w:val="single" w:sz="4" w:space="0" w:color="auto"/>
              <w:left w:val="single" w:sz="4" w:space="0" w:color="auto"/>
              <w:bottom w:val="single" w:sz="4" w:space="0" w:color="auto"/>
              <w:right w:val="single" w:sz="4" w:space="0" w:color="auto"/>
            </w:tcBorders>
          </w:tcPr>
          <w:p w:rsidR="00753F2E" w:rsidRDefault="00753F2E" w:rsidP="00753F2E">
            <w:pPr>
              <w:pStyle w:val="NoSpacing"/>
              <w:ind w:left="411" w:hanging="411"/>
              <w:rPr>
                <w:rFonts w:ascii="Arial" w:hAnsi="Arial" w:cs="Arial"/>
                <w:sz w:val="24"/>
                <w:szCs w:val="24"/>
                <w:lang w:val="en-US"/>
              </w:rPr>
            </w:pPr>
          </w:p>
        </w:tc>
        <w:tc>
          <w:tcPr>
            <w:tcW w:w="3827" w:type="dxa"/>
            <w:tcBorders>
              <w:top w:val="single" w:sz="4" w:space="0" w:color="auto"/>
              <w:left w:val="single" w:sz="4" w:space="0" w:color="auto"/>
              <w:bottom w:val="single" w:sz="4" w:space="0" w:color="auto"/>
              <w:right w:val="single" w:sz="4" w:space="0" w:color="auto"/>
            </w:tcBorders>
          </w:tcPr>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1. Accept the approved disbursement voucher from Accounting Office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1.1 prepare and sign the check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1.2 Record transaction details at the Check Register.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1.3 Forward documents to the Office of the Municipal Mayor for Check approval </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2. Sign in the Record Book of the Municipal Treasury Office for receiving the documents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And Record check for approval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2.1. Review and Approve check </w:t>
            </w: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2.2 Forward approved check to Accounting Office for the Accountant’s Advice </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 3. Prepare Accountant’s Advice </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lang w:val="en-US"/>
              </w:rPr>
            </w:pPr>
            <w:r w:rsidRPr="00E937AF">
              <w:rPr>
                <w:rFonts w:ascii="Arial" w:hAnsi="Arial" w:cs="Arial"/>
                <w:sz w:val="24"/>
                <w:szCs w:val="24"/>
              </w:rPr>
              <w:t xml:space="preserve">     3.1 Approve Accountant’s Advice and forward to Treasury Office </w:t>
            </w:r>
          </w:p>
        </w:tc>
        <w:tc>
          <w:tcPr>
            <w:tcW w:w="1984" w:type="dxa"/>
            <w:gridSpan w:val="2"/>
            <w:tcBorders>
              <w:top w:val="single" w:sz="4" w:space="0" w:color="auto"/>
              <w:left w:val="single" w:sz="4" w:space="0" w:color="auto"/>
              <w:bottom w:val="single" w:sz="4" w:space="0" w:color="auto"/>
              <w:right w:val="single" w:sz="4" w:space="0" w:color="auto"/>
            </w:tcBorders>
          </w:tcPr>
          <w:p w:rsidR="00753F2E" w:rsidRPr="00E937AF" w:rsidRDefault="00753F2E" w:rsidP="00753F2E">
            <w:pPr>
              <w:pStyle w:val="NoSpacing"/>
              <w:rPr>
                <w:rFonts w:ascii="Arial" w:hAnsi="Arial" w:cs="Arial"/>
                <w:sz w:val="24"/>
                <w:szCs w:val="24"/>
              </w:rPr>
            </w:pPr>
            <w:r w:rsidRPr="00E937AF">
              <w:rPr>
                <w:rFonts w:ascii="Arial" w:hAnsi="Arial" w:cs="Arial"/>
                <w:sz w:val="24"/>
                <w:szCs w:val="24"/>
              </w:rPr>
              <w:t xml:space="preserve">None </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None</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None</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53F2E" w:rsidRPr="00E937AF" w:rsidRDefault="00753F2E" w:rsidP="00753F2E">
            <w:pPr>
              <w:pStyle w:val="NoSpacing"/>
              <w:rPr>
                <w:rFonts w:ascii="Arial" w:hAnsi="Arial" w:cs="Arial"/>
                <w:sz w:val="24"/>
                <w:szCs w:val="24"/>
              </w:rPr>
            </w:pPr>
            <w:r w:rsidRPr="00E937AF">
              <w:rPr>
                <w:rFonts w:ascii="Arial" w:hAnsi="Arial" w:cs="Arial"/>
                <w:sz w:val="24"/>
                <w:szCs w:val="24"/>
              </w:rPr>
              <w:t>30 minutes</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r w:rsidRPr="00E937AF">
              <w:rPr>
                <w:rFonts w:ascii="Arial" w:hAnsi="Arial" w:cs="Arial"/>
                <w:sz w:val="24"/>
                <w:szCs w:val="24"/>
              </w:rPr>
              <w:t>5 minutes</w:t>
            </w:r>
          </w:p>
          <w:p w:rsidR="00753F2E" w:rsidRPr="00E937AF"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lang w:val="en-US"/>
              </w:rPr>
            </w:pPr>
            <w:r w:rsidRPr="00E937AF">
              <w:rPr>
                <w:rFonts w:ascii="Arial" w:hAnsi="Arial" w:cs="Arial"/>
                <w:sz w:val="24"/>
                <w:szCs w:val="24"/>
              </w:rPr>
              <w:t>5 minutes</w:t>
            </w:r>
          </w:p>
        </w:tc>
        <w:tc>
          <w:tcPr>
            <w:tcW w:w="3119" w:type="dxa"/>
            <w:tcBorders>
              <w:top w:val="single" w:sz="4" w:space="0" w:color="auto"/>
              <w:left w:val="single" w:sz="4" w:space="0" w:color="auto"/>
              <w:bottom w:val="single" w:sz="4" w:space="0" w:color="auto"/>
              <w:right w:val="single" w:sz="4" w:space="0" w:color="auto"/>
            </w:tcBorders>
          </w:tcPr>
          <w:p w:rsidR="00753F2E" w:rsidRDefault="00753F2E" w:rsidP="00753F2E">
            <w:pPr>
              <w:pStyle w:val="NoSpacing"/>
              <w:jc w:val="center"/>
              <w:rPr>
                <w:rFonts w:ascii="Arial" w:hAnsi="Arial" w:cs="Arial"/>
                <w:sz w:val="24"/>
                <w:szCs w:val="24"/>
              </w:rPr>
            </w:pPr>
            <w:r>
              <w:rPr>
                <w:rFonts w:ascii="Arial" w:hAnsi="Arial" w:cs="Arial"/>
                <w:sz w:val="24"/>
                <w:szCs w:val="24"/>
              </w:rPr>
              <w:t>Municipal Treasurer</w:t>
            </w:r>
          </w:p>
          <w:p w:rsidR="00753F2E" w:rsidRPr="00E937AF" w:rsidRDefault="00753F2E" w:rsidP="00753F2E">
            <w:pPr>
              <w:pStyle w:val="NoSpacing"/>
              <w:jc w:val="center"/>
              <w:rPr>
                <w:rFonts w:ascii="Arial" w:hAnsi="Arial" w:cs="Arial"/>
                <w:sz w:val="24"/>
                <w:szCs w:val="24"/>
              </w:rPr>
            </w:pPr>
            <w:r w:rsidRPr="00E937AF">
              <w:rPr>
                <w:rFonts w:ascii="Arial" w:hAnsi="Arial" w:cs="Arial"/>
                <w:sz w:val="24"/>
                <w:szCs w:val="24"/>
              </w:rPr>
              <w:t>Municipal Treasur</w:t>
            </w:r>
            <w:r>
              <w:rPr>
                <w:rFonts w:ascii="Arial" w:hAnsi="Arial" w:cs="Arial"/>
                <w:sz w:val="24"/>
                <w:szCs w:val="24"/>
              </w:rPr>
              <w:t>er’s</w:t>
            </w:r>
            <w:r w:rsidRPr="00E937AF">
              <w:rPr>
                <w:rFonts w:ascii="Arial" w:hAnsi="Arial" w:cs="Arial"/>
                <w:sz w:val="24"/>
                <w:szCs w:val="24"/>
              </w:rPr>
              <w:t xml:space="preserve"> Office</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CA3416" w:rsidRDefault="00CA3416" w:rsidP="00753F2E">
            <w:pPr>
              <w:pStyle w:val="NoSpacing"/>
              <w:jc w:val="center"/>
              <w:rPr>
                <w:rFonts w:ascii="Arial" w:hAnsi="Arial" w:cs="Arial"/>
                <w:sz w:val="24"/>
                <w:szCs w:val="24"/>
              </w:rPr>
            </w:pPr>
          </w:p>
          <w:p w:rsidR="00CA3416" w:rsidRDefault="00CA3416" w:rsidP="00753F2E">
            <w:pPr>
              <w:pStyle w:val="NoSpacing"/>
              <w:jc w:val="center"/>
              <w:rPr>
                <w:rFonts w:ascii="Arial" w:hAnsi="Arial" w:cs="Arial"/>
                <w:sz w:val="24"/>
                <w:szCs w:val="24"/>
              </w:rPr>
            </w:pPr>
          </w:p>
          <w:p w:rsidR="00753F2E" w:rsidRPr="00E937AF" w:rsidRDefault="00753F2E" w:rsidP="00753F2E">
            <w:pPr>
              <w:pStyle w:val="NoSpacing"/>
              <w:jc w:val="center"/>
              <w:rPr>
                <w:rFonts w:ascii="Arial" w:hAnsi="Arial" w:cs="Arial"/>
                <w:sz w:val="24"/>
                <w:szCs w:val="24"/>
              </w:rPr>
            </w:pPr>
            <w:r w:rsidRPr="00E937AF">
              <w:rPr>
                <w:rFonts w:ascii="Arial" w:hAnsi="Arial" w:cs="Arial"/>
                <w:sz w:val="24"/>
                <w:szCs w:val="24"/>
              </w:rPr>
              <w:t>Municipal Mayor</w:t>
            </w:r>
          </w:p>
          <w:p w:rsidR="00753F2E" w:rsidRPr="00E937AF" w:rsidRDefault="00753F2E" w:rsidP="00753F2E">
            <w:pPr>
              <w:pStyle w:val="NoSpacing"/>
              <w:jc w:val="center"/>
              <w:rPr>
                <w:rFonts w:ascii="Arial" w:hAnsi="Arial" w:cs="Arial"/>
                <w:sz w:val="24"/>
                <w:szCs w:val="24"/>
              </w:rPr>
            </w:pPr>
            <w:r w:rsidRPr="00E937AF">
              <w:rPr>
                <w:rFonts w:ascii="Arial" w:hAnsi="Arial" w:cs="Arial"/>
                <w:sz w:val="24"/>
                <w:szCs w:val="24"/>
              </w:rPr>
              <w:t>Mayor’s Office</w:t>
            </w: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rPr>
                <w:rFonts w:ascii="Arial" w:hAnsi="Arial" w:cs="Arial"/>
                <w:sz w:val="24"/>
                <w:szCs w:val="24"/>
              </w:rPr>
            </w:pPr>
          </w:p>
          <w:p w:rsidR="00753F2E" w:rsidRPr="00E937AF" w:rsidRDefault="00753F2E" w:rsidP="00753F2E">
            <w:pPr>
              <w:pStyle w:val="NoSpacing"/>
              <w:jc w:val="center"/>
              <w:rPr>
                <w:rFonts w:ascii="Arial" w:hAnsi="Arial" w:cs="Arial"/>
                <w:sz w:val="24"/>
                <w:szCs w:val="24"/>
              </w:rPr>
            </w:pPr>
            <w:r w:rsidRPr="00E937AF">
              <w:rPr>
                <w:rFonts w:ascii="Arial" w:hAnsi="Arial" w:cs="Arial"/>
                <w:sz w:val="24"/>
                <w:szCs w:val="24"/>
              </w:rPr>
              <w:t>Administrative Officer II</w:t>
            </w:r>
          </w:p>
          <w:p w:rsidR="00753F2E" w:rsidRPr="00E937AF" w:rsidRDefault="00753F2E" w:rsidP="00753F2E">
            <w:pPr>
              <w:pStyle w:val="NoSpacing"/>
              <w:jc w:val="center"/>
              <w:rPr>
                <w:rFonts w:ascii="Arial" w:hAnsi="Arial" w:cs="Arial"/>
                <w:sz w:val="24"/>
                <w:szCs w:val="24"/>
                <w:lang w:val="en-US"/>
              </w:rPr>
            </w:pPr>
            <w:r w:rsidRPr="00E937AF">
              <w:rPr>
                <w:rFonts w:ascii="Arial" w:hAnsi="Arial" w:cs="Arial"/>
                <w:sz w:val="24"/>
                <w:szCs w:val="24"/>
              </w:rPr>
              <w:t>Accounting Office</w:t>
            </w:r>
          </w:p>
        </w:tc>
      </w:tr>
      <w:tr w:rsidR="00753F2E" w:rsidRPr="00E937AF" w:rsidTr="00753F2E">
        <w:tc>
          <w:tcPr>
            <w:tcW w:w="3355"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lastRenderedPageBreak/>
              <w:t>Submit request form and other required document.</w:t>
            </w:r>
          </w:p>
        </w:tc>
        <w:tc>
          <w:tcPr>
            <w:tcW w:w="3827"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Receive the request form and other document, verify the submitted document.</w:t>
            </w:r>
          </w:p>
        </w:tc>
        <w:tc>
          <w:tcPr>
            <w:tcW w:w="1984"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 xml:space="preserve">30 </w:t>
            </w:r>
            <w:proofErr w:type="spellStart"/>
            <w:r w:rsidRPr="00753F2E">
              <w:rPr>
                <w:rFonts w:ascii="Arial" w:hAnsi="Arial" w:cs="Arial"/>
                <w:sz w:val="24"/>
                <w:szCs w:val="24"/>
                <w:lang w:val="en-US"/>
              </w:rPr>
              <w:t>mins</w:t>
            </w:r>
            <w:proofErr w:type="spellEnd"/>
          </w:p>
        </w:tc>
        <w:tc>
          <w:tcPr>
            <w:tcW w:w="3119"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w:t>
            </w:r>
          </w:p>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Treasurer’s Office</w:t>
            </w:r>
          </w:p>
          <w:p w:rsidR="00753F2E" w:rsidRPr="00753F2E" w:rsidRDefault="00753F2E" w:rsidP="00753F2E">
            <w:pPr>
              <w:pStyle w:val="NoSpacing"/>
              <w:jc w:val="center"/>
              <w:rPr>
                <w:rFonts w:ascii="Arial" w:hAnsi="Arial" w:cs="Arial"/>
                <w:sz w:val="24"/>
                <w:szCs w:val="24"/>
              </w:rPr>
            </w:pPr>
          </w:p>
        </w:tc>
      </w:tr>
      <w:tr w:rsidR="00753F2E" w:rsidRPr="00E937AF" w:rsidTr="00753F2E">
        <w:tc>
          <w:tcPr>
            <w:tcW w:w="3355"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Prepare and Issue Official Receipt, sign in the disbursement voucher and the check register for receiving the check payment.</w:t>
            </w:r>
          </w:p>
        </w:tc>
        <w:tc>
          <w:tcPr>
            <w:tcW w:w="3827"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 xml:space="preserve">30 </w:t>
            </w:r>
            <w:proofErr w:type="spellStart"/>
            <w:r w:rsidRPr="00753F2E">
              <w:rPr>
                <w:rFonts w:ascii="Arial" w:hAnsi="Arial" w:cs="Arial"/>
                <w:sz w:val="24"/>
                <w:szCs w:val="24"/>
                <w:lang w:val="en-US"/>
              </w:rPr>
              <w:t>mins</w:t>
            </w:r>
            <w:proofErr w:type="spellEnd"/>
          </w:p>
        </w:tc>
        <w:tc>
          <w:tcPr>
            <w:tcW w:w="3119"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w:t>
            </w:r>
          </w:p>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Treasurer’s Office</w:t>
            </w:r>
          </w:p>
          <w:p w:rsidR="00753F2E" w:rsidRPr="00753F2E" w:rsidRDefault="00753F2E" w:rsidP="00753F2E">
            <w:pPr>
              <w:pStyle w:val="NoSpacing"/>
              <w:jc w:val="center"/>
              <w:rPr>
                <w:rFonts w:ascii="Arial" w:hAnsi="Arial" w:cs="Arial"/>
                <w:sz w:val="24"/>
                <w:szCs w:val="24"/>
              </w:rPr>
            </w:pPr>
          </w:p>
        </w:tc>
      </w:tr>
      <w:tr w:rsidR="00753F2E" w:rsidRPr="00E937AF" w:rsidTr="00753F2E">
        <w:tc>
          <w:tcPr>
            <w:tcW w:w="3355"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Receive/Claim the check</w:t>
            </w:r>
          </w:p>
        </w:tc>
        <w:tc>
          <w:tcPr>
            <w:tcW w:w="3827"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Issue the check</w:t>
            </w:r>
          </w:p>
        </w:tc>
        <w:tc>
          <w:tcPr>
            <w:tcW w:w="1984" w:type="dxa"/>
            <w:gridSpan w:val="2"/>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rPr>
                <w:rFonts w:ascii="Arial" w:hAnsi="Arial" w:cs="Arial"/>
                <w:sz w:val="24"/>
                <w:szCs w:val="24"/>
                <w:lang w:val="en-US"/>
              </w:rPr>
            </w:pPr>
            <w:r w:rsidRPr="00753F2E">
              <w:rPr>
                <w:rFonts w:ascii="Arial" w:hAnsi="Arial" w:cs="Arial"/>
                <w:sz w:val="24"/>
                <w:szCs w:val="24"/>
                <w:lang w:val="en-US"/>
              </w:rPr>
              <w:t xml:space="preserve">30 </w:t>
            </w:r>
            <w:proofErr w:type="spellStart"/>
            <w:r w:rsidRPr="00753F2E">
              <w:rPr>
                <w:rFonts w:ascii="Arial" w:hAnsi="Arial" w:cs="Arial"/>
                <w:sz w:val="24"/>
                <w:szCs w:val="24"/>
                <w:lang w:val="en-US"/>
              </w:rPr>
              <w:t>mins</w:t>
            </w:r>
            <w:proofErr w:type="spellEnd"/>
          </w:p>
        </w:tc>
        <w:tc>
          <w:tcPr>
            <w:tcW w:w="3119" w:type="dxa"/>
            <w:tcBorders>
              <w:top w:val="single" w:sz="4" w:space="0" w:color="auto"/>
              <w:left w:val="single" w:sz="4" w:space="0" w:color="auto"/>
              <w:bottom w:val="single" w:sz="4" w:space="0" w:color="auto"/>
              <w:right w:val="single" w:sz="4" w:space="0" w:color="auto"/>
            </w:tcBorders>
          </w:tcPr>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w:t>
            </w:r>
          </w:p>
          <w:p w:rsidR="00753F2E" w:rsidRPr="00753F2E" w:rsidRDefault="00753F2E" w:rsidP="00753F2E">
            <w:pPr>
              <w:pStyle w:val="NoSpacing"/>
              <w:jc w:val="center"/>
              <w:rPr>
                <w:rFonts w:ascii="Arial" w:hAnsi="Arial" w:cs="Arial"/>
                <w:sz w:val="24"/>
                <w:szCs w:val="24"/>
              </w:rPr>
            </w:pPr>
            <w:r w:rsidRPr="00753F2E">
              <w:rPr>
                <w:rFonts w:ascii="Arial" w:hAnsi="Arial" w:cs="Arial"/>
                <w:sz w:val="24"/>
                <w:szCs w:val="24"/>
              </w:rPr>
              <w:t>Municipal Treasurer’s Office</w:t>
            </w:r>
          </w:p>
          <w:p w:rsidR="00753F2E" w:rsidRPr="00753F2E" w:rsidRDefault="00753F2E" w:rsidP="00753F2E">
            <w:pPr>
              <w:pStyle w:val="NoSpacing"/>
              <w:jc w:val="center"/>
              <w:rPr>
                <w:rFonts w:ascii="Arial" w:hAnsi="Arial" w:cs="Arial"/>
                <w:sz w:val="24"/>
                <w:szCs w:val="24"/>
                <w:lang w:val="en-US"/>
              </w:rPr>
            </w:pPr>
          </w:p>
        </w:tc>
      </w:tr>
      <w:tr w:rsidR="00753F2E" w:rsidRPr="00753F2E" w:rsidTr="00753F2E">
        <w:tc>
          <w:tcPr>
            <w:tcW w:w="9166"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3F2E" w:rsidRPr="00753F2E" w:rsidRDefault="00753F2E" w:rsidP="00753F2E">
            <w:pPr>
              <w:pStyle w:val="NoSpacing"/>
              <w:jc w:val="center"/>
              <w:rPr>
                <w:rFonts w:ascii="Arial" w:hAnsi="Arial" w:cs="Arial"/>
                <w:b/>
                <w:sz w:val="24"/>
                <w:szCs w:val="24"/>
                <w:lang w:val="en-US"/>
              </w:rPr>
            </w:pPr>
            <w:r w:rsidRPr="00753F2E">
              <w:rPr>
                <w:rFonts w:ascii="Arial" w:hAnsi="Arial" w:cs="Arial"/>
                <w:b/>
                <w:sz w:val="24"/>
                <w:szCs w:val="24"/>
                <w:lang w:val="en-US"/>
              </w:rPr>
              <w:t>TOTAL PROCESSING TIME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3F2E" w:rsidRPr="00753F2E" w:rsidRDefault="00753F2E" w:rsidP="00B4468D">
            <w:pPr>
              <w:pStyle w:val="NoSpacing"/>
              <w:numPr>
                <w:ilvl w:val="0"/>
                <w:numId w:val="323"/>
              </w:numPr>
              <w:jc w:val="center"/>
              <w:rPr>
                <w:rFonts w:ascii="Arial" w:hAnsi="Arial" w:cs="Arial"/>
                <w:b/>
                <w:sz w:val="24"/>
                <w:szCs w:val="24"/>
                <w:lang w:val="en-US"/>
              </w:rPr>
            </w:pPr>
            <w:r w:rsidRPr="00753F2E">
              <w:rPr>
                <w:rFonts w:ascii="Arial" w:hAnsi="Arial" w:cs="Arial"/>
                <w:b/>
                <w:sz w:val="24"/>
                <w:szCs w:val="24"/>
                <w:lang w:val="en-US"/>
              </w:rPr>
              <w:t>HOURS AND 15  MINUTES</w:t>
            </w:r>
          </w:p>
        </w:tc>
      </w:tr>
    </w:tbl>
    <w:p w:rsidR="00C92523" w:rsidRDefault="00C92523" w:rsidP="00BB5B8E"/>
    <w:p w:rsidR="006865D2" w:rsidRDefault="006865D2" w:rsidP="00BB5B8E"/>
    <w:p w:rsidR="006865D2" w:rsidRDefault="00B4468D" w:rsidP="00B4468D">
      <w:pPr>
        <w:pStyle w:val="ListParagraph"/>
        <w:ind w:left="364"/>
        <w:rPr>
          <w:b/>
          <w:sz w:val="28"/>
          <w:szCs w:val="28"/>
        </w:rPr>
      </w:pPr>
      <w:r>
        <w:rPr>
          <w:b/>
          <w:sz w:val="28"/>
          <w:szCs w:val="28"/>
        </w:rPr>
        <w:t xml:space="preserve">9. </w:t>
      </w:r>
      <w:r w:rsidR="006865D2" w:rsidRPr="006865D2">
        <w:rPr>
          <w:b/>
          <w:sz w:val="28"/>
          <w:szCs w:val="28"/>
        </w:rPr>
        <w:t xml:space="preserve">Disbursement (Supplier, Contractor and Others) </w:t>
      </w:r>
    </w:p>
    <w:p w:rsidR="006865D2" w:rsidRPr="00B4468D" w:rsidRDefault="006865D2" w:rsidP="00B4468D">
      <w:pPr>
        <w:ind w:left="426" w:right="991"/>
        <w:jc w:val="both"/>
      </w:pPr>
      <w:r w:rsidRPr="00B4468D">
        <w:t>Municipal Treasurer’s Office takes charge of the disbursement of all government funds as provided under Sec. 470 (d)(3) of RA 7160 otherwise known as the Local Government Code. This includes Disbursements through payroll for payment of salaries, other emoluments of government employees and miscellaneous operating expenses of government activities.</w:t>
      </w:r>
    </w:p>
    <w:p w:rsidR="006865D2" w:rsidRPr="003E31F1" w:rsidRDefault="006865D2" w:rsidP="006865D2">
      <w:pPr>
        <w:pStyle w:val="NoSpacing"/>
        <w:rPr>
          <w:rFonts w:ascii="Times New Roman" w:hAnsi="Times New Roman" w:cs="Times New Roman"/>
          <w:sz w:val="24"/>
          <w:szCs w:val="24"/>
        </w:rPr>
      </w:pPr>
    </w:p>
    <w:tbl>
      <w:tblPr>
        <w:tblW w:w="13986" w:type="dxa"/>
        <w:tblInd w:w="468" w:type="dxa"/>
        <w:tblLayout w:type="fixed"/>
        <w:tblLook w:val="04A0" w:firstRow="1" w:lastRow="0" w:firstColumn="1" w:lastColumn="0" w:noHBand="0" w:noVBand="1"/>
      </w:tblPr>
      <w:tblGrid>
        <w:gridCol w:w="2641"/>
        <w:gridCol w:w="855"/>
        <w:gridCol w:w="3969"/>
        <w:gridCol w:w="284"/>
        <w:gridCol w:w="992"/>
        <w:gridCol w:w="1985"/>
        <w:gridCol w:w="3260"/>
      </w:tblGrid>
      <w:tr w:rsidR="006865D2" w:rsidRPr="003E31F1" w:rsidTr="00E3401A">
        <w:tc>
          <w:tcPr>
            <w:tcW w:w="264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Office or Division:</w:t>
            </w:r>
          </w:p>
        </w:tc>
        <w:tc>
          <w:tcPr>
            <w:tcW w:w="11345" w:type="dxa"/>
            <w:gridSpan w:val="6"/>
            <w:tcBorders>
              <w:top w:val="single" w:sz="4" w:space="0" w:color="auto"/>
              <w:left w:val="single" w:sz="4" w:space="0" w:color="auto"/>
              <w:bottom w:val="single" w:sz="4" w:space="0" w:color="auto"/>
              <w:right w:val="single" w:sz="4" w:space="0" w:color="auto"/>
            </w:tcBorders>
            <w:hideMark/>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rPr>
              <w:t>Office of the Municipal Treasurer</w:t>
            </w:r>
          </w:p>
        </w:tc>
      </w:tr>
      <w:tr w:rsidR="006865D2" w:rsidRPr="003E31F1" w:rsidTr="00E3401A">
        <w:tc>
          <w:tcPr>
            <w:tcW w:w="264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Classification:</w:t>
            </w:r>
          </w:p>
        </w:tc>
        <w:tc>
          <w:tcPr>
            <w:tcW w:w="11345" w:type="dxa"/>
            <w:gridSpan w:val="6"/>
            <w:tcBorders>
              <w:top w:val="single" w:sz="4" w:space="0" w:color="auto"/>
              <w:left w:val="single" w:sz="4" w:space="0" w:color="auto"/>
              <w:bottom w:val="single" w:sz="4" w:space="0" w:color="auto"/>
              <w:right w:val="single" w:sz="4" w:space="0" w:color="auto"/>
            </w:tcBorders>
            <w:hideMark/>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rPr>
              <w:t xml:space="preserve">Simple </w:t>
            </w:r>
          </w:p>
        </w:tc>
      </w:tr>
      <w:tr w:rsidR="006865D2" w:rsidRPr="003E31F1" w:rsidTr="00E3401A">
        <w:tc>
          <w:tcPr>
            <w:tcW w:w="264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Type of Transaction:</w:t>
            </w:r>
          </w:p>
        </w:tc>
        <w:tc>
          <w:tcPr>
            <w:tcW w:w="11345" w:type="dxa"/>
            <w:gridSpan w:val="6"/>
            <w:tcBorders>
              <w:top w:val="single" w:sz="4" w:space="0" w:color="auto"/>
              <w:left w:val="single" w:sz="4" w:space="0" w:color="auto"/>
              <w:bottom w:val="single" w:sz="4" w:space="0" w:color="auto"/>
              <w:right w:val="single" w:sz="4" w:space="0" w:color="auto"/>
            </w:tcBorders>
            <w:hideMark/>
          </w:tcPr>
          <w:p w:rsidR="006865D2" w:rsidRPr="00E3401A" w:rsidRDefault="00E3401A" w:rsidP="00172575">
            <w:pPr>
              <w:pStyle w:val="NoSpacing"/>
              <w:rPr>
                <w:rFonts w:ascii="Arial" w:hAnsi="Arial" w:cs="Arial"/>
                <w:sz w:val="24"/>
                <w:szCs w:val="24"/>
                <w:lang w:val="en-US"/>
              </w:rPr>
            </w:pPr>
            <w:r>
              <w:rPr>
                <w:rFonts w:ascii="Arial" w:hAnsi="Arial" w:cs="Arial"/>
                <w:sz w:val="24"/>
                <w:szCs w:val="24"/>
              </w:rPr>
              <w:t>G2G – Government to Government</w:t>
            </w:r>
          </w:p>
        </w:tc>
      </w:tr>
      <w:tr w:rsidR="006865D2" w:rsidRPr="003E31F1" w:rsidTr="00E3401A">
        <w:tc>
          <w:tcPr>
            <w:tcW w:w="26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Who my avail:</w:t>
            </w:r>
          </w:p>
        </w:tc>
        <w:tc>
          <w:tcPr>
            <w:tcW w:w="11345" w:type="dxa"/>
            <w:gridSpan w:val="6"/>
            <w:tcBorders>
              <w:top w:val="single" w:sz="4" w:space="0" w:color="auto"/>
              <w:left w:val="single" w:sz="4" w:space="0" w:color="auto"/>
              <w:bottom w:val="single" w:sz="4" w:space="0" w:color="auto"/>
              <w:right w:val="single" w:sz="4" w:space="0" w:color="auto"/>
            </w:tcBorders>
            <w:vAlign w:val="center"/>
          </w:tcPr>
          <w:p w:rsidR="006865D2" w:rsidRPr="00E3401A" w:rsidRDefault="006865D2" w:rsidP="00172575">
            <w:pPr>
              <w:pStyle w:val="NoSpacing"/>
              <w:rPr>
                <w:rFonts w:ascii="Arial" w:hAnsi="Arial" w:cs="Arial"/>
                <w:sz w:val="24"/>
                <w:szCs w:val="24"/>
              </w:rPr>
            </w:pPr>
            <w:r w:rsidRPr="00E3401A">
              <w:rPr>
                <w:rFonts w:ascii="Arial" w:hAnsi="Arial" w:cs="Arial"/>
                <w:sz w:val="24"/>
                <w:szCs w:val="24"/>
              </w:rPr>
              <w:t>Barangay Treasurers of the Municipality of San Vicente</w:t>
            </w:r>
          </w:p>
        </w:tc>
      </w:tr>
      <w:tr w:rsidR="006865D2" w:rsidRPr="003E31F1" w:rsidTr="00D92390">
        <w:trPr>
          <w:trHeight w:val="341"/>
        </w:trPr>
        <w:tc>
          <w:tcPr>
            <w:tcW w:w="7749"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CHECKLIST OF REQUIREMENTS</w:t>
            </w:r>
          </w:p>
        </w:tc>
        <w:tc>
          <w:tcPr>
            <w:tcW w:w="6237"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WHERE TO SECURE</w:t>
            </w:r>
          </w:p>
        </w:tc>
      </w:tr>
      <w:tr w:rsidR="006865D2" w:rsidRPr="003E31F1" w:rsidTr="00D92390">
        <w:tc>
          <w:tcPr>
            <w:tcW w:w="7749" w:type="dxa"/>
            <w:gridSpan w:val="4"/>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Disbursement Vouchers ( 3 Original Copies)</w:t>
            </w:r>
          </w:p>
        </w:tc>
        <w:tc>
          <w:tcPr>
            <w:tcW w:w="6237" w:type="dxa"/>
            <w:gridSpan w:val="3"/>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Municipal Accountant</w:t>
            </w:r>
          </w:p>
        </w:tc>
      </w:tr>
      <w:tr w:rsidR="006865D2" w:rsidRPr="003E31F1" w:rsidTr="00D92390">
        <w:tc>
          <w:tcPr>
            <w:tcW w:w="7749" w:type="dxa"/>
            <w:gridSpan w:val="4"/>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p>
        </w:tc>
        <w:tc>
          <w:tcPr>
            <w:tcW w:w="6237" w:type="dxa"/>
            <w:gridSpan w:val="3"/>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p>
        </w:tc>
      </w:tr>
      <w:tr w:rsidR="006865D2" w:rsidRPr="003E31F1" w:rsidTr="00E3401A">
        <w:tc>
          <w:tcPr>
            <w:tcW w:w="349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CLIENT STEPS</w:t>
            </w:r>
          </w:p>
        </w:tc>
        <w:tc>
          <w:tcPr>
            <w:tcW w:w="396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AGENCY ACTION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FEES TO BE PAID</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PROCESSING TIME</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PERSON RESPONSIBLE</w:t>
            </w:r>
          </w:p>
        </w:tc>
      </w:tr>
      <w:tr w:rsidR="006865D2" w:rsidRPr="003E31F1" w:rsidTr="00E3401A">
        <w:tc>
          <w:tcPr>
            <w:tcW w:w="3496" w:type="dxa"/>
            <w:gridSpan w:val="2"/>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Present Documents</w:t>
            </w:r>
          </w:p>
        </w:tc>
        <w:tc>
          <w:tcPr>
            <w:tcW w:w="3969" w:type="dxa"/>
            <w:tcBorders>
              <w:top w:val="single" w:sz="4" w:space="0" w:color="auto"/>
              <w:left w:val="single" w:sz="4" w:space="0" w:color="auto"/>
              <w:bottom w:val="single" w:sz="4" w:space="0" w:color="auto"/>
              <w:right w:val="single" w:sz="4" w:space="0" w:color="auto"/>
            </w:tcBorders>
          </w:tcPr>
          <w:p w:rsidR="006865D2" w:rsidRPr="00E3401A" w:rsidRDefault="006865D2" w:rsidP="00B8116D">
            <w:pPr>
              <w:pStyle w:val="NoSpacing"/>
              <w:rPr>
                <w:rFonts w:ascii="Arial" w:hAnsi="Arial" w:cs="Arial"/>
                <w:sz w:val="24"/>
                <w:szCs w:val="24"/>
              </w:rPr>
            </w:pPr>
            <w:r w:rsidRPr="00E3401A">
              <w:rPr>
                <w:rFonts w:ascii="Arial" w:hAnsi="Arial" w:cs="Arial"/>
                <w:sz w:val="24"/>
                <w:szCs w:val="24"/>
              </w:rPr>
              <w:t>Certification as to Availability of Fund</w:t>
            </w:r>
          </w:p>
        </w:tc>
        <w:tc>
          <w:tcPr>
            <w:tcW w:w="1276" w:type="dxa"/>
            <w:gridSpan w:val="2"/>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none</w:t>
            </w:r>
          </w:p>
        </w:tc>
        <w:tc>
          <w:tcPr>
            <w:tcW w:w="1985" w:type="dxa"/>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 xml:space="preserve">5 </w:t>
            </w:r>
            <w:proofErr w:type="spellStart"/>
            <w:r w:rsidRPr="00E3401A">
              <w:rPr>
                <w:rFonts w:ascii="Arial" w:hAnsi="Arial" w:cs="Arial"/>
                <w:sz w:val="24"/>
                <w:szCs w:val="24"/>
                <w:lang w:val="en-US"/>
              </w:rPr>
              <w:t>mins</w:t>
            </w:r>
            <w:proofErr w:type="spellEnd"/>
          </w:p>
        </w:tc>
        <w:tc>
          <w:tcPr>
            <w:tcW w:w="3260" w:type="dxa"/>
            <w:tcBorders>
              <w:top w:val="single" w:sz="4" w:space="0" w:color="auto"/>
              <w:left w:val="single" w:sz="4" w:space="0" w:color="auto"/>
              <w:bottom w:val="single" w:sz="4" w:space="0" w:color="auto"/>
              <w:right w:val="single" w:sz="4" w:space="0" w:color="auto"/>
            </w:tcBorders>
          </w:tcPr>
          <w:p w:rsidR="00E3401A" w:rsidRPr="00753F2E" w:rsidRDefault="00E3401A" w:rsidP="00E3401A">
            <w:pPr>
              <w:pStyle w:val="NoSpacing"/>
              <w:jc w:val="center"/>
              <w:rPr>
                <w:rFonts w:ascii="Arial" w:hAnsi="Arial" w:cs="Arial"/>
                <w:sz w:val="24"/>
                <w:szCs w:val="24"/>
              </w:rPr>
            </w:pPr>
            <w:r w:rsidRPr="00753F2E">
              <w:rPr>
                <w:rFonts w:ascii="Arial" w:hAnsi="Arial" w:cs="Arial"/>
                <w:sz w:val="24"/>
                <w:szCs w:val="24"/>
              </w:rPr>
              <w:t>Municipal Treasurer</w:t>
            </w:r>
          </w:p>
          <w:p w:rsidR="006865D2" w:rsidRPr="00E3401A" w:rsidRDefault="00E3401A" w:rsidP="00E3401A">
            <w:pPr>
              <w:pStyle w:val="NoSpacing"/>
              <w:jc w:val="center"/>
              <w:rPr>
                <w:rFonts w:ascii="Arial" w:hAnsi="Arial" w:cs="Arial"/>
                <w:sz w:val="24"/>
                <w:szCs w:val="24"/>
                <w:lang w:val="en-US"/>
              </w:rPr>
            </w:pPr>
            <w:r w:rsidRPr="00753F2E">
              <w:rPr>
                <w:rFonts w:ascii="Arial" w:hAnsi="Arial" w:cs="Arial"/>
                <w:sz w:val="24"/>
                <w:szCs w:val="24"/>
              </w:rPr>
              <w:t>Municipal Treasurer’s Office</w:t>
            </w:r>
          </w:p>
        </w:tc>
      </w:tr>
      <w:tr w:rsidR="006865D2" w:rsidRPr="003E31F1" w:rsidTr="00E3401A">
        <w:tc>
          <w:tcPr>
            <w:tcW w:w="3496" w:type="dxa"/>
            <w:gridSpan w:val="2"/>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6865D2" w:rsidRPr="00E3401A" w:rsidRDefault="006865D2" w:rsidP="00B8116D">
            <w:pPr>
              <w:pStyle w:val="NoSpacing"/>
              <w:rPr>
                <w:rFonts w:ascii="Arial" w:hAnsi="Arial" w:cs="Arial"/>
                <w:sz w:val="24"/>
                <w:szCs w:val="24"/>
                <w:lang w:val="en-US"/>
              </w:rPr>
            </w:pPr>
            <w:r w:rsidRPr="00E3401A">
              <w:rPr>
                <w:rFonts w:ascii="Arial" w:hAnsi="Arial" w:cs="Arial"/>
                <w:sz w:val="24"/>
                <w:szCs w:val="24"/>
                <w:lang w:val="en-US"/>
              </w:rPr>
              <w:t>Check Preparation</w:t>
            </w:r>
          </w:p>
          <w:p w:rsidR="006865D2" w:rsidRPr="00E3401A" w:rsidRDefault="006865D2" w:rsidP="00B8116D">
            <w:pPr>
              <w:pStyle w:val="NoSpacing"/>
              <w:rPr>
                <w:rFonts w:ascii="Arial" w:hAnsi="Arial" w:cs="Arial"/>
                <w:sz w:val="24"/>
                <w:szCs w:val="24"/>
                <w:lang w:val="en-US"/>
              </w:rPr>
            </w:pPr>
          </w:p>
          <w:p w:rsidR="006865D2" w:rsidRPr="00E3401A" w:rsidRDefault="006865D2" w:rsidP="00B8116D">
            <w:pPr>
              <w:pStyle w:val="NoSpacing"/>
              <w:rPr>
                <w:rFonts w:ascii="Arial" w:hAnsi="Arial" w:cs="Arial"/>
                <w:sz w:val="24"/>
                <w:szCs w:val="24"/>
                <w:lang w:val="en-US"/>
              </w:rPr>
            </w:pPr>
            <w:r w:rsidRPr="00E3401A">
              <w:rPr>
                <w:rFonts w:ascii="Arial" w:hAnsi="Arial" w:cs="Arial"/>
                <w:sz w:val="24"/>
                <w:szCs w:val="24"/>
                <w:lang w:val="en-US"/>
              </w:rPr>
              <w:t>Acquire Check Advice from Accounting Office</w:t>
            </w:r>
          </w:p>
        </w:tc>
        <w:tc>
          <w:tcPr>
            <w:tcW w:w="1276" w:type="dxa"/>
            <w:gridSpan w:val="2"/>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None</w:t>
            </w:r>
          </w:p>
          <w:p w:rsidR="006865D2" w:rsidRPr="00E3401A" w:rsidRDefault="006865D2" w:rsidP="00172575">
            <w:pPr>
              <w:pStyle w:val="NoSpacing"/>
              <w:rPr>
                <w:rFonts w:ascii="Arial" w:hAnsi="Arial" w:cs="Arial"/>
                <w:sz w:val="24"/>
                <w:szCs w:val="24"/>
                <w:lang w:val="en-US"/>
              </w:rPr>
            </w:pPr>
          </w:p>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None</w:t>
            </w:r>
          </w:p>
        </w:tc>
        <w:tc>
          <w:tcPr>
            <w:tcW w:w="1985" w:type="dxa"/>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 xml:space="preserve">5 </w:t>
            </w:r>
            <w:proofErr w:type="spellStart"/>
            <w:r w:rsidRPr="00E3401A">
              <w:rPr>
                <w:rFonts w:ascii="Arial" w:hAnsi="Arial" w:cs="Arial"/>
                <w:sz w:val="24"/>
                <w:szCs w:val="24"/>
                <w:lang w:val="en-US"/>
              </w:rPr>
              <w:t>mins</w:t>
            </w:r>
            <w:proofErr w:type="spellEnd"/>
          </w:p>
          <w:p w:rsidR="006865D2" w:rsidRPr="00E3401A" w:rsidRDefault="006865D2" w:rsidP="00172575">
            <w:pPr>
              <w:pStyle w:val="NoSpacing"/>
              <w:rPr>
                <w:rFonts w:ascii="Arial" w:hAnsi="Arial" w:cs="Arial"/>
                <w:sz w:val="24"/>
                <w:szCs w:val="24"/>
                <w:lang w:val="en-US"/>
              </w:rPr>
            </w:pPr>
          </w:p>
          <w:p w:rsidR="006865D2" w:rsidRPr="00E3401A" w:rsidRDefault="006865D2" w:rsidP="00172575">
            <w:pPr>
              <w:pStyle w:val="NoSpacing"/>
              <w:rPr>
                <w:rFonts w:ascii="Arial" w:hAnsi="Arial" w:cs="Arial"/>
                <w:sz w:val="24"/>
                <w:szCs w:val="24"/>
                <w:lang w:val="en-US"/>
              </w:rPr>
            </w:pPr>
            <w:r w:rsidRPr="00E3401A">
              <w:rPr>
                <w:rFonts w:ascii="Arial" w:hAnsi="Arial" w:cs="Arial"/>
                <w:sz w:val="24"/>
                <w:szCs w:val="24"/>
                <w:lang w:val="en-US"/>
              </w:rPr>
              <w:t xml:space="preserve">5 </w:t>
            </w:r>
            <w:proofErr w:type="spellStart"/>
            <w:r w:rsidRPr="00E3401A">
              <w:rPr>
                <w:rFonts w:ascii="Arial" w:hAnsi="Arial" w:cs="Arial"/>
                <w:sz w:val="24"/>
                <w:szCs w:val="24"/>
                <w:lang w:val="en-US"/>
              </w:rPr>
              <w:t>mins</w:t>
            </w:r>
            <w:proofErr w:type="spellEnd"/>
          </w:p>
        </w:tc>
        <w:tc>
          <w:tcPr>
            <w:tcW w:w="3260" w:type="dxa"/>
            <w:tcBorders>
              <w:top w:val="single" w:sz="4" w:space="0" w:color="auto"/>
              <w:left w:val="single" w:sz="4" w:space="0" w:color="auto"/>
              <w:bottom w:val="single" w:sz="4" w:space="0" w:color="auto"/>
              <w:right w:val="single" w:sz="4" w:space="0" w:color="auto"/>
            </w:tcBorders>
          </w:tcPr>
          <w:p w:rsidR="00E3401A" w:rsidRPr="00753F2E" w:rsidRDefault="00E3401A" w:rsidP="00E3401A">
            <w:pPr>
              <w:pStyle w:val="NoSpacing"/>
              <w:jc w:val="center"/>
              <w:rPr>
                <w:rFonts w:ascii="Arial" w:hAnsi="Arial" w:cs="Arial"/>
                <w:sz w:val="24"/>
                <w:szCs w:val="24"/>
              </w:rPr>
            </w:pPr>
            <w:r w:rsidRPr="00753F2E">
              <w:rPr>
                <w:rFonts w:ascii="Arial" w:hAnsi="Arial" w:cs="Arial"/>
                <w:sz w:val="24"/>
                <w:szCs w:val="24"/>
              </w:rPr>
              <w:t>Municipal Treasurer</w:t>
            </w:r>
          </w:p>
          <w:p w:rsidR="006865D2" w:rsidRPr="00E3401A" w:rsidRDefault="00E3401A" w:rsidP="00E3401A">
            <w:pPr>
              <w:pStyle w:val="NoSpacing"/>
              <w:jc w:val="center"/>
              <w:rPr>
                <w:rFonts w:ascii="Arial" w:hAnsi="Arial" w:cs="Arial"/>
                <w:sz w:val="24"/>
                <w:szCs w:val="24"/>
                <w:lang w:val="en-US"/>
              </w:rPr>
            </w:pPr>
            <w:r w:rsidRPr="00753F2E">
              <w:rPr>
                <w:rFonts w:ascii="Arial" w:hAnsi="Arial" w:cs="Arial"/>
                <w:sz w:val="24"/>
                <w:szCs w:val="24"/>
              </w:rPr>
              <w:t>Municipal Treasurer’s Office</w:t>
            </w:r>
          </w:p>
        </w:tc>
      </w:tr>
      <w:tr w:rsidR="006865D2" w:rsidRPr="003E31F1" w:rsidTr="00E3401A">
        <w:tc>
          <w:tcPr>
            <w:tcW w:w="8741" w:type="dxa"/>
            <w:gridSpan w:val="5"/>
            <w:tcBorders>
              <w:top w:val="single" w:sz="4" w:space="0" w:color="auto"/>
              <w:left w:val="single" w:sz="4" w:space="0" w:color="auto"/>
              <w:bottom w:val="single" w:sz="4" w:space="0" w:color="auto"/>
              <w:right w:val="single" w:sz="4" w:space="0" w:color="auto"/>
            </w:tcBorders>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rPr>
              <w:t>Total Processing Time</w:t>
            </w:r>
          </w:p>
        </w:tc>
        <w:tc>
          <w:tcPr>
            <w:tcW w:w="1985" w:type="dxa"/>
            <w:tcBorders>
              <w:top w:val="single" w:sz="4" w:space="0" w:color="auto"/>
              <w:left w:val="single" w:sz="4" w:space="0" w:color="auto"/>
              <w:bottom w:val="single" w:sz="4" w:space="0" w:color="auto"/>
              <w:right w:val="single" w:sz="4" w:space="0" w:color="auto"/>
            </w:tcBorders>
            <w:hideMark/>
          </w:tcPr>
          <w:p w:rsidR="006865D2" w:rsidRPr="00E3401A" w:rsidRDefault="006865D2" w:rsidP="00172575">
            <w:pPr>
              <w:pStyle w:val="NoSpacing"/>
              <w:rPr>
                <w:rFonts w:ascii="Arial" w:hAnsi="Arial" w:cs="Arial"/>
                <w:b/>
                <w:sz w:val="24"/>
                <w:szCs w:val="24"/>
                <w:lang w:val="en-US"/>
              </w:rPr>
            </w:pPr>
            <w:r w:rsidRPr="00E3401A">
              <w:rPr>
                <w:rFonts w:ascii="Arial" w:hAnsi="Arial" w:cs="Arial"/>
                <w:b/>
                <w:sz w:val="24"/>
                <w:szCs w:val="24"/>
                <w:lang w:val="en-US"/>
              </w:rPr>
              <w:t>15 MINS</w:t>
            </w:r>
          </w:p>
        </w:tc>
        <w:tc>
          <w:tcPr>
            <w:tcW w:w="3260" w:type="dxa"/>
            <w:tcBorders>
              <w:top w:val="single" w:sz="4" w:space="0" w:color="auto"/>
              <w:left w:val="single" w:sz="4" w:space="0" w:color="auto"/>
              <w:bottom w:val="single" w:sz="4" w:space="0" w:color="auto"/>
              <w:right w:val="single" w:sz="4" w:space="0" w:color="auto"/>
            </w:tcBorders>
          </w:tcPr>
          <w:p w:rsidR="006865D2" w:rsidRPr="00E3401A" w:rsidRDefault="006865D2" w:rsidP="00172575">
            <w:pPr>
              <w:pStyle w:val="NoSpacing"/>
              <w:rPr>
                <w:rFonts w:ascii="Arial" w:hAnsi="Arial" w:cs="Arial"/>
                <w:b/>
                <w:sz w:val="24"/>
                <w:szCs w:val="24"/>
                <w:lang w:val="en-US"/>
              </w:rPr>
            </w:pPr>
          </w:p>
        </w:tc>
      </w:tr>
    </w:tbl>
    <w:p w:rsidR="00E937AF" w:rsidRDefault="00E937AF" w:rsidP="00BB5B8E"/>
    <w:p w:rsidR="00E9493A" w:rsidRPr="00E9493A" w:rsidRDefault="00E9493A" w:rsidP="00E9493A">
      <w:pPr>
        <w:ind w:firstLine="360"/>
        <w:rPr>
          <w:sz w:val="28"/>
          <w:szCs w:val="28"/>
        </w:rPr>
      </w:pPr>
      <w:r w:rsidRPr="00E9493A">
        <w:rPr>
          <w:b/>
          <w:sz w:val="28"/>
          <w:szCs w:val="28"/>
          <w:u w:val="single"/>
        </w:rPr>
        <w:t>BUSINESS PERMITS AND LICENSES</w:t>
      </w:r>
    </w:p>
    <w:p w:rsidR="00E9493A" w:rsidRPr="004A3963" w:rsidRDefault="00E9493A" w:rsidP="00B21520">
      <w:pPr>
        <w:pStyle w:val="ListParagraph"/>
        <w:numPr>
          <w:ilvl w:val="0"/>
          <w:numId w:val="87"/>
        </w:numPr>
        <w:spacing w:after="120" w:line="240" w:lineRule="auto"/>
        <w:rPr>
          <w:b/>
          <w:sz w:val="28"/>
          <w:szCs w:val="28"/>
        </w:rPr>
      </w:pPr>
      <w:r w:rsidRPr="004A3963">
        <w:rPr>
          <w:b/>
          <w:sz w:val="28"/>
          <w:szCs w:val="28"/>
        </w:rPr>
        <w:t xml:space="preserve"> Issuance of Business Permit</w:t>
      </w:r>
    </w:p>
    <w:p w:rsidR="00E9493A" w:rsidRPr="00FE730E" w:rsidRDefault="00E9493A" w:rsidP="00E9493A">
      <w:pPr>
        <w:spacing w:after="120" w:line="240" w:lineRule="auto"/>
        <w:ind w:left="851" w:right="566"/>
        <w:jc w:val="both"/>
      </w:pPr>
      <w:r w:rsidRPr="00FE730E">
        <w:t>The business permit is a requirement for all enterprises operating within the territorial jurisdiction of the municipality. It is a document affirming the legitimacy of the business as well as proof that it has complied with mandatory requirements and has settled fees and taxes due to LGU.</w:t>
      </w:r>
    </w:p>
    <w:tbl>
      <w:tblPr>
        <w:tblW w:w="14458" w:type="dxa"/>
        <w:tblInd w:w="279" w:type="dxa"/>
        <w:tblLayout w:type="fixed"/>
        <w:tblLook w:val="04A0" w:firstRow="1" w:lastRow="0" w:firstColumn="1" w:lastColumn="0" w:noHBand="0" w:noVBand="1"/>
      </w:tblPr>
      <w:tblGrid>
        <w:gridCol w:w="3402"/>
        <w:gridCol w:w="283"/>
        <w:gridCol w:w="3402"/>
        <w:gridCol w:w="142"/>
        <w:gridCol w:w="1985"/>
        <w:gridCol w:w="1842"/>
        <w:gridCol w:w="3402"/>
      </w:tblGrid>
      <w:tr w:rsidR="00E9493A" w:rsidRPr="003E31F1" w:rsidTr="00E9493A">
        <w:trPr>
          <w:trHeight w:val="311"/>
        </w:trPr>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before="100" w:beforeAutospacing="1" w:after="0"/>
              <w:rPr>
                <w:b/>
                <w:lang w:val="en-US"/>
              </w:rPr>
            </w:pPr>
            <w:r w:rsidRPr="00FE730E">
              <w:rPr>
                <w:b/>
              </w:rPr>
              <w:t>Office or Division:</w:t>
            </w:r>
          </w:p>
        </w:tc>
        <w:tc>
          <w:tcPr>
            <w:tcW w:w="11056" w:type="dxa"/>
            <w:gridSpan w:val="6"/>
            <w:tcBorders>
              <w:top w:val="single" w:sz="4" w:space="0" w:color="auto"/>
              <w:left w:val="single" w:sz="4" w:space="0" w:color="auto"/>
              <w:bottom w:val="single" w:sz="4" w:space="0" w:color="auto"/>
              <w:right w:val="single" w:sz="4" w:space="0" w:color="auto"/>
            </w:tcBorders>
            <w:shd w:val="clear" w:color="auto" w:fill="auto"/>
            <w:hideMark/>
          </w:tcPr>
          <w:p w:rsidR="00E9493A" w:rsidRPr="00FE730E" w:rsidRDefault="00E9493A" w:rsidP="00894BDE">
            <w:pPr>
              <w:spacing w:before="100" w:beforeAutospacing="1" w:after="0"/>
              <w:rPr>
                <w:lang w:val="en-US"/>
              </w:rPr>
            </w:pPr>
            <w:r>
              <w:t>Municipal Treasurer’s Office (MTO)</w:t>
            </w:r>
          </w:p>
        </w:tc>
      </w:tr>
      <w:tr w:rsidR="00E9493A" w:rsidRPr="003E31F1" w:rsidTr="00E9493A">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before="100" w:beforeAutospacing="1" w:after="0"/>
              <w:rPr>
                <w:b/>
                <w:lang w:val="en-US"/>
              </w:rPr>
            </w:pPr>
            <w:r w:rsidRPr="00FE730E">
              <w:rPr>
                <w:b/>
              </w:rPr>
              <w:t>Classification:</w:t>
            </w:r>
          </w:p>
        </w:tc>
        <w:tc>
          <w:tcPr>
            <w:tcW w:w="11056" w:type="dxa"/>
            <w:gridSpan w:val="6"/>
            <w:tcBorders>
              <w:top w:val="single" w:sz="4" w:space="0" w:color="auto"/>
              <w:left w:val="single" w:sz="4" w:space="0" w:color="auto"/>
              <w:bottom w:val="single" w:sz="4" w:space="0" w:color="auto"/>
              <w:right w:val="single" w:sz="4" w:space="0" w:color="auto"/>
            </w:tcBorders>
            <w:shd w:val="clear" w:color="auto" w:fill="auto"/>
            <w:hideMark/>
          </w:tcPr>
          <w:p w:rsidR="00E9493A" w:rsidRPr="00FE730E" w:rsidRDefault="00E9493A" w:rsidP="00894BDE">
            <w:pPr>
              <w:spacing w:before="100" w:beforeAutospacing="1" w:after="0"/>
              <w:rPr>
                <w:lang w:val="en-US"/>
              </w:rPr>
            </w:pPr>
            <w:r w:rsidRPr="00FE730E">
              <w:t xml:space="preserve">Simple </w:t>
            </w:r>
          </w:p>
        </w:tc>
      </w:tr>
      <w:tr w:rsidR="00E9493A" w:rsidRPr="003E31F1" w:rsidTr="00E9493A">
        <w:trPr>
          <w:trHeight w:val="241"/>
        </w:trPr>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before="100" w:beforeAutospacing="1" w:after="0"/>
              <w:rPr>
                <w:b/>
                <w:lang w:val="en-US"/>
              </w:rPr>
            </w:pPr>
            <w:r w:rsidRPr="00FE730E">
              <w:rPr>
                <w:b/>
              </w:rPr>
              <w:t>Type of Transaction:</w:t>
            </w:r>
          </w:p>
        </w:tc>
        <w:tc>
          <w:tcPr>
            <w:tcW w:w="11056" w:type="dxa"/>
            <w:gridSpan w:val="6"/>
            <w:tcBorders>
              <w:top w:val="single" w:sz="4" w:space="0" w:color="auto"/>
              <w:left w:val="single" w:sz="4" w:space="0" w:color="auto"/>
              <w:bottom w:val="single" w:sz="4" w:space="0" w:color="auto"/>
              <w:right w:val="single" w:sz="4" w:space="0" w:color="auto"/>
            </w:tcBorders>
            <w:shd w:val="clear" w:color="auto" w:fill="auto"/>
            <w:hideMark/>
          </w:tcPr>
          <w:p w:rsidR="00E9493A" w:rsidRPr="00FE730E" w:rsidRDefault="00E9493A" w:rsidP="00894BDE">
            <w:pPr>
              <w:spacing w:before="100" w:beforeAutospacing="1" w:after="0"/>
              <w:rPr>
                <w:lang w:val="en-US"/>
              </w:rPr>
            </w:pPr>
            <w:r w:rsidRPr="00FE730E">
              <w:t>G2B</w:t>
            </w:r>
            <w:r>
              <w:t xml:space="preserve"> – Government to Business</w:t>
            </w:r>
          </w:p>
        </w:tc>
      </w:tr>
      <w:tr w:rsidR="00E9493A" w:rsidRPr="003E31F1" w:rsidTr="00E9493A">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before="100" w:beforeAutospacing="1" w:after="0"/>
              <w:rPr>
                <w:b/>
                <w:lang w:val="en-US"/>
              </w:rPr>
            </w:pPr>
            <w:r w:rsidRPr="00FE730E">
              <w:rPr>
                <w:b/>
              </w:rPr>
              <w:t>Who my avail:</w:t>
            </w:r>
          </w:p>
        </w:tc>
        <w:tc>
          <w:tcPr>
            <w:tcW w:w="11056" w:type="dxa"/>
            <w:gridSpan w:val="6"/>
            <w:tcBorders>
              <w:top w:val="single" w:sz="4" w:space="0" w:color="auto"/>
              <w:left w:val="single" w:sz="4" w:space="0" w:color="auto"/>
              <w:bottom w:val="single" w:sz="4" w:space="0" w:color="auto"/>
              <w:right w:val="single" w:sz="4" w:space="0" w:color="auto"/>
            </w:tcBorders>
            <w:shd w:val="clear" w:color="auto" w:fill="auto"/>
            <w:hideMark/>
          </w:tcPr>
          <w:p w:rsidR="00E9493A" w:rsidRPr="00FE730E" w:rsidRDefault="00E9493A" w:rsidP="00894BDE">
            <w:pPr>
              <w:spacing w:before="100" w:beforeAutospacing="1" w:after="0"/>
              <w:rPr>
                <w:lang w:val="en-US"/>
              </w:rPr>
            </w:pPr>
            <w:r w:rsidRPr="00FE730E">
              <w:t>All business operators</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after="0"/>
              <w:jc w:val="center"/>
              <w:rPr>
                <w:b/>
                <w:lang w:val="en-US"/>
              </w:rPr>
            </w:pPr>
            <w:r w:rsidRPr="00FE730E">
              <w:rPr>
                <w:b/>
              </w:rPr>
              <w:t>CHECKLIST OF REQUIREMENTS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9493A" w:rsidRPr="00FE730E" w:rsidRDefault="00E9493A" w:rsidP="00894BDE">
            <w:pPr>
              <w:spacing w:after="0"/>
              <w:jc w:val="center"/>
              <w:rPr>
                <w:b/>
                <w:lang w:val="en-US"/>
              </w:rPr>
            </w:pPr>
            <w:r w:rsidRPr="00FE730E">
              <w:rPr>
                <w:b/>
              </w:rPr>
              <w:t>WHERE TO SECURE</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jc w:val="center"/>
              <w:rPr>
                <w:b/>
                <w:lang w:val="en-US"/>
              </w:rPr>
            </w:pPr>
            <w:r w:rsidRPr="00FE730E">
              <w:rPr>
                <w:b/>
              </w:rPr>
              <w:t>FOR RENEWAL OF BUSINESS PERMIT</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894BDE">
            <w:pPr>
              <w:spacing w:after="0"/>
              <w:jc w:val="center"/>
              <w:rPr>
                <w:b/>
                <w:lang w:val="en-US"/>
              </w:rPr>
            </w:pP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8"/>
              </w:numPr>
              <w:spacing w:after="0"/>
              <w:rPr>
                <w:lang w:val="en-US"/>
              </w:rPr>
            </w:pPr>
            <w:r w:rsidRPr="00FE730E">
              <w:t>Barangay Business Clearance (1 original copy)</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E9493A">
            <w:pPr>
              <w:spacing w:after="0"/>
              <w:rPr>
                <w:lang w:val="en-US"/>
              </w:rPr>
            </w:pPr>
            <w:r w:rsidRPr="00FE730E">
              <w:t>Barangay Hall</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8"/>
              </w:numPr>
              <w:spacing w:after="0"/>
              <w:rPr>
                <w:lang w:val="en-US"/>
              </w:rPr>
            </w:pPr>
            <w:r w:rsidRPr="00FE730E">
              <w:t>Sanitary Permit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Municipal Health Unit  (MHU)</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8"/>
              </w:numPr>
              <w:spacing w:after="0"/>
              <w:rPr>
                <w:lang w:val="en-US"/>
              </w:rPr>
            </w:pPr>
            <w:r w:rsidRPr="00FE730E">
              <w:t>Police Clearance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t>Philippine National Police (</w:t>
            </w:r>
            <w:r w:rsidRPr="00FE730E">
              <w:t>PNP</w:t>
            </w:r>
            <w:r>
              <w:t>)</w:t>
            </w:r>
            <w:r w:rsidRPr="00FE730E">
              <w:t xml:space="preserve"> Station</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8"/>
              </w:numPr>
              <w:spacing w:after="0"/>
            </w:pPr>
            <w:r>
              <w:lastRenderedPageBreak/>
              <w:t xml:space="preserve">Certificate of Delinquency or </w:t>
            </w:r>
            <w:r w:rsidRPr="00FE730E">
              <w:t>Update</w:t>
            </w:r>
            <w:r>
              <w:t>d</w:t>
            </w:r>
            <w:r w:rsidRPr="00FE730E">
              <w:t xml:space="preserve"> RPT Official </w:t>
            </w:r>
            <w:r>
              <w:t>Receipt</w:t>
            </w:r>
            <w:r w:rsidRPr="00FE730E">
              <w:t xml:space="preserve"> (1 original copy)</w:t>
            </w:r>
            <w:r>
              <w:t xml:space="preserve"> or</w:t>
            </w:r>
          </w:p>
          <w:p w:rsidR="00E9493A" w:rsidRPr="00FE730E" w:rsidRDefault="00E9493A" w:rsidP="00894BDE">
            <w:pPr>
              <w:pStyle w:val="ListParagraph"/>
              <w:spacing w:after="0"/>
              <w:rPr>
                <w:lang w:val="en-US"/>
              </w:rPr>
            </w:pPr>
            <w:r w:rsidRPr="00FE730E">
              <w:t>Certificate of No Property (1 original copy)</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894BDE">
            <w:pPr>
              <w:spacing w:after="0"/>
            </w:pPr>
            <w:r w:rsidRPr="00FE730E">
              <w:t>Municipal Treasurer’s Office (MTO)</w:t>
            </w:r>
          </w:p>
          <w:p w:rsidR="00E9493A" w:rsidRDefault="00E9493A" w:rsidP="00894BDE">
            <w:pPr>
              <w:spacing w:after="0"/>
            </w:pPr>
          </w:p>
          <w:p w:rsidR="00E9493A" w:rsidRPr="00FE730E" w:rsidRDefault="00E9493A" w:rsidP="00894BDE">
            <w:pPr>
              <w:spacing w:after="0"/>
              <w:rPr>
                <w:lang w:val="en-US"/>
              </w:rPr>
            </w:pPr>
            <w:r w:rsidRPr="00FE730E">
              <w:t>Municipal Assessor’s Office (MAO)</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8"/>
              </w:numPr>
              <w:spacing w:after="0"/>
              <w:rPr>
                <w:lang w:val="en-US"/>
              </w:rPr>
            </w:pPr>
            <w:r w:rsidRPr="00FE730E">
              <w:t>Fire</w:t>
            </w:r>
            <w:r>
              <w:t xml:space="preserve"> Safety Inspection Certificate </w:t>
            </w:r>
            <w:r w:rsidRPr="00FE730E">
              <w:t xml:space="preserve"> (1 BPLO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Bureau of Fire Protection (BFP)</w:t>
            </w:r>
          </w:p>
        </w:tc>
      </w:tr>
      <w:tr w:rsidR="00E9493A" w:rsidRPr="003E31F1" w:rsidTr="00E9493A">
        <w:tc>
          <w:tcPr>
            <w:tcW w:w="14458" w:type="dxa"/>
            <w:gridSpan w:val="7"/>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 OTHER REQUIREMENTS (depending on the Line Of Business)</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Certificate of Compliance for Gasoline Station / LPG- Retailer/Dealer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Department of Energy (DOE)</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Contract of Lease (1 original copy) (if Lessee)</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Lessor</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393B0F" w:rsidRDefault="00E9493A" w:rsidP="00B21520">
            <w:pPr>
              <w:pStyle w:val="ListParagraph"/>
              <w:numPr>
                <w:ilvl w:val="0"/>
                <w:numId w:val="79"/>
              </w:numPr>
              <w:spacing w:after="0"/>
              <w:rPr>
                <w:lang w:val="en-US"/>
              </w:rPr>
            </w:pPr>
            <w:r w:rsidRPr="00FE730E">
              <w:t>Market Clearance (1 original</w:t>
            </w:r>
            <w:r>
              <w:t xml:space="preserve"> copy) </w:t>
            </w:r>
          </w:p>
          <w:p w:rsidR="00E9493A" w:rsidRPr="00FE730E" w:rsidRDefault="00E9493A" w:rsidP="00894BDE">
            <w:pPr>
              <w:pStyle w:val="ListParagraph"/>
              <w:spacing w:after="0"/>
              <w:ind w:left="420"/>
              <w:rPr>
                <w:lang w:val="en-US"/>
              </w:rPr>
            </w:pPr>
            <w:r w:rsidRPr="00FE730E">
              <w:t>if the business is within SVTM)</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Market Administrator</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Department of Education Registration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Department of Education</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DOT Accreditation Certificate for accommodation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Department of Tourism</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Building Inspection Certificate for Business Rendering Services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Municipal Engineering’s Office</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pStyle w:val="ListParagraph"/>
              <w:spacing w:after="0"/>
              <w:ind w:left="420"/>
              <w:rPr>
                <w:lang w:val="en-US"/>
              </w:rPr>
            </w:pPr>
            <w:r w:rsidRPr="00FE730E">
              <w:rPr>
                <w:b/>
              </w:rPr>
              <w:t>FOR NEW BUSINESS</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894BDE">
            <w:pPr>
              <w:spacing w:after="0"/>
              <w:rPr>
                <w:lang w:val="en-US"/>
              </w:rPr>
            </w:pP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80"/>
              </w:numPr>
              <w:spacing w:after="0"/>
            </w:pPr>
            <w:r w:rsidRPr="00FE730E">
              <w:t>Occupancy Permit, if required by Municipal Engineer</w:t>
            </w:r>
          </w:p>
          <w:p w:rsidR="00E9493A" w:rsidRPr="00FE730E" w:rsidRDefault="00E9493A" w:rsidP="00894BDE">
            <w:pPr>
              <w:pStyle w:val="ListParagraph"/>
              <w:spacing w:after="0"/>
              <w:rPr>
                <w:lang w:val="en-US"/>
              </w:rPr>
            </w:pPr>
            <w:r w:rsidRPr="00FE730E">
              <w:t>(1 original copy of Barangay Business Clearance for business which are not required Occupancy)</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894BDE">
            <w:pPr>
              <w:spacing w:after="0"/>
            </w:pPr>
            <w:r w:rsidRPr="00FE730E">
              <w:t>Engineering’s Office</w:t>
            </w:r>
          </w:p>
          <w:p w:rsidR="00E9493A" w:rsidRPr="00FE730E" w:rsidRDefault="00E9493A" w:rsidP="00894BDE">
            <w:pPr>
              <w:spacing w:after="0"/>
            </w:pPr>
          </w:p>
          <w:p w:rsidR="00E9493A" w:rsidRPr="00FE730E" w:rsidRDefault="00E9493A" w:rsidP="00894BDE">
            <w:pPr>
              <w:spacing w:after="0"/>
              <w:rPr>
                <w:lang w:val="en-US"/>
              </w:rPr>
            </w:pPr>
            <w:r w:rsidRPr="00FE730E">
              <w:t>Municipal’s Treasurer’s Office (MTO)</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80"/>
              </w:numPr>
              <w:spacing w:after="0"/>
              <w:rPr>
                <w:lang w:val="en-US"/>
              </w:rPr>
            </w:pPr>
            <w:r w:rsidRPr="00FE730E">
              <w:t>Police Clearance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E9493A">
            <w:pPr>
              <w:spacing w:after="0"/>
              <w:rPr>
                <w:lang w:val="en-US"/>
              </w:rPr>
            </w:pPr>
            <w:r>
              <w:t>Philippine National Police (</w:t>
            </w:r>
            <w:r w:rsidRPr="00FE730E">
              <w:t>PNP</w:t>
            </w:r>
            <w:r>
              <w:t>)</w:t>
            </w:r>
            <w:r w:rsidRPr="00FE730E">
              <w:t xml:space="preserve"> Station</w:t>
            </w:r>
          </w:p>
        </w:tc>
      </w:tr>
      <w:tr w:rsidR="00E9493A" w:rsidRPr="003E31F1" w:rsidTr="00F81FF5">
        <w:trPr>
          <w:trHeight w:val="458"/>
        </w:trPr>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80"/>
              </w:numPr>
              <w:spacing w:after="0"/>
              <w:rPr>
                <w:lang w:val="en-US"/>
              </w:rPr>
            </w:pPr>
            <w:r w:rsidRPr="00FE730E">
              <w:t>Sanitary Permit (1 original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E9493A">
            <w:pPr>
              <w:spacing w:after="0"/>
            </w:pPr>
            <w:r w:rsidRPr="00FE730E">
              <w:t>Municipal Health Unit (MHU)</w:t>
            </w:r>
          </w:p>
        </w:tc>
      </w:tr>
      <w:tr w:rsidR="00E9493A" w:rsidRPr="003E31F1" w:rsidTr="00F81FF5">
        <w:trPr>
          <w:trHeight w:val="710"/>
        </w:trPr>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80"/>
              </w:numPr>
              <w:spacing w:after="0"/>
            </w:pPr>
            <w:r w:rsidRPr="00FE730E">
              <w:t xml:space="preserve">Certificate of Delinquency / Update RPT Official Receipt or </w:t>
            </w:r>
          </w:p>
          <w:p w:rsidR="00E9493A" w:rsidRPr="00FE730E" w:rsidRDefault="00E9493A" w:rsidP="00E9493A">
            <w:pPr>
              <w:pStyle w:val="ListParagraph"/>
              <w:spacing w:after="0"/>
              <w:rPr>
                <w:lang w:val="en-US"/>
              </w:rPr>
            </w:pPr>
            <w:r w:rsidRPr="00FE730E">
              <w:t>Certificate of No Property</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E9493A">
            <w:pPr>
              <w:spacing w:after="0"/>
            </w:pPr>
            <w:r w:rsidRPr="00FE730E">
              <w:t xml:space="preserve">Municipal Treasurer’s </w:t>
            </w:r>
            <w:proofErr w:type="gramStart"/>
            <w:r w:rsidRPr="00FE730E">
              <w:t>Office  (</w:t>
            </w:r>
            <w:proofErr w:type="gramEnd"/>
            <w:r w:rsidRPr="00FE730E">
              <w:t>MTO)</w:t>
            </w:r>
          </w:p>
          <w:p w:rsidR="00E9493A" w:rsidRDefault="00E9493A" w:rsidP="00E9493A">
            <w:pPr>
              <w:spacing w:after="0"/>
            </w:pPr>
          </w:p>
          <w:p w:rsidR="00E9493A" w:rsidRPr="00FE730E" w:rsidRDefault="00E9493A" w:rsidP="00E9493A">
            <w:pPr>
              <w:spacing w:after="0"/>
              <w:rPr>
                <w:lang w:val="en-US"/>
              </w:rPr>
            </w:pPr>
            <w:r w:rsidRPr="00FE730E">
              <w:t>Municipal Assessor’s Office (MAO)</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80"/>
              </w:numPr>
              <w:spacing w:after="0"/>
              <w:rPr>
                <w:lang w:val="en-US"/>
              </w:rPr>
            </w:pPr>
            <w:r w:rsidRPr="00FE730E">
              <w:t>Fire Safety Inspection Certificate (FSIC) (1 BPLO Copy)</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Bureau of Fire Protection (BFP)</w:t>
            </w:r>
          </w:p>
        </w:tc>
      </w:tr>
      <w:tr w:rsidR="00E9493A" w:rsidRPr="003E31F1" w:rsidTr="00E9493A">
        <w:tc>
          <w:tcPr>
            <w:tcW w:w="14458" w:type="dxa"/>
            <w:gridSpan w:val="7"/>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 OTHER REQUIREMENTS  (depending on the Line of Business)</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lastRenderedPageBreak/>
              <w:t>Contract of Lease (if Lessee)</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Lessor</w:t>
            </w:r>
          </w:p>
        </w:tc>
      </w:tr>
      <w:tr w:rsidR="00E9493A" w:rsidRPr="003E31F1" w:rsidTr="007872AD">
        <w:trPr>
          <w:trHeight w:val="377"/>
        </w:trPr>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rPr>
                <w:lang w:val="en-US"/>
              </w:rPr>
            </w:pPr>
            <w:r w:rsidRPr="00FE730E">
              <w:t>SVTM Application Form (if Business is within SVTM)</w:t>
            </w: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7872AD">
            <w:pPr>
              <w:spacing w:after="0"/>
              <w:rPr>
                <w:lang w:val="en-US"/>
              </w:rPr>
            </w:pPr>
            <w:r w:rsidRPr="00FE730E">
              <w:t>Municipal Treasurer’s Office  (MTO)</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FE730E" w:rsidRDefault="00E9493A" w:rsidP="00B21520">
            <w:pPr>
              <w:pStyle w:val="ListParagraph"/>
              <w:numPr>
                <w:ilvl w:val="0"/>
                <w:numId w:val="79"/>
              </w:numPr>
              <w:spacing w:after="0"/>
            </w:pPr>
            <w:r w:rsidRPr="00FE730E">
              <w:t>Proof of Business Registration</w:t>
            </w:r>
          </w:p>
          <w:p w:rsidR="00E9493A" w:rsidRPr="00FE730E" w:rsidRDefault="00E9493A" w:rsidP="00B21520">
            <w:pPr>
              <w:pStyle w:val="ListParagraph"/>
              <w:numPr>
                <w:ilvl w:val="0"/>
                <w:numId w:val="81"/>
              </w:numPr>
              <w:spacing w:after="0"/>
            </w:pPr>
            <w:r w:rsidRPr="00FE730E">
              <w:t>Business Registration for Single Proprietorship (1 photocopy)</w:t>
            </w:r>
          </w:p>
          <w:p w:rsidR="00E9493A" w:rsidRPr="00FE730E" w:rsidRDefault="00E9493A" w:rsidP="00B21520">
            <w:pPr>
              <w:pStyle w:val="ListParagraph"/>
              <w:numPr>
                <w:ilvl w:val="0"/>
                <w:numId w:val="81"/>
              </w:numPr>
              <w:spacing w:after="0"/>
            </w:pPr>
            <w:r w:rsidRPr="00FE730E">
              <w:t>Articles of Incorporation for Corporation (1 photocopy)</w:t>
            </w:r>
          </w:p>
          <w:p w:rsidR="00E9493A" w:rsidRPr="00FE730E" w:rsidRDefault="00E9493A" w:rsidP="00B21520">
            <w:pPr>
              <w:pStyle w:val="ListParagraph"/>
              <w:numPr>
                <w:ilvl w:val="0"/>
                <w:numId w:val="81"/>
              </w:numPr>
              <w:spacing w:after="0"/>
              <w:rPr>
                <w:lang w:val="en-US"/>
              </w:rPr>
            </w:pPr>
            <w:r w:rsidRPr="00FE730E">
              <w:t>By Laws for Cooperative (1 photocopy copy)</w:t>
            </w:r>
          </w:p>
        </w:tc>
        <w:tc>
          <w:tcPr>
            <w:tcW w:w="7229" w:type="dxa"/>
            <w:gridSpan w:val="3"/>
            <w:tcBorders>
              <w:top w:val="single" w:sz="4" w:space="0" w:color="auto"/>
              <w:left w:val="single" w:sz="4" w:space="0" w:color="auto"/>
              <w:bottom w:val="single" w:sz="4" w:space="0" w:color="auto"/>
              <w:right w:val="single" w:sz="4" w:space="0" w:color="auto"/>
            </w:tcBorders>
          </w:tcPr>
          <w:p w:rsidR="00E9493A" w:rsidRPr="00FE730E" w:rsidRDefault="00E9493A" w:rsidP="00894BDE">
            <w:pPr>
              <w:spacing w:after="0"/>
            </w:pPr>
          </w:p>
          <w:p w:rsidR="00E9493A" w:rsidRPr="00FE730E" w:rsidRDefault="00E9493A" w:rsidP="00894BDE">
            <w:pPr>
              <w:spacing w:after="0"/>
            </w:pPr>
            <w:r w:rsidRPr="00FE730E">
              <w:t>Department of Trade and Industry (DTI)</w:t>
            </w:r>
          </w:p>
          <w:p w:rsidR="00F81FF5" w:rsidRDefault="00F81FF5" w:rsidP="00894BDE">
            <w:pPr>
              <w:spacing w:after="0"/>
            </w:pPr>
          </w:p>
          <w:p w:rsidR="00E9493A" w:rsidRPr="00FE730E" w:rsidRDefault="00E9493A" w:rsidP="00894BDE">
            <w:pPr>
              <w:spacing w:after="0"/>
            </w:pPr>
            <w:r w:rsidRPr="00FE730E">
              <w:t>Securities and Exchange Commission (SEC)</w:t>
            </w:r>
          </w:p>
          <w:p w:rsidR="00E9493A" w:rsidRPr="00FE730E" w:rsidRDefault="00E9493A" w:rsidP="00894BDE">
            <w:pPr>
              <w:spacing w:after="0"/>
              <w:rPr>
                <w:lang w:val="en-US"/>
              </w:rPr>
            </w:pPr>
            <w:r w:rsidRPr="00FE730E">
              <w:t>Cooperative Development Authority (CDA)</w:t>
            </w:r>
          </w:p>
        </w:tc>
      </w:tr>
      <w:tr w:rsidR="00E9493A" w:rsidRPr="003E31F1" w:rsidTr="00F81FF5">
        <w:tc>
          <w:tcPr>
            <w:tcW w:w="7229" w:type="dxa"/>
            <w:gridSpan w:val="4"/>
            <w:tcBorders>
              <w:top w:val="single" w:sz="4" w:space="0" w:color="auto"/>
              <w:left w:val="single" w:sz="4" w:space="0" w:color="auto"/>
              <w:bottom w:val="single" w:sz="4" w:space="0" w:color="auto"/>
              <w:right w:val="single" w:sz="4" w:space="0" w:color="auto"/>
            </w:tcBorders>
            <w:hideMark/>
          </w:tcPr>
          <w:p w:rsidR="00E9493A" w:rsidRPr="007872AD" w:rsidRDefault="00E9493A" w:rsidP="00B21520">
            <w:pPr>
              <w:pStyle w:val="ListParagraph"/>
              <w:numPr>
                <w:ilvl w:val="0"/>
                <w:numId w:val="79"/>
              </w:numPr>
              <w:spacing w:after="0"/>
              <w:rPr>
                <w:lang w:val="en-US"/>
              </w:rPr>
            </w:pPr>
            <w:r w:rsidRPr="00FE730E">
              <w:t>Contract of Lease (if Lessee) (1 original and 2 photo copy)</w:t>
            </w:r>
          </w:p>
          <w:p w:rsidR="007872AD" w:rsidRPr="00FE730E" w:rsidRDefault="007872AD" w:rsidP="007872AD">
            <w:pPr>
              <w:pStyle w:val="ListParagraph"/>
              <w:spacing w:after="0"/>
              <w:ind w:left="420"/>
              <w:rPr>
                <w:lang w:val="en-US"/>
              </w:rPr>
            </w:pPr>
          </w:p>
        </w:tc>
        <w:tc>
          <w:tcPr>
            <w:tcW w:w="7229" w:type="dxa"/>
            <w:gridSpan w:val="3"/>
            <w:tcBorders>
              <w:top w:val="single" w:sz="4" w:space="0" w:color="auto"/>
              <w:left w:val="single" w:sz="4" w:space="0" w:color="auto"/>
              <w:bottom w:val="single" w:sz="4" w:space="0" w:color="auto"/>
              <w:right w:val="single" w:sz="4" w:space="0" w:color="auto"/>
            </w:tcBorders>
            <w:hideMark/>
          </w:tcPr>
          <w:p w:rsidR="00E9493A" w:rsidRPr="00FE730E" w:rsidRDefault="00E9493A" w:rsidP="00894BDE">
            <w:pPr>
              <w:spacing w:after="0"/>
              <w:rPr>
                <w:lang w:val="en-US"/>
              </w:rPr>
            </w:pPr>
            <w:r w:rsidRPr="00FE730E">
              <w:t>Lessor</w:t>
            </w:r>
          </w:p>
        </w:tc>
      </w:tr>
      <w:tr w:rsidR="00F81FF5" w:rsidRPr="003E31F1" w:rsidTr="00F81FF5">
        <w:tc>
          <w:tcPr>
            <w:tcW w:w="36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9493A" w:rsidRPr="00FE730E" w:rsidRDefault="00E9493A" w:rsidP="00894BDE">
            <w:pPr>
              <w:spacing w:after="0"/>
              <w:jc w:val="center"/>
              <w:rPr>
                <w:b/>
                <w:lang w:val="en-US"/>
              </w:rPr>
            </w:pPr>
            <w:r w:rsidRPr="00FE730E">
              <w:rPr>
                <w:b/>
              </w:rPr>
              <w:t>CLIENT STEPS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9493A" w:rsidRPr="00FE730E" w:rsidRDefault="00E9493A" w:rsidP="00894BDE">
            <w:pPr>
              <w:spacing w:after="0"/>
              <w:jc w:val="center"/>
              <w:rPr>
                <w:b/>
                <w:lang w:val="en-US"/>
              </w:rPr>
            </w:pPr>
            <w:r w:rsidRPr="00FE730E">
              <w:rPr>
                <w:b/>
              </w:rPr>
              <w:t>AGENCY ACTION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9493A" w:rsidRPr="00FE730E" w:rsidRDefault="00E9493A" w:rsidP="00894BDE">
            <w:pPr>
              <w:spacing w:after="0"/>
              <w:jc w:val="center"/>
              <w:rPr>
                <w:b/>
                <w:lang w:val="en-US"/>
              </w:rPr>
            </w:pPr>
            <w:r w:rsidRPr="00FE730E">
              <w:rPr>
                <w:b/>
              </w:rPr>
              <w:t>FEES TO BE PAID</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9493A" w:rsidRPr="00FE730E" w:rsidRDefault="00E9493A" w:rsidP="00894BDE">
            <w:pPr>
              <w:spacing w:after="0"/>
              <w:jc w:val="center"/>
              <w:rPr>
                <w:b/>
                <w:lang w:val="en-US"/>
              </w:rPr>
            </w:pPr>
            <w:r w:rsidRPr="00FE730E">
              <w:rPr>
                <w:b/>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9493A" w:rsidRPr="00FE730E" w:rsidRDefault="00E9493A" w:rsidP="00894BDE">
            <w:pPr>
              <w:spacing w:after="0"/>
              <w:jc w:val="center"/>
              <w:rPr>
                <w:b/>
                <w:lang w:val="en-US"/>
              </w:rPr>
            </w:pPr>
            <w:r w:rsidRPr="00FE730E">
              <w:rPr>
                <w:b/>
              </w:rPr>
              <w:t>PERSON RESPONSIBLE</w:t>
            </w:r>
          </w:p>
        </w:tc>
      </w:tr>
      <w:tr w:rsidR="00E9493A" w:rsidRPr="003E31F1" w:rsidTr="00F81FF5">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E9493A" w:rsidRPr="005A0ED2" w:rsidRDefault="00E9493A" w:rsidP="00B21520">
            <w:pPr>
              <w:pStyle w:val="ListParagraph"/>
              <w:numPr>
                <w:ilvl w:val="0"/>
                <w:numId w:val="82"/>
              </w:numPr>
              <w:spacing w:after="0"/>
              <w:ind w:left="342"/>
            </w:pPr>
            <w:r w:rsidRPr="005A0ED2">
              <w:t>Fill-up logbook</w:t>
            </w:r>
            <w:r>
              <w:t xml:space="preserve"> and s</w:t>
            </w:r>
            <w:r w:rsidRPr="005A0ED2">
              <w:t>ubmit required documents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81FF5" w:rsidRDefault="00E9493A" w:rsidP="00894BDE">
            <w:pPr>
              <w:spacing w:after="0"/>
            </w:pPr>
            <w:r>
              <w:t xml:space="preserve">1. </w:t>
            </w:r>
            <w:r w:rsidRPr="005A0ED2">
              <w:t xml:space="preserve">Review and validate the </w:t>
            </w:r>
          </w:p>
          <w:p w:rsidR="00F81FF5" w:rsidRDefault="00F81FF5" w:rsidP="00894BDE">
            <w:pPr>
              <w:spacing w:after="0"/>
            </w:pPr>
            <w:r>
              <w:t xml:space="preserve">    </w:t>
            </w:r>
            <w:r w:rsidR="00E9493A" w:rsidRPr="005A0ED2">
              <w:t xml:space="preserve">completeness and </w:t>
            </w:r>
          </w:p>
          <w:p w:rsidR="00F81FF5" w:rsidRDefault="00F81FF5" w:rsidP="00894BDE">
            <w:pPr>
              <w:spacing w:after="0"/>
            </w:pPr>
            <w:r>
              <w:t xml:space="preserve">    </w:t>
            </w:r>
            <w:r w:rsidR="00E9493A" w:rsidRPr="005A0ED2">
              <w:t xml:space="preserve">assessment based on </w:t>
            </w:r>
          </w:p>
          <w:p w:rsidR="00E9493A" w:rsidRPr="005A0ED2" w:rsidRDefault="00F81FF5" w:rsidP="00894BDE">
            <w:pPr>
              <w:spacing w:after="0"/>
            </w:pPr>
            <w:r>
              <w:t xml:space="preserve">    </w:t>
            </w:r>
            <w:r w:rsidR="00E9493A" w:rsidRPr="005A0ED2">
              <w:t>submitted documents.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E9493A" w:rsidRPr="005A0ED2" w:rsidRDefault="00E9493A" w:rsidP="00894BDE">
            <w:pPr>
              <w:spacing w:after="0"/>
              <w:jc w:val="center"/>
            </w:pPr>
            <w:r w:rsidRPr="005A0ED2">
              <w:t>None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493A" w:rsidRPr="005A0ED2" w:rsidRDefault="00E9493A" w:rsidP="00894BDE">
            <w:pPr>
              <w:spacing w:after="0"/>
              <w:jc w:val="center"/>
            </w:pPr>
            <w:r w:rsidRPr="005A0ED2">
              <w:t xml:space="preserve">30 </w:t>
            </w:r>
            <w:proofErr w:type="spellStart"/>
            <w:r w:rsidRPr="005A0ED2">
              <w:t>mins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81FF5" w:rsidRDefault="00F81FF5" w:rsidP="00894BDE">
            <w:pPr>
              <w:spacing w:after="0"/>
              <w:jc w:val="center"/>
              <w:rPr>
                <w:i/>
              </w:rPr>
            </w:pPr>
            <w:r>
              <w:rPr>
                <w:i/>
              </w:rPr>
              <w:t>Corazon R. Raga</w:t>
            </w:r>
          </w:p>
          <w:p w:rsidR="00E9493A" w:rsidRPr="005A0ED2" w:rsidRDefault="00E9493A" w:rsidP="00894BDE">
            <w:pPr>
              <w:spacing w:after="0"/>
              <w:jc w:val="center"/>
              <w:rPr>
                <w:i/>
              </w:rPr>
            </w:pPr>
            <w:r w:rsidRPr="005A0ED2">
              <w:rPr>
                <w:i/>
              </w:rPr>
              <w:t>Business Permit and Licensing Officer Designate</w:t>
            </w:r>
          </w:p>
          <w:p w:rsidR="00E9493A" w:rsidRPr="005A0ED2" w:rsidRDefault="00E9493A" w:rsidP="00894BDE">
            <w:pPr>
              <w:spacing w:after="0"/>
              <w:jc w:val="center"/>
            </w:pPr>
          </w:p>
          <w:p w:rsidR="00E9493A" w:rsidRPr="005A0ED2" w:rsidRDefault="00E9493A" w:rsidP="00894BDE">
            <w:pPr>
              <w:spacing w:after="0"/>
              <w:jc w:val="center"/>
            </w:pPr>
            <w:r w:rsidRPr="005A0ED2">
              <w:t>M</w:t>
            </w:r>
            <w:r>
              <w:t xml:space="preserve">unicipal </w:t>
            </w:r>
            <w:r w:rsidRPr="005A0ED2">
              <w:t>T</w:t>
            </w:r>
            <w:r>
              <w:t xml:space="preserve">reasurer’s </w:t>
            </w:r>
            <w:r w:rsidRPr="005A0ED2">
              <w:t>O</w:t>
            </w:r>
            <w:r>
              <w:t>ffice</w:t>
            </w:r>
          </w:p>
        </w:tc>
      </w:tr>
      <w:tr w:rsidR="00E9493A" w:rsidRPr="003E31F1" w:rsidTr="00F81FF5">
        <w:tc>
          <w:tcPr>
            <w:tcW w:w="3685" w:type="dxa"/>
            <w:gridSpan w:val="2"/>
            <w:tcBorders>
              <w:top w:val="single" w:sz="4" w:space="0" w:color="auto"/>
              <w:left w:val="single" w:sz="4" w:space="0" w:color="auto"/>
              <w:bottom w:val="single" w:sz="4" w:space="0" w:color="auto"/>
              <w:right w:val="single" w:sz="4" w:space="0" w:color="auto"/>
            </w:tcBorders>
            <w:hideMark/>
          </w:tcPr>
          <w:p w:rsidR="00E9493A" w:rsidRPr="005A0ED2" w:rsidRDefault="00E9493A" w:rsidP="00B21520">
            <w:pPr>
              <w:pStyle w:val="ListParagraph"/>
              <w:numPr>
                <w:ilvl w:val="0"/>
                <w:numId w:val="82"/>
              </w:numPr>
              <w:spacing w:after="0"/>
              <w:ind w:left="342"/>
              <w:rPr>
                <w:lang w:val="en-US"/>
              </w:rPr>
            </w:pPr>
            <w:r w:rsidRPr="005A0ED2">
              <w:t>Pay Fees based on Local Revenue Code</w:t>
            </w:r>
          </w:p>
        </w:tc>
        <w:tc>
          <w:tcPr>
            <w:tcW w:w="3402" w:type="dxa"/>
            <w:tcBorders>
              <w:top w:val="single" w:sz="4" w:space="0" w:color="auto"/>
              <w:left w:val="single" w:sz="4" w:space="0" w:color="auto"/>
              <w:bottom w:val="single" w:sz="4" w:space="0" w:color="auto"/>
              <w:right w:val="single" w:sz="4" w:space="0" w:color="auto"/>
            </w:tcBorders>
            <w:hideMark/>
          </w:tcPr>
          <w:p w:rsidR="00F81FF5" w:rsidRDefault="00E9493A" w:rsidP="00894BDE">
            <w:pPr>
              <w:spacing w:after="0"/>
              <w:jc w:val="both"/>
            </w:pPr>
            <w:r>
              <w:t xml:space="preserve">2. </w:t>
            </w:r>
            <w:r w:rsidRPr="005A0ED2">
              <w:t xml:space="preserve">Collect &amp; Issue Official </w:t>
            </w:r>
          </w:p>
          <w:p w:rsidR="00E9493A" w:rsidRPr="005A0ED2" w:rsidRDefault="00F81FF5" w:rsidP="00894BDE">
            <w:pPr>
              <w:spacing w:after="0"/>
              <w:jc w:val="both"/>
              <w:rPr>
                <w:lang w:val="en-US"/>
              </w:rPr>
            </w:pPr>
            <w:r>
              <w:t xml:space="preserve">    </w:t>
            </w:r>
            <w:r w:rsidR="00E9493A" w:rsidRPr="005A0ED2">
              <w:t>Receipt</w:t>
            </w:r>
          </w:p>
        </w:tc>
        <w:tc>
          <w:tcPr>
            <w:tcW w:w="2127" w:type="dxa"/>
            <w:gridSpan w:val="2"/>
            <w:tcBorders>
              <w:top w:val="single" w:sz="4" w:space="0" w:color="auto"/>
              <w:left w:val="single" w:sz="4" w:space="0" w:color="auto"/>
              <w:bottom w:val="single" w:sz="4" w:space="0" w:color="auto"/>
              <w:right w:val="single" w:sz="4" w:space="0" w:color="auto"/>
            </w:tcBorders>
          </w:tcPr>
          <w:p w:rsidR="00E9493A" w:rsidRPr="005A0ED2" w:rsidRDefault="00F81FF5" w:rsidP="00894BDE">
            <w:pPr>
              <w:spacing w:after="0"/>
            </w:pPr>
            <w:r>
              <w:t xml:space="preserve">Business Plate </w:t>
            </w:r>
            <w:proofErr w:type="gramStart"/>
            <w:r>
              <w:t xml:space="preserve">for </w:t>
            </w:r>
            <w:r w:rsidR="00342A06">
              <w:t xml:space="preserve"> (</w:t>
            </w:r>
            <w:proofErr w:type="gramEnd"/>
            <w:r w:rsidR="00E9493A" w:rsidRPr="005A0ED2">
              <w:t>New Registration)</w:t>
            </w:r>
          </w:p>
          <w:p w:rsidR="00E9493A" w:rsidRPr="005A0ED2" w:rsidRDefault="00E9493A" w:rsidP="00894BDE">
            <w:pPr>
              <w:spacing w:after="0"/>
            </w:pPr>
            <w:r w:rsidRPr="005A0ED2">
              <w:t>PHP 300.00</w:t>
            </w:r>
          </w:p>
          <w:p w:rsidR="00E9493A" w:rsidRPr="005A0ED2" w:rsidRDefault="00E9493A" w:rsidP="00894BDE">
            <w:pPr>
              <w:spacing w:after="0"/>
            </w:pPr>
          </w:p>
          <w:p w:rsidR="00E9493A" w:rsidRPr="005A0ED2" w:rsidRDefault="00E9493A" w:rsidP="00894BDE">
            <w:pPr>
              <w:spacing w:after="0"/>
            </w:pPr>
            <w:r w:rsidRPr="005A0ED2">
              <w:t xml:space="preserve">Mayor’s Permit </w:t>
            </w:r>
          </w:p>
          <w:p w:rsidR="00F81FF5" w:rsidRDefault="00E9493A" w:rsidP="00894BDE">
            <w:pPr>
              <w:spacing w:after="0"/>
            </w:pPr>
            <w:r w:rsidRPr="005A0ED2">
              <w:t xml:space="preserve">Please see </w:t>
            </w:r>
          </w:p>
          <w:p w:rsidR="00E9493A" w:rsidRPr="005A0ED2" w:rsidRDefault="00E9493A" w:rsidP="00894BDE">
            <w:pPr>
              <w:spacing w:after="0"/>
            </w:pPr>
            <w:r w:rsidRPr="005A0ED2">
              <w:t>Table I Below for the fees</w:t>
            </w:r>
            <w:proofErr w:type="gramStart"/>
            <w:r w:rsidRPr="005A0ED2">
              <w:t xml:space="preserve">   (</w:t>
            </w:r>
            <w:proofErr w:type="gramEnd"/>
            <w:r w:rsidRPr="005A0ED2">
              <w:t xml:space="preserve">Ref. Revised Revenue Code 2019 </w:t>
            </w:r>
            <w:r w:rsidRPr="005A0ED2">
              <w:lastRenderedPageBreak/>
              <w:t>Chapter III, Article A, Section 3A)</w:t>
            </w:r>
          </w:p>
          <w:p w:rsidR="00E9493A" w:rsidRPr="005A0ED2" w:rsidRDefault="00E9493A" w:rsidP="00894BDE">
            <w:pPr>
              <w:spacing w:after="0"/>
            </w:pPr>
          </w:p>
          <w:p w:rsidR="00E9493A" w:rsidRPr="005A0ED2" w:rsidRDefault="00E9493A" w:rsidP="00894BDE">
            <w:pPr>
              <w:spacing w:after="0"/>
            </w:pPr>
            <w:r w:rsidRPr="005A0ED2">
              <w:t>Business Tax (for renewal)</w:t>
            </w:r>
          </w:p>
          <w:p w:rsidR="00E9493A" w:rsidRPr="005A0ED2" w:rsidRDefault="00E9493A" w:rsidP="00894BDE">
            <w:pPr>
              <w:spacing w:after="0"/>
            </w:pPr>
            <w:r w:rsidRPr="005A0ED2">
              <w:t xml:space="preserve">Please see Table II Below for the fees </w:t>
            </w:r>
          </w:p>
          <w:p w:rsidR="00E9493A" w:rsidRPr="005A0ED2" w:rsidRDefault="00E9493A" w:rsidP="00894BDE">
            <w:pPr>
              <w:spacing w:after="0"/>
              <w:rPr>
                <w:lang w:val="en-US"/>
              </w:rPr>
            </w:pPr>
            <w:r w:rsidRPr="005A0ED2">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E9493A" w:rsidRPr="005A0ED2" w:rsidRDefault="00E9493A" w:rsidP="00894BDE">
            <w:pPr>
              <w:spacing w:after="0"/>
              <w:rPr>
                <w:lang w:val="en-US"/>
              </w:rPr>
            </w:pPr>
            <w:r w:rsidRPr="005A0ED2">
              <w:lastRenderedPageBreak/>
              <w:t xml:space="preserve">10 </w:t>
            </w:r>
            <w:proofErr w:type="spellStart"/>
            <w:r w:rsidRPr="005A0ED2">
              <w:t>mins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3C7DE3" w:rsidRDefault="00514F8F" w:rsidP="003C7DE3">
            <w:pPr>
              <w:spacing w:after="0"/>
              <w:jc w:val="center"/>
              <w:rPr>
                <w:i/>
              </w:rPr>
            </w:pPr>
            <w:r>
              <w:rPr>
                <w:i/>
              </w:rPr>
              <w:t xml:space="preserve">  </w:t>
            </w:r>
          </w:p>
          <w:p w:rsidR="00E9493A" w:rsidRDefault="00E9493A" w:rsidP="003C7DE3">
            <w:pPr>
              <w:spacing w:after="0"/>
              <w:jc w:val="center"/>
              <w:rPr>
                <w:i/>
              </w:rPr>
            </w:pPr>
            <w:r>
              <w:rPr>
                <w:i/>
              </w:rPr>
              <w:t>Admin</w:t>
            </w:r>
            <w:r w:rsidR="003C7DE3">
              <w:rPr>
                <w:i/>
              </w:rPr>
              <w:t>istrative</w:t>
            </w:r>
            <w:r>
              <w:rPr>
                <w:i/>
              </w:rPr>
              <w:t xml:space="preserve"> Aide IV</w:t>
            </w:r>
          </w:p>
          <w:p w:rsidR="00E9493A" w:rsidRPr="005A0ED2" w:rsidRDefault="00E9493A" w:rsidP="003C7DE3">
            <w:pPr>
              <w:spacing w:after="0"/>
              <w:jc w:val="center"/>
              <w:rPr>
                <w:lang w:val="en-US"/>
              </w:rPr>
            </w:pPr>
            <w:r w:rsidRPr="005A0ED2">
              <w:t>M</w:t>
            </w:r>
            <w:r>
              <w:t xml:space="preserve">unicipal </w:t>
            </w:r>
            <w:r w:rsidRPr="005A0ED2">
              <w:t>T</w:t>
            </w:r>
            <w:r>
              <w:t xml:space="preserve">reasurer’s </w:t>
            </w:r>
            <w:r w:rsidRPr="005A0ED2">
              <w:t>O</w:t>
            </w:r>
            <w:r>
              <w:t>ffice</w:t>
            </w:r>
          </w:p>
        </w:tc>
      </w:tr>
      <w:tr w:rsidR="00E9493A" w:rsidRPr="003E31F1" w:rsidTr="00F81FF5">
        <w:tc>
          <w:tcPr>
            <w:tcW w:w="3685" w:type="dxa"/>
            <w:gridSpan w:val="2"/>
            <w:tcBorders>
              <w:top w:val="single" w:sz="4" w:space="0" w:color="auto"/>
              <w:left w:val="single" w:sz="4" w:space="0" w:color="auto"/>
              <w:bottom w:val="single" w:sz="4" w:space="0" w:color="auto"/>
              <w:right w:val="single" w:sz="4" w:space="0" w:color="auto"/>
            </w:tcBorders>
          </w:tcPr>
          <w:p w:rsidR="00E9493A" w:rsidRPr="003E31F1" w:rsidRDefault="00E9493A" w:rsidP="00894BDE">
            <w:pPr>
              <w:pStyle w:val="ListParagraph"/>
              <w:spacing w:after="0"/>
              <w:ind w:left="450"/>
              <w:rPr>
                <w:rFonts w:ascii="Times New Roman" w:hAnsi="Times New Roman" w:cs="Times New Roman"/>
                <w:lang w:val="en-US"/>
              </w:rPr>
            </w:pPr>
          </w:p>
        </w:tc>
        <w:tc>
          <w:tcPr>
            <w:tcW w:w="3402" w:type="dxa"/>
            <w:tcBorders>
              <w:top w:val="single" w:sz="4" w:space="0" w:color="auto"/>
              <w:left w:val="single" w:sz="4" w:space="0" w:color="auto"/>
              <w:bottom w:val="single" w:sz="4" w:space="0" w:color="auto"/>
              <w:right w:val="single" w:sz="4" w:space="0" w:color="auto"/>
            </w:tcBorders>
          </w:tcPr>
          <w:p w:rsidR="00E9493A" w:rsidRPr="003E31F1" w:rsidRDefault="00E9493A" w:rsidP="00894BDE">
            <w:pPr>
              <w:spacing w:after="0"/>
              <w:ind w:left="252" w:hanging="270"/>
              <w:rPr>
                <w:rFonts w:ascii="Times New Roman" w:hAnsi="Times New Roman" w:cs="Times New Roman"/>
                <w:lang w:val="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9493A" w:rsidRDefault="00E9493A" w:rsidP="00894BDE">
            <w:pPr>
              <w:spacing w:after="0"/>
            </w:pPr>
            <w:r w:rsidRPr="005A0ED2">
              <w:t>(Ref. Revised Revenue Code 2019 Chapter III, Article A, Section 2A)</w:t>
            </w:r>
          </w:p>
          <w:p w:rsidR="00F81FF5" w:rsidRPr="005A0ED2" w:rsidRDefault="00F81FF5" w:rsidP="00894BDE">
            <w:pPr>
              <w:spacing w:after="0"/>
            </w:pPr>
          </w:p>
          <w:p w:rsidR="00E9493A" w:rsidRPr="005A0ED2" w:rsidRDefault="00E9493A" w:rsidP="00894BDE">
            <w:pPr>
              <w:spacing w:after="0"/>
              <w:rPr>
                <w:lang w:val="en-US"/>
              </w:rPr>
            </w:pPr>
            <w:r w:rsidRPr="005A0ED2">
              <w:t>Business Tax for New</w:t>
            </w:r>
          </w:p>
        </w:tc>
        <w:tc>
          <w:tcPr>
            <w:tcW w:w="1842" w:type="dxa"/>
            <w:tcBorders>
              <w:top w:val="single" w:sz="4" w:space="0" w:color="auto"/>
              <w:left w:val="single" w:sz="4" w:space="0" w:color="auto"/>
              <w:bottom w:val="single" w:sz="4" w:space="0" w:color="auto"/>
              <w:right w:val="single" w:sz="4" w:space="0" w:color="auto"/>
            </w:tcBorders>
          </w:tcPr>
          <w:p w:rsidR="00E9493A" w:rsidRPr="005A0ED2" w:rsidRDefault="00E9493A" w:rsidP="00894BDE">
            <w:pPr>
              <w:spacing w:after="0"/>
              <w:rPr>
                <w:lang w:val="en-US"/>
              </w:rPr>
            </w:pPr>
          </w:p>
        </w:tc>
        <w:tc>
          <w:tcPr>
            <w:tcW w:w="3402" w:type="dxa"/>
            <w:tcBorders>
              <w:top w:val="single" w:sz="4" w:space="0" w:color="auto"/>
              <w:left w:val="single" w:sz="4" w:space="0" w:color="auto"/>
              <w:bottom w:val="single" w:sz="4" w:space="0" w:color="auto"/>
              <w:right w:val="single" w:sz="4" w:space="0" w:color="auto"/>
            </w:tcBorders>
          </w:tcPr>
          <w:p w:rsidR="00E9493A" w:rsidRPr="003E31F1" w:rsidRDefault="00E9493A" w:rsidP="00894BDE">
            <w:pPr>
              <w:spacing w:after="0"/>
              <w:rPr>
                <w:rFonts w:ascii="Times New Roman" w:hAnsi="Times New Roman" w:cs="Times New Roman"/>
                <w:lang w:val="en-US"/>
              </w:rPr>
            </w:pPr>
          </w:p>
        </w:tc>
      </w:tr>
      <w:tr w:rsidR="00E9493A" w:rsidRPr="001919BE" w:rsidTr="00F81FF5">
        <w:tc>
          <w:tcPr>
            <w:tcW w:w="3685" w:type="dxa"/>
            <w:gridSpan w:val="2"/>
            <w:tcBorders>
              <w:top w:val="single" w:sz="4" w:space="0" w:color="auto"/>
              <w:left w:val="single" w:sz="4" w:space="0" w:color="auto"/>
              <w:bottom w:val="single" w:sz="4" w:space="0" w:color="auto"/>
              <w:right w:val="single" w:sz="4" w:space="0" w:color="auto"/>
            </w:tcBorders>
            <w:hideMark/>
          </w:tcPr>
          <w:p w:rsidR="00E9493A" w:rsidRPr="001919BE" w:rsidRDefault="00E9493A" w:rsidP="00B21520">
            <w:pPr>
              <w:pStyle w:val="ListParagraph"/>
              <w:numPr>
                <w:ilvl w:val="0"/>
                <w:numId w:val="82"/>
              </w:numPr>
              <w:spacing w:after="0"/>
              <w:ind w:left="342"/>
              <w:rPr>
                <w:lang w:val="en-US"/>
              </w:rPr>
            </w:pPr>
            <w:r w:rsidRPr="001919BE">
              <w:rPr>
                <w:lang w:val="en-US"/>
              </w:rPr>
              <w:t>Present OR and</w:t>
            </w:r>
          </w:p>
          <w:p w:rsidR="00E9493A" w:rsidRPr="001919BE" w:rsidRDefault="00E9493A" w:rsidP="00894BDE">
            <w:pPr>
              <w:pStyle w:val="ListParagraph"/>
              <w:spacing w:after="0"/>
              <w:ind w:left="342"/>
              <w:rPr>
                <w:lang w:val="en-US"/>
              </w:rPr>
            </w:pPr>
            <w:r w:rsidRPr="001919BE">
              <w:t>Claim Mayor’s Permit</w:t>
            </w:r>
          </w:p>
        </w:tc>
        <w:tc>
          <w:tcPr>
            <w:tcW w:w="3402" w:type="dxa"/>
            <w:tcBorders>
              <w:top w:val="single" w:sz="4" w:space="0" w:color="auto"/>
              <w:left w:val="single" w:sz="4" w:space="0" w:color="auto"/>
              <w:bottom w:val="single" w:sz="4" w:space="0" w:color="auto"/>
              <w:right w:val="single" w:sz="4" w:space="0" w:color="auto"/>
            </w:tcBorders>
            <w:hideMark/>
          </w:tcPr>
          <w:p w:rsidR="00E9493A" w:rsidRPr="001919BE" w:rsidRDefault="00E9493A" w:rsidP="00894BDE">
            <w:pPr>
              <w:spacing w:after="0"/>
              <w:jc w:val="both"/>
            </w:pPr>
            <w:r w:rsidRPr="001919BE">
              <w:t xml:space="preserve">3. </w:t>
            </w:r>
            <w:r w:rsidR="008977CC" w:rsidRPr="001919BE">
              <w:t xml:space="preserve"> </w:t>
            </w:r>
            <w:r w:rsidRPr="001919BE">
              <w:t>Verify OR</w:t>
            </w:r>
          </w:p>
          <w:p w:rsidR="008977CC" w:rsidRPr="001919BE" w:rsidRDefault="008977CC" w:rsidP="00894BDE">
            <w:pPr>
              <w:spacing w:after="0"/>
              <w:jc w:val="both"/>
            </w:pPr>
            <w:r w:rsidRPr="001919BE">
              <w:t xml:space="preserve">     </w:t>
            </w:r>
            <w:r w:rsidR="00E9493A" w:rsidRPr="001919BE">
              <w:t xml:space="preserve">Prepare and Release </w:t>
            </w:r>
          </w:p>
          <w:p w:rsidR="00E9493A" w:rsidRPr="001919BE" w:rsidRDefault="008977CC" w:rsidP="00894BDE">
            <w:pPr>
              <w:spacing w:after="0"/>
              <w:jc w:val="both"/>
              <w:rPr>
                <w:lang w:val="en-US"/>
              </w:rPr>
            </w:pPr>
            <w:r w:rsidRPr="001919BE">
              <w:t xml:space="preserve">     </w:t>
            </w:r>
            <w:r w:rsidR="00E9493A" w:rsidRPr="001919BE">
              <w:t>Mayor’s Permit</w:t>
            </w:r>
          </w:p>
        </w:tc>
        <w:tc>
          <w:tcPr>
            <w:tcW w:w="2127" w:type="dxa"/>
            <w:gridSpan w:val="2"/>
            <w:tcBorders>
              <w:top w:val="single" w:sz="4" w:space="0" w:color="auto"/>
              <w:left w:val="single" w:sz="4" w:space="0" w:color="auto"/>
              <w:bottom w:val="single" w:sz="4" w:space="0" w:color="auto"/>
              <w:right w:val="single" w:sz="4" w:space="0" w:color="auto"/>
            </w:tcBorders>
            <w:hideMark/>
          </w:tcPr>
          <w:p w:rsidR="00E9493A" w:rsidRPr="001919BE" w:rsidRDefault="00E9493A" w:rsidP="00894BDE">
            <w:pPr>
              <w:spacing w:after="0"/>
              <w:jc w:val="center"/>
              <w:rPr>
                <w:lang w:val="en-US"/>
              </w:rPr>
            </w:pPr>
            <w:r w:rsidRPr="001919BE">
              <w:t>NONE</w:t>
            </w:r>
          </w:p>
        </w:tc>
        <w:tc>
          <w:tcPr>
            <w:tcW w:w="1842" w:type="dxa"/>
            <w:tcBorders>
              <w:top w:val="single" w:sz="4" w:space="0" w:color="auto"/>
              <w:left w:val="single" w:sz="4" w:space="0" w:color="auto"/>
              <w:bottom w:val="single" w:sz="4" w:space="0" w:color="auto"/>
              <w:right w:val="single" w:sz="4" w:space="0" w:color="auto"/>
            </w:tcBorders>
            <w:hideMark/>
          </w:tcPr>
          <w:p w:rsidR="00E9493A" w:rsidRPr="001919BE" w:rsidRDefault="008977CC" w:rsidP="00894BDE">
            <w:pPr>
              <w:spacing w:after="0"/>
              <w:jc w:val="center"/>
            </w:pPr>
            <w:r w:rsidRPr="001919BE">
              <w:t>1</w:t>
            </w:r>
            <w:r w:rsidR="00E9493A" w:rsidRPr="001919BE">
              <w:t xml:space="preserve">5 </w:t>
            </w:r>
            <w:proofErr w:type="spellStart"/>
            <w:r w:rsidR="00E9493A" w:rsidRPr="001919BE">
              <w:t>mins</w:t>
            </w:r>
            <w:proofErr w:type="spellEnd"/>
          </w:p>
          <w:p w:rsidR="00E9493A" w:rsidRPr="001919BE" w:rsidRDefault="00E9493A" w:rsidP="00894BDE">
            <w:pPr>
              <w:spacing w:after="0"/>
              <w:jc w:val="center"/>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E9493A" w:rsidRPr="001919BE" w:rsidRDefault="00E9493A" w:rsidP="00894BDE">
            <w:pPr>
              <w:spacing w:after="0"/>
              <w:jc w:val="center"/>
              <w:rPr>
                <w:i/>
              </w:rPr>
            </w:pPr>
            <w:r w:rsidRPr="001919BE">
              <w:rPr>
                <w:i/>
              </w:rPr>
              <w:t>Business Permit and Licensing Officer Designate</w:t>
            </w:r>
          </w:p>
          <w:p w:rsidR="00E9493A" w:rsidRPr="001919BE" w:rsidRDefault="00E9493A" w:rsidP="00894BDE">
            <w:pPr>
              <w:spacing w:after="0"/>
              <w:jc w:val="center"/>
              <w:rPr>
                <w:lang w:val="en-US"/>
              </w:rPr>
            </w:pPr>
            <w:r w:rsidRPr="001919BE">
              <w:t>Municipal Treasurer’s Office</w:t>
            </w:r>
          </w:p>
        </w:tc>
      </w:tr>
      <w:tr w:rsidR="00342A06" w:rsidRPr="001919BE" w:rsidTr="00342A06">
        <w:tc>
          <w:tcPr>
            <w:tcW w:w="9214"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42A06" w:rsidRPr="001919BE" w:rsidRDefault="00342A06" w:rsidP="00894BDE">
            <w:pPr>
              <w:spacing w:after="0"/>
              <w:jc w:val="center"/>
              <w:rPr>
                <w:b/>
                <w:lang w:val="en-US"/>
              </w:rPr>
            </w:pPr>
            <w:r w:rsidRPr="001919BE">
              <w:rPr>
                <w:b/>
              </w:rPr>
              <w:t>TOTAL PROCESSING TIME</w:t>
            </w:r>
          </w:p>
        </w:tc>
        <w:tc>
          <w:tcPr>
            <w:tcW w:w="524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42A06" w:rsidRPr="001919BE" w:rsidRDefault="00342A06" w:rsidP="00342A06">
            <w:pPr>
              <w:spacing w:after="0"/>
              <w:rPr>
                <w:b/>
                <w:lang w:val="en-US"/>
              </w:rPr>
            </w:pPr>
            <w:r>
              <w:rPr>
                <w:b/>
              </w:rPr>
              <w:t>55 MINUTES</w:t>
            </w:r>
          </w:p>
        </w:tc>
      </w:tr>
    </w:tbl>
    <w:p w:rsidR="00E9493A" w:rsidRDefault="00E9493A" w:rsidP="00BB5B8E"/>
    <w:p w:rsidR="00A10F86" w:rsidRDefault="00A10F86" w:rsidP="00BB5B8E"/>
    <w:p w:rsidR="00A10F86" w:rsidRDefault="00A10F86" w:rsidP="00BB5B8E"/>
    <w:p w:rsidR="001865ED" w:rsidRPr="001865ED" w:rsidRDefault="001865ED" w:rsidP="00BB293B">
      <w:pPr>
        <w:jc w:val="center"/>
        <w:rPr>
          <w:rFonts w:ascii="Times New Roman" w:hAnsi="Times New Roman" w:cs="Times New Roman"/>
          <w:b/>
          <w:sz w:val="28"/>
          <w:szCs w:val="28"/>
        </w:rPr>
      </w:pPr>
      <w:r w:rsidRPr="001865ED">
        <w:rPr>
          <w:rFonts w:ascii="Times New Roman" w:hAnsi="Times New Roman" w:cs="Times New Roman"/>
          <w:b/>
          <w:i/>
          <w:sz w:val="28"/>
          <w:szCs w:val="28"/>
        </w:rPr>
        <w:lastRenderedPageBreak/>
        <w:t>TABLE I - Ref. Revised Revenue Code 2019 Chapter III, Article A, Section 3A) Mayors Permit Rate</w:t>
      </w:r>
    </w:p>
    <w:tbl>
      <w:tblPr>
        <w:tblW w:w="0" w:type="auto"/>
        <w:tblInd w:w="2862" w:type="dxa"/>
        <w:tblLook w:val="04A0" w:firstRow="1" w:lastRow="0" w:firstColumn="1" w:lastColumn="0" w:noHBand="0" w:noVBand="1"/>
      </w:tblPr>
      <w:tblGrid>
        <w:gridCol w:w="3192"/>
        <w:gridCol w:w="3192"/>
        <w:gridCol w:w="3192"/>
      </w:tblGrid>
      <w:tr w:rsidR="001865ED" w:rsidRPr="003E31F1" w:rsidTr="001865ED">
        <w:tc>
          <w:tcPr>
            <w:tcW w:w="9576" w:type="dxa"/>
            <w:gridSpan w:val="3"/>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spacing w:after="0"/>
              <w:jc w:val="center"/>
              <w:rPr>
                <w:rFonts w:ascii="Times New Roman" w:hAnsi="Times New Roman" w:cs="Times New Roman"/>
                <w:b/>
                <w:lang w:val="en-US"/>
              </w:rPr>
            </w:pPr>
            <w:r w:rsidRPr="003E31F1">
              <w:rPr>
                <w:rFonts w:ascii="Times New Roman" w:hAnsi="Times New Roman" w:cs="Times New Roman"/>
                <w:b/>
              </w:rPr>
              <w:t>MAYOR’S PERMIT FEE</w:t>
            </w:r>
          </w:p>
        </w:tc>
      </w:tr>
      <w:tr w:rsidR="001865ED" w:rsidRPr="003E31F1" w:rsidTr="001865ED">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Enterprise Scale</w:t>
            </w:r>
          </w:p>
        </w:tc>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Asset Limit</w:t>
            </w:r>
          </w:p>
        </w:tc>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Workforce</w:t>
            </w:r>
          </w:p>
        </w:tc>
      </w:tr>
      <w:tr w:rsidR="001865ED" w:rsidRPr="003E31F1" w:rsidTr="001865ED">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Micro-Industry</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Cottage Industries</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Small-scale Industries</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Medium-scale Industries</w:t>
            </w:r>
          </w:p>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Large-scale Industries</w:t>
            </w:r>
          </w:p>
        </w:tc>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150,000 and below</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 xml:space="preserve">Above </w:t>
            </w:r>
            <w:r w:rsidRPr="003E31F1">
              <w:rPr>
                <w:rFonts w:ascii="Times New Roman" w:hAnsi="Times New Roman" w:cs="Times New Roman"/>
                <w:dstrike/>
              </w:rPr>
              <w:t>P</w:t>
            </w:r>
            <w:r w:rsidRPr="003E31F1">
              <w:rPr>
                <w:rFonts w:ascii="Times New Roman" w:hAnsi="Times New Roman" w:cs="Times New Roman"/>
                <w:spacing w:val="-3"/>
              </w:rPr>
              <w:t xml:space="preserve"> 150,000 to </w:t>
            </w:r>
            <w:r w:rsidRPr="003E31F1">
              <w:rPr>
                <w:rFonts w:ascii="Times New Roman" w:hAnsi="Times New Roman" w:cs="Times New Roman"/>
                <w:dstrike/>
              </w:rPr>
              <w:t>P</w:t>
            </w:r>
            <w:r w:rsidRPr="003E31F1">
              <w:rPr>
                <w:rFonts w:ascii="Times New Roman" w:hAnsi="Times New Roman" w:cs="Times New Roman"/>
                <w:spacing w:val="-3"/>
              </w:rPr>
              <w:t xml:space="preserve"> 1.5M</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1.5M to </w:t>
            </w:r>
            <w:r w:rsidRPr="003E31F1">
              <w:rPr>
                <w:rFonts w:ascii="Times New Roman" w:hAnsi="Times New Roman" w:cs="Times New Roman"/>
                <w:dstrike/>
              </w:rPr>
              <w:t>P</w:t>
            </w:r>
            <w:r w:rsidRPr="003E31F1">
              <w:rPr>
                <w:rFonts w:ascii="Times New Roman" w:hAnsi="Times New Roman" w:cs="Times New Roman"/>
                <w:spacing w:val="-3"/>
              </w:rPr>
              <w:t xml:space="preserve"> 15M</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dstrike/>
              </w:rPr>
              <w:t>P</w:t>
            </w:r>
            <w:r w:rsidRPr="003E31F1">
              <w:rPr>
                <w:rFonts w:ascii="Times New Roman" w:hAnsi="Times New Roman" w:cs="Times New Roman"/>
                <w:spacing w:val="-3"/>
              </w:rPr>
              <w:t xml:space="preserve"> 15M to </w:t>
            </w:r>
            <w:r w:rsidRPr="003E31F1">
              <w:rPr>
                <w:rFonts w:ascii="Times New Roman" w:hAnsi="Times New Roman" w:cs="Times New Roman"/>
                <w:dstrike/>
              </w:rPr>
              <w:t>P</w:t>
            </w:r>
            <w:r w:rsidRPr="003E31F1">
              <w:rPr>
                <w:rFonts w:ascii="Times New Roman" w:hAnsi="Times New Roman" w:cs="Times New Roman"/>
                <w:spacing w:val="-3"/>
              </w:rPr>
              <w:t xml:space="preserve"> 60M</w:t>
            </w:r>
          </w:p>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 xml:space="preserve">Above </w:t>
            </w:r>
            <w:r w:rsidRPr="003E31F1">
              <w:rPr>
                <w:rFonts w:ascii="Times New Roman" w:hAnsi="Times New Roman" w:cs="Times New Roman"/>
                <w:dstrike/>
              </w:rPr>
              <w:t>P</w:t>
            </w:r>
            <w:r w:rsidRPr="003E31F1">
              <w:rPr>
                <w:rFonts w:ascii="Times New Roman" w:hAnsi="Times New Roman" w:cs="Times New Roman"/>
                <w:spacing w:val="-3"/>
              </w:rPr>
              <w:t xml:space="preserve"> 60M</w:t>
            </w:r>
          </w:p>
        </w:tc>
        <w:tc>
          <w:tcPr>
            <w:tcW w:w="3192"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No specific</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Less than 10</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10-99</w:t>
            </w:r>
          </w:p>
          <w:p w:rsidR="001865ED" w:rsidRPr="003E31F1" w:rsidRDefault="001865ED" w:rsidP="00894BDE">
            <w:pPr>
              <w:tabs>
                <w:tab w:val="left" w:pos="0"/>
              </w:tabs>
              <w:suppressAutoHyphens/>
              <w:spacing w:after="0"/>
              <w:jc w:val="center"/>
              <w:rPr>
                <w:rFonts w:ascii="Times New Roman" w:hAnsi="Times New Roman" w:cs="Times New Roman"/>
                <w:spacing w:val="-3"/>
              </w:rPr>
            </w:pPr>
            <w:r w:rsidRPr="003E31F1">
              <w:rPr>
                <w:rFonts w:ascii="Times New Roman" w:hAnsi="Times New Roman" w:cs="Times New Roman"/>
                <w:spacing w:val="-3"/>
              </w:rPr>
              <w:t>100-199</w:t>
            </w:r>
          </w:p>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spacing w:val="-3"/>
              </w:rPr>
              <w:t>200 or more</w:t>
            </w:r>
          </w:p>
        </w:tc>
      </w:tr>
    </w:tbl>
    <w:p w:rsidR="001865ED" w:rsidRDefault="001865ED" w:rsidP="001865ED">
      <w:pPr>
        <w:suppressAutoHyphens/>
        <w:jc w:val="both"/>
        <w:rPr>
          <w:rFonts w:ascii="Times New Roman" w:hAnsi="Times New Roman" w:cs="Times New Roman"/>
          <w:i/>
          <w:spacing w:val="-3"/>
        </w:rPr>
      </w:pPr>
    </w:p>
    <w:p w:rsidR="001865ED" w:rsidRPr="003E31F1" w:rsidRDefault="001865ED" w:rsidP="001865ED">
      <w:pPr>
        <w:suppressAutoHyphens/>
        <w:jc w:val="both"/>
        <w:rPr>
          <w:rFonts w:ascii="Times New Roman" w:hAnsi="Times New Roman" w:cs="Times New Roman"/>
          <w:i/>
          <w:spacing w:val="-3"/>
          <w:lang w:val="en-US"/>
        </w:rPr>
      </w:pPr>
      <w:r>
        <w:rPr>
          <w:rFonts w:ascii="Times New Roman" w:hAnsi="Times New Roman" w:cs="Times New Roman"/>
          <w:i/>
          <w:spacing w:val="-3"/>
        </w:rPr>
        <w:t xml:space="preserve">                                                </w:t>
      </w:r>
      <w:r w:rsidRPr="003E31F1">
        <w:rPr>
          <w:rFonts w:ascii="Times New Roman" w:hAnsi="Times New Roman" w:cs="Times New Roman"/>
          <w:i/>
          <w:spacing w:val="-3"/>
        </w:rPr>
        <w:t xml:space="preserve">The permit fee shall either be based on asset size or number of workers, whichever will yield the higher fee. </w:t>
      </w:r>
    </w:p>
    <w:tbl>
      <w:tblPr>
        <w:tblW w:w="0" w:type="auto"/>
        <w:jc w:val="center"/>
        <w:tblLook w:val="04A0" w:firstRow="1" w:lastRow="0" w:firstColumn="1" w:lastColumn="0" w:noHBand="0" w:noVBand="1"/>
      </w:tblPr>
      <w:tblGrid>
        <w:gridCol w:w="7088"/>
        <w:gridCol w:w="2551"/>
      </w:tblGrid>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1865ED" w:rsidRPr="003E31F1" w:rsidRDefault="001865ED" w:rsidP="00894BDE">
            <w:pPr>
              <w:suppressAutoHyphens/>
              <w:spacing w:after="0"/>
              <w:jc w:val="center"/>
              <w:rPr>
                <w:rFonts w:ascii="Times New Roman" w:hAnsi="Times New Roman" w:cs="Times New Roman"/>
                <w:b/>
                <w:spacing w:val="-3"/>
                <w:lang w:val="en-US"/>
              </w:rPr>
            </w:pPr>
            <w:r w:rsidRPr="003E31F1">
              <w:rPr>
                <w:rFonts w:ascii="Times New Roman" w:hAnsi="Times New Roman" w:cs="Times New Roman"/>
                <w:b/>
                <w:spacing w:val="-3"/>
              </w:rPr>
              <w:t>CLASSIFICATION / CATEGORY</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65ED" w:rsidRPr="003E31F1" w:rsidRDefault="001865ED" w:rsidP="00894BDE">
            <w:pPr>
              <w:suppressAutoHyphens/>
              <w:spacing w:after="0"/>
              <w:jc w:val="center"/>
              <w:rPr>
                <w:rFonts w:ascii="Times New Roman" w:hAnsi="Times New Roman" w:cs="Times New Roman"/>
                <w:b/>
                <w:spacing w:val="-3"/>
                <w:lang w:val="en-US"/>
              </w:rPr>
            </w:pPr>
            <w:r w:rsidRPr="003E31F1">
              <w:rPr>
                <w:rFonts w:ascii="Times New Roman" w:hAnsi="Times New Roman" w:cs="Times New Roman"/>
                <w:b/>
                <w:spacing w:val="-3"/>
              </w:rPr>
              <w:t>RATE OF FEE / PER ANNUM</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On Manufacturers/Importers/Producers</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Micro-Industry</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Cottage Industries</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roofErr w:type="gramStart"/>
            <w:r w:rsidRPr="003E31F1">
              <w:rPr>
                <w:rFonts w:ascii="Times New Roman" w:hAnsi="Times New Roman" w:cs="Times New Roman"/>
                <w:spacing w:val="-3"/>
              </w:rPr>
              <w:t>scale  Industries</w:t>
            </w:r>
            <w:proofErr w:type="gramEnd"/>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Medium-Scale Industries</w:t>
            </w:r>
          </w:p>
          <w:p w:rsidR="001865ED" w:rsidRPr="003E31F1" w:rsidRDefault="001865ED" w:rsidP="00894BDE">
            <w:pPr>
              <w:suppressAutoHyphens/>
              <w:spacing w:after="0"/>
              <w:jc w:val="both"/>
              <w:rPr>
                <w:rFonts w:ascii="Times New Roman" w:hAnsi="Times New Roman" w:cs="Times New Roman"/>
                <w:spacing w:val="-3"/>
                <w:lang w:val="en-US"/>
              </w:rPr>
            </w:pPr>
            <w:r w:rsidRPr="003E31F1">
              <w:rPr>
                <w:rFonts w:ascii="Times New Roman" w:hAnsi="Times New Roman" w:cs="Times New Roman"/>
                <w:spacing w:val="-3"/>
              </w:rPr>
              <w:t xml:space="preserve">        Large-Scale Industries</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jc w:val="center"/>
              <w:rPr>
                <w:rFonts w:ascii="Times New Roman" w:hAnsi="Times New Roman" w:cs="Times New Roman"/>
                <w:dstrike/>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250.00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500.00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1,000.00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1,500.00</w:t>
            </w:r>
            <w:proofErr w:type="gramEnd"/>
          </w:p>
          <w:p w:rsidR="001865ED" w:rsidRPr="003E31F1" w:rsidRDefault="001865ED" w:rsidP="00894BDE">
            <w:pPr>
              <w:suppressAutoHyphens/>
              <w:spacing w:after="0"/>
              <w:jc w:val="center"/>
              <w:rPr>
                <w:rFonts w:ascii="Times New Roman" w:hAnsi="Times New Roman" w:cs="Times New Roman"/>
                <w:spacing w:val="-3"/>
                <w:lang w:val="en-US"/>
              </w:rPr>
            </w:pPr>
            <w:r w:rsidRPr="003E31F1">
              <w:rPr>
                <w:rFonts w:ascii="Times New Roman" w:hAnsi="Times New Roman" w:cs="Times New Roman"/>
                <w:spacing w:val="-3"/>
              </w:rPr>
              <w:t>PHP  3,000.00</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 xml:space="preserve">On Banks </w:t>
            </w:r>
          </w:p>
          <w:p w:rsidR="001865ED" w:rsidRPr="003E31F1" w:rsidRDefault="001865ED" w:rsidP="00894BDE">
            <w:pPr>
              <w:tabs>
                <w:tab w:val="left" w:pos="7542"/>
              </w:tabs>
              <w:suppressAutoHyphens/>
              <w:spacing w:after="0"/>
              <w:ind w:left="420"/>
              <w:rPr>
                <w:rFonts w:ascii="Times New Roman" w:hAnsi="Times New Roman" w:cs="Times New Roman"/>
                <w:spacing w:val="-3"/>
              </w:rPr>
            </w:pPr>
            <w:r w:rsidRPr="003E31F1">
              <w:rPr>
                <w:rFonts w:ascii="Times New Roman" w:hAnsi="Times New Roman" w:cs="Times New Roman"/>
                <w:spacing w:val="-3"/>
              </w:rPr>
              <w:t>Rural, Thrift and Savings Banks</w:t>
            </w:r>
          </w:p>
          <w:p w:rsidR="001865ED" w:rsidRPr="003E31F1" w:rsidRDefault="001865ED" w:rsidP="00894BDE">
            <w:pPr>
              <w:tabs>
                <w:tab w:val="left" w:pos="7542"/>
              </w:tabs>
              <w:suppressAutoHyphens/>
              <w:spacing w:after="0"/>
              <w:ind w:left="420"/>
              <w:rPr>
                <w:rFonts w:ascii="Times New Roman" w:hAnsi="Times New Roman" w:cs="Times New Roman"/>
                <w:spacing w:val="-3"/>
              </w:rPr>
            </w:pPr>
            <w:r w:rsidRPr="003E31F1">
              <w:rPr>
                <w:rFonts w:ascii="Times New Roman" w:hAnsi="Times New Roman" w:cs="Times New Roman"/>
                <w:spacing w:val="-3"/>
              </w:rPr>
              <w:t>Commercial, Industrial and Development Banks</w:t>
            </w:r>
          </w:p>
          <w:p w:rsidR="001865ED" w:rsidRPr="003E31F1" w:rsidRDefault="001865ED" w:rsidP="00894BDE">
            <w:pPr>
              <w:tabs>
                <w:tab w:val="left" w:pos="7542"/>
              </w:tabs>
              <w:suppressAutoHyphens/>
              <w:spacing w:after="0"/>
              <w:ind w:left="420"/>
              <w:rPr>
                <w:rFonts w:ascii="Times New Roman" w:hAnsi="Times New Roman" w:cs="Times New Roman"/>
                <w:spacing w:val="-3"/>
                <w:lang w:val="en-US"/>
              </w:rPr>
            </w:pPr>
            <w:r w:rsidRPr="003E31F1">
              <w:rPr>
                <w:rFonts w:ascii="Times New Roman" w:hAnsi="Times New Roman" w:cs="Times New Roman"/>
                <w:spacing w:val="-3"/>
              </w:rPr>
              <w:t xml:space="preserve">Universal Banks </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jc w:val="center"/>
              <w:rPr>
                <w:rFonts w:ascii="Times New Roman" w:hAnsi="Times New Roman" w:cs="Times New Roman"/>
                <w:dstrike/>
              </w:rPr>
            </w:pPr>
          </w:p>
          <w:p w:rsidR="001865ED"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3,000.00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5,000.00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7,000.00</w:t>
            </w:r>
          </w:p>
          <w:p w:rsidR="001865ED" w:rsidRPr="003E31F1" w:rsidRDefault="001865ED" w:rsidP="00894BDE">
            <w:pPr>
              <w:suppressAutoHyphens/>
              <w:spacing w:after="0"/>
              <w:jc w:val="center"/>
              <w:rPr>
                <w:rFonts w:ascii="Times New Roman" w:hAnsi="Times New Roman" w:cs="Times New Roman"/>
                <w:spacing w:val="-3"/>
                <w:lang w:val="en-US"/>
              </w:rPr>
            </w:pPr>
            <w:r w:rsidRPr="003E31F1">
              <w:rPr>
                <w:rFonts w:ascii="Times New Roman" w:hAnsi="Times New Roman" w:cs="Times New Roman"/>
                <w:spacing w:val="-3"/>
              </w:rPr>
              <w:t>PHP 10,000.00</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On Other Financial Institutions</w:t>
            </w:r>
          </w:p>
          <w:p w:rsidR="001865ED" w:rsidRPr="003E31F1" w:rsidRDefault="001865ED" w:rsidP="00894BDE">
            <w:pPr>
              <w:tabs>
                <w:tab w:val="left" w:pos="754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
          <w:p w:rsidR="001865ED" w:rsidRPr="003E31F1" w:rsidRDefault="001865ED" w:rsidP="00894BDE">
            <w:pPr>
              <w:tabs>
                <w:tab w:val="left" w:pos="7542"/>
              </w:tabs>
              <w:suppressAutoHyphens/>
              <w:spacing w:after="0"/>
              <w:ind w:left="432"/>
              <w:rPr>
                <w:rFonts w:ascii="Times New Roman" w:hAnsi="Times New Roman" w:cs="Times New Roman"/>
                <w:spacing w:val="-3"/>
              </w:rPr>
            </w:pPr>
            <w:r w:rsidRPr="003E31F1">
              <w:rPr>
                <w:rFonts w:ascii="Times New Roman" w:hAnsi="Times New Roman" w:cs="Times New Roman"/>
                <w:spacing w:val="-3"/>
              </w:rPr>
              <w:lastRenderedPageBreak/>
              <w:t>Medium</w:t>
            </w:r>
          </w:p>
          <w:p w:rsidR="001865ED" w:rsidRPr="003E31F1" w:rsidRDefault="001865ED" w:rsidP="00894BDE">
            <w:pPr>
              <w:tabs>
                <w:tab w:val="left" w:pos="7542"/>
              </w:tabs>
              <w:suppressAutoHyphens/>
              <w:spacing w:after="0"/>
              <w:ind w:left="432"/>
              <w:rPr>
                <w:rFonts w:ascii="Times New Roman" w:hAnsi="Times New Roman" w:cs="Times New Roman"/>
                <w:spacing w:val="-3"/>
                <w:lang w:val="en-US"/>
              </w:rPr>
            </w:pPr>
            <w:r w:rsidRPr="003E31F1">
              <w:rPr>
                <w:rFonts w:ascii="Times New Roman" w:hAnsi="Times New Roman" w:cs="Times New Roman"/>
                <w:spacing w:val="-3"/>
              </w:rPr>
              <w:t>Large</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jc w:val="center"/>
              <w:rPr>
                <w:rFonts w:ascii="Times New Roman" w:hAnsi="Times New Roman" w:cs="Times New Roman"/>
                <w:b/>
                <w:spacing w:val="-3"/>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2,000.00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lastRenderedPageBreak/>
              <w:t>PHP  4,000.00</w:t>
            </w:r>
            <w:proofErr w:type="gramEnd"/>
          </w:p>
          <w:p w:rsidR="001865ED" w:rsidRPr="00A976D3" w:rsidRDefault="001865ED" w:rsidP="00894BDE">
            <w:pPr>
              <w:tabs>
                <w:tab w:val="left" w:pos="7542"/>
              </w:tabs>
              <w:suppressAutoHyphens/>
              <w:spacing w:after="0"/>
              <w:jc w:val="center"/>
              <w:rPr>
                <w:rFonts w:ascii="Times New Roman" w:hAnsi="Times New Roman" w:cs="Times New Roman"/>
                <w:spacing w:val="-3"/>
              </w:rPr>
            </w:pPr>
            <w:r>
              <w:rPr>
                <w:rFonts w:ascii="Times New Roman" w:hAnsi="Times New Roman" w:cs="Times New Roman"/>
                <w:spacing w:val="-3"/>
              </w:rPr>
              <w:t>PHP  6,000.00</w:t>
            </w:r>
          </w:p>
        </w:tc>
      </w:tr>
      <w:tr w:rsidR="001865ED" w:rsidRPr="003E31F1" w:rsidTr="001865ED">
        <w:trPr>
          <w:jc w:val="center"/>
        </w:trPr>
        <w:tc>
          <w:tcPr>
            <w:tcW w:w="7088" w:type="dxa"/>
            <w:tcBorders>
              <w:top w:val="single" w:sz="4" w:space="0" w:color="auto"/>
              <w:left w:val="single" w:sz="4" w:space="0" w:color="auto"/>
              <w:bottom w:val="nil"/>
              <w:right w:val="single" w:sz="4" w:space="0" w:color="auto"/>
            </w:tcBorders>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lastRenderedPageBreak/>
              <w:t>On Contractors/Service Establishments</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Micro-Industry</w:t>
            </w:r>
            <w:r w:rsidRPr="003E31F1">
              <w:rPr>
                <w:rFonts w:ascii="Times New Roman" w:hAnsi="Times New Roman" w:cs="Times New Roman"/>
                <w:spacing w:val="-3"/>
              </w:rPr>
              <w:tab/>
            </w:r>
            <w:r w:rsidRPr="003E31F1">
              <w:rPr>
                <w:rFonts w:ascii="Times New Roman" w:hAnsi="Times New Roman" w:cs="Times New Roman"/>
                <w:spacing w:val="-3"/>
              </w:rPr>
              <w:tab/>
              <w:t xml:space="preserve">           Cottage Industries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roofErr w:type="gramStart"/>
            <w:r w:rsidRPr="003E31F1">
              <w:rPr>
                <w:rFonts w:ascii="Times New Roman" w:hAnsi="Times New Roman" w:cs="Times New Roman"/>
                <w:spacing w:val="-3"/>
              </w:rPr>
              <w:t>scale  Industries</w:t>
            </w:r>
            <w:proofErr w:type="gramEnd"/>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Medium-Scale Industries</w:t>
            </w:r>
          </w:p>
          <w:p w:rsidR="001865ED" w:rsidRPr="00A976D3" w:rsidRDefault="001865ED" w:rsidP="00894BDE">
            <w:pPr>
              <w:tabs>
                <w:tab w:val="left" w:pos="7542"/>
              </w:tabs>
              <w:suppressAutoHyphens/>
              <w:spacing w:after="0"/>
              <w:ind w:left="432"/>
              <w:rPr>
                <w:rFonts w:ascii="Times New Roman" w:hAnsi="Times New Roman" w:cs="Times New Roman"/>
                <w:spacing w:val="-3"/>
              </w:rPr>
            </w:pPr>
            <w:r w:rsidRPr="003E31F1">
              <w:rPr>
                <w:rFonts w:ascii="Times New Roman" w:hAnsi="Times New Roman" w:cs="Times New Roman"/>
                <w:spacing w:val="-3"/>
              </w:rPr>
              <w:t>Large-Scale Industrie</w:t>
            </w:r>
            <w:r>
              <w:rPr>
                <w:rFonts w:ascii="Times New Roman" w:hAnsi="Times New Roman" w:cs="Times New Roman"/>
                <w:spacing w:val="-3"/>
              </w:rPr>
              <w:t>s</w:t>
            </w:r>
          </w:p>
        </w:tc>
        <w:tc>
          <w:tcPr>
            <w:tcW w:w="2551" w:type="dxa"/>
            <w:tcBorders>
              <w:top w:val="single" w:sz="4" w:space="0" w:color="auto"/>
              <w:left w:val="single" w:sz="4" w:space="0" w:color="auto"/>
              <w:bottom w:val="nil"/>
              <w:right w:val="single" w:sz="4" w:space="0" w:color="auto"/>
            </w:tcBorders>
          </w:tcPr>
          <w:p w:rsidR="001865ED" w:rsidRPr="003E31F1" w:rsidRDefault="001865ED" w:rsidP="00894BDE">
            <w:pPr>
              <w:tabs>
                <w:tab w:val="left" w:pos="7542"/>
              </w:tabs>
              <w:suppressAutoHyphens/>
              <w:spacing w:after="0"/>
              <w:jc w:val="center"/>
              <w:rPr>
                <w:rFonts w:ascii="Times New Roman" w:hAnsi="Times New Roman" w:cs="Times New Roman"/>
                <w:dstrike/>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500.00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1,000.00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1,500.00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2,000.00</w:t>
            </w:r>
            <w:proofErr w:type="gramEnd"/>
          </w:p>
          <w:p w:rsidR="001865ED" w:rsidRPr="00A976D3" w:rsidRDefault="001865ED" w:rsidP="00894BDE">
            <w:pPr>
              <w:tabs>
                <w:tab w:val="left" w:pos="7542"/>
              </w:tabs>
              <w:suppressAutoHyphens/>
              <w:spacing w:after="0"/>
              <w:jc w:val="center"/>
              <w:rPr>
                <w:rFonts w:ascii="Times New Roman" w:hAnsi="Times New Roman" w:cs="Times New Roman"/>
                <w:spacing w:val="-3"/>
              </w:rPr>
            </w:pPr>
            <w:r>
              <w:rPr>
                <w:rFonts w:ascii="Times New Roman" w:hAnsi="Times New Roman" w:cs="Times New Roman"/>
                <w:spacing w:val="-3"/>
              </w:rPr>
              <w:t>PHP   2,500.00</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On Wholesalers/Retailers/Dealers or Distributors</w:t>
            </w:r>
          </w:p>
          <w:p w:rsidR="001865ED"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Micro-Industry</w:t>
            </w:r>
            <w:r w:rsidRPr="003E31F1">
              <w:rPr>
                <w:rFonts w:ascii="Times New Roman" w:hAnsi="Times New Roman" w:cs="Times New Roman"/>
                <w:spacing w:val="-3"/>
              </w:rPr>
              <w:tab/>
            </w:r>
            <w:r w:rsidRPr="003E31F1">
              <w:rPr>
                <w:rFonts w:ascii="Times New Roman" w:hAnsi="Times New Roman" w:cs="Times New Roman"/>
                <w:spacing w:val="-3"/>
              </w:rPr>
              <w:tab/>
              <w:t xml:space="preserve">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 xml:space="preserve">Cottage Industries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roofErr w:type="gramStart"/>
            <w:r w:rsidRPr="003E31F1">
              <w:rPr>
                <w:rFonts w:ascii="Times New Roman" w:hAnsi="Times New Roman" w:cs="Times New Roman"/>
                <w:spacing w:val="-3"/>
              </w:rPr>
              <w:t>scale  Industries</w:t>
            </w:r>
            <w:proofErr w:type="gramEnd"/>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Medium-Scale Industries</w:t>
            </w:r>
          </w:p>
          <w:p w:rsidR="001865ED" w:rsidRPr="003E31F1" w:rsidRDefault="001865ED" w:rsidP="00894BDE">
            <w:pPr>
              <w:tabs>
                <w:tab w:val="left" w:pos="7542"/>
              </w:tabs>
              <w:suppressAutoHyphens/>
              <w:spacing w:after="0"/>
              <w:ind w:left="432"/>
              <w:rPr>
                <w:rFonts w:ascii="Times New Roman" w:hAnsi="Times New Roman" w:cs="Times New Roman"/>
                <w:spacing w:val="-3"/>
                <w:lang w:val="en-US"/>
              </w:rPr>
            </w:pPr>
            <w:r w:rsidRPr="003E31F1">
              <w:rPr>
                <w:rFonts w:ascii="Times New Roman" w:hAnsi="Times New Roman" w:cs="Times New Roman"/>
                <w:spacing w:val="-3"/>
              </w:rPr>
              <w:t>Large-Scale Industries</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rPr>
                <w:rFonts w:ascii="Times New Roman" w:hAnsi="Times New Roman" w:cs="Times New Roman"/>
                <w:dstrike/>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1,000.00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1,500.00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1,800.00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2,000.00</w:t>
            </w:r>
            <w:proofErr w:type="gramEnd"/>
          </w:p>
          <w:p w:rsidR="001865ED" w:rsidRPr="003E31F1" w:rsidRDefault="001865ED" w:rsidP="00894BDE">
            <w:pPr>
              <w:tabs>
                <w:tab w:val="left" w:pos="7542"/>
              </w:tabs>
              <w:suppressAutoHyphens/>
              <w:spacing w:after="0"/>
              <w:jc w:val="center"/>
              <w:rPr>
                <w:rFonts w:ascii="Times New Roman" w:hAnsi="Times New Roman" w:cs="Times New Roman"/>
                <w:spacing w:val="-3"/>
              </w:rPr>
            </w:pPr>
            <w:proofErr w:type="gramStart"/>
            <w:r w:rsidRPr="003E31F1">
              <w:rPr>
                <w:rFonts w:ascii="Times New Roman" w:hAnsi="Times New Roman" w:cs="Times New Roman"/>
                <w:spacing w:val="-3"/>
              </w:rPr>
              <w:t>PHP  2,500.00</w:t>
            </w:r>
            <w:proofErr w:type="gramEnd"/>
          </w:p>
          <w:p w:rsidR="001865ED" w:rsidRPr="003E31F1" w:rsidRDefault="001865ED" w:rsidP="00894BDE">
            <w:pPr>
              <w:suppressAutoHyphens/>
              <w:spacing w:after="0"/>
              <w:jc w:val="center"/>
              <w:rPr>
                <w:rFonts w:ascii="Times New Roman" w:hAnsi="Times New Roman" w:cs="Times New Roman"/>
                <w:spacing w:val="-3"/>
                <w:lang w:val="en-US"/>
              </w:rPr>
            </w:pP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 xml:space="preserve">On Wholesalers/Retailers/Dealers or Distributors of Cigarettes, Liquor and Wine                       </w:t>
            </w:r>
          </w:p>
          <w:p w:rsidR="001865ED"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Micro-Industry</w:t>
            </w:r>
            <w:r w:rsidRPr="003E31F1">
              <w:rPr>
                <w:rFonts w:ascii="Times New Roman" w:hAnsi="Times New Roman" w:cs="Times New Roman"/>
                <w:spacing w:val="-3"/>
              </w:rPr>
              <w:tab/>
            </w:r>
            <w:r w:rsidRPr="003E31F1">
              <w:rPr>
                <w:rFonts w:ascii="Times New Roman" w:hAnsi="Times New Roman" w:cs="Times New Roman"/>
                <w:spacing w:val="-3"/>
              </w:rPr>
              <w:tab/>
              <w:t xml:space="preserve">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 xml:space="preserve">Cottage Industries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roofErr w:type="gramStart"/>
            <w:r w:rsidRPr="003E31F1">
              <w:rPr>
                <w:rFonts w:ascii="Times New Roman" w:hAnsi="Times New Roman" w:cs="Times New Roman"/>
                <w:spacing w:val="-3"/>
              </w:rPr>
              <w:t>scale  Industries</w:t>
            </w:r>
            <w:proofErr w:type="gramEnd"/>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Medium-Scale Industries</w:t>
            </w:r>
          </w:p>
          <w:p w:rsidR="001865ED" w:rsidRPr="003E31F1" w:rsidRDefault="001865ED" w:rsidP="00894BDE">
            <w:pPr>
              <w:tabs>
                <w:tab w:val="left" w:pos="7542"/>
              </w:tabs>
              <w:suppressAutoHyphens/>
              <w:spacing w:after="0"/>
              <w:ind w:left="432"/>
              <w:rPr>
                <w:rFonts w:ascii="Times New Roman" w:hAnsi="Times New Roman" w:cs="Times New Roman"/>
                <w:spacing w:val="-3"/>
                <w:lang w:val="en-US"/>
              </w:rPr>
            </w:pPr>
            <w:r w:rsidRPr="003E31F1">
              <w:rPr>
                <w:rFonts w:ascii="Times New Roman" w:hAnsi="Times New Roman" w:cs="Times New Roman"/>
                <w:spacing w:val="-3"/>
              </w:rPr>
              <w:t>Large-Scale Industries</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spacing w:after="0"/>
              <w:jc w:val="center"/>
              <w:rPr>
                <w:rFonts w:ascii="Times New Roman" w:hAnsi="Times New Roman" w:cs="Times New Roman"/>
              </w:rPr>
            </w:pPr>
          </w:p>
          <w:p w:rsidR="001865ED" w:rsidRDefault="001865ED" w:rsidP="00894BDE">
            <w:pPr>
              <w:spacing w:after="0"/>
              <w:jc w:val="center"/>
              <w:rPr>
                <w:rFonts w:ascii="Times New Roman" w:hAnsi="Times New Roman" w:cs="Times New Roman"/>
              </w:rPr>
            </w:pPr>
          </w:p>
          <w:p w:rsidR="001865ED" w:rsidRPr="003E31F1" w:rsidRDefault="001865ED" w:rsidP="00894BDE">
            <w:pPr>
              <w:spacing w:after="0"/>
              <w:jc w:val="center"/>
              <w:rPr>
                <w:rFonts w:ascii="Times New Roman" w:hAnsi="Times New Roman" w:cs="Times New Roman"/>
              </w:rPr>
            </w:pPr>
            <w:r w:rsidRPr="003E31F1">
              <w:rPr>
                <w:rFonts w:ascii="Times New Roman" w:hAnsi="Times New Roman" w:cs="Times New Roman"/>
              </w:rPr>
              <w:t>PHP 1,500.00</w:t>
            </w:r>
          </w:p>
          <w:p w:rsidR="001865ED" w:rsidRPr="003E31F1" w:rsidRDefault="001865ED" w:rsidP="00894BDE">
            <w:pPr>
              <w:spacing w:after="0"/>
              <w:jc w:val="center"/>
              <w:rPr>
                <w:rFonts w:ascii="Times New Roman" w:hAnsi="Times New Roman" w:cs="Times New Roman"/>
              </w:rPr>
            </w:pPr>
            <w:r w:rsidRPr="003E31F1">
              <w:rPr>
                <w:rFonts w:ascii="Times New Roman" w:hAnsi="Times New Roman" w:cs="Times New Roman"/>
              </w:rPr>
              <w:t>PHP 2,000.00</w:t>
            </w:r>
          </w:p>
          <w:p w:rsidR="001865ED" w:rsidRPr="003E31F1" w:rsidRDefault="001865ED" w:rsidP="00894BDE">
            <w:pPr>
              <w:spacing w:after="0"/>
              <w:jc w:val="center"/>
              <w:rPr>
                <w:rFonts w:ascii="Times New Roman" w:hAnsi="Times New Roman" w:cs="Times New Roman"/>
              </w:rPr>
            </w:pPr>
            <w:r w:rsidRPr="003E31F1">
              <w:rPr>
                <w:rFonts w:ascii="Times New Roman" w:hAnsi="Times New Roman" w:cs="Times New Roman"/>
              </w:rPr>
              <w:t>PHP 2,500.00</w:t>
            </w:r>
          </w:p>
          <w:p w:rsidR="001865ED" w:rsidRPr="003E31F1" w:rsidRDefault="001865ED" w:rsidP="00894BDE">
            <w:pPr>
              <w:spacing w:after="0"/>
              <w:jc w:val="center"/>
              <w:rPr>
                <w:rFonts w:ascii="Times New Roman" w:hAnsi="Times New Roman" w:cs="Times New Roman"/>
              </w:rPr>
            </w:pPr>
            <w:r w:rsidRPr="003E31F1">
              <w:rPr>
                <w:rFonts w:ascii="Times New Roman" w:hAnsi="Times New Roman" w:cs="Times New Roman"/>
              </w:rPr>
              <w:t>PHP 3, 000.00</w:t>
            </w:r>
          </w:p>
          <w:p w:rsidR="001865ED" w:rsidRPr="003E31F1" w:rsidRDefault="001865ED" w:rsidP="00894BDE">
            <w:pPr>
              <w:spacing w:after="0"/>
              <w:jc w:val="center"/>
              <w:rPr>
                <w:rFonts w:ascii="Times New Roman" w:hAnsi="Times New Roman" w:cs="Times New Roman"/>
                <w:lang w:val="en-US"/>
              </w:rPr>
            </w:pPr>
            <w:r w:rsidRPr="003E31F1">
              <w:rPr>
                <w:rFonts w:ascii="Times New Roman" w:hAnsi="Times New Roman" w:cs="Times New Roman"/>
              </w:rPr>
              <w:t>PHP 3,500.00</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On Trans-</w:t>
            </w:r>
            <w:proofErr w:type="gramStart"/>
            <w:r w:rsidRPr="003E31F1">
              <w:rPr>
                <w:rFonts w:ascii="Times New Roman" w:hAnsi="Times New Roman" w:cs="Times New Roman"/>
                <w:b/>
                <w:spacing w:val="-3"/>
              </w:rPr>
              <w:t>loading</w:t>
            </w:r>
            <w:proofErr w:type="gramEnd"/>
            <w:r w:rsidRPr="003E31F1">
              <w:rPr>
                <w:rFonts w:ascii="Times New Roman" w:hAnsi="Times New Roman" w:cs="Times New Roman"/>
                <w:b/>
                <w:spacing w:val="-3"/>
              </w:rPr>
              <w:t xml:space="preserve"> Operations</w:t>
            </w:r>
          </w:p>
          <w:p w:rsidR="001865ED" w:rsidRPr="003E31F1" w:rsidRDefault="001865ED" w:rsidP="00894BDE">
            <w:pPr>
              <w:tabs>
                <w:tab w:val="left" w:pos="754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w:t>
            </w:r>
          </w:p>
          <w:p w:rsidR="001865ED" w:rsidRPr="003E31F1" w:rsidRDefault="001865ED" w:rsidP="00894BDE">
            <w:pPr>
              <w:suppressAutoHyphens/>
              <w:spacing w:after="0"/>
              <w:jc w:val="both"/>
              <w:rPr>
                <w:rFonts w:ascii="Times New Roman" w:hAnsi="Times New Roman" w:cs="Times New Roman"/>
                <w:spacing w:val="-3"/>
                <w:lang w:val="en-US"/>
              </w:rPr>
            </w:pPr>
            <w:r w:rsidRPr="003E31F1">
              <w:rPr>
                <w:rFonts w:ascii="Times New Roman" w:hAnsi="Times New Roman" w:cs="Times New Roman"/>
                <w:spacing w:val="-3"/>
              </w:rPr>
              <w:t xml:space="preserve">        Large</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rPr>
                <w:rFonts w:ascii="Times New Roman" w:hAnsi="Times New Roman" w:cs="Times New Roman"/>
                <w:dstrike/>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7,000.00</w:t>
            </w:r>
          </w:p>
          <w:p w:rsidR="001865ED" w:rsidRPr="003E31F1" w:rsidRDefault="001865ED" w:rsidP="00894BDE">
            <w:pPr>
              <w:tabs>
                <w:tab w:val="left" w:pos="7542"/>
              </w:tabs>
              <w:suppressAutoHyphens/>
              <w:spacing w:after="0"/>
              <w:jc w:val="center"/>
              <w:rPr>
                <w:rFonts w:ascii="Times New Roman" w:hAnsi="Times New Roman" w:cs="Times New Roman"/>
                <w:spacing w:val="-3"/>
                <w:lang w:val="en-US"/>
              </w:rPr>
            </w:pPr>
            <w:r w:rsidRPr="003E31F1">
              <w:rPr>
                <w:rFonts w:ascii="Times New Roman" w:hAnsi="Times New Roman" w:cs="Times New Roman"/>
                <w:spacing w:val="-3"/>
              </w:rPr>
              <w:t>PHP 12,000.00</w:t>
            </w:r>
          </w:p>
        </w:tc>
      </w:tr>
      <w:tr w:rsidR="001865ED" w:rsidRPr="003E31F1" w:rsidTr="001865ED">
        <w:trPr>
          <w:jc w:val="center"/>
        </w:trPr>
        <w:tc>
          <w:tcPr>
            <w:tcW w:w="7088" w:type="dxa"/>
            <w:tcBorders>
              <w:top w:val="single" w:sz="4" w:space="0" w:color="auto"/>
              <w:left w:val="single" w:sz="4" w:space="0" w:color="auto"/>
              <w:bottom w:val="single" w:sz="4" w:space="0" w:color="auto"/>
              <w:right w:val="single" w:sz="4" w:space="0" w:color="auto"/>
            </w:tcBorders>
            <w:hideMark/>
          </w:tcPr>
          <w:p w:rsidR="001865ED" w:rsidRPr="003E31F1" w:rsidRDefault="001865ED" w:rsidP="00894BDE">
            <w:pPr>
              <w:tabs>
                <w:tab w:val="left" w:pos="7542"/>
              </w:tabs>
              <w:suppressAutoHyphens/>
              <w:spacing w:after="0"/>
              <w:rPr>
                <w:rFonts w:ascii="Times New Roman" w:hAnsi="Times New Roman" w:cs="Times New Roman"/>
                <w:b/>
                <w:spacing w:val="-3"/>
              </w:rPr>
            </w:pPr>
            <w:r w:rsidRPr="003E31F1">
              <w:rPr>
                <w:rFonts w:ascii="Times New Roman" w:hAnsi="Times New Roman" w:cs="Times New Roman"/>
                <w:b/>
                <w:spacing w:val="-3"/>
              </w:rPr>
              <w:t>Other Businesses</w:t>
            </w:r>
          </w:p>
          <w:p w:rsidR="001865ED"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Micro-Industry</w:t>
            </w:r>
            <w:r w:rsidRPr="003E31F1">
              <w:rPr>
                <w:rFonts w:ascii="Times New Roman" w:hAnsi="Times New Roman" w:cs="Times New Roman"/>
                <w:spacing w:val="-3"/>
              </w:rPr>
              <w:tab/>
            </w:r>
            <w:r w:rsidRPr="003E31F1">
              <w:rPr>
                <w:rFonts w:ascii="Times New Roman" w:hAnsi="Times New Roman" w:cs="Times New Roman"/>
                <w:spacing w:val="-3"/>
              </w:rPr>
              <w:tab/>
              <w:t xml:space="preserve">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lastRenderedPageBreak/>
              <w:t xml:space="preserve">Cottage Industries                                                    </w:t>
            </w:r>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Small-</w:t>
            </w:r>
            <w:proofErr w:type="gramStart"/>
            <w:r w:rsidRPr="003E31F1">
              <w:rPr>
                <w:rFonts w:ascii="Times New Roman" w:hAnsi="Times New Roman" w:cs="Times New Roman"/>
                <w:spacing w:val="-3"/>
              </w:rPr>
              <w:t>scale  Industries</w:t>
            </w:r>
            <w:proofErr w:type="gramEnd"/>
          </w:p>
          <w:p w:rsidR="001865ED" w:rsidRPr="003E31F1" w:rsidRDefault="001865ED" w:rsidP="00894BDE">
            <w:pPr>
              <w:tabs>
                <w:tab w:val="left" w:pos="4302"/>
              </w:tabs>
              <w:suppressAutoHyphens/>
              <w:spacing w:after="0"/>
              <w:ind w:left="432"/>
              <w:rPr>
                <w:rFonts w:ascii="Times New Roman" w:hAnsi="Times New Roman" w:cs="Times New Roman"/>
                <w:spacing w:val="-3"/>
              </w:rPr>
            </w:pPr>
            <w:r w:rsidRPr="003E31F1">
              <w:rPr>
                <w:rFonts w:ascii="Times New Roman" w:hAnsi="Times New Roman" w:cs="Times New Roman"/>
                <w:spacing w:val="-3"/>
              </w:rPr>
              <w:t>Medium-Scale Industries</w:t>
            </w:r>
          </w:p>
          <w:p w:rsidR="001865ED" w:rsidRPr="003E31F1" w:rsidRDefault="001865ED" w:rsidP="00894BDE">
            <w:pPr>
              <w:suppressAutoHyphens/>
              <w:spacing w:after="0"/>
              <w:jc w:val="both"/>
              <w:rPr>
                <w:rFonts w:ascii="Times New Roman" w:hAnsi="Times New Roman" w:cs="Times New Roman"/>
                <w:spacing w:val="-3"/>
                <w:lang w:val="en-US"/>
              </w:rPr>
            </w:pPr>
            <w:r w:rsidRPr="003E31F1">
              <w:rPr>
                <w:rFonts w:ascii="Times New Roman" w:hAnsi="Times New Roman" w:cs="Times New Roman"/>
                <w:spacing w:val="-3"/>
              </w:rPr>
              <w:t xml:space="preserve">       Large-Scale Industries</w:t>
            </w:r>
          </w:p>
        </w:tc>
        <w:tc>
          <w:tcPr>
            <w:tcW w:w="2551" w:type="dxa"/>
            <w:tcBorders>
              <w:top w:val="single" w:sz="4" w:space="0" w:color="auto"/>
              <w:left w:val="single" w:sz="4" w:space="0" w:color="auto"/>
              <w:bottom w:val="single" w:sz="4" w:space="0" w:color="auto"/>
              <w:right w:val="single" w:sz="4" w:space="0" w:color="auto"/>
            </w:tcBorders>
          </w:tcPr>
          <w:p w:rsidR="001865ED" w:rsidRPr="003E31F1" w:rsidRDefault="001865ED" w:rsidP="00894BDE">
            <w:pPr>
              <w:tabs>
                <w:tab w:val="left" w:pos="7542"/>
              </w:tabs>
              <w:suppressAutoHyphens/>
              <w:spacing w:after="0"/>
              <w:jc w:val="center"/>
              <w:rPr>
                <w:rFonts w:ascii="Times New Roman" w:hAnsi="Times New Roman" w:cs="Times New Roman"/>
                <w:dstrike/>
              </w:rPr>
            </w:pP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500.00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lastRenderedPageBreak/>
              <w:t>PHP 1,000.00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1,500.00</w:t>
            </w:r>
          </w:p>
          <w:p w:rsidR="001865ED" w:rsidRPr="003E31F1" w:rsidRDefault="001865ED" w:rsidP="00894BDE">
            <w:pPr>
              <w:tabs>
                <w:tab w:val="left" w:pos="7542"/>
              </w:tabs>
              <w:suppressAutoHyphens/>
              <w:spacing w:after="0"/>
              <w:jc w:val="center"/>
              <w:rPr>
                <w:rFonts w:ascii="Times New Roman" w:hAnsi="Times New Roman" w:cs="Times New Roman"/>
                <w:spacing w:val="-3"/>
              </w:rPr>
            </w:pPr>
            <w:r w:rsidRPr="003E31F1">
              <w:rPr>
                <w:rFonts w:ascii="Times New Roman" w:hAnsi="Times New Roman" w:cs="Times New Roman"/>
                <w:spacing w:val="-3"/>
              </w:rPr>
              <w:t>PHP 2,000.00</w:t>
            </w:r>
          </w:p>
          <w:p w:rsidR="001865ED" w:rsidRPr="003E31F1" w:rsidRDefault="001865ED" w:rsidP="00894BDE">
            <w:pPr>
              <w:tabs>
                <w:tab w:val="left" w:pos="7542"/>
              </w:tabs>
              <w:suppressAutoHyphens/>
              <w:spacing w:after="0"/>
              <w:jc w:val="center"/>
              <w:rPr>
                <w:rFonts w:ascii="Times New Roman" w:hAnsi="Times New Roman" w:cs="Times New Roman"/>
                <w:dstrike/>
                <w:lang w:val="en-US"/>
              </w:rPr>
            </w:pPr>
            <w:r w:rsidRPr="003E31F1">
              <w:rPr>
                <w:rFonts w:ascii="Times New Roman" w:hAnsi="Times New Roman" w:cs="Times New Roman"/>
                <w:spacing w:val="-3"/>
              </w:rPr>
              <w:t>PHP 2,500.00</w:t>
            </w:r>
          </w:p>
        </w:tc>
      </w:tr>
    </w:tbl>
    <w:p w:rsidR="001865ED" w:rsidRPr="001919BE" w:rsidRDefault="001865ED" w:rsidP="00BB5B8E"/>
    <w:p w:rsidR="001865ED" w:rsidRDefault="001865ED" w:rsidP="00536520">
      <w:pPr>
        <w:spacing w:after="0" w:line="240" w:lineRule="auto"/>
        <w:jc w:val="center"/>
        <w:rPr>
          <w:rFonts w:ascii="Times New Roman" w:hAnsi="Times New Roman" w:cs="Times New Roman"/>
          <w:b/>
          <w:i/>
          <w:sz w:val="28"/>
          <w:szCs w:val="28"/>
        </w:rPr>
      </w:pPr>
    </w:p>
    <w:p w:rsidR="001865ED" w:rsidRDefault="001865ED" w:rsidP="00536520">
      <w:pPr>
        <w:spacing w:after="0" w:line="240" w:lineRule="auto"/>
        <w:jc w:val="center"/>
        <w:rPr>
          <w:b/>
          <w:i/>
          <w:sz w:val="28"/>
          <w:szCs w:val="28"/>
        </w:rPr>
      </w:pPr>
      <w:r w:rsidRPr="001865ED">
        <w:rPr>
          <w:b/>
          <w:i/>
          <w:sz w:val="28"/>
          <w:szCs w:val="28"/>
        </w:rPr>
        <w:t>TABLE II- Ref. Revised Revenue Code 2019 Chapter III, Article A, Section 2A) BUSINESS TAX RATE</w:t>
      </w:r>
    </w:p>
    <w:p w:rsidR="00536520" w:rsidRPr="001865ED" w:rsidRDefault="00536520" w:rsidP="00536520">
      <w:pPr>
        <w:spacing w:after="0" w:line="240" w:lineRule="auto"/>
        <w:jc w:val="center"/>
        <w:rPr>
          <w:b/>
          <w:i/>
          <w:sz w:val="28"/>
          <w:szCs w:val="28"/>
        </w:rPr>
      </w:pPr>
    </w:p>
    <w:p w:rsidR="001865ED" w:rsidRPr="001865ED" w:rsidRDefault="001865ED" w:rsidP="00B21520">
      <w:pPr>
        <w:pStyle w:val="ListParagraph"/>
        <w:numPr>
          <w:ilvl w:val="0"/>
          <w:numId w:val="83"/>
        </w:numPr>
        <w:spacing w:after="0" w:line="240" w:lineRule="auto"/>
        <w:ind w:right="1842"/>
        <w:jc w:val="both"/>
        <w:rPr>
          <w:spacing w:val="-3"/>
        </w:rPr>
      </w:pPr>
      <w:r w:rsidRPr="001865ED">
        <w:rPr>
          <w:spacing w:val="-3"/>
        </w:rPr>
        <w:t xml:space="preserve">On manufacturers, assemblers, </w:t>
      </w:r>
      <w:proofErr w:type="spellStart"/>
      <w:r w:rsidRPr="001865ED">
        <w:rPr>
          <w:spacing w:val="-3"/>
        </w:rPr>
        <w:t>repackers</w:t>
      </w:r>
      <w:proofErr w:type="spellEnd"/>
      <w:r w:rsidRPr="001865ED">
        <w:rPr>
          <w:spacing w:val="-3"/>
        </w:rPr>
        <w:t>, processors, brewers, distillers, rectifiers, and compounders or liquors, distilled spirits, and wines or manufacturers of any article of commerce of whatever kind or nature.  In accordance with the following schedule:</w:t>
      </w:r>
    </w:p>
    <w:p w:rsidR="001865ED" w:rsidRPr="001865ED" w:rsidRDefault="001865ED" w:rsidP="001865ED">
      <w:pPr>
        <w:pStyle w:val="ListParagraph"/>
        <w:spacing w:after="0" w:line="240" w:lineRule="auto"/>
        <w:jc w:val="both"/>
        <w:rPr>
          <w:spacing w:val="-3"/>
        </w:rPr>
      </w:pPr>
    </w:p>
    <w:tbl>
      <w:tblPr>
        <w:tblW w:w="12287" w:type="dxa"/>
        <w:tblInd w:w="1033" w:type="dxa"/>
        <w:tblLook w:val="04A0" w:firstRow="1" w:lastRow="0" w:firstColumn="1" w:lastColumn="0" w:noHBand="0" w:noVBand="1"/>
      </w:tblPr>
      <w:tblGrid>
        <w:gridCol w:w="8318"/>
        <w:gridCol w:w="3969"/>
      </w:tblGrid>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pStyle w:val="ListParagraph"/>
              <w:suppressAutoHyphens/>
              <w:spacing w:after="0"/>
              <w:ind w:left="0"/>
              <w:jc w:val="center"/>
              <w:rPr>
                <w:b/>
                <w:spacing w:val="-3"/>
                <w:lang w:val="en-US"/>
              </w:rPr>
            </w:pPr>
            <w:r w:rsidRPr="001865ED">
              <w:rPr>
                <w:b/>
                <w:spacing w:val="-3"/>
              </w:rPr>
              <w:t>Amount of Gross Sales/Receipts For the Preceding Calendar Year</w:t>
            </w:r>
          </w:p>
        </w:tc>
        <w:tc>
          <w:tcPr>
            <w:tcW w:w="3969" w:type="dxa"/>
            <w:tcBorders>
              <w:top w:val="single" w:sz="4" w:space="0" w:color="auto"/>
              <w:left w:val="single" w:sz="4" w:space="0" w:color="auto"/>
              <w:bottom w:val="single" w:sz="4" w:space="0" w:color="auto"/>
              <w:right w:val="single" w:sz="4" w:space="0" w:color="auto"/>
            </w:tcBorders>
            <w:vAlign w:val="center"/>
            <w:hideMark/>
          </w:tcPr>
          <w:p w:rsidR="001865ED" w:rsidRPr="001865ED" w:rsidRDefault="001865ED" w:rsidP="00894BDE">
            <w:pPr>
              <w:pStyle w:val="ListParagraph"/>
              <w:suppressAutoHyphens/>
              <w:spacing w:after="0"/>
              <w:ind w:left="0"/>
              <w:jc w:val="center"/>
              <w:rPr>
                <w:b/>
                <w:spacing w:val="-3"/>
                <w:lang w:val="en-US"/>
              </w:rPr>
            </w:pPr>
            <w:r w:rsidRPr="001865ED">
              <w:rPr>
                <w:b/>
                <w:spacing w:val="-3"/>
              </w:rPr>
              <w:t>Amount of Tax per Annum</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40,000.00 or more but less than 50,000.00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990.00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50,000.00 or more but less than 75,000.00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1,584.00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75,000.00 or more but less than 100,000.00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1,980.00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100,000.00 or more but less than 150,000.00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2,640.00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150,000.00 or more but less than 200,000.00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3,300.00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200,000.00 or more but less than 300,000.00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4,620.00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300,000.00 or more but less than 500,000.00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6,600.00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500,000.00 or more but less than 750,000.00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9,600.00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750,000.00 or more but less than 1,000,000.00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12,000.00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1,000,000.00 or more but less than 2,000,000.00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16,500.00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2,000,000.00 or more but less than 3,000,000.00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19,800.00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3,000,000.00 or more but less than 4,000,000.00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23,760.00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4,000,000.00 or more but less than 5,000,000.00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27,720.00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5,000,000.00 or more but less than 6,500,000.00</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spacing w:val="-3"/>
              </w:rPr>
              <w:t>29,250.00</w:t>
            </w:r>
          </w:p>
        </w:tc>
      </w:tr>
      <w:tr w:rsidR="001865ED" w:rsidRPr="001865ED" w:rsidTr="001865ED">
        <w:tc>
          <w:tcPr>
            <w:tcW w:w="8318"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lastRenderedPageBreak/>
              <w:t>6,500,000.00 or more</w:t>
            </w:r>
          </w:p>
        </w:tc>
        <w:tc>
          <w:tcPr>
            <w:tcW w:w="3969"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pStyle w:val="ListParagraph"/>
              <w:suppressAutoHyphens/>
              <w:spacing w:after="0"/>
              <w:ind w:left="0"/>
              <w:jc w:val="both"/>
              <w:rPr>
                <w:spacing w:val="-3"/>
                <w:lang w:val="en-US"/>
              </w:rPr>
            </w:pPr>
            <w:r w:rsidRPr="001865ED">
              <w:t>A</w:t>
            </w:r>
            <w:r w:rsidRPr="001865ED">
              <w:rPr>
                <w:lang w:val="x-none"/>
              </w:rPr>
              <w:t xml:space="preserve">t a rate of forty-five </w:t>
            </w:r>
            <w:r w:rsidRPr="001865ED">
              <w:t xml:space="preserve">percent </w:t>
            </w:r>
            <w:r w:rsidRPr="001865ED">
              <w:rPr>
                <w:lang w:val="x-none"/>
              </w:rPr>
              <w:t>(45%) of one percent (1</w:t>
            </w:r>
          </w:p>
        </w:tc>
      </w:tr>
    </w:tbl>
    <w:p w:rsidR="001865ED" w:rsidRDefault="001865ED" w:rsidP="001865ED">
      <w:pPr>
        <w:suppressAutoHyphens/>
        <w:ind w:left="360" w:hanging="360"/>
        <w:jc w:val="both"/>
        <w:rPr>
          <w:spacing w:val="-3"/>
        </w:rPr>
      </w:pPr>
    </w:p>
    <w:p w:rsidR="001865ED" w:rsidRPr="001865ED" w:rsidRDefault="001865ED" w:rsidP="001865ED">
      <w:pPr>
        <w:suppressAutoHyphens/>
        <w:ind w:left="360" w:hanging="360"/>
        <w:jc w:val="both"/>
        <w:rPr>
          <w:spacing w:val="-3"/>
          <w:lang w:val="en-US"/>
        </w:rPr>
      </w:pPr>
      <w:r w:rsidRPr="001865ED">
        <w:rPr>
          <w:spacing w:val="-3"/>
        </w:rPr>
        <w:t>(b)</w:t>
      </w:r>
      <w:r w:rsidRPr="001865ED">
        <w:rPr>
          <w:spacing w:val="-3"/>
        </w:rPr>
        <w:tab/>
        <w:t>On wholesalers, distributors, or dealers in any article of commerce of whatever kind or nature in accordance with the following schedules:</w:t>
      </w:r>
    </w:p>
    <w:tbl>
      <w:tblPr>
        <w:tblW w:w="10302" w:type="dxa"/>
        <w:tblInd w:w="1033" w:type="dxa"/>
        <w:tblLook w:val="04A0" w:firstRow="1" w:lastRow="0" w:firstColumn="1" w:lastColumn="0" w:noHBand="0" w:noVBand="1"/>
      </w:tblPr>
      <w:tblGrid>
        <w:gridCol w:w="6192"/>
        <w:gridCol w:w="4110"/>
      </w:tblGrid>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pStyle w:val="ListParagraph"/>
              <w:suppressAutoHyphens/>
              <w:ind w:left="0"/>
              <w:jc w:val="center"/>
              <w:rPr>
                <w:b/>
                <w:spacing w:val="-3"/>
                <w:lang w:val="en-US"/>
              </w:rPr>
            </w:pPr>
            <w:r w:rsidRPr="001865ED">
              <w:rPr>
                <w:b/>
                <w:spacing w:val="-3"/>
              </w:rPr>
              <w:t>Amount of Gross Sales/Receipts For the Preceding Calendar Year</w:t>
            </w:r>
          </w:p>
        </w:tc>
        <w:tc>
          <w:tcPr>
            <w:tcW w:w="4110" w:type="dxa"/>
            <w:tcBorders>
              <w:top w:val="single" w:sz="4" w:space="0" w:color="auto"/>
              <w:left w:val="single" w:sz="4" w:space="0" w:color="auto"/>
              <w:bottom w:val="single" w:sz="4" w:space="0" w:color="auto"/>
              <w:right w:val="single" w:sz="4" w:space="0" w:color="auto"/>
            </w:tcBorders>
            <w:vAlign w:val="center"/>
            <w:hideMark/>
          </w:tcPr>
          <w:p w:rsidR="001865ED" w:rsidRPr="001865ED" w:rsidRDefault="001865ED" w:rsidP="00894BDE">
            <w:pPr>
              <w:pStyle w:val="ListParagraph"/>
              <w:suppressAutoHyphens/>
              <w:ind w:left="0"/>
              <w:jc w:val="center"/>
              <w:rPr>
                <w:b/>
                <w:spacing w:val="-3"/>
                <w:lang w:val="en-US"/>
              </w:rPr>
            </w:pPr>
            <w:r w:rsidRPr="001865ED">
              <w:rPr>
                <w:b/>
                <w:spacing w:val="-3"/>
              </w:rPr>
              <w:t>Amount of Tax per Annum</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Less than  1,000.00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21.60</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1,000.00 or more but less than 2,000.00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39.60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 or more but less than 3,000.00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60.00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 or more but less than 4,000.00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86.40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4,000.00 or more but less than 5,000.00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120.00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 or more but less than 6,000.00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145.20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6,000.00 or more but less than 7,000.00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171.60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7,000.00 or more but less than 8,000.00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198.00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8,000.00 or more but less than 10,000.00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224.40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10,000.00 or more but less than 15,000.00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264.00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15,000.00 or more but less than 20,000.00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330.00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 or more but less than 30,000.00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396.00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30,000.00 or more but less than 40,000.00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528.00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40,000.00 or more but less than 50,000.00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792.00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50,000.00 or more but less than 75,000.00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1,188.00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75,000.00 or more but less than 100,000.00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1,584.00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100,000.00 or more but less than 150,000.00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2,244.00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150,000.00 or more but less than 200,000.00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2,904.00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2"/>
                <w:lang w:val="en-US"/>
              </w:rPr>
            </w:pPr>
            <w:r w:rsidRPr="001865ED">
              <w:rPr>
                <w:spacing w:val="-2"/>
              </w:rPr>
              <w:t>200,000.00 or more but less than 300,000.00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3,960.00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lastRenderedPageBreak/>
              <w:t>300,000.00 or more but less than 500,000.00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5,280.00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500,000.00 or more but less than 750,000.00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7,920.00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750,000.00 or more but less than 1,000,000.00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10,560.00 </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1,000,000.00 or more but less than 2,000,000.00</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12,000.00</w:t>
            </w:r>
          </w:p>
        </w:tc>
      </w:tr>
      <w:tr w:rsidR="001865ED" w:rsidRPr="001865ED" w:rsidTr="001865ED">
        <w:tc>
          <w:tcPr>
            <w:tcW w:w="6192"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2"/>
                <w:lang w:val="en-US"/>
              </w:rPr>
            </w:pPr>
            <w:r w:rsidRPr="001865ED">
              <w:rPr>
                <w:spacing w:val="-2"/>
              </w:rPr>
              <w:t>2,000,000.00 or more</w:t>
            </w:r>
          </w:p>
        </w:tc>
        <w:tc>
          <w:tcPr>
            <w:tcW w:w="411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at a rate of sixty percent (60%) of one percent (1%)</w:t>
            </w:r>
          </w:p>
        </w:tc>
      </w:tr>
    </w:tbl>
    <w:p w:rsidR="001865ED" w:rsidRDefault="001865ED" w:rsidP="001865ED">
      <w:pPr>
        <w:suppressAutoHyphens/>
        <w:ind w:left="360" w:hanging="360"/>
        <w:jc w:val="both"/>
        <w:rPr>
          <w:b/>
          <w:spacing w:val="-3"/>
          <w:lang w:val="en-US"/>
        </w:rPr>
      </w:pPr>
    </w:p>
    <w:p w:rsidR="00536520" w:rsidRDefault="00536520" w:rsidP="001865ED">
      <w:pPr>
        <w:suppressAutoHyphens/>
        <w:ind w:left="360" w:hanging="360"/>
        <w:jc w:val="both"/>
        <w:rPr>
          <w:b/>
          <w:spacing w:val="-3"/>
          <w:lang w:val="en-US"/>
        </w:rPr>
      </w:pPr>
    </w:p>
    <w:p w:rsidR="00536520" w:rsidRPr="001865ED" w:rsidRDefault="00536520" w:rsidP="001865ED">
      <w:pPr>
        <w:suppressAutoHyphens/>
        <w:ind w:left="360" w:hanging="360"/>
        <w:jc w:val="both"/>
        <w:rPr>
          <w:b/>
          <w:spacing w:val="-3"/>
          <w:lang w:val="en-US"/>
        </w:rPr>
      </w:pPr>
    </w:p>
    <w:p w:rsidR="001865ED" w:rsidRPr="001865ED" w:rsidRDefault="001865ED" w:rsidP="00536520">
      <w:pPr>
        <w:suppressAutoHyphens/>
        <w:ind w:left="360" w:right="1133" w:hanging="360"/>
        <w:jc w:val="both"/>
        <w:rPr>
          <w:spacing w:val="-3"/>
        </w:rPr>
      </w:pPr>
      <w:r w:rsidRPr="001865ED">
        <w:rPr>
          <w:spacing w:val="-3"/>
        </w:rPr>
        <w:t>(c)</w:t>
      </w:r>
      <w:r w:rsidRPr="001865ED">
        <w:rPr>
          <w:spacing w:val="-3"/>
        </w:rPr>
        <w:tab/>
        <w:t>On exporters, and on manufacturers, millers, producers, wholesalers, distributors, dealers or retailers of essential commodities enumerated hereunder at a rate of one-half (1/2) of the rates prescribed under subsections (a), (b), and (d) of this Section:</w:t>
      </w:r>
    </w:p>
    <w:p w:rsidR="001865ED" w:rsidRPr="001865ED" w:rsidRDefault="001865ED" w:rsidP="00536520">
      <w:pPr>
        <w:tabs>
          <w:tab w:val="left" w:pos="-720"/>
        </w:tabs>
        <w:suppressAutoHyphens/>
        <w:spacing w:after="0" w:line="240" w:lineRule="auto"/>
        <w:ind w:left="1267" w:right="1133" w:hanging="547"/>
        <w:jc w:val="both"/>
        <w:rPr>
          <w:spacing w:val="-3"/>
        </w:rPr>
      </w:pPr>
      <w:r w:rsidRPr="001865ED">
        <w:rPr>
          <w:spacing w:val="-3"/>
        </w:rPr>
        <w:t>(1)</w:t>
      </w:r>
      <w:r w:rsidRPr="001865ED">
        <w:rPr>
          <w:spacing w:val="-3"/>
        </w:rPr>
        <w:tab/>
        <w:t xml:space="preserve"> Rice and Corn;</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(2)</w:t>
      </w:r>
      <w:r w:rsidRPr="001865ED">
        <w:rPr>
          <w:spacing w:val="-3"/>
        </w:rPr>
        <w:tab/>
        <w:t xml:space="preserve">Wheat or cassava flour, meat, dairy products, locally </w:t>
      </w:r>
      <w:proofErr w:type="gramStart"/>
      <w:r w:rsidRPr="001865ED">
        <w:rPr>
          <w:spacing w:val="-3"/>
        </w:rPr>
        <w:t>manufactured,  processed</w:t>
      </w:r>
      <w:proofErr w:type="gramEnd"/>
      <w:r w:rsidRPr="001865ED">
        <w:rPr>
          <w:spacing w:val="-3"/>
        </w:rPr>
        <w:t xml:space="preserve"> or preserved food, sugar, salt and agricultural marine, and fresh water products, whether in their original state or not;</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(3)</w:t>
      </w:r>
      <w:r w:rsidRPr="001865ED">
        <w:rPr>
          <w:spacing w:val="-3"/>
        </w:rPr>
        <w:tab/>
        <w:t>Cooking oil and cooking gas;</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(4)</w:t>
      </w:r>
      <w:r w:rsidRPr="001865ED">
        <w:rPr>
          <w:spacing w:val="-3"/>
        </w:rPr>
        <w:tab/>
        <w:t>Laundry soap, detergents, and medicine;</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(5)</w:t>
      </w:r>
      <w:r w:rsidRPr="001865ED">
        <w:rPr>
          <w:spacing w:val="-3"/>
        </w:rPr>
        <w:tab/>
        <w:t>Agricultural implements, equipment and post-harvest facilities, fertilizers, pesticides, insecticides, herbicides and other farm inputs;</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(6)</w:t>
      </w:r>
      <w:r w:rsidRPr="001865ED">
        <w:rPr>
          <w:spacing w:val="-3"/>
        </w:rPr>
        <w:tab/>
        <w:t>Poultry feeds and other animal feeds;</w:t>
      </w:r>
    </w:p>
    <w:p w:rsidR="001865ED" w:rsidRPr="001865ED" w:rsidRDefault="001865ED" w:rsidP="00536520">
      <w:pPr>
        <w:tabs>
          <w:tab w:val="left" w:pos="0"/>
          <w:tab w:val="left" w:pos="720"/>
        </w:tabs>
        <w:suppressAutoHyphens/>
        <w:spacing w:after="0" w:line="240" w:lineRule="auto"/>
        <w:ind w:left="1267" w:right="1133" w:hanging="547"/>
        <w:jc w:val="both"/>
        <w:rPr>
          <w:spacing w:val="-3"/>
        </w:rPr>
      </w:pPr>
      <w:r w:rsidRPr="001865ED">
        <w:rPr>
          <w:spacing w:val="-3"/>
        </w:rPr>
        <w:t>(7)</w:t>
      </w:r>
      <w:r w:rsidRPr="001865ED">
        <w:rPr>
          <w:spacing w:val="-3"/>
        </w:rPr>
        <w:tab/>
        <w:t>School supplies; and</w:t>
      </w:r>
    </w:p>
    <w:p w:rsidR="001865ED" w:rsidRPr="001865ED" w:rsidRDefault="001865ED" w:rsidP="00536520">
      <w:pPr>
        <w:tabs>
          <w:tab w:val="left" w:pos="-720"/>
          <w:tab w:val="left" w:pos="0"/>
          <w:tab w:val="left" w:pos="720"/>
        </w:tabs>
        <w:suppressAutoHyphens/>
        <w:spacing w:after="0" w:line="240" w:lineRule="auto"/>
        <w:ind w:left="1267" w:right="1133" w:hanging="547"/>
        <w:jc w:val="both"/>
        <w:rPr>
          <w:spacing w:val="-3"/>
        </w:rPr>
      </w:pPr>
      <w:r w:rsidRPr="001865ED">
        <w:rPr>
          <w:spacing w:val="-3"/>
        </w:rPr>
        <w:t>(8)</w:t>
      </w:r>
      <w:r w:rsidRPr="001865ED">
        <w:rPr>
          <w:spacing w:val="-3"/>
        </w:rPr>
        <w:tab/>
        <w:t>Cement</w:t>
      </w:r>
    </w:p>
    <w:p w:rsidR="001865ED" w:rsidRPr="001865ED" w:rsidRDefault="001865ED" w:rsidP="00536520">
      <w:pPr>
        <w:suppressAutoHyphens/>
        <w:spacing w:after="0" w:line="240" w:lineRule="auto"/>
        <w:ind w:right="1133"/>
        <w:jc w:val="both"/>
        <w:rPr>
          <w:spacing w:val="-3"/>
        </w:rPr>
      </w:pPr>
    </w:p>
    <w:p w:rsidR="001865ED" w:rsidRPr="001865ED" w:rsidRDefault="001865ED" w:rsidP="00536520">
      <w:pPr>
        <w:suppressAutoHyphens/>
        <w:spacing w:after="0" w:line="240" w:lineRule="auto"/>
        <w:ind w:right="1133"/>
        <w:jc w:val="both"/>
        <w:rPr>
          <w:spacing w:val="-3"/>
        </w:rPr>
      </w:pPr>
      <w:r w:rsidRPr="001865ED">
        <w:rPr>
          <w:spacing w:val="-3"/>
        </w:rPr>
        <w:t xml:space="preserve">For purposes of this provision, the term </w:t>
      </w:r>
      <w:r w:rsidRPr="001865ED">
        <w:rPr>
          <w:i/>
          <w:spacing w:val="-3"/>
        </w:rPr>
        <w:t>exporters</w:t>
      </w:r>
      <w:r w:rsidRPr="001865ED">
        <w:rPr>
          <w:spacing w:val="-3"/>
        </w:rPr>
        <w:t xml:space="preserve"> shall refer to those who are principally engaged in the business of exporting goods and merchandise, as well as manufacturers and producers whose goods or products are both sold domestically and abroad.  The amount of export sales shall be excluded from the total sales and shall be subject to the rate of one half (1/2) of the rates prescribed under paragraphs (a), (b), and (d) of this Section.</w:t>
      </w:r>
    </w:p>
    <w:p w:rsidR="001865ED" w:rsidRPr="001865ED" w:rsidRDefault="001865ED" w:rsidP="001865ED">
      <w:pPr>
        <w:suppressAutoHyphens/>
        <w:spacing w:after="0" w:line="240" w:lineRule="auto"/>
        <w:ind w:left="360" w:hanging="360"/>
        <w:jc w:val="both"/>
        <w:rPr>
          <w:spacing w:val="-3"/>
        </w:rPr>
      </w:pPr>
      <w:r w:rsidRPr="001865ED">
        <w:rPr>
          <w:spacing w:val="-3"/>
        </w:rPr>
        <w:t>(d)</w:t>
      </w:r>
      <w:r w:rsidRPr="001865ED">
        <w:rPr>
          <w:spacing w:val="-3"/>
        </w:rPr>
        <w:tab/>
        <w:t>On retailers.</w:t>
      </w:r>
    </w:p>
    <w:p w:rsidR="001865ED" w:rsidRPr="001865ED" w:rsidRDefault="001865ED" w:rsidP="001865ED">
      <w:pPr>
        <w:suppressAutoHyphens/>
        <w:spacing w:after="0" w:line="240" w:lineRule="auto"/>
        <w:jc w:val="both"/>
        <w:rPr>
          <w:spacing w:val="-3"/>
          <w:u w:val="single"/>
        </w:rPr>
      </w:pPr>
    </w:p>
    <w:tbl>
      <w:tblPr>
        <w:tblW w:w="8100" w:type="dxa"/>
        <w:tblInd w:w="828" w:type="dxa"/>
        <w:tblLook w:val="04A0" w:firstRow="1" w:lastRow="0" w:firstColumn="1" w:lastColumn="0" w:noHBand="0" w:noVBand="1"/>
      </w:tblPr>
      <w:tblGrid>
        <w:gridCol w:w="5400"/>
        <w:gridCol w:w="270"/>
        <w:gridCol w:w="2430"/>
      </w:tblGrid>
      <w:tr w:rsidR="001865ED" w:rsidRPr="001865ED" w:rsidTr="00894BDE">
        <w:trPr>
          <w:trHeight w:val="683"/>
        </w:trPr>
        <w:tc>
          <w:tcPr>
            <w:tcW w:w="5400" w:type="dxa"/>
            <w:tcBorders>
              <w:top w:val="nil"/>
              <w:left w:val="nil"/>
              <w:bottom w:val="single" w:sz="4" w:space="0" w:color="auto"/>
              <w:right w:val="nil"/>
            </w:tcBorders>
            <w:shd w:val="clear" w:color="auto" w:fill="FFFFFF" w:themeFill="background1"/>
            <w:vAlign w:val="center"/>
            <w:hideMark/>
          </w:tcPr>
          <w:p w:rsidR="001865ED" w:rsidRPr="001865ED" w:rsidRDefault="001865ED" w:rsidP="00894BDE">
            <w:pPr>
              <w:suppressAutoHyphens/>
              <w:spacing w:after="0" w:line="240" w:lineRule="auto"/>
              <w:ind w:left="-18" w:right="-18"/>
              <w:jc w:val="center"/>
              <w:rPr>
                <w:spacing w:val="-2"/>
                <w:lang w:val="en-US"/>
              </w:rPr>
            </w:pPr>
            <w:r w:rsidRPr="001865ED">
              <w:rPr>
                <w:spacing w:val="-2"/>
              </w:rPr>
              <w:t>Amount of Gross Sales/ Receipts For the Preceding Calendar Year</w:t>
            </w:r>
          </w:p>
        </w:tc>
        <w:tc>
          <w:tcPr>
            <w:tcW w:w="270" w:type="dxa"/>
            <w:shd w:val="clear" w:color="auto" w:fill="FFFFFF" w:themeFill="background1"/>
          </w:tcPr>
          <w:p w:rsidR="001865ED" w:rsidRPr="001865ED" w:rsidRDefault="001865ED" w:rsidP="00894BDE">
            <w:pPr>
              <w:suppressAutoHyphens/>
              <w:spacing w:after="0" w:line="240" w:lineRule="auto"/>
              <w:jc w:val="center"/>
              <w:rPr>
                <w:spacing w:val="-2"/>
                <w:lang w:val="en-US"/>
              </w:rPr>
            </w:pPr>
          </w:p>
        </w:tc>
        <w:tc>
          <w:tcPr>
            <w:tcW w:w="2430" w:type="dxa"/>
            <w:tcBorders>
              <w:top w:val="nil"/>
              <w:left w:val="nil"/>
              <w:bottom w:val="single" w:sz="4" w:space="0" w:color="auto"/>
              <w:right w:val="nil"/>
            </w:tcBorders>
            <w:shd w:val="clear" w:color="auto" w:fill="FFFFFF" w:themeFill="background1"/>
            <w:vAlign w:val="center"/>
            <w:hideMark/>
          </w:tcPr>
          <w:p w:rsidR="001865ED" w:rsidRPr="001865ED" w:rsidRDefault="001865ED" w:rsidP="00894BDE">
            <w:pPr>
              <w:suppressAutoHyphens/>
              <w:spacing w:after="0" w:line="240" w:lineRule="auto"/>
              <w:jc w:val="center"/>
              <w:rPr>
                <w:spacing w:val="-2"/>
                <w:lang w:val="en-US"/>
              </w:rPr>
            </w:pPr>
            <w:r w:rsidRPr="001865ED">
              <w:rPr>
                <w:spacing w:val="-2"/>
              </w:rPr>
              <w:t>Amount of Tax per Annum</w:t>
            </w:r>
          </w:p>
        </w:tc>
      </w:tr>
      <w:tr w:rsidR="001865ED" w:rsidRPr="001865ED" w:rsidTr="00894BDE">
        <w:tc>
          <w:tcPr>
            <w:tcW w:w="5400" w:type="dxa"/>
            <w:tcBorders>
              <w:top w:val="single" w:sz="4" w:space="0" w:color="auto"/>
              <w:left w:val="nil"/>
              <w:bottom w:val="nil"/>
              <w:right w:val="nil"/>
            </w:tcBorders>
            <w:hideMark/>
          </w:tcPr>
          <w:p w:rsidR="001865ED" w:rsidRPr="001865ED" w:rsidRDefault="001865ED" w:rsidP="00894BDE">
            <w:pPr>
              <w:suppressAutoHyphens/>
              <w:spacing w:after="0" w:line="240" w:lineRule="auto"/>
              <w:jc w:val="both"/>
              <w:rPr>
                <w:spacing w:val="-2"/>
                <w:u w:val="single"/>
              </w:rPr>
            </w:pPr>
            <w:r w:rsidRPr="001865ED">
              <w:rPr>
                <w:spacing w:val="-2"/>
                <w:u w:val="single"/>
              </w:rPr>
              <w:t xml:space="preserve"> </w:t>
            </w:r>
          </w:p>
          <w:p w:rsidR="001865ED" w:rsidRPr="001865ED" w:rsidRDefault="001865ED" w:rsidP="00894BDE">
            <w:pPr>
              <w:suppressAutoHyphens/>
              <w:spacing w:after="0" w:line="240" w:lineRule="auto"/>
              <w:jc w:val="both"/>
              <w:rPr>
                <w:spacing w:val="-2"/>
              </w:rPr>
            </w:pPr>
            <w:r w:rsidRPr="001865ED">
              <w:rPr>
                <w:spacing w:val="-2"/>
              </w:rPr>
              <w:t>P400,000.00 or less</w:t>
            </w:r>
          </w:p>
          <w:p w:rsidR="001865ED" w:rsidRPr="001865ED" w:rsidRDefault="001865ED" w:rsidP="00894BDE">
            <w:pPr>
              <w:suppressAutoHyphens/>
              <w:spacing w:after="0" w:line="240" w:lineRule="auto"/>
              <w:jc w:val="both"/>
              <w:rPr>
                <w:spacing w:val="-2"/>
                <w:lang w:val="en-US"/>
              </w:rPr>
            </w:pPr>
            <w:r w:rsidRPr="001865ED">
              <w:rPr>
                <w:spacing w:val="-2"/>
              </w:rPr>
              <w:t>More than P400,000.00</w:t>
            </w:r>
          </w:p>
        </w:tc>
        <w:tc>
          <w:tcPr>
            <w:tcW w:w="270" w:type="dxa"/>
          </w:tcPr>
          <w:p w:rsidR="001865ED" w:rsidRPr="001865ED" w:rsidRDefault="001865ED" w:rsidP="00894BDE">
            <w:pPr>
              <w:suppressAutoHyphens/>
              <w:spacing w:after="0" w:line="240" w:lineRule="auto"/>
              <w:jc w:val="center"/>
              <w:rPr>
                <w:spacing w:val="-2"/>
                <w:lang w:val="en-US"/>
              </w:rPr>
            </w:pPr>
          </w:p>
        </w:tc>
        <w:tc>
          <w:tcPr>
            <w:tcW w:w="2430" w:type="dxa"/>
            <w:tcBorders>
              <w:top w:val="single" w:sz="4" w:space="0" w:color="auto"/>
              <w:left w:val="nil"/>
              <w:bottom w:val="nil"/>
              <w:right w:val="nil"/>
            </w:tcBorders>
          </w:tcPr>
          <w:p w:rsidR="001865ED" w:rsidRPr="001865ED" w:rsidRDefault="001865ED" w:rsidP="00894BDE">
            <w:pPr>
              <w:suppressAutoHyphens/>
              <w:spacing w:after="0" w:line="240" w:lineRule="auto"/>
              <w:jc w:val="center"/>
              <w:rPr>
                <w:spacing w:val="-2"/>
              </w:rPr>
            </w:pPr>
          </w:p>
          <w:p w:rsidR="001865ED" w:rsidRPr="001865ED" w:rsidRDefault="001865ED" w:rsidP="00894BDE">
            <w:pPr>
              <w:suppressAutoHyphens/>
              <w:spacing w:after="0" w:line="240" w:lineRule="auto"/>
              <w:jc w:val="center"/>
              <w:rPr>
                <w:spacing w:val="-2"/>
              </w:rPr>
            </w:pPr>
            <w:r w:rsidRPr="001865ED">
              <w:rPr>
                <w:spacing w:val="-2"/>
              </w:rPr>
              <w:t>2%</w:t>
            </w:r>
          </w:p>
          <w:p w:rsidR="001865ED" w:rsidRPr="001865ED" w:rsidRDefault="001865ED" w:rsidP="00894BDE">
            <w:pPr>
              <w:suppressAutoHyphens/>
              <w:spacing w:after="0" w:line="240" w:lineRule="auto"/>
              <w:jc w:val="center"/>
              <w:rPr>
                <w:spacing w:val="-2"/>
                <w:lang w:val="en-US"/>
              </w:rPr>
            </w:pPr>
            <w:r w:rsidRPr="001865ED">
              <w:rPr>
                <w:spacing w:val="-2"/>
              </w:rPr>
              <w:t>1%</w:t>
            </w:r>
          </w:p>
        </w:tc>
      </w:tr>
    </w:tbl>
    <w:p w:rsidR="001865ED" w:rsidRPr="001865ED" w:rsidRDefault="001865ED" w:rsidP="001865ED">
      <w:pPr>
        <w:pStyle w:val="ListParagraph"/>
        <w:suppressAutoHyphens/>
        <w:jc w:val="both"/>
        <w:rPr>
          <w:spacing w:val="-3"/>
          <w:lang w:val="en-US"/>
        </w:rPr>
      </w:pPr>
    </w:p>
    <w:p w:rsidR="001865ED" w:rsidRPr="001865ED" w:rsidRDefault="001865ED" w:rsidP="001865ED">
      <w:pPr>
        <w:suppressAutoHyphens/>
        <w:spacing w:after="0" w:line="240" w:lineRule="auto"/>
        <w:jc w:val="both"/>
        <w:rPr>
          <w:spacing w:val="-3"/>
        </w:rPr>
      </w:pPr>
      <w:r w:rsidRPr="001865ED">
        <w:rPr>
          <w:spacing w:val="-3"/>
        </w:rPr>
        <w:t>The rate of two percent (2%) per annum shall be imposed on sales not exceeding Four Hundred Thousand Pesos (P 400,000.00) while the rate of one percent (1%) per annum shall be imposed on sales in excess of the first Four Hundred Thousand Pesos (</w:t>
      </w:r>
      <w:r w:rsidRPr="001865ED">
        <w:rPr>
          <w:dstrike/>
          <w:spacing w:val="-3"/>
        </w:rPr>
        <w:t>P</w:t>
      </w:r>
      <w:r w:rsidRPr="001865ED">
        <w:rPr>
          <w:spacing w:val="-3"/>
        </w:rPr>
        <w:t>400,000.00).</w:t>
      </w:r>
    </w:p>
    <w:p w:rsidR="001865ED" w:rsidRPr="001865ED" w:rsidRDefault="001865ED" w:rsidP="001865ED">
      <w:pPr>
        <w:suppressAutoHyphens/>
        <w:spacing w:after="0" w:line="240" w:lineRule="auto"/>
        <w:jc w:val="both"/>
        <w:rPr>
          <w:spacing w:val="-3"/>
        </w:rPr>
      </w:pPr>
    </w:p>
    <w:p w:rsidR="001865ED" w:rsidRPr="001865ED" w:rsidRDefault="001865ED" w:rsidP="001865ED">
      <w:pPr>
        <w:suppressAutoHyphens/>
        <w:spacing w:after="0" w:line="240" w:lineRule="auto"/>
        <w:jc w:val="both"/>
        <w:rPr>
          <w:spacing w:val="-3"/>
        </w:rPr>
      </w:pPr>
      <w:r w:rsidRPr="001865ED">
        <w:rPr>
          <w:spacing w:val="-3"/>
        </w:rPr>
        <w:t>However, barangays shall have the exclusive power to levy taxes on stores whose gross sales or receipts of the preceding calendar year does not exceed Thirty Thousand Pesos (</w:t>
      </w:r>
      <w:r w:rsidRPr="001865ED">
        <w:rPr>
          <w:dstrike/>
          <w:spacing w:val="-3"/>
        </w:rPr>
        <w:t>P</w:t>
      </w:r>
      <w:r w:rsidRPr="001865ED">
        <w:rPr>
          <w:spacing w:val="-3"/>
        </w:rPr>
        <w:t xml:space="preserve"> 30,000.00) subject to existing laws and regulations.  </w:t>
      </w:r>
    </w:p>
    <w:p w:rsidR="001865ED" w:rsidRPr="001865ED" w:rsidRDefault="001865ED" w:rsidP="001865ED">
      <w:pPr>
        <w:suppressAutoHyphens/>
        <w:ind w:left="360" w:hanging="360"/>
        <w:jc w:val="both"/>
        <w:rPr>
          <w:spacing w:val="-3"/>
        </w:rPr>
      </w:pPr>
      <w:r w:rsidRPr="001865ED">
        <w:rPr>
          <w:spacing w:val="-3"/>
        </w:rPr>
        <w:t>(e)</w:t>
      </w:r>
      <w:r w:rsidRPr="001865ED">
        <w:rPr>
          <w:spacing w:val="-3"/>
        </w:rPr>
        <w:tab/>
        <w:t>On contractors and other independent contractors in accordance with the following schedule.</w:t>
      </w:r>
      <w:r w:rsidRPr="001865ED">
        <w:rPr>
          <w:spacing w:val="-3"/>
        </w:rPr>
        <w:tab/>
      </w:r>
    </w:p>
    <w:tbl>
      <w:tblPr>
        <w:tblW w:w="0" w:type="auto"/>
        <w:tblInd w:w="720" w:type="dxa"/>
        <w:tblLook w:val="04A0" w:firstRow="1" w:lastRow="0" w:firstColumn="1" w:lastColumn="0" w:noHBand="0" w:noVBand="1"/>
      </w:tblPr>
      <w:tblGrid>
        <w:gridCol w:w="5040"/>
        <w:gridCol w:w="360"/>
        <w:gridCol w:w="3656"/>
      </w:tblGrid>
      <w:tr w:rsidR="001865ED" w:rsidRPr="001865ED" w:rsidTr="001865ED">
        <w:trPr>
          <w:tblHeader/>
        </w:trPr>
        <w:tc>
          <w:tcPr>
            <w:tcW w:w="5040" w:type="dxa"/>
            <w:tcBorders>
              <w:top w:val="single" w:sz="4" w:space="0" w:color="auto"/>
              <w:left w:val="single" w:sz="4" w:space="0" w:color="auto"/>
              <w:bottom w:val="single" w:sz="4" w:space="0" w:color="auto"/>
              <w:right w:val="single" w:sz="4" w:space="0" w:color="auto"/>
            </w:tcBorders>
            <w:vAlign w:val="center"/>
            <w:hideMark/>
          </w:tcPr>
          <w:p w:rsidR="001865ED" w:rsidRPr="001865ED" w:rsidRDefault="001865ED" w:rsidP="00894BDE">
            <w:pPr>
              <w:suppressAutoHyphens/>
              <w:jc w:val="center"/>
              <w:rPr>
                <w:b/>
                <w:spacing w:val="-3"/>
                <w:lang w:val="en-US"/>
              </w:rPr>
            </w:pPr>
            <w:r w:rsidRPr="001865ED">
              <w:rPr>
                <w:b/>
                <w:spacing w:val="-2"/>
              </w:rPr>
              <w:t>Amount of Gross Sales/Receipts For the Preceding Calendar Year</w:t>
            </w:r>
          </w:p>
        </w:tc>
        <w:tc>
          <w:tcPr>
            <w:tcW w:w="360" w:type="dxa"/>
            <w:tcBorders>
              <w:top w:val="single" w:sz="4" w:space="0" w:color="auto"/>
              <w:left w:val="single" w:sz="4" w:space="0" w:color="auto"/>
              <w:bottom w:val="single" w:sz="4" w:space="0" w:color="auto"/>
            </w:tcBorders>
            <w:vAlign w:val="center"/>
          </w:tcPr>
          <w:p w:rsidR="001865ED" w:rsidRPr="001865ED" w:rsidRDefault="001865ED" w:rsidP="00894BDE">
            <w:pPr>
              <w:suppressAutoHyphens/>
              <w:jc w:val="center"/>
              <w:rPr>
                <w:b/>
                <w:spacing w:val="-3"/>
                <w:lang w:val="en-US"/>
              </w:rPr>
            </w:pPr>
          </w:p>
        </w:tc>
        <w:tc>
          <w:tcPr>
            <w:tcW w:w="3656" w:type="dxa"/>
            <w:tcBorders>
              <w:top w:val="single" w:sz="4" w:space="0" w:color="auto"/>
              <w:bottom w:val="single" w:sz="4" w:space="0" w:color="auto"/>
              <w:right w:val="single" w:sz="4" w:space="0" w:color="auto"/>
            </w:tcBorders>
            <w:vAlign w:val="center"/>
            <w:hideMark/>
          </w:tcPr>
          <w:p w:rsidR="001865ED" w:rsidRPr="001865ED" w:rsidRDefault="001865ED" w:rsidP="00894BDE">
            <w:pPr>
              <w:suppressAutoHyphens/>
              <w:jc w:val="center"/>
              <w:rPr>
                <w:b/>
                <w:spacing w:val="-3"/>
                <w:lang w:val="en-US"/>
              </w:rPr>
            </w:pPr>
            <w:r w:rsidRPr="001865ED">
              <w:rPr>
                <w:b/>
                <w:spacing w:val="-2"/>
              </w:rPr>
              <w:t>Amount of Tax per Annum</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Less than 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33.00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 or more but less than 10,000.00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73.92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jc w:val="both"/>
              <w:rPr>
                <w:spacing w:val="-3"/>
                <w:lang w:val="en-US"/>
              </w:rPr>
            </w:pPr>
            <w:r w:rsidRPr="001865ED">
              <w:rPr>
                <w:spacing w:val="-2"/>
              </w:rPr>
              <w:t>10,000.00 or more but less than 15,000.00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jc w:val="right"/>
              <w:rPr>
                <w:spacing w:val="-3"/>
                <w:lang w:val="en-US"/>
              </w:rPr>
            </w:pPr>
            <w:r w:rsidRPr="001865ED">
              <w:rPr>
                <w:lang w:val="x-none"/>
              </w:rPr>
              <w:t xml:space="preserve">125.40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15,000.00 or more but less than 20,000.00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198.00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 or more but less than 30,000.00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330.00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30,000.00 or more but less than 40,000.00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462.00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40,000.00 or more but less than 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660.00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50,000.00 or more but less than 75,000.00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1,056.00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75,000.00 or more but less than 100,000.00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1,584.00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100,000.00 or more but less than 150,000.00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2,376.00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lastRenderedPageBreak/>
              <w:t>150,000.00 or more but less than 200,000.00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3,168.00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200,000.00 or more but less than 250,000.00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4,356.00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250,000.00 or more but less than 300,000.00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5,544.00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300,000.00 or more but less than 400,000.00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7,392.00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400,000.00 or more but less than 500,000.00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9,900.00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3"/>
                <w:lang w:val="en-US"/>
              </w:rPr>
            </w:pPr>
            <w:r w:rsidRPr="001865ED">
              <w:rPr>
                <w:spacing w:val="-2"/>
              </w:rPr>
              <w:t>500,000.00 or more but less than 750,000.00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11,100.00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3"/>
                <w:lang w:val="en-US"/>
              </w:rPr>
            </w:pPr>
            <w:r w:rsidRPr="001865ED">
              <w:rPr>
                <w:spacing w:val="-2"/>
              </w:rPr>
              <w:t>750,000.00 or more but less than 1,000,000.00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12,300.00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1865ED">
            <w:pPr>
              <w:suppressAutoHyphens/>
              <w:spacing w:after="0"/>
              <w:rPr>
                <w:spacing w:val="-3"/>
                <w:lang w:val="en-US"/>
              </w:rPr>
            </w:pPr>
            <w:r w:rsidRPr="001865ED">
              <w:rPr>
                <w:spacing w:val="-2"/>
              </w:rPr>
              <w:t>1,000,000.00 or more but less than 2,000,000.00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3656"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13,800.00 </w:t>
            </w:r>
          </w:p>
        </w:tc>
      </w:tr>
      <w:tr w:rsidR="001865ED" w:rsidRPr="001865ED" w:rsidTr="001865ED">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2,000,000.00 or more</w:t>
            </w:r>
          </w:p>
        </w:tc>
        <w:tc>
          <w:tcPr>
            <w:tcW w:w="4016" w:type="dxa"/>
            <w:gridSpan w:val="2"/>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at a rate of sixty percent (60%) of one percent (1%)</w:t>
            </w:r>
          </w:p>
        </w:tc>
      </w:tr>
    </w:tbl>
    <w:p w:rsidR="001865ED" w:rsidRPr="001865ED" w:rsidRDefault="001865ED" w:rsidP="001865ED">
      <w:pPr>
        <w:suppressAutoHyphens/>
        <w:jc w:val="both"/>
        <w:rPr>
          <w:spacing w:val="-3"/>
          <w:lang w:val="en-US"/>
        </w:rPr>
      </w:pPr>
    </w:p>
    <w:p w:rsidR="001865ED" w:rsidRPr="001865ED" w:rsidRDefault="001865ED" w:rsidP="001865ED">
      <w:pPr>
        <w:suppressAutoHyphens/>
        <w:ind w:firstLine="360"/>
        <w:jc w:val="both"/>
        <w:rPr>
          <w:spacing w:val="-3"/>
        </w:rPr>
      </w:pPr>
      <w:r w:rsidRPr="001865ED">
        <w:rPr>
          <w:spacing w:val="-3"/>
        </w:rPr>
        <w:t xml:space="preserve">Provided, that in no case shall the tax on gross sales of </w:t>
      </w:r>
      <w:r w:rsidRPr="001865ED">
        <w:rPr>
          <w:dstrike/>
          <w:spacing w:val="-3"/>
        </w:rPr>
        <w:t>P</w:t>
      </w:r>
      <w:r w:rsidRPr="001865ED">
        <w:rPr>
          <w:spacing w:val="-3"/>
        </w:rPr>
        <w:t xml:space="preserve"> 2,000,000.00 or more be less </w:t>
      </w:r>
      <w:proofErr w:type="gramStart"/>
      <w:r w:rsidRPr="001865ED">
        <w:rPr>
          <w:spacing w:val="-3"/>
        </w:rPr>
        <w:t xml:space="preserve">than  </w:t>
      </w:r>
      <w:r w:rsidRPr="001865ED">
        <w:rPr>
          <w:dstrike/>
          <w:spacing w:val="-3"/>
        </w:rPr>
        <w:t>P</w:t>
      </w:r>
      <w:proofErr w:type="gramEnd"/>
      <w:r w:rsidRPr="001865ED">
        <w:rPr>
          <w:spacing w:val="-3"/>
        </w:rPr>
        <w:t>11,500.00.</w:t>
      </w:r>
    </w:p>
    <w:p w:rsidR="001865ED" w:rsidRPr="001865ED" w:rsidRDefault="001865ED" w:rsidP="001865ED">
      <w:pPr>
        <w:suppressAutoHyphens/>
        <w:ind w:left="360" w:hanging="360"/>
        <w:jc w:val="both"/>
        <w:rPr>
          <w:spacing w:val="-3"/>
        </w:rPr>
      </w:pPr>
      <w:r w:rsidRPr="001865ED">
        <w:rPr>
          <w:spacing w:val="-3"/>
        </w:rPr>
        <w:t>(f)</w:t>
      </w:r>
      <w:r w:rsidRPr="001865ED">
        <w:rPr>
          <w:spacing w:val="-3"/>
        </w:rPr>
        <w:tab/>
        <w:t>On banks and other financial institutions, at the rate of fifty percent of one percent (50% of 1%) of the gross receipts of the preceding calendar year derived from interest, commissions and discounts from lending activities, income from financial leasing, dividends, rentals on property, and profit from exchange or sale of property, insurance premium.  All other income and receipts not herein enumerated shall be excluded in the computation of the tax.</w:t>
      </w:r>
    </w:p>
    <w:p w:rsidR="001865ED" w:rsidRPr="001865ED" w:rsidRDefault="001865ED" w:rsidP="001865ED">
      <w:pPr>
        <w:suppressAutoHyphens/>
        <w:ind w:left="540" w:hanging="540"/>
        <w:jc w:val="both"/>
        <w:rPr>
          <w:b/>
          <w:spacing w:val="-3"/>
        </w:rPr>
      </w:pPr>
      <w:r w:rsidRPr="001865ED">
        <w:rPr>
          <w:spacing w:val="-3"/>
        </w:rPr>
        <w:t xml:space="preserve"> (g) On businesses hereunder enumerated, the graduated tax rates are hereby imposed:</w:t>
      </w:r>
      <w:r w:rsidRPr="001865ED">
        <w:rPr>
          <w:b/>
          <w:spacing w:val="-3"/>
        </w:rPr>
        <w:t xml:space="preserve"> </w:t>
      </w:r>
    </w:p>
    <w:p w:rsidR="001865ED" w:rsidRPr="001865ED" w:rsidRDefault="001865ED" w:rsidP="00B21520">
      <w:pPr>
        <w:pStyle w:val="BodyText2"/>
        <w:numPr>
          <w:ilvl w:val="0"/>
          <w:numId w:val="84"/>
        </w:numPr>
        <w:spacing w:after="0" w:line="240" w:lineRule="auto"/>
        <w:ind w:left="1267" w:hanging="547"/>
        <w:jc w:val="both"/>
        <w:rPr>
          <w:rFonts w:ascii="Arial" w:hAnsi="Arial" w:cs="Arial"/>
          <w:sz w:val="24"/>
          <w:szCs w:val="24"/>
        </w:rPr>
      </w:pPr>
      <w:r w:rsidRPr="001865ED">
        <w:rPr>
          <w:rFonts w:ascii="Arial" w:hAnsi="Arial" w:cs="Arial"/>
          <w:sz w:val="24"/>
          <w:szCs w:val="24"/>
        </w:rPr>
        <w:t xml:space="preserve">Cafes, cafeterias, ice cream and other refreshment parlors, restaurants, soda fountain bars, </w:t>
      </w:r>
      <w:proofErr w:type="spellStart"/>
      <w:r w:rsidRPr="001865ED">
        <w:rPr>
          <w:rFonts w:ascii="Arial" w:hAnsi="Arial" w:cs="Arial"/>
          <w:i/>
          <w:sz w:val="24"/>
          <w:szCs w:val="24"/>
        </w:rPr>
        <w:t>carinderias</w:t>
      </w:r>
      <w:proofErr w:type="spellEnd"/>
      <w:r w:rsidRPr="001865ED">
        <w:rPr>
          <w:rFonts w:ascii="Arial" w:hAnsi="Arial" w:cs="Arial"/>
          <w:sz w:val="24"/>
          <w:szCs w:val="24"/>
        </w:rPr>
        <w:t xml:space="preserve"> or food caterers;</w:t>
      </w:r>
    </w:p>
    <w:p w:rsidR="001865ED" w:rsidRPr="001865ED" w:rsidRDefault="001865ED" w:rsidP="00B21520">
      <w:pPr>
        <w:pStyle w:val="BodyText2"/>
        <w:numPr>
          <w:ilvl w:val="0"/>
          <w:numId w:val="84"/>
        </w:numPr>
        <w:spacing w:after="0" w:line="240" w:lineRule="auto"/>
        <w:ind w:left="1267" w:hanging="547"/>
        <w:jc w:val="both"/>
        <w:rPr>
          <w:rFonts w:ascii="Arial" w:hAnsi="Arial" w:cs="Arial"/>
          <w:sz w:val="24"/>
          <w:szCs w:val="24"/>
        </w:rPr>
      </w:pPr>
      <w:r w:rsidRPr="001865ED">
        <w:rPr>
          <w:rFonts w:ascii="Arial" w:hAnsi="Arial" w:cs="Arial"/>
          <w:sz w:val="24"/>
          <w:szCs w:val="24"/>
        </w:rPr>
        <w:t xml:space="preserve">Amusement places, including places wherein customers thereof actively participate without making bets or wagers, including but not limited to night clubs, or day clubs, cocktail lounges, cabarets or dance halls, karaoke bars, skating rinks, bath houses, swimming pools, </w:t>
      </w:r>
      <w:r w:rsidRPr="001865ED">
        <w:rPr>
          <w:rFonts w:ascii="Arial" w:hAnsi="Arial" w:cs="Arial"/>
          <w:sz w:val="24"/>
          <w:szCs w:val="24"/>
        </w:rPr>
        <w:lastRenderedPageBreak/>
        <w:t xml:space="preserve">exclusive clubs such as country and sports clubs, resorts and other similar places, billiard and pool tables, bowling alleys, circuses, carnivals, merry-go-rounds, roller coasters, </w:t>
      </w:r>
      <w:proofErr w:type="spellStart"/>
      <w:r w:rsidRPr="001865ED">
        <w:rPr>
          <w:rFonts w:ascii="Arial" w:hAnsi="Arial" w:cs="Arial"/>
          <w:sz w:val="24"/>
          <w:szCs w:val="24"/>
        </w:rPr>
        <w:t>ferris</w:t>
      </w:r>
      <w:proofErr w:type="spellEnd"/>
      <w:r w:rsidRPr="001865ED">
        <w:rPr>
          <w:rFonts w:ascii="Arial" w:hAnsi="Arial" w:cs="Arial"/>
          <w:sz w:val="24"/>
          <w:szCs w:val="24"/>
        </w:rPr>
        <w:t xml:space="preserve"> wheels, swings, shooting galleries, and other similar contrivances, theaters and cinema houses, boxing stadia, race tracks, cockpits and other similar establishments.</w:t>
      </w:r>
    </w:p>
    <w:p w:rsidR="001865ED" w:rsidRPr="001865ED" w:rsidRDefault="001865ED" w:rsidP="00B21520">
      <w:pPr>
        <w:numPr>
          <w:ilvl w:val="0"/>
          <w:numId w:val="84"/>
        </w:numPr>
        <w:spacing w:after="0" w:line="240" w:lineRule="auto"/>
        <w:ind w:left="1267" w:hanging="547"/>
      </w:pPr>
      <w:r w:rsidRPr="001865ED">
        <w:t>Commission agents</w:t>
      </w:r>
    </w:p>
    <w:p w:rsidR="001865ED" w:rsidRPr="001865ED" w:rsidRDefault="001865ED" w:rsidP="00B21520">
      <w:pPr>
        <w:numPr>
          <w:ilvl w:val="0"/>
          <w:numId w:val="84"/>
        </w:numPr>
        <w:spacing w:after="0" w:line="240" w:lineRule="auto"/>
        <w:ind w:left="1267" w:hanging="547"/>
      </w:pPr>
      <w:r w:rsidRPr="001865ED">
        <w:t>Lessors, dealers, brokers of real estate;</w:t>
      </w:r>
    </w:p>
    <w:p w:rsidR="001865ED" w:rsidRPr="001865ED" w:rsidRDefault="001865ED" w:rsidP="00B21520">
      <w:pPr>
        <w:numPr>
          <w:ilvl w:val="0"/>
          <w:numId w:val="84"/>
        </w:numPr>
        <w:spacing w:after="0" w:line="240" w:lineRule="auto"/>
        <w:ind w:left="1267" w:hanging="547"/>
      </w:pPr>
      <w:r w:rsidRPr="001865ED">
        <w:t>On travel agencies and travel agents</w:t>
      </w:r>
    </w:p>
    <w:p w:rsidR="001865ED" w:rsidRPr="001865ED" w:rsidRDefault="001865ED" w:rsidP="00B21520">
      <w:pPr>
        <w:pStyle w:val="BodyTextIndent3"/>
        <w:numPr>
          <w:ilvl w:val="0"/>
          <w:numId w:val="84"/>
        </w:numPr>
        <w:spacing w:after="0" w:line="240" w:lineRule="auto"/>
        <w:ind w:left="1267" w:hanging="547"/>
        <w:jc w:val="both"/>
        <w:rPr>
          <w:sz w:val="24"/>
          <w:szCs w:val="24"/>
        </w:rPr>
      </w:pPr>
      <w:r w:rsidRPr="001865ED">
        <w:rPr>
          <w:sz w:val="24"/>
          <w:szCs w:val="24"/>
        </w:rPr>
        <w:t xml:space="preserve">On boarding houses, pension houses, motels, apartments, </w:t>
      </w:r>
      <w:proofErr w:type="spellStart"/>
      <w:r w:rsidRPr="001865ED">
        <w:rPr>
          <w:sz w:val="24"/>
          <w:szCs w:val="24"/>
        </w:rPr>
        <w:t>apartelles</w:t>
      </w:r>
      <w:proofErr w:type="spellEnd"/>
      <w:r w:rsidRPr="001865ED">
        <w:rPr>
          <w:sz w:val="24"/>
          <w:szCs w:val="24"/>
        </w:rPr>
        <w:t>, and condominiums</w:t>
      </w:r>
    </w:p>
    <w:p w:rsidR="001865ED" w:rsidRPr="001865ED" w:rsidRDefault="001865ED" w:rsidP="00B21520">
      <w:pPr>
        <w:numPr>
          <w:ilvl w:val="0"/>
          <w:numId w:val="84"/>
        </w:numPr>
        <w:suppressAutoHyphens/>
        <w:spacing w:after="0" w:line="240" w:lineRule="auto"/>
        <w:ind w:left="1267" w:hanging="547"/>
      </w:pPr>
      <w:r w:rsidRPr="001865ED">
        <w:t>Subdivision owners/</w:t>
      </w:r>
      <w:r w:rsidRPr="001865ED">
        <w:rPr>
          <w:spacing w:val="-3"/>
        </w:rPr>
        <w:t xml:space="preserve"> Private Cemeteries and Memorial Parks</w:t>
      </w:r>
    </w:p>
    <w:p w:rsidR="001865ED" w:rsidRPr="001865ED" w:rsidRDefault="001865ED" w:rsidP="00B21520">
      <w:pPr>
        <w:numPr>
          <w:ilvl w:val="0"/>
          <w:numId w:val="84"/>
        </w:numPr>
        <w:spacing w:after="0" w:line="240" w:lineRule="auto"/>
        <w:ind w:left="1267" w:hanging="547"/>
      </w:pPr>
      <w:r w:rsidRPr="001865ED">
        <w:t>Privately-owned markets;</w:t>
      </w:r>
    </w:p>
    <w:p w:rsidR="001865ED" w:rsidRPr="001865ED" w:rsidRDefault="001865ED" w:rsidP="00B21520">
      <w:pPr>
        <w:numPr>
          <w:ilvl w:val="0"/>
          <w:numId w:val="84"/>
        </w:numPr>
        <w:spacing w:after="0" w:line="240" w:lineRule="auto"/>
        <w:ind w:left="1267" w:hanging="547"/>
      </w:pPr>
      <w:r w:rsidRPr="001865ED">
        <w:t>Hospitals, medical clinics, dental clinics, therapeutic clinics, medical laboratories, dental laboratories;</w:t>
      </w:r>
    </w:p>
    <w:p w:rsidR="001865ED" w:rsidRPr="001865ED" w:rsidRDefault="001865ED" w:rsidP="00B21520">
      <w:pPr>
        <w:pStyle w:val="BodyTextIndent"/>
        <w:numPr>
          <w:ilvl w:val="0"/>
          <w:numId w:val="84"/>
        </w:numPr>
        <w:suppressAutoHyphens/>
        <w:spacing w:after="0" w:line="240" w:lineRule="auto"/>
        <w:ind w:left="1267" w:hanging="547"/>
        <w:jc w:val="both"/>
        <w:rPr>
          <w:spacing w:val="-3"/>
        </w:rPr>
      </w:pPr>
      <w:r w:rsidRPr="001865ED">
        <w:t>Operators of Cable Network System</w:t>
      </w:r>
    </w:p>
    <w:p w:rsidR="001865ED" w:rsidRPr="001865ED" w:rsidRDefault="001865ED" w:rsidP="00B21520">
      <w:pPr>
        <w:numPr>
          <w:ilvl w:val="0"/>
          <w:numId w:val="84"/>
        </w:numPr>
        <w:suppressAutoHyphens/>
        <w:spacing w:after="0" w:line="240" w:lineRule="auto"/>
        <w:ind w:left="1267" w:hanging="547"/>
        <w:jc w:val="both"/>
        <w:rPr>
          <w:spacing w:val="-3"/>
        </w:rPr>
      </w:pPr>
      <w:r w:rsidRPr="001865ED">
        <w:rPr>
          <w:spacing w:val="-3"/>
        </w:rPr>
        <w:t>Operators of computer services establishment</w:t>
      </w:r>
    </w:p>
    <w:p w:rsidR="001865ED" w:rsidRPr="001865ED" w:rsidRDefault="001865ED" w:rsidP="001865ED">
      <w:pPr>
        <w:suppressAutoHyphens/>
        <w:spacing w:after="0" w:line="240" w:lineRule="auto"/>
        <w:ind w:left="1267" w:hanging="547"/>
        <w:jc w:val="both"/>
        <w:rPr>
          <w:spacing w:val="-3"/>
        </w:rPr>
      </w:pPr>
      <w:r w:rsidRPr="001865ED">
        <w:rPr>
          <w:spacing w:val="-3"/>
        </w:rPr>
        <w:t>12.</w:t>
      </w:r>
      <w:r w:rsidRPr="001865ED">
        <w:rPr>
          <w:spacing w:val="-3"/>
        </w:rPr>
        <w:tab/>
        <w:t>General consultancy services</w:t>
      </w:r>
    </w:p>
    <w:p w:rsidR="001865ED" w:rsidRPr="001865ED" w:rsidRDefault="001865ED" w:rsidP="001865ED">
      <w:pPr>
        <w:suppressAutoHyphens/>
        <w:spacing w:after="0" w:line="240" w:lineRule="auto"/>
        <w:ind w:left="1267" w:hanging="547"/>
        <w:jc w:val="both"/>
      </w:pPr>
      <w:r w:rsidRPr="001865ED">
        <w:t>13.</w:t>
      </w:r>
      <w:r w:rsidRPr="001865ED">
        <w:tab/>
        <w:t>All other similar activities consisting essentially of the sales of services for   a fee.</w:t>
      </w:r>
    </w:p>
    <w:p w:rsidR="001865ED" w:rsidRPr="001865ED" w:rsidRDefault="001865ED" w:rsidP="001865ED">
      <w:pPr>
        <w:suppressAutoHyphens/>
        <w:ind w:left="1260" w:hanging="540"/>
        <w:jc w:val="both"/>
      </w:pPr>
    </w:p>
    <w:tbl>
      <w:tblPr>
        <w:tblW w:w="0" w:type="auto"/>
        <w:tblInd w:w="720" w:type="dxa"/>
        <w:tblLook w:val="04A0" w:firstRow="1" w:lastRow="0" w:firstColumn="1" w:lastColumn="0" w:noHBand="0" w:noVBand="1"/>
      </w:tblPr>
      <w:tblGrid>
        <w:gridCol w:w="5040"/>
        <w:gridCol w:w="360"/>
        <w:gridCol w:w="2610"/>
      </w:tblGrid>
      <w:tr w:rsidR="001865ED" w:rsidRPr="001865ED" w:rsidTr="00894BDE">
        <w:trPr>
          <w:tblHeader/>
        </w:trPr>
        <w:tc>
          <w:tcPr>
            <w:tcW w:w="5040" w:type="dxa"/>
            <w:tcBorders>
              <w:top w:val="single" w:sz="4" w:space="0" w:color="auto"/>
              <w:left w:val="single" w:sz="4" w:space="0" w:color="auto"/>
              <w:bottom w:val="single" w:sz="4" w:space="0" w:color="auto"/>
              <w:right w:val="single" w:sz="4" w:space="0" w:color="auto"/>
            </w:tcBorders>
            <w:vAlign w:val="center"/>
            <w:hideMark/>
          </w:tcPr>
          <w:p w:rsidR="001865ED" w:rsidRPr="001865ED" w:rsidRDefault="001865ED" w:rsidP="00894BDE">
            <w:pPr>
              <w:suppressAutoHyphens/>
              <w:spacing w:after="0"/>
              <w:jc w:val="center"/>
              <w:rPr>
                <w:b/>
                <w:spacing w:val="-3"/>
                <w:lang w:val="en-US"/>
              </w:rPr>
            </w:pPr>
            <w:r w:rsidRPr="001865ED">
              <w:rPr>
                <w:b/>
                <w:spacing w:val="-2"/>
              </w:rPr>
              <w:t>Amount of Gross Sales/Receipts For the Preceding Calendar Year</w:t>
            </w:r>
          </w:p>
        </w:tc>
        <w:tc>
          <w:tcPr>
            <w:tcW w:w="360" w:type="dxa"/>
            <w:tcBorders>
              <w:top w:val="single" w:sz="4" w:space="0" w:color="auto"/>
              <w:left w:val="single" w:sz="4" w:space="0" w:color="auto"/>
              <w:bottom w:val="single" w:sz="4" w:space="0" w:color="auto"/>
            </w:tcBorders>
            <w:vAlign w:val="center"/>
          </w:tcPr>
          <w:p w:rsidR="001865ED" w:rsidRPr="001865ED" w:rsidRDefault="001865ED" w:rsidP="00894BDE">
            <w:pPr>
              <w:suppressAutoHyphens/>
              <w:spacing w:after="0"/>
              <w:jc w:val="center"/>
              <w:rPr>
                <w:b/>
                <w:spacing w:val="-3"/>
                <w:lang w:val="en-US"/>
              </w:rPr>
            </w:pPr>
          </w:p>
        </w:tc>
        <w:tc>
          <w:tcPr>
            <w:tcW w:w="2610" w:type="dxa"/>
            <w:tcBorders>
              <w:top w:val="single" w:sz="4" w:space="0" w:color="auto"/>
              <w:bottom w:val="single" w:sz="4" w:space="0" w:color="auto"/>
              <w:right w:val="single" w:sz="4" w:space="0" w:color="auto"/>
            </w:tcBorders>
            <w:vAlign w:val="center"/>
            <w:hideMark/>
          </w:tcPr>
          <w:p w:rsidR="001865ED" w:rsidRPr="001865ED" w:rsidRDefault="001865ED" w:rsidP="00894BDE">
            <w:pPr>
              <w:suppressAutoHyphens/>
              <w:spacing w:after="0"/>
              <w:jc w:val="center"/>
              <w:rPr>
                <w:b/>
                <w:spacing w:val="-3"/>
                <w:lang w:val="en-US"/>
              </w:rPr>
            </w:pPr>
            <w:r w:rsidRPr="001865ED">
              <w:rPr>
                <w:b/>
                <w:spacing w:val="-2"/>
              </w:rPr>
              <w:t>Amount of Tax per Annum</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Less than 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27.50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 or more but less than 10,000.00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61.60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10,000.00 or more but less than 15,000.00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104.50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15,000.00 or more but less than 20,000.00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165.00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 or more but less than 30,000.00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275.00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30,000.00 or more but less than 40,000.00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385.00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40,000.00 or more but less than 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550.00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50,000.00 or more but less than 75,000.00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880.00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75,000.00 or more but less than 100,000.00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1,320.00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100,000.00 or more but less than 150,000.00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1,980.00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150,000.00 or more but less than 200,000.00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2,640.00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lastRenderedPageBreak/>
              <w:t>200,000.00 or more but less than 250,000.00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3,630.00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250,000.00 or more but less than 300,000.00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4,620.00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300,000.00 or more but less than 400,000.00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6,160.00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400,000.00 or more but less than 500,000.00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8,250.00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500,000.00 or more but less than 750,000.00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9,250.00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750,000.00 or more but less than 1,000,000.00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10,250.00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1,000,000.00 or more but less than 2,000,000.00</w:t>
            </w:r>
          </w:p>
        </w:tc>
        <w:tc>
          <w:tcPr>
            <w:tcW w:w="360" w:type="dxa"/>
            <w:tcBorders>
              <w:top w:val="single" w:sz="4" w:space="0" w:color="auto"/>
              <w:left w:val="single" w:sz="4" w:space="0" w:color="auto"/>
              <w:bottom w:val="single" w:sz="4" w:space="0" w:color="auto"/>
            </w:tcBorders>
          </w:tcPr>
          <w:p w:rsidR="001865ED" w:rsidRPr="001865ED" w:rsidRDefault="001865ED" w:rsidP="00894BDE">
            <w:pPr>
              <w:suppressAutoHyphens/>
              <w:spacing w:after="0"/>
              <w:jc w:val="both"/>
              <w:rPr>
                <w:spacing w:val="-3"/>
                <w:lang w:val="en-US"/>
              </w:rPr>
            </w:pPr>
          </w:p>
        </w:tc>
        <w:tc>
          <w:tcPr>
            <w:tcW w:w="2610" w:type="dxa"/>
            <w:tcBorders>
              <w:top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 xml:space="preserve">11,500.00 </w:t>
            </w:r>
          </w:p>
        </w:tc>
      </w:tr>
      <w:tr w:rsidR="001865ED" w:rsidRPr="001865ED" w:rsidTr="00894BDE">
        <w:tc>
          <w:tcPr>
            <w:tcW w:w="5040" w:type="dxa"/>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both"/>
              <w:rPr>
                <w:spacing w:val="-3"/>
                <w:lang w:val="en-US"/>
              </w:rPr>
            </w:pPr>
            <w:r w:rsidRPr="001865ED">
              <w:rPr>
                <w:spacing w:val="-2"/>
              </w:rPr>
              <w:t>2,000,000.00 or more</w:t>
            </w:r>
          </w:p>
        </w:tc>
        <w:tc>
          <w:tcPr>
            <w:tcW w:w="2970" w:type="dxa"/>
            <w:gridSpan w:val="2"/>
            <w:tcBorders>
              <w:top w:val="single" w:sz="4" w:space="0" w:color="auto"/>
              <w:left w:val="single" w:sz="4" w:space="0" w:color="auto"/>
              <w:bottom w:val="single" w:sz="4" w:space="0" w:color="auto"/>
              <w:right w:val="single" w:sz="4" w:space="0" w:color="auto"/>
            </w:tcBorders>
            <w:hideMark/>
          </w:tcPr>
          <w:p w:rsidR="001865ED" w:rsidRPr="001865ED" w:rsidRDefault="001865ED" w:rsidP="00894BDE">
            <w:pPr>
              <w:suppressAutoHyphens/>
              <w:spacing w:after="0"/>
              <w:jc w:val="right"/>
              <w:rPr>
                <w:spacing w:val="-3"/>
                <w:lang w:val="en-US"/>
              </w:rPr>
            </w:pPr>
            <w:r w:rsidRPr="001865ED">
              <w:rPr>
                <w:lang w:val="x-none"/>
              </w:rPr>
              <w:t>at a rate of fifty percent (50%) of one percent (1%)</w:t>
            </w:r>
          </w:p>
        </w:tc>
      </w:tr>
    </w:tbl>
    <w:p w:rsidR="001865ED" w:rsidRPr="001865ED" w:rsidRDefault="001865ED" w:rsidP="001865ED">
      <w:pPr>
        <w:tabs>
          <w:tab w:val="left" w:pos="-720"/>
        </w:tabs>
        <w:suppressAutoHyphens/>
        <w:spacing w:after="0"/>
        <w:jc w:val="both"/>
        <w:rPr>
          <w:spacing w:val="-3"/>
          <w:lang w:val="en-US"/>
        </w:rPr>
      </w:pPr>
    </w:p>
    <w:p w:rsidR="001865ED" w:rsidRPr="001865ED" w:rsidRDefault="001865ED" w:rsidP="004A3963">
      <w:pPr>
        <w:tabs>
          <w:tab w:val="left" w:pos="-720"/>
        </w:tabs>
        <w:suppressAutoHyphens/>
        <w:spacing w:after="0" w:line="240" w:lineRule="auto"/>
        <w:ind w:left="360" w:right="1275"/>
        <w:jc w:val="both"/>
        <w:rPr>
          <w:spacing w:val="-3"/>
        </w:rPr>
      </w:pPr>
      <w:r w:rsidRPr="001865ED">
        <w:rPr>
          <w:spacing w:val="-3"/>
        </w:rPr>
        <w:t xml:space="preserve">Provided, that in no case shall the tax on gross sales of </w:t>
      </w:r>
      <w:r w:rsidRPr="001865ED">
        <w:rPr>
          <w:dstrike/>
          <w:spacing w:val="-3"/>
        </w:rPr>
        <w:t>P</w:t>
      </w:r>
      <w:r w:rsidRPr="001865ED">
        <w:rPr>
          <w:spacing w:val="-3"/>
        </w:rPr>
        <w:t xml:space="preserve"> 2,000,000.00 or more be less than PHP11,500.00.</w:t>
      </w:r>
    </w:p>
    <w:p w:rsidR="001865ED" w:rsidRPr="001865ED" w:rsidRDefault="001865ED" w:rsidP="004A3963">
      <w:pPr>
        <w:tabs>
          <w:tab w:val="left" w:pos="-720"/>
        </w:tabs>
        <w:suppressAutoHyphens/>
        <w:spacing w:after="0" w:line="240" w:lineRule="auto"/>
        <w:ind w:right="1275"/>
        <w:jc w:val="both"/>
        <w:rPr>
          <w:spacing w:val="-3"/>
        </w:rPr>
      </w:pPr>
    </w:p>
    <w:p w:rsidR="001865ED" w:rsidRPr="001865ED" w:rsidRDefault="001865ED" w:rsidP="004A3963">
      <w:pPr>
        <w:pStyle w:val="BodyText2"/>
        <w:spacing w:after="0" w:line="240" w:lineRule="auto"/>
        <w:ind w:left="360" w:right="1275" w:hanging="360"/>
        <w:rPr>
          <w:rFonts w:ascii="Arial" w:hAnsi="Arial" w:cs="Arial"/>
          <w:sz w:val="24"/>
          <w:szCs w:val="24"/>
        </w:rPr>
      </w:pPr>
      <w:r w:rsidRPr="001865ED">
        <w:rPr>
          <w:rFonts w:ascii="Arial" w:hAnsi="Arial" w:cs="Arial"/>
          <w:sz w:val="24"/>
          <w:szCs w:val="24"/>
        </w:rPr>
        <w:t>(h)</w:t>
      </w:r>
      <w:r w:rsidRPr="001865ED">
        <w:rPr>
          <w:rFonts w:ascii="Arial" w:hAnsi="Arial" w:cs="Arial"/>
          <w:sz w:val="24"/>
          <w:szCs w:val="24"/>
        </w:rPr>
        <w:tab/>
        <w:t xml:space="preserve">On peddlers engaged in the sale of any merchandise or article of commerce, at the rate </w:t>
      </w:r>
      <w:proofErr w:type="gramStart"/>
      <w:r w:rsidRPr="001865ED">
        <w:rPr>
          <w:rFonts w:ascii="Arial" w:hAnsi="Arial" w:cs="Arial"/>
          <w:sz w:val="24"/>
          <w:szCs w:val="24"/>
        </w:rPr>
        <w:t>of  PHP</w:t>
      </w:r>
      <w:proofErr w:type="gramEnd"/>
      <w:r w:rsidRPr="001865ED">
        <w:rPr>
          <w:rFonts w:ascii="Arial" w:hAnsi="Arial" w:cs="Arial"/>
          <w:sz w:val="24"/>
          <w:szCs w:val="24"/>
        </w:rPr>
        <w:t xml:space="preserve"> 50.00 per peddler annually.</w:t>
      </w:r>
    </w:p>
    <w:p w:rsidR="001865ED" w:rsidRPr="001865ED" w:rsidRDefault="001865ED" w:rsidP="004A3963">
      <w:pPr>
        <w:tabs>
          <w:tab w:val="left" w:pos="-720"/>
        </w:tabs>
        <w:suppressAutoHyphens/>
        <w:spacing w:after="0" w:line="240" w:lineRule="auto"/>
        <w:ind w:right="1275"/>
        <w:jc w:val="both"/>
        <w:rPr>
          <w:spacing w:val="-3"/>
        </w:rPr>
      </w:pPr>
    </w:p>
    <w:p w:rsidR="001865ED" w:rsidRPr="001865ED" w:rsidRDefault="001865ED" w:rsidP="004A3963">
      <w:pPr>
        <w:tabs>
          <w:tab w:val="left" w:pos="-720"/>
          <w:tab w:val="left" w:pos="-90"/>
        </w:tabs>
        <w:suppressAutoHyphens/>
        <w:spacing w:after="0" w:line="240" w:lineRule="auto"/>
        <w:ind w:left="360" w:right="1275"/>
        <w:jc w:val="both"/>
        <w:rPr>
          <w:spacing w:val="-3"/>
        </w:rPr>
      </w:pPr>
      <w:r w:rsidRPr="001865ED">
        <w:rPr>
          <w:spacing w:val="-3"/>
        </w:rPr>
        <w:t>Delivery trucks, vans or vehicles used by manufacturers, producers, wholesalers, dealers or retailers enumerated under Section 141 of R.A. 7160 shall be exempt: from the peddler’s tax herein imposed.</w:t>
      </w:r>
    </w:p>
    <w:p w:rsidR="001865ED" w:rsidRPr="001865ED" w:rsidRDefault="001865ED" w:rsidP="004A3963">
      <w:pPr>
        <w:tabs>
          <w:tab w:val="left" w:pos="-720"/>
          <w:tab w:val="left" w:pos="-90"/>
        </w:tabs>
        <w:suppressAutoHyphens/>
        <w:spacing w:after="0" w:line="240" w:lineRule="auto"/>
        <w:ind w:left="360" w:right="1275"/>
        <w:jc w:val="both"/>
        <w:rPr>
          <w:spacing w:val="-3"/>
        </w:rPr>
      </w:pPr>
    </w:p>
    <w:p w:rsidR="001865ED" w:rsidRPr="001865ED" w:rsidRDefault="001865ED" w:rsidP="004A3963">
      <w:pPr>
        <w:tabs>
          <w:tab w:val="left" w:pos="-720"/>
          <w:tab w:val="left" w:pos="-90"/>
        </w:tabs>
        <w:spacing w:after="0" w:line="240" w:lineRule="auto"/>
        <w:ind w:left="360" w:right="1275"/>
        <w:jc w:val="both"/>
        <w:rPr>
          <w:spacing w:val="-3"/>
        </w:rPr>
      </w:pPr>
      <w:r w:rsidRPr="001865ED">
        <w:rPr>
          <w:spacing w:val="-3"/>
        </w:rPr>
        <w:t>The tax herein imposed shall be payable within the first twenty (20) days of January.  An individual who will start to peddle merchandise or articles of commerce after January 20 shall pay the full amount of the tax before engaging in such activity.</w:t>
      </w:r>
    </w:p>
    <w:p w:rsidR="00C92523" w:rsidRDefault="00C92523" w:rsidP="004A3963">
      <w:pPr>
        <w:ind w:right="1275"/>
      </w:pPr>
    </w:p>
    <w:p w:rsidR="00A10F86" w:rsidRDefault="00A10F86" w:rsidP="004A3963">
      <w:pPr>
        <w:ind w:right="1275"/>
      </w:pPr>
    </w:p>
    <w:p w:rsidR="00A10F86" w:rsidRPr="001865ED" w:rsidRDefault="00A10F86" w:rsidP="004A3963">
      <w:pPr>
        <w:ind w:right="1275"/>
      </w:pPr>
    </w:p>
    <w:p w:rsidR="004A3963" w:rsidRPr="004A3963" w:rsidRDefault="004A3963" w:rsidP="00B21520">
      <w:pPr>
        <w:pStyle w:val="ListParagraph"/>
        <w:numPr>
          <w:ilvl w:val="0"/>
          <w:numId w:val="83"/>
        </w:numPr>
        <w:rPr>
          <w:b/>
          <w:sz w:val="28"/>
          <w:szCs w:val="28"/>
        </w:rPr>
      </w:pPr>
      <w:proofErr w:type="gramStart"/>
      <w:r w:rsidRPr="004A3963">
        <w:rPr>
          <w:b/>
          <w:sz w:val="28"/>
          <w:szCs w:val="28"/>
        </w:rPr>
        <w:lastRenderedPageBreak/>
        <w:t>ISSUANCE  OF</w:t>
      </w:r>
      <w:proofErr w:type="gramEnd"/>
      <w:r w:rsidRPr="004A3963">
        <w:rPr>
          <w:b/>
          <w:sz w:val="28"/>
          <w:szCs w:val="28"/>
        </w:rPr>
        <w:t xml:space="preserve"> MOTORIZED TRICYCLE OPERATORS PERMIT (MTOP)</w:t>
      </w:r>
    </w:p>
    <w:p w:rsidR="004A3963" w:rsidRPr="00C0481D" w:rsidRDefault="004A3963" w:rsidP="004A3963">
      <w:pPr>
        <w:suppressAutoHyphens/>
        <w:spacing w:after="0" w:line="240" w:lineRule="auto"/>
        <w:ind w:left="709" w:right="849"/>
        <w:jc w:val="both"/>
        <w:rPr>
          <w:spacing w:val="-3"/>
        </w:rPr>
      </w:pPr>
      <w:r w:rsidRPr="00C0481D">
        <w:rPr>
          <w:spacing w:val="-3"/>
        </w:rPr>
        <w:t>Motorized Tricycle Operator's Permit (MTOP) is a document granting franchise or license to a person, natural or juridical, allowing him to operate tricycles-for-hire over specified zones.</w:t>
      </w:r>
    </w:p>
    <w:p w:rsidR="004A3963" w:rsidRPr="00C0481D" w:rsidRDefault="004A3963" w:rsidP="004A3963">
      <w:pPr>
        <w:suppressAutoHyphens/>
        <w:spacing w:after="0" w:line="240" w:lineRule="auto"/>
        <w:ind w:left="709" w:right="849"/>
        <w:jc w:val="both"/>
        <w:rPr>
          <w:spacing w:val="-3"/>
        </w:rPr>
      </w:pPr>
    </w:p>
    <w:tbl>
      <w:tblPr>
        <w:tblW w:w="15026" w:type="dxa"/>
        <w:tblInd w:w="-5" w:type="dxa"/>
        <w:tblLayout w:type="fixed"/>
        <w:tblLook w:val="04A0" w:firstRow="1" w:lastRow="0" w:firstColumn="1" w:lastColumn="0" w:noHBand="0" w:noVBand="1"/>
      </w:tblPr>
      <w:tblGrid>
        <w:gridCol w:w="3261"/>
        <w:gridCol w:w="708"/>
        <w:gridCol w:w="1095"/>
        <w:gridCol w:w="2449"/>
        <w:gridCol w:w="2552"/>
        <w:gridCol w:w="1701"/>
        <w:gridCol w:w="3260"/>
      </w:tblGrid>
      <w:tr w:rsidR="004A3963" w:rsidRPr="00C0481D" w:rsidTr="004A3963">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0"/>
              <w:rPr>
                <w:b/>
                <w:lang w:val="en-US"/>
              </w:rPr>
            </w:pPr>
            <w:r w:rsidRPr="00C0481D">
              <w:rPr>
                <w:b/>
              </w:rPr>
              <w:t>Office or Division:</w:t>
            </w: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A3963" w:rsidRPr="00C0481D" w:rsidRDefault="004A3963" w:rsidP="00894BDE">
            <w:pPr>
              <w:spacing w:after="0"/>
              <w:rPr>
                <w:lang w:val="en-US"/>
              </w:rPr>
            </w:pPr>
            <w:r w:rsidRPr="00C0481D">
              <w:t>Business Permit and Licensing Office (BPLO)</w:t>
            </w:r>
          </w:p>
        </w:tc>
      </w:tr>
      <w:tr w:rsidR="004A3963" w:rsidRPr="00C0481D" w:rsidTr="004A3963">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0"/>
              <w:rPr>
                <w:b/>
                <w:lang w:val="en-US"/>
              </w:rPr>
            </w:pPr>
            <w:r w:rsidRPr="00C0481D">
              <w:rPr>
                <w:b/>
              </w:rPr>
              <w:t>Classification:</w:t>
            </w: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A3963" w:rsidRPr="00C0481D" w:rsidRDefault="004A3963" w:rsidP="00894BDE">
            <w:pPr>
              <w:spacing w:after="0"/>
              <w:rPr>
                <w:lang w:val="en-US"/>
              </w:rPr>
            </w:pPr>
            <w:r w:rsidRPr="00C0481D">
              <w:t xml:space="preserve">Simple </w:t>
            </w:r>
          </w:p>
        </w:tc>
      </w:tr>
      <w:tr w:rsidR="004A3963" w:rsidRPr="00C0481D" w:rsidTr="004A3963">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0"/>
              <w:rPr>
                <w:b/>
                <w:lang w:val="en-US"/>
              </w:rPr>
            </w:pPr>
            <w:r w:rsidRPr="00C0481D">
              <w:rPr>
                <w:b/>
              </w:rPr>
              <w:t>Type of Transaction:</w:t>
            </w: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A3963" w:rsidRPr="00C0481D" w:rsidRDefault="004A3963" w:rsidP="00894BDE">
            <w:pPr>
              <w:spacing w:after="0"/>
              <w:rPr>
                <w:lang w:val="en-US"/>
              </w:rPr>
            </w:pPr>
            <w:r w:rsidRPr="00C0481D">
              <w:t>G2C</w:t>
            </w:r>
            <w:r>
              <w:t>-Government to Citizen</w:t>
            </w:r>
          </w:p>
        </w:tc>
      </w:tr>
      <w:tr w:rsidR="004A3963" w:rsidRPr="00C0481D" w:rsidTr="004A3963">
        <w:trPr>
          <w:trHeight w:val="363"/>
        </w:trPr>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100" w:afterAutospacing="1"/>
              <w:rPr>
                <w:b/>
                <w:lang w:val="en-US"/>
              </w:rPr>
            </w:pPr>
            <w:r w:rsidRPr="00C0481D">
              <w:rPr>
                <w:b/>
              </w:rPr>
              <w:t>Who my avail:</w:t>
            </w: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894BDE">
            <w:pPr>
              <w:spacing w:after="100" w:afterAutospacing="1"/>
              <w:rPr>
                <w:lang w:val="en-US"/>
              </w:rPr>
            </w:pPr>
            <w:r w:rsidRPr="00C0481D">
              <w:t>All applicants who desire to operate a Motorized Tricycle for Hire.</w:t>
            </w:r>
          </w:p>
        </w:tc>
      </w:tr>
      <w:tr w:rsidR="004A3963" w:rsidRPr="00C0481D" w:rsidTr="004A3963">
        <w:tc>
          <w:tcPr>
            <w:tcW w:w="506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0"/>
              <w:jc w:val="center"/>
              <w:rPr>
                <w:b/>
                <w:lang w:val="en-US"/>
              </w:rPr>
            </w:pPr>
            <w:r w:rsidRPr="00C0481D">
              <w:rPr>
                <w:b/>
              </w:rPr>
              <w:t>CHECKLIST OF REQUIREMENTS</w:t>
            </w:r>
          </w:p>
        </w:tc>
        <w:tc>
          <w:tcPr>
            <w:tcW w:w="996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A3963" w:rsidRPr="00C0481D" w:rsidRDefault="004A3963" w:rsidP="00894BDE">
            <w:pPr>
              <w:spacing w:after="0"/>
              <w:jc w:val="center"/>
              <w:rPr>
                <w:b/>
                <w:lang w:val="en-US"/>
              </w:rPr>
            </w:pPr>
            <w:r w:rsidRPr="00C0481D">
              <w:rPr>
                <w:b/>
              </w:rPr>
              <w:t>WHERE TO SECURE</w:t>
            </w:r>
          </w:p>
        </w:tc>
      </w:tr>
      <w:tr w:rsidR="004A3963" w:rsidRPr="00C0481D" w:rsidTr="004A3963">
        <w:tc>
          <w:tcPr>
            <w:tcW w:w="5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3963" w:rsidRPr="00C0481D" w:rsidRDefault="004A3963" w:rsidP="00B21520">
            <w:pPr>
              <w:pStyle w:val="ListParagraph"/>
              <w:numPr>
                <w:ilvl w:val="0"/>
                <w:numId w:val="85"/>
              </w:numPr>
              <w:spacing w:after="0"/>
              <w:rPr>
                <w:lang w:val="en-US"/>
              </w:rPr>
            </w:pPr>
            <w:r w:rsidRPr="00C0481D">
              <w:t>No Smoking Sticker</w:t>
            </w:r>
          </w:p>
        </w:tc>
        <w:tc>
          <w:tcPr>
            <w:tcW w:w="9962" w:type="dxa"/>
            <w:gridSpan w:val="4"/>
            <w:tcBorders>
              <w:top w:val="single" w:sz="4" w:space="0" w:color="auto"/>
              <w:left w:val="single" w:sz="4" w:space="0" w:color="auto"/>
              <w:bottom w:val="single" w:sz="4" w:space="0" w:color="auto"/>
              <w:right w:val="single" w:sz="4" w:space="0" w:color="auto"/>
            </w:tcBorders>
            <w:shd w:val="clear" w:color="auto" w:fill="auto"/>
            <w:hideMark/>
          </w:tcPr>
          <w:p w:rsidR="004A3963" w:rsidRPr="00C0481D" w:rsidRDefault="004A3963" w:rsidP="00894BDE">
            <w:pPr>
              <w:spacing w:after="0"/>
              <w:jc w:val="center"/>
              <w:rPr>
                <w:lang w:val="en-US"/>
              </w:rPr>
            </w:pPr>
            <w:r w:rsidRPr="00C0481D">
              <w:t>Municipal Health Unit  (MHU)</w:t>
            </w:r>
          </w:p>
        </w:tc>
      </w:tr>
      <w:tr w:rsidR="004A3963" w:rsidRPr="00C0481D" w:rsidTr="004A3963">
        <w:tc>
          <w:tcPr>
            <w:tcW w:w="5064" w:type="dxa"/>
            <w:gridSpan w:val="3"/>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B21520">
            <w:pPr>
              <w:pStyle w:val="ListParagraph"/>
              <w:numPr>
                <w:ilvl w:val="0"/>
                <w:numId w:val="85"/>
              </w:numPr>
              <w:spacing w:after="0"/>
            </w:pPr>
            <w:r w:rsidRPr="00C0481D">
              <w:t>Community Tax Certificate (CTC)</w:t>
            </w:r>
          </w:p>
        </w:tc>
        <w:tc>
          <w:tcPr>
            <w:tcW w:w="9962" w:type="dxa"/>
            <w:gridSpan w:val="4"/>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894BDE">
            <w:pPr>
              <w:spacing w:after="0"/>
              <w:jc w:val="center"/>
            </w:pPr>
            <w:r w:rsidRPr="00C0481D">
              <w:t>Barangay</w:t>
            </w:r>
            <w:r>
              <w:t xml:space="preserve"> Hall</w:t>
            </w:r>
            <w:r w:rsidRPr="00C0481D">
              <w:t xml:space="preserve"> or M</w:t>
            </w:r>
            <w:r>
              <w:t xml:space="preserve">unicipal </w:t>
            </w:r>
            <w:r w:rsidRPr="00C0481D">
              <w:t>T</w:t>
            </w:r>
            <w:r>
              <w:t xml:space="preserve">reasurer’s </w:t>
            </w:r>
            <w:r w:rsidRPr="00C0481D">
              <w:t>O</w:t>
            </w:r>
            <w:r>
              <w:t>ffice (MTO)</w:t>
            </w:r>
          </w:p>
        </w:tc>
      </w:tr>
      <w:tr w:rsidR="004A3963" w:rsidRPr="00C0481D" w:rsidTr="004A3963">
        <w:tc>
          <w:tcPr>
            <w:tcW w:w="5064" w:type="dxa"/>
            <w:gridSpan w:val="3"/>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B21520">
            <w:pPr>
              <w:pStyle w:val="ListParagraph"/>
              <w:numPr>
                <w:ilvl w:val="0"/>
                <w:numId w:val="85"/>
              </w:numPr>
              <w:spacing w:after="0"/>
            </w:pPr>
            <w:r w:rsidRPr="00C0481D">
              <w:t>Driver’s License (1 photocopy)</w:t>
            </w:r>
          </w:p>
        </w:tc>
        <w:tc>
          <w:tcPr>
            <w:tcW w:w="9962" w:type="dxa"/>
            <w:gridSpan w:val="4"/>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894BDE">
            <w:pPr>
              <w:spacing w:after="0"/>
              <w:jc w:val="center"/>
            </w:pPr>
            <w:r>
              <w:t>Land Transportation Office (LTO)</w:t>
            </w:r>
          </w:p>
        </w:tc>
      </w:tr>
      <w:tr w:rsidR="004A3963" w:rsidRPr="00C0481D" w:rsidTr="004A3963">
        <w:tc>
          <w:tcPr>
            <w:tcW w:w="5064" w:type="dxa"/>
            <w:gridSpan w:val="3"/>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B21520">
            <w:pPr>
              <w:pStyle w:val="ListParagraph"/>
              <w:numPr>
                <w:ilvl w:val="0"/>
                <w:numId w:val="85"/>
              </w:numPr>
              <w:spacing w:after="0"/>
            </w:pPr>
            <w:r w:rsidRPr="00C0481D">
              <w:t>O</w:t>
            </w:r>
            <w:r>
              <w:t xml:space="preserve">fficial </w:t>
            </w:r>
            <w:r w:rsidRPr="00C0481D">
              <w:t>R</w:t>
            </w:r>
            <w:r>
              <w:t xml:space="preserve">eceipt  </w:t>
            </w:r>
            <w:r w:rsidRPr="00C0481D">
              <w:t>/</w:t>
            </w:r>
            <w:r>
              <w:t xml:space="preserve"> </w:t>
            </w:r>
            <w:r w:rsidRPr="00C0481D">
              <w:t>C</w:t>
            </w:r>
            <w:r>
              <w:t xml:space="preserve">ertificate of </w:t>
            </w:r>
            <w:r w:rsidRPr="00C0481D">
              <w:t>R</w:t>
            </w:r>
            <w:r>
              <w:t>egistration</w:t>
            </w:r>
            <w:r w:rsidRPr="00C0481D">
              <w:t xml:space="preserve"> (1 photo Copy )</w:t>
            </w:r>
          </w:p>
        </w:tc>
        <w:tc>
          <w:tcPr>
            <w:tcW w:w="9962" w:type="dxa"/>
            <w:gridSpan w:val="4"/>
            <w:tcBorders>
              <w:top w:val="single" w:sz="4" w:space="0" w:color="auto"/>
              <w:left w:val="single" w:sz="4" w:space="0" w:color="auto"/>
              <w:bottom w:val="single" w:sz="4" w:space="0" w:color="auto"/>
              <w:right w:val="single" w:sz="4" w:space="0" w:color="auto"/>
            </w:tcBorders>
            <w:shd w:val="clear" w:color="auto" w:fill="auto"/>
          </w:tcPr>
          <w:p w:rsidR="004A3963" w:rsidRPr="00C0481D" w:rsidRDefault="004A3963" w:rsidP="00894BDE">
            <w:pPr>
              <w:spacing w:after="0"/>
              <w:jc w:val="center"/>
            </w:pPr>
            <w:r>
              <w:t>Land Transportation Office (LTO</w:t>
            </w:r>
          </w:p>
        </w:tc>
      </w:tr>
      <w:tr w:rsidR="004A3963" w:rsidRPr="003E31F1" w:rsidTr="004A3963">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A3963" w:rsidRPr="00C4081D" w:rsidRDefault="004A3963" w:rsidP="00894BDE">
            <w:pPr>
              <w:spacing w:after="0"/>
              <w:jc w:val="center"/>
              <w:rPr>
                <w:b/>
                <w:lang w:val="en-US"/>
              </w:rPr>
            </w:pPr>
            <w:r w:rsidRPr="00C4081D">
              <w:rPr>
                <w:b/>
              </w:rPr>
              <w:t>CLIENT STEPS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A3963" w:rsidRPr="00C4081D" w:rsidRDefault="004A3963" w:rsidP="00894BDE">
            <w:pPr>
              <w:spacing w:after="0"/>
              <w:jc w:val="center"/>
              <w:rPr>
                <w:b/>
                <w:lang w:val="en-US"/>
              </w:rPr>
            </w:pPr>
            <w:r w:rsidRPr="00C4081D">
              <w:rPr>
                <w:b/>
              </w:rPr>
              <w:t>AGENCY ACTION</w:t>
            </w:r>
          </w:p>
        </w:tc>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A3963" w:rsidRPr="00C4081D" w:rsidRDefault="004A3963" w:rsidP="00894BDE">
            <w:pPr>
              <w:spacing w:after="0"/>
              <w:jc w:val="center"/>
              <w:rPr>
                <w:b/>
                <w:lang w:val="en-US"/>
              </w:rPr>
            </w:pPr>
            <w:r w:rsidRPr="00C4081D">
              <w:rPr>
                <w:b/>
              </w:rPr>
              <w:t>FEES TO BE PAID</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A3963" w:rsidRPr="00C4081D" w:rsidRDefault="004A3963" w:rsidP="00894BDE">
            <w:pPr>
              <w:spacing w:after="0"/>
              <w:jc w:val="center"/>
              <w:rPr>
                <w:b/>
                <w:lang w:val="en-US"/>
              </w:rPr>
            </w:pPr>
            <w:r w:rsidRPr="00C4081D">
              <w:rPr>
                <w:b/>
              </w:rPr>
              <w:t>PROCESSING TIME</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A3963" w:rsidRPr="00C4081D" w:rsidRDefault="004A3963" w:rsidP="00894BDE">
            <w:pPr>
              <w:spacing w:after="0"/>
              <w:jc w:val="center"/>
              <w:rPr>
                <w:b/>
                <w:lang w:val="en-US"/>
              </w:rPr>
            </w:pPr>
            <w:r w:rsidRPr="00C4081D">
              <w:rPr>
                <w:b/>
              </w:rPr>
              <w:t>PERSON RESPONSIBLE</w:t>
            </w:r>
          </w:p>
        </w:tc>
      </w:tr>
      <w:tr w:rsidR="004A3963" w:rsidRPr="00174732" w:rsidTr="004A3963">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4A3963" w:rsidRPr="00174732" w:rsidRDefault="004A3963" w:rsidP="00B21520">
            <w:pPr>
              <w:pStyle w:val="ListParagraph"/>
              <w:numPr>
                <w:ilvl w:val="0"/>
                <w:numId w:val="86"/>
              </w:numPr>
              <w:spacing w:after="0"/>
              <w:ind w:left="342"/>
              <w:jc w:val="both"/>
            </w:pPr>
            <w:r w:rsidRPr="00174732">
              <w:t>Fill-up logbook  and Submit required documents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4A3963" w:rsidRDefault="004A3963" w:rsidP="00894BDE">
            <w:pPr>
              <w:spacing w:after="0"/>
            </w:pPr>
            <w:r>
              <w:t xml:space="preserve">1. </w:t>
            </w:r>
            <w:r w:rsidRPr="00174732">
              <w:t xml:space="preserve">Review and validate the </w:t>
            </w:r>
            <w:r>
              <w:t xml:space="preserve"> </w:t>
            </w:r>
          </w:p>
          <w:p w:rsidR="004A3963" w:rsidRDefault="004A3963" w:rsidP="00894BDE">
            <w:pPr>
              <w:spacing w:after="0"/>
            </w:pPr>
            <w:r>
              <w:t xml:space="preserve">     </w:t>
            </w:r>
            <w:r w:rsidRPr="00174732">
              <w:t xml:space="preserve">completeness and </w:t>
            </w:r>
          </w:p>
          <w:p w:rsidR="004A3963" w:rsidRDefault="004A3963" w:rsidP="00894BDE">
            <w:pPr>
              <w:spacing w:after="0"/>
            </w:pPr>
            <w:r>
              <w:t xml:space="preserve">     </w:t>
            </w:r>
            <w:r w:rsidRPr="00174732">
              <w:t xml:space="preserve">assessment based on </w:t>
            </w:r>
          </w:p>
          <w:p w:rsidR="004A3963" w:rsidRPr="00174732" w:rsidRDefault="004A3963" w:rsidP="00894BDE">
            <w:pPr>
              <w:spacing w:after="0"/>
            </w:pPr>
            <w:r>
              <w:t xml:space="preserve">     </w:t>
            </w:r>
            <w:r w:rsidRPr="00174732">
              <w:t>submitted documents.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A3963" w:rsidRPr="00174732" w:rsidRDefault="004A3963" w:rsidP="00894BDE">
            <w:pPr>
              <w:spacing w:after="0"/>
              <w:jc w:val="center"/>
            </w:pPr>
            <w:r w:rsidRPr="00174732">
              <w:t>None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3963" w:rsidRPr="00174732" w:rsidRDefault="004A3963" w:rsidP="00894BDE">
            <w:pPr>
              <w:spacing w:after="0"/>
              <w:jc w:val="center"/>
            </w:pPr>
            <w:r w:rsidRPr="00174732">
              <w:t xml:space="preserve">15 </w:t>
            </w:r>
            <w:proofErr w:type="spellStart"/>
            <w:r w:rsidRPr="00174732">
              <w:t>mins</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A3963" w:rsidRPr="005A0ED2" w:rsidRDefault="004A3963" w:rsidP="00894BDE">
            <w:pPr>
              <w:spacing w:after="0"/>
              <w:jc w:val="center"/>
              <w:rPr>
                <w:i/>
              </w:rPr>
            </w:pPr>
            <w:r w:rsidRPr="005A0ED2">
              <w:rPr>
                <w:i/>
              </w:rPr>
              <w:t>Business Permit and Licensing Officer Designate</w:t>
            </w:r>
          </w:p>
          <w:p w:rsidR="004A3963" w:rsidRPr="00174732" w:rsidRDefault="004A3963" w:rsidP="00894BDE">
            <w:pPr>
              <w:spacing w:after="0"/>
            </w:pPr>
            <w:r w:rsidRPr="005A0ED2">
              <w:t>M</w:t>
            </w:r>
            <w:r>
              <w:t xml:space="preserve">unicipal </w:t>
            </w:r>
            <w:r w:rsidRPr="005A0ED2">
              <w:t>T</w:t>
            </w:r>
            <w:r>
              <w:t xml:space="preserve">reasurer’s </w:t>
            </w:r>
            <w:r w:rsidRPr="005A0ED2">
              <w:t>O</w:t>
            </w:r>
            <w:r>
              <w:t>ffice</w:t>
            </w:r>
          </w:p>
        </w:tc>
      </w:tr>
      <w:tr w:rsidR="004A3963" w:rsidRPr="00174732" w:rsidTr="004A3963">
        <w:tc>
          <w:tcPr>
            <w:tcW w:w="3969" w:type="dxa"/>
            <w:gridSpan w:val="2"/>
            <w:tcBorders>
              <w:top w:val="single" w:sz="4" w:space="0" w:color="auto"/>
              <w:left w:val="single" w:sz="4" w:space="0" w:color="auto"/>
              <w:bottom w:val="single" w:sz="4" w:space="0" w:color="auto"/>
              <w:right w:val="single" w:sz="4" w:space="0" w:color="auto"/>
            </w:tcBorders>
            <w:hideMark/>
          </w:tcPr>
          <w:p w:rsidR="004A3963" w:rsidRPr="00174732" w:rsidRDefault="004A3963" w:rsidP="00B21520">
            <w:pPr>
              <w:pStyle w:val="ListParagraph"/>
              <w:numPr>
                <w:ilvl w:val="0"/>
                <w:numId w:val="86"/>
              </w:numPr>
              <w:spacing w:after="0"/>
              <w:ind w:left="342"/>
              <w:rPr>
                <w:lang w:val="en-US"/>
              </w:rPr>
            </w:pPr>
            <w:r w:rsidRPr="00174732">
              <w:t>Pay Fees based on Local Revenue Code</w:t>
            </w:r>
          </w:p>
        </w:tc>
        <w:tc>
          <w:tcPr>
            <w:tcW w:w="3544" w:type="dxa"/>
            <w:gridSpan w:val="2"/>
            <w:tcBorders>
              <w:top w:val="single" w:sz="4" w:space="0" w:color="auto"/>
              <w:left w:val="single" w:sz="4" w:space="0" w:color="auto"/>
              <w:bottom w:val="single" w:sz="4" w:space="0" w:color="auto"/>
              <w:right w:val="single" w:sz="4" w:space="0" w:color="auto"/>
            </w:tcBorders>
            <w:hideMark/>
          </w:tcPr>
          <w:p w:rsidR="004A3963" w:rsidRDefault="004A3963" w:rsidP="00894BDE">
            <w:pPr>
              <w:spacing w:after="0"/>
            </w:pPr>
            <w:r>
              <w:t xml:space="preserve">2. </w:t>
            </w:r>
            <w:r w:rsidRPr="00174732">
              <w:t xml:space="preserve">Collect &amp; Issue Official </w:t>
            </w:r>
          </w:p>
          <w:p w:rsidR="004A3963" w:rsidRPr="00174732" w:rsidRDefault="004A3963" w:rsidP="00894BDE">
            <w:pPr>
              <w:spacing w:after="0"/>
              <w:rPr>
                <w:lang w:val="en-US"/>
              </w:rPr>
            </w:pPr>
            <w:r>
              <w:t xml:space="preserve">    </w:t>
            </w:r>
            <w:r w:rsidRPr="00174732">
              <w:t>Receipt</w:t>
            </w:r>
          </w:p>
        </w:tc>
        <w:tc>
          <w:tcPr>
            <w:tcW w:w="2552" w:type="dxa"/>
            <w:tcBorders>
              <w:top w:val="single" w:sz="4" w:space="0" w:color="auto"/>
              <w:left w:val="single" w:sz="4" w:space="0" w:color="auto"/>
              <w:bottom w:val="single" w:sz="4" w:space="0" w:color="auto"/>
              <w:right w:val="single" w:sz="4" w:space="0" w:color="auto"/>
            </w:tcBorders>
          </w:tcPr>
          <w:p w:rsidR="004A3963" w:rsidRDefault="004A3963" w:rsidP="00894BDE">
            <w:pPr>
              <w:spacing w:after="0"/>
              <w:jc w:val="center"/>
            </w:pPr>
            <w:r w:rsidRPr="00174732">
              <w:t xml:space="preserve">Mayor’s Permit   </w:t>
            </w:r>
          </w:p>
          <w:p w:rsidR="004A3963" w:rsidRPr="00174732" w:rsidRDefault="004A3963" w:rsidP="00894BDE">
            <w:pPr>
              <w:spacing w:after="0"/>
              <w:jc w:val="center"/>
            </w:pPr>
            <w:r w:rsidRPr="00174732">
              <w:t>PHP 150.00</w:t>
            </w:r>
          </w:p>
          <w:p w:rsidR="004A3963" w:rsidRPr="00174732" w:rsidRDefault="004A3963" w:rsidP="00894BDE">
            <w:pPr>
              <w:spacing w:after="0"/>
              <w:jc w:val="center"/>
            </w:pPr>
          </w:p>
          <w:p w:rsidR="004A3963" w:rsidRPr="00174732" w:rsidRDefault="004A3963" w:rsidP="00894BDE">
            <w:pPr>
              <w:spacing w:after="0"/>
              <w:jc w:val="center"/>
            </w:pPr>
            <w:r w:rsidRPr="00174732">
              <w:t>Annual Fee</w:t>
            </w:r>
          </w:p>
          <w:p w:rsidR="004A3963" w:rsidRPr="00174732" w:rsidRDefault="004A3963" w:rsidP="00894BDE">
            <w:pPr>
              <w:spacing w:after="0"/>
              <w:jc w:val="center"/>
            </w:pPr>
            <w:r w:rsidRPr="00174732">
              <w:t>PHP 300.00</w:t>
            </w:r>
          </w:p>
          <w:p w:rsidR="004A3963" w:rsidRPr="00174732" w:rsidRDefault="004A3963" w:rsidP="00894BDE">
            <w:pPr>
              <w:spacing w:after="0"/>
              <w:jc w:val="center"/>
            </w:pPr>
          </w:p>
          <w:p w:rsidR="004A3963" w:rsidRPr="00174732" w:rsidRDefault="004A3963" w:rsidP="00894BDE">
            <w:pPr>
              <w:spacing w:after="0"/>
              <w:jc w:val="center"/>
            </w:pPr>
            <w:r w:rsidRPr="00174732">
              <w:lastRenderedPageBreak/>
              <w:t>Filing Fee</w:t>
            </w:r>
          </w:p>
          <w:p w:rsidR="004A3963" w:rsidRPr="00174732" w:rsidRDefault="004A3963" w:rsidP="00894BDE">
            <w:pPr>
              <w:spacing w:after="0"/>
              <w:jc w:val="center"/>
            </w:pPr>
            <w:r w:rsidRPr="00174732">
              <w:t>PHP 165.00</w:t>
            </w:r>
          </w:p>
          <w:p w:rsidR="004A3963" w:rsidRPr="00174732" w:rsidRDefault="004A3963" w:rsidP="00894BDE">
            <w:pPr>
              <w:spacing w:after="0"/>
              <w:jc w:val="center"/>
            </w:pPr>
          </w:p>
          <w:p w:rsidR="004A3963" w:rsidRPr="00174732" w:rsidRDefault="004A3963" w:rsidP="00894BDE">
            <w:pPr>
              <w:spacing w:after="0"/>
              <w:jc w:val="center"/>
            </w:pPr>
            <w:r w:rsidRPr="00174732">
              <w:t>For New Registration</w:t>
            </w:r>
          </w:p>
          <w:p w:rsidR="004A3963" w:rsidRPr="00174732" w:rsidRDefault="004A3963" w:rsidP="00894BDE">
            <w:pPr>
              <w:spacing w:after="0"/>
              <w:jc w:val="center"/>
            </w:pPr>
            <w:r w:rsidRPr="00174732">
              <w:t>MTOP FEE</w:t>
            </w:r>
          </w:p>
          <w:p w:rsidR="004A3963" w:rsidRPr="00174732" w:rsidRDefault="004A3963" w:rsidP="00894BDE">
            <w:pPr>
              <w:spacing w:after="0"/>
              <w:jc w:val="center"/>
            </w:pPr>
            <w:r w:rsidRPr="00174732">
              <w:t>PHP 100.00</w:t>
            </w:r>
          </w:p>
          <w:p w:rsidR="004A3963" w:rsidRPr="00174732" w:rsidRDefault="004A3963" w:rsidP="00894BDE">
            <w:pPr>
              <w:spacing w:after="0"/>
              <w:jc w:val="center"/>
            </w:pPr>
          </w:p>
          <w:p w:rsidR="004A3963" w:rsidRPr="00174732" w:rsidRDefault="004A3963" w:rsidP="00894BDE">
            <w:pPr>
              <w:spacing w:after="0"/>
              <w:jc w:val="center"/>
            </w:pPr>
            <w:r w:rsidRPr="00174732">
              <w:t>Tricycle Plate Fee</w:t>
            </w:r>
          </w:p>
          <w:p w:rsidR="004A3963" w:rsidRPr="00174732" w:rsidRDefault="004A3963" w:rsidP="00A10F86">
            <w:pPr>
              <w:spacing w:after="0"/>
              <w:jc w:val="center"/>
              <w:rPr>
                <w:lang w:val="en-US"/>
              </w:rPr>
            </w:pPr>
            <w:r w:rsidRPr="00174732">
              <w:t>PHP 250.00</w:t>
            </w:r>
          </w:p>
        </w:tc>
        <w:tc>
          <w:tcPr>
            <w:tcW w:w="1701" w:type="dxa"/>
            <w:tcBorders>
              <w:top w:val="single" w:sz="4" w:space="0" w:color="auto"/>
              <w:left w:val="single" w:sz="4" w:space="0" w:color="auto"/>
              <w:bottom w:val="single" w:sz="4" w:space="0" w:color="auto"/>
              <w:right w:val="single" w:sz="4" w:space="0" w:color="auto"/>
            </w:tcBorders>
            <w:hideMark/>
          </w:tcPr>
          <w:p w:rsidR="004A3963" w:rsidRPr="00174732" w:rsidRDefault="004A3963" w:rsidP="00894BDE">
            <w:pPr>
              <w:spacing w:after="0"/>
              <w:jc w:val="center"/>
              <w:rPr>
                <w:lang w:val="en-US"/>
              </w:rPr>
            </w:pPr>
            <w:r w:rsidRPr="00174732">
              <w:lastRenderedPageBreak/>
              <w:t xml:space="preserve">10 </w:t>
            </w:r>
            <w:proofErr w:type="spellStart"/>
            <w:r w:rsidRPr="00174732">
              <w:t>mins</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A3963" w:rsidRPr="005A0ED2" w:rsidRDefault="004A3963" w:rsidP="00894BDE">
            <w:pPr>
              <w:spacing w:after="0"/>
              <w:jc w:val="center"/>
            </w:pPr>
            <w:r>
              <w:rPr>
                <w:i/>
              </w:rPr>
              <w:t>Administrative Aide IV</w:t>
            </w:r>
          </w:p>
          <w:p w:rsidR="004A3963" w:rsidRPr="00174732" w:rsidRDefault="004A3963" w:rsidP="00894BDE">
            <w:pPr>
              <w:spacing w:after="0"/>
              <w:rPr>
                <w:lang w:val="en-US"/>
              </w:rPr>
            </w:pPr>
            <w:r w:rsidRPr="005A0ED2">
              <w:t>M</w:t>
            </w:r>
            <w:r>
              <w:t xml:space="preserve">unicipal </w:t>
            </w:r>
            <w:r w:rsidRPr="005A0ED2">
              <w:t>T</w:t>
            </w:r>
            <w:r>
              <w:t xml:space="preserve">reasurer’s </w:t>
            </w:r>
            <w:r w:rsidRPr="005A0ED2">
              <w:t>O</w:t>
            </w:r>
            <w:r>
              <w:t>ffice</w:t>
            </w:r>
          </w:p>
        </w:tc>
      </w:tr>
      <w:tr w:rsidR="004A3963" w:rsidRPr="00174732" w:rsidTr="004A3963">
        <w:tc>
          <w:tcPr>
            <w:tcW w:w="3969" w:type="dxa"/>
            <w:gridSpan w:val="2"/>
            <w:tcBorders>
              <w:top w:val="single" w:sz="4" w:space="0" w:color="auto"/>
              <w:left w:val="single" w:sz="4" w:space="0" w:color="auto"/>
              <w:bottom w:val="single" w:sz="4" w:space="0" w:color="auto"/>
              <w:right w:val="single" w:sz="4" w:space="0" w:color="auto"/>
            </w:tcBorders>
            <w:hideMark/>
          </w:tcPr>
          <w:p w:rsidR="004A3963" w:rsidRPr="00174732" w:rsidRDefault="004A3963" w:rsidP="00B21520">
            <w:pPr>
              <w:pStyle w:val="ListParagraph"/>
              <w:numPr>
                <w:ilvl w:val="0"/>
                <w:numId w:val="86"/>
              </w:numPr>
              <w:spacing w:after="0"/>
              <w:ind w:left="342"/>
              <w:rPr>
                <w:lang w:val="en-US"/>
              </w:rPr>
            </w:pPr>
            <w:r w:rsidRPr="00174732">
              <w:lastRenderedPageBreak/>
              <w:t>Present OR and Claim Mayor’s Permit</w:t>
            </w:r>
          </w:p>
        </w:tc>
        <w:tc>
          <w:tcPr>
            <w:tcW w:w="3544" w:type="dxa"/>
            <w:gridSpan w:val="2"/>
            <w:tcBorders>
              <w:top w:val="single" w:sz="4" w:space="0" w:color="auto"/>
              <w:left w:val="single" w:sz="4" w:space="0" w:color="auto"/>
              <w:bottom w:val="single" w:sz="4" w:space="0" w:color="auto"/>
              <w:right w:val="single" w:sz="4" w:space="0" w:color="auto"/>
            </w:tcBorders>
            <w:hideMark/>
          </w:tcPr>
          <w:p w:rsidR="004A3963" w:rsidRPr="00174732" w:rsidRDefault="004A3963" w:rsidP="00894BDE">
            <w:pPr>
              <w:spacing w:after="0"/>
              <w:ind w:left="342" w:hanging="342"/>
              <w:rPr>
                <w:lang w:val="en-US"/>
              </w:rPr>
            </w:pPr>
            <w:r w:rsidRPr="00174732">
              <w:t>3. Release Mayor’s Permit</w:t>
            </w:r>
          </w:p>
        </w:tc>
        <w:tc>
          <w:tcPr>
            <w:tcW w:w="2552" w:type="dxa"/>
            <w:tcBorders>
              <w:top w:val="single" w:sz="4" w:space="0" w:color="auto"/>
              <w:left w:val="single" w:sz="4" w:space="0" w:color="auto"/>
              <w:bottom w:val="single" w:sz="4" w:space="0" w:color="auto"/>
              <w:right w:val="single" w:sz="4" w:space="0" w:color="auto"/>
            </w:tcBorders>
            <w:hideMark/>
          </w:tcPr>
          <w:p w:rsidR="004A3963" w:rsidRPr="00174732" w:rsidRDefault="004A3963" w:rsidP="00894BDE">
            <w:pPr>
              <w:spacing w:after="0"/>
              <w:jc w:val="center"/>
              <w:rPr>
                <w:lang w:val="en-US"/>
              </w:rPr>
            </w:pPr>
            <w:r w:rsidRPr="00174732">
              <w:t>NONE</w:t>
            </w:r>
          </w:p>
        </w:tc>
        <w:tc>
          <w:tcPr>
            <w:tcW w:w="1701" w:type="dxa"/>
            <w:tcBorders>
              <w:top w:val="single" w:sz="4" w:space="0" w:color="auto"/>
              <w:left w:val="single" w:sz="4" w:space="0" w:color="auto"/>
              <w:bottom w:val="single" w:sz="4" w:space="0" w:color="auto"/>
              <w:right w:val="single" w:sz="4" w:space="0" w:color="auto"/>
            </w:tcBorders>
            <w:hideMark/>
          </w:tcPr>
          <w:p w:rsidR="004A3963" w:rsidRPr="00174732" w:rsidRDefault="004A3963" w:rsidP="00894BDE">
            <w:pPr>
              <w:spacing w:after="0"/>
              <w:jc w:val="center"/>
              <w:rPr>
                <w:lang w:val="en-US"/>
              </w:rPr>
            </w:pPr>
            <w:r w:rsidRPr="00174732">
              <w:t xml:space="preserve">20 </w:t>
            </w:r>
            <w:proofErr w:type="spellStart"/>
            <w:r w:rsidRPr="00174732">
              <w:t>mins</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A3963" w:rsidRPr="005A0ED2" w:rsidRDefault="004A3963" w:rsidP="00894BDE">
            <w:pPr>
              <w:spacing w:after="0"/>
              <w:jc w:val="center"/>
              <w:rPr>
                <w:i/>
              </w:rPr>
            </w:pPr>
            <w:r w:rsidRPr="005A0ED2">
              <w:rPr>
                <w:i/>
              </w:rPr>
              <w:t>Business Permit and Licensing Officer Designate</w:t>
            </w:r>
          </w:p>
          <w:p w:rsidR="004A3963" w:rsidRPr="00174732" w:rsidRDefault="004A3963" w:rsidP="00894BDE">
            <w:pPr>
              <w:spacing w:after="0"/>
              <w:jc w:val="center"/>
              <w:rPr>
                <w:lang w:val="en-US"/>
              </w:rPr>
            </w:pPr>
            <w:r w:rsidRPr="005A0ED2">
              <w:t>M</w:t>
            </w:r>
            <w:r>
              <w:t xml:space="preserve">unicipal </w:t>
            </w:r>
            <w:r w:rsidRPr="005A0ED2">
              <w:t>T</w:t>
            </w:r>
            <w:r>
              <w:t xml:space="preserve">reasurer’s </w:t>
            </w:r>
            <w:r w:rsidRPr="005A0ED2">
              <w:t>O</w:t>
            </w:r>
            <w:r>
              <w:t>ffice</w:t>
            </w:r>
          </w:p>
        </w:tc>
      </w:tr>
      <w:tr w:rsidR="00536520" w:rsidRPr="003E31F1" w:rsidTr="00536520">
        <w:tc>
          <w:tcPr>
            <w:tcW w:w="1006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36520" w:rsidRPr="007D428C" w:rsidRDefault="00536520" w:rsidP="00536520">
            <w:pPr>
              <w:spacing w:after="0"/>
              <w:jc w:val="center"/>
              <w:rPr>
                <w:b/>
              </w:rPr>
            </w:pPr>
            <w:r>
              <w:rPr>
                <w:b/>
              </w:rPr>
              <w:t>TOTAL PROCESSING TIME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36520" w:rsidRPr="007A3585" w:rsidRDefault="00536520" w:rsidP="00536520">
            <w:pPr>
              <w:spacing w:after="0"/>
              <w:rPr>
                <w:b/>
                <w:lang w:val="en-US"/>
              </w:rPr>
            </w:pPr>
            <w:r>
              <w:rPr>
                <w:b/>
              </w:rPr>
              <w:t>45 MINUTES</w:t>
            </w:r>
          </w:p>
        </w:tc>
      </w:tr>
    </w:tbl>
    <w:p w:rsidR="00C92523" w:rsidRPr="001865ED" w:rsidRDefault="00C92523" w:rsidP="00BB5B8E"/>
    <w:p w:rsidR="009311CD" w:rsidRPr="00F20311" w:rsidRDefault="00F20311" w:rsidP="00F20311">
      <w:pPr>
        <w:rPr>
          <w:b/>
          <w:sz w:val="28"/>
          <w:szCs w:val="28"/>
        </w:rPr>
      </w:pPr>
      <w:r>
        <w:rPr>
          <w:b/>
          <w:sz w:val="28"/>
          <w:szCs w:val="28"/>
        </w:rPr>
        <w:t xml:space="preserve">3.  </w:t>
      </w:r>
      <w:r w:rsidR="009311CD" w:rsidRPr="00F20311">
        <w:rPr>
          <w:b/>
          <w:sz w:val="28"/>
          <w:szCs w:val="28"/>
        </w:rPr>
        <w:t>ISSUANCE OF BUSINESS RETIREMENT /CESSATION CERTIFICATE</w:t>
      </w:r>
    </w:p>
    <w:p w:rsidR="009311CD" w:rsidRPr="00001642" w:rsidRDefault="009311CD" w:rsidP="009311CD">
      <w:pPr>
        <w:tabs>
          <w:tab w:val="left" w:pos="-720"/>
        </w:tabs>
        <w:suppressAutoHyphens/>
        <w:ind w:left="360" w:right="1133"/>
        <w:jc w:val="both"/>
        <w:rPr>
          <w:spacing w:val="-3"/>
        </w:rPr>
      </w:pPr>
      <w:r w:rsidRPr="00001642">
        <w:rPr>
          <w:spacing w:val="-3"/>
        </w:rPr>
        <w:t xml:space="preserve">Any person natural or juridical, subject to the tax on business under Article A, Chapter 11 of this Ordinance shall, upon termination of the business, submit a sworn statement of the gross sales or receipts for the current calendar year within thirty (30) days following the closure.  Any tax due shall first be paid before any business or undertaking is fully terminated. </w:t>
      </w:r>
      <w:r w:rsidRPr="00001642">
        <w:t xml:space="preserve">For the   purposes   </w:t>
      </w:r>
      <w:proofErr w:type="gramStart"/>
      <w:r w:rsidRPr="00001642">
        <w:t xml:space="preserve">hereof,   </w:t>
      </w:r>
      <w:proofErr w:type="gramEnd"/>
      <w:r w:rsidRPr="00001642">
        <w:t>termination shall mean that business operations are stopped completely. Any change in ownership, management and/or name of the business shall not constitute termination as herein contemplated. Unless stated otherwise, assumption of the business by any new owner or manager or re-registration of the same business under a new name will only be considered by the LGU concerned for record purposes in the course of the renewal of the permit or license to operate the business.</w:t>
      </w:r>
    </w:p>
    <w:tbl>
      <w:tblPr>
        <w:tblW w:w="14884" w:type="dxa"/>
        <w:tblInd w:w="-5" w:type="dxa"/>
        <w:tblLayout w:type="fixed"/>
        <w:tblLook w:val="04A0" w:firstRow="1" w:lastRow="0" w:firstColumn="1" w:lastColumn="0" w:noHBand="0" w:noVBand="1"/>
      </w:tblPr>
      <w:tblGrid>
        <w:gridCol w:w="3261"/>
        <w:gridCol w:w="567"/>
        <w:gridCol w:w="3402"/>
        <w:gridCol w:w="1842"/>
        <w:gridCol w:w="2268"/>
        <w:gridCol w:w="3544"/>
      </w:tblGrid>
      <w:tr w:rsidR="009311CD" w:rsidRPr="00001642" w:rsidTr="009311CD">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rPr>
                <w:b/>
                <w:lang w:val="en-US"/>
              </w:rPr>
            </w:pPr>
            <w:r w:rsidRPr="00001642">
              <w:rPr>
                <w:b/>
              </w:rPr>
              <w:t>Office or Division:</w:t>
            </w:r>
          </w:p>
        </w:tc>
        <w:tc>
          <w:tcPr>
            <w:tcW w:w="11623" w:type="dxa"/>
            <w:gridSpan w:val="5"/>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rPr>
                <w:lang w:val="en-US"/>
              </w:rPr>
            </w:pPr>
            <w:r w:rsidRPr="00001642">
              <w:t>Business Permit and Licensing Office (BPLO)</w:t>
            </w:r>
          </w:p>
        </w:tc>
      </w:tr>
      <w:tr w:rsidR="009311CD" w:rsidRPr="00001642" w:rsidTr="009311CD">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rPr>
                <w:b/>
                <w:lang w:val="en-US"/>
              </w:rPr>
            </w:pPr>
            <w:r w:rsidRPr="00001642">
              <w:rPr>
                <w:b/>
              </w:rPr>
              <w:t>Classification:</w:t>
            </w:r>
          </w:p>
        </w:tc>
        <w:tc>
          <w:tcPr>
            <w:tcW w:w="11623" w:type="dxa"/>
            <w:gridSpan w:val="5"/>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rPr>
                <w:lang w:val="en-US"/>
              </w:rPr>
            </w:pPr>
            <w:r w:rsidRPr="00001642">
              <w:t xml:space="preserve">Simple </w:t>
            </w:r>
          </w:p>
        </w:tc>
      </w:tr>
      <w:tr w:rsidR="009311CD" w:rsidRPr="00001642" w:rsidTr="009311CD">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rPr>
                <w:b/>
                <w:lang w:val="en-US"/>
              </w:rPr>
            </w:pPr>
            <w:r w:rsidRPr="00001642">
              <w:rPr>
                <w:b/>
              </w:rPr>
              <w:t>Type of Transaction:</w:t>
            </w:r>
          </w:p>
        </w:tc>
        <w:tc>
          <w:tcPr>
            <w:tcW w:w="11623" w:type="dxa"/>
            <w:gridSpan w:val="5"/>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rPr>
                <w:lang w:val="en-US"/>
              </w:rPr>
            </w:pPr>
            <w:r w:rsidRPr="00001642">
              <w:t>G2C</w:t>
            </w:r>
            <w:r>
              <w:t>-Government to Citizen</w:t>
            </w:r>
          </w:p>
        </w:tc>
      </w:tr>
      <w:tr w:rsidR="009311CD" w:rsidRPr="00001642" w:rsidTr="009311CD">
        <w:tc>
          <w:tcPr>
            <w:tcW w:w="326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rPr>
                <w:b/>
                <w:lang w:val="en-US"/>
              </w:rPr>
            </w:pPr>
            <w:r w:rsidRPr="00001642">
              <w:rPr>
                <w:b/>
              </w:rPr>
              <w:lastRenderedPageBreak/>
              <w:t>Who my avail:</w:t>
            </w:r>
          </w:p>
        </w:tc>
        <w:tc>
          <w:tcPr>
            <w:tcW w:w="11623" w:type="dxa"/>
            <w:gridSpan w:val="5"/>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rPr>
                <w:lang w:val="en-US"/>
              </w:rPr>
            </w:pPr>
            <w:r w:rsidRPr="00001642">
              <w:t>All Operator/Owner with  Registered Business</w:t>
            </w:r>
          </w:p>
        </w:tc>
      </w:tr>
      <w:tr w:rsidR="009311CD" w:rsidRPr="00001642" w:rsidTr="009311CD">
        <w:tc>
          <w:tcPr>
            <w:tcW w:w="723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jc w:val="center"/>
              <w:rPr>
                <w:b/>
                <w:lang w:val="en-US"/>
              </w:rPr>
            </w:pPr>
            <w:r w:rsidRPr="00001642">
              <w:rPr>
                <w:b/>
              </w:rPr>
              <w:t>CHECKLIST OF REQUIREMENTS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11CD" w:rsidRPr="00001642" w:rsidRDefault="009311CD" w:rsidP="00894BDE">
            <w:pPr>
              <w:spacing w:after="0"/>
              <w:jc w:val="center"/>
              <w:rPr>
                <w:b/>
                <w:lang w:val="en-US"/>
              </w:rPr>
            </w:pPr>
            <w:r w:rsidRPr="00001642">
              <w:rPr>
                <w:b/>
              </w:rPr>
              <w:t>WHERE TO SECURE</w:t>
            </w:r>
          </w:p>
        </w:tc>
      </w:tr>
      <w:tr w:rsidR="009311CD" w:rsidRPr="00001642" w:rsidTr="009311CD">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B21520">
            <w:pPr>
              <w:pStyle w:val="ListParagraph"/>
              <w:numPr>
                <w:ilvl w:val="0"/>
                <w:numId w:val="88"/>
              </w:numPr>
              <w:spacing w:after="0"/>
              <w:ind w:left="360"/>
              <w:rPr>
                <w:lang w:val="en-US"/>
              </w:rPr>
            </w:pPr>
            <w:r w:rsidRPr="00001642">
              <w:t>Latest Mayor’s Permit (1 original copy)</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jc w:val="center"/>
              <w:rPr>
                <w:lang w:val="en-US"/>
              </w:rPr>
            </w:pPr>
            <w:r w:rsidRPr="00001642">
              <w:t>Business Owner</w:t>
            </w:r>
          </w:p>
        </w:tc>
      </w:tr>
      <w:tr w:rsidR="009311CD" w:rsidRPr="00001642" w:rsidTr="009311CD">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B21520">
            <w:pPr>
              <w:pStyle w:val="ListParagraph"/>
              <w:numPr>
                <w:ilvl w:val="0"/>
                <w:numId w:val="88"/>
              </w:numPr>
              <w:spacing w:after="0"/>
              <w:ind w:left="360"/>
              <w:rPr>
                <w:lang w:val="en-US"/>
              </w:rPr>
            </w:pPr>
            <w:r w:rsidRPr="00001642">
              <w:t>Barangay Certificate stating the actual closure of the business (1 original copy)</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jc w:val="center"/>
              <w:rPr>
                <w:lang w:val="en-US"/>
              </w:rPr>
            </w:pPr>
            <w:r w:rsidRPr="00001642">
              <w:t>Barangay Hall</w:t>
            </w:r>
          </w:p>
        </w:tc>
      </w:tr>
      <w:tr w:rsidR="009311CD" w:rsidRPr="00001642" w:rsidTr="009311CD">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B21520">
            <w:pPr>
              <w:pStyle w:val="ListParagraph"/>
              <w:numPr>
                <w:ilvl w:val="0"/>
                <w:numId w:val="88"/>
              </w:numPr>
              <w:spacing w:after="0"/>
              <w:ind w:left="360"/>
              <w:rPr>
                <w:lang w:val="en-US"/>
              </w:rPr>
            </w:pPr>
            <w:r w:rsidRPr="00001642">
              <w:t>Market Clearance (if the business if within SVTM) (1 original copy)</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9311CD" w:rsidRPr="00001642" w:rsidRDefault="009311CD" w:rsidP="00894BDE">
            <w:pPr>
              <w:spacing w:after="0"/>
              <w:jc w:val="center"/>
              <w:rPr>
                <w:lang w:val="en-US"/>
              </w:rPr>
            </w:pPr>
            <w:r w:rsidRPr="00001642">
              <w:t>SVTM Office</w:t>
            </w:r>
          </w:p>
        </w:tc>
      </w:tr>
      <w:tr w:rsidR="009311CD" w:rsidRPr="00001642" w:rsidTr="009311CD">
        <w:tc>
          <w:tcPr>
            <w:tcW w:w="382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311CD" w:rsidRPr="00001642" w:rsidRDefault="009311CD" w:rsidP="00894BDE">
            <w:pPr>
              <w:spacing w:after="0"/>
              <w:jc w:val="center"/>
              <w:rPr>
                <w:b/>
                <w:lang w:val="en-US"/>
              </w:rPr>
            </w:pPr>
            <w:r w:rsidRPr="00001642">
              <w:rPr>
                <w:b/>
              </w:rPr>
              <w:t>CLIENT STEPS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311CD" w:rsidRPr="00001642" w:rsidRDefault="009311CD" w:rsidP="00894BDE">
            <w:pPr>
              <w:spacing w:after="0"/>
              <w:jc w:val="center"/>
              <w:rPr>
                <w:b/>
                <w:lang w:val="en-US"/>
              </w:rPr>
            </w:pPr>
            <w:r w:rsidRPr="00001642">
              <w:rPr>
                <w:b/>
              </w:rPr>
              <w:t>AGENCY ACTION</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311CD" w:rsidRPr="00001642" w:rsidRDefault="009311CD" w:rsidP="00894BDE">
            <w:pPr>
              <w:spacing w:after="0"/>
              <w:jc w:val="center"/>
              <w:rPr>
                <w:b/>
                <w:lang w:val="en-US"/>
              </w:rPr>
            </w:pPr>
            <w:r w:rsidRPr="00001642">
              <w:rPr>
                <w:b/>
              </w:rPr>
              <w:t>FEES TO BE PAID</w:t>
            </w: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311CD" w:rsidRPr="00001642" w:rsidRDefault="009311CD" w:rsidP="00894BDE">
            <w:pPr>
              <w:spacing w:after="0"/>
              <w:jc w:val="center"/>
              <w:rPr>
                <w:b/>
                <w:lang w:val="en-US"/>
              </w:rPr>
            </w:pPr>
            <w:r w:rsidRPr="00001642">
              <w:rPr>
                <w:b/>
              </w:rPr>
              <w:t>PROCESSING TIME</w:t>
            </w:r>
          </w:p>
        </w:tc>
        <w:tc>
          <w:tcPr>
            <w:tcW w:w="354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311CD" w:rsidRPr="00001642" w:rsidRDefault="009311CD" w:rsidP="00894BDE">
            <w:pPr>
              <w:spacing w:after="0"/>
              <w:jc w:val="center"/>
              <w:rPr>
                <w:b/>
                <w:lang w:val="en-US"/>
              </w:rPr>
            </w:pPr>
            <w:r w:rsidRPr="00001642">
              <w:rPr>
                <w:b/>
              </w:rPr>
              <w:t>PERSON RESPONSIBLE</w:t>
            </w:r>
          </w:p>
        </w:tc>
      </w:tr>
      <w:tr w:rsidR="009311CD" w:rsidRPr="00001642" w:rsidTr="009311CD">
        <w:tc>
          <w:tcPr>
            <w:tcW w:w="3828" w:type="dxa"/>
            <w:gridSpan w:val="2"/>
            <w:tcBorders>
              <w:top w:val="single" w:sz="4" w:space="0" w:color="auto"/>
              <w:left w:val="single" w:sz="4" w:space="0" w:color="auto"/>
              <w:bottom w:val="single" w:sz="4" w:space="0" w:color="auto"/>
              <w:right w:val="single" w:sz="4" w:space="0" w:color="auto"/>
            </w:tcBorders>
            <w:hideMark/>
          </w:tcPr>
          <w:p w:rsidR="009311CD" w:rsidRPr="00001642" w:rsidRDefault="009311CD" w:rsidP="00B21520">
            <w:pPr>
              <w:pStyle w:val="ListParagraph"/>
              <w:numPr>
                <w:ilvl w:val="0"/>
                <w:numId w:val="89"/>
              </w:numPr>
              <w:spacing w:after="0"/>
              <w:ind w:left="270" w:hanging="270"/>
              <w:rPr>
                <w:lang w:val="en-US"/>
              </w:rPr>
            </w:pPr>
            <w:r w:rsidRPr="00001642">
              <w:t>Submit required documents</w:t>
            </w:r>
          </w:p>
        </w:tc>
        <w:tc>
          <w:tcPr>
            <w:tcW w:w="3402" w:type="dxa"/>
            <w:tcBorders>
              <w:top w:val="single" w:sz="4" w:space="0" w:color="auto"/>
              <w:left w:val="single" w:sz="4" w:space="0" w:color="auto"/>
              <w:bottom w:val="single" w:sz="4" w:space="0" w:color="auto"/>
              <w:right w:val="single" w:sz="4" w:space="0" w:color="auto"/>
            </w:tcBorders>
            <w:hideMark/>
          </w:tcPr>
          <w:p w:rsidR="009311CD" w:rsidRDefault="009311CD" w:rsidP="00894BDE">
            <w:pPr>
              <w:spacing w:after="0"/>
              <w:ind w:left="228" w:hanging="252"/>
            </w:pPr>
            <w:r>
              <w:t xml:space="preserve">1.1. </w:t>
            </w:r>
            <w:r w:rsidRPr="00001642">
              <w:t xml:space="preserve">Review and validate the </w:t>
            </w:r>
            <w:r>
              <w:t xml:space="preserve">  </w:t>
            </w:r>
          </w:p>
          <w:p w:rsidR="009311CD" w:rsidRDefault="009311CD" w:rsidP="00894BDE">
            <w:pPr>
              <w:spacing w:after="0"/>
              <w:ind w:left="228" w:hanging="252"/>
            </w:pPr>
            <w:r>
              <w:t xml:space="preserve">       </w:t>
            </w:r>
            <w:r w:rsidRPr="00001642">
              <w:t xml:space="preserve">completeness of </w:t>
            </w:r>
            <w:r>
              <w:t xml:space="preserve"> </w:t>
            </w:r>
          </w:p>
          <w:p w:rsidR="009311CD" w:rsidRPr="00001642" w:rsidRDefault="009311CD" w:rsidP="00894BDE">
            <w:pPr>
              <w:spacing w:after="0"/>
              <w:ind w:left="228" w:hanging="252"/>
            </w:pPr>
            <w:r>
              <w:t xml:space="preserve">       </w:t>
            </w:r>
            <w:r w:rsidRPr="00001642">
              <w:t xml:space="preserve">submitted documents. </w:t>
            </w:r>
          </w:p>
          <w:p w:rsidR="009311CD" w:rsidRPr="00001642" w:rsidRDefault="009311CD" w:rsidP="00894BDE">
            <w:pPr>
              <w:spacing w:after="0"/>
              <w:ind w:left="228" w:hanging="252"/>
            </w:pPr>
          </w:p>
          <w:p w:rsidR="009311CD" w:rsidRDefault="009311CD" w:rsidP="00894BDE">
            <w:pPr>
              <w:spacing w:after="0"/>
              <w:ind w:left="228" w:hanging="252"/>
            </w:pPr>
            <w:r>
              <w:t xml:space="preserve">1.2. </w:t>
            </w:r>
            <w:r w:rsidRPr="00001642">
              <w:t xml:space="preserve">Prepare Closure </w:t>
            </w:r>
          </w:p>
          <w:p w:rsidR="009311CD" w:rsidRPr="00001642" w:rsidRDefault="009311CD" w:rsidP="00894BDE">
            <w:pPr>
              <w:spacing w:after="0"/>
              <w:ind w:left="228" w:hanging="252"/>
            </w:pPr>
            <w:r>
              <w:t xml:space="preserve">       </w:t>
            </w:r>
            <w:r w:rsidRPr="00001642">
              <w:t>Certificate</w:t>
            </w:r>
          </w:p>
        </w:tc>
        <w:tc>
          <w:tcPr>
            <w:tcW w:w="1842" w:type="dxa"/>
            <w:tcBorders>
              <w:top w:val="single" w:sz="4" w:space="0" w:color="auto"/>
              <w:left w:val="single" w:sz="4" w:space="0" w:color="auto"/>
              <w:bottom w:val="single" w:sz="4" w:space="0" w:color="auto"/>
              <w:right w:val="single" w:sz="4" w:space="0" w:color="auto"/>
            </w:tcBorders>
            <w:hideMark/>
          </w:tcPr>
          <w:p w:rsidR="009311CD" w:rsidRDefault="009311CD" w:rsidP="00894BDE">
            <w:pPr>
              <w:spacing w:after="0"/>
              <w:jc w:val="center"/>
            </w:pPr>
            <w:r w:rsidRPr="00001642">
              <w:t>NONE</w:t>
            </w:r>
          </w:p>
          <w:p w:rsidR="007872AD" w:rsidRDefault="007872AD" w:rsidP="00894BDE">
            <w:pPr>
              <w:spacing w:after="0"/>
              <w:jc w:val="center"/>
            </w:pPr>
          </w:p>
          <w:p w:rsidR="007872AD" w:rsidRDefault="007872AD" w:rsidP="00894BDE">
            <w:pPr>
              <w:spacing w:after="0"/>
              <w:jc w:val="center"/>
            </w:pPr>
          </w:p>
          <w:p w:rsidR="007872AD" w:rsidRDefault="007872AD" w:rsidP="00894BDE">
            <w:pPr>
              <w:spacing w:after="0"/>
              <w:jc w:val="center"/>
            </w:pPr>
          </w:p>
          <w:p w:rsidR="007872AD" w:rsidRPr="00001642" w:rsidRDefault="007872AD" w:rsidP="00894BDE">
            <w:pPr>
              <w:spacing w:after="0"/>
              <w:jc w:val="center"/>
              <w:rPr>
                <w:lang w:val="en-US"/>
              </w:rPr>
            </w:pPr>
            <w:r>
              <w:t>None</w:t>
            </w:r>
          </w:p>
        </w:tc>
        <w:tc>
          <w:tcPr>
            <w:tcW w:w="2268"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jc w:val="center"/>
            </w:pPr>
            <w:r w:rsidRPr="00001642">
              <w:t xml:space="preserve">10 </w:t>
            </w:r>
            <w:proofErr w:type="spellStart"/>
            <w:r w:rsidRPr="00001642">
              <w:t>mins</w:t>
            </w:r>
            <w:proofErr w:type="spellEnd"/>
          </w:p>
          <w:p w:rsidR="009311CD" w:rsidRPr="00001642" w:rsidRDefault="009311CD" w:rsidP="00894BDE">
            <w:pPr>
              <w:spacing w:after="0"/>
              <w:jc w:val="center"/>
            </w:pPr>
          </w:p>
          <w:p w:rsidR="009311CD" w:rsidRPr="00001642" w:rsidRDefault="009311CD" w:rsidP="00894BDE">
            <w:pPr>
              <w:spacing w:after="0"/>
              <w:jc w:val="center"/>
            </w:pPr>
          </w:p>
          <w:p w:rsidR="009311CD" w:rsidRPr="00001642" w:rsidRDefault="009311CD" w:rsidP="00894BDE">
            <w:pPr>
              <w:spacing w:after="0"/>
              <w:jc w:val="center"/>
            </w:pPr>
          </w:p>
          <w:p w:rsidR="009311CD" w:rsidRPr="00001642" w:rsidRDefault="009311CD" w:rsidP="00894BDE">
            <w:pPr>
              <w:spacing w:after="0"/>
              <w:jc w:val="center"/>
              <w:rPr>
                <w:lang w:val="en-US"/>
              </w:rPr>
            </w:pPr>
            <w:r w:rsidRPr="00001642">
              <w:t xml:space="preserve">5 </w:t>
            </w:r>
            <w:proofErr w:type="spellStart"/>
            <w:r w:rsidRPr="00001642">
              <w:t>mins</w:t>
            </w:r>
            <w:proofErr w:type="spellEnd"/>
          </w:p>
        </w:tc>
        <w:tc>
          <w:tcPr>
            <w:tcW w:w="3544" w:type="dxa"/>
            <w:tcBorders>
              <w:top w:val="single" w:sz="4" w:space="0" w:color="auto"/>
              <w:left w:val="single" w:sz="4" w:space="0" w:color="auto"/>
              <w:bottom w:val="single" w:sz="4" w:space="0" w:color="auto"/>
              <w:right w:val="single" w:sz="4" w:space="0" w:color="auto"/>
            </w:tcBorders>
          </w:tcPr>
          <w:p w:rsidR="009311CD" w:rsidRPr="005A0ED2" w:rsidRDefault="009311CD" w:rsidP="00894BDE">
            <w:pPr>
              <w:spacing w:after="0"/>
              <w:jc w:val="center"/>
              <w:rPr>
                <w:i/>
              </w:rPr>
            </w:pPr>
            <w:r w:rsidRPr="005A0ED2">
              <w:rPr>
                <w:i/>
              </w:rPr>
              <w:t>Business Permit and Licensing Officer Designate</w:t>
            </w:r>
          </w:p>
          <w:p w:rsidR="009311CD" w:rsidRPr="00001642" w:rsidRDefault="009311CD" w:rsidP="00894BDE">
            <w:pPr>
              <w:spacing w:after="0"/>
              <w:jc w:val="center"/>
            </w:pPr>
            <w:r w:rsidRPr="005A0ED2">
              <w:t>M</w:t>
            </w:r>
            <w:r>
              <w:t xml:space="preserve">unicipal </w:t>
            </w:r>
            <w:r w:rsidRPr="005A0ED2">
              <w:t>T</w:t>
            </w:r>
            <w:r>
              <w:t xml:space="preserve">reasurer’s </w:t>
            </w:r>
            <w:r w:rsidRPr="005A0ED2">
              <w:t>O</w:t>
            </w:r>
            <w:r>
              <w:t>ffice</w:t>
            </w:r>
          </w:p>
          <w:p w:rsidR="009311CD" w:rsidRPr="00001642" w:rsidRDefault="009311CD" w:rsidP="00894BDE">
            <w:pPr>
              <w:spacing w:after="0"/>
            </w:pPr>
          </w:p>
          <w:p w:rsidR="009311CD" w:rsidRPr="00001642" w:rsidRDefault="009311CD" w:rsidP="00894BDE">
            <w:pPr>
              <w:spacing w:after="0"/>
              <w:rPr>
                <w:lang w:val="en-US"/>
              </w:rPr>
            </w:pPr>
          </w:p>
        </w:tc>
      </w:tr>
      <w:tr w:rsidR="009311CD" w:rsidRPr="00001642" w:rsidTr="009311CD">
        <w:tc>
          <w:tcPr>
            <w:tcW w:w="3828" w:type="dxa"/>
            <w:gridSpan w:val="2"/>
            <w:tcBorders>
              <w:top w:val="single" w:sz="4" w:space="0" w:color="auto"/>
              <w:left w:val="single" w:sz="4" w:space="0" w:color="auto"/>
              <w:bottom w:val="single" w:sz="4" w:space="0" w:color="auto"/>
              <w:right w:val="single" w:sz="4" w:space="0" w:color="auto"/>
            </w:tcBorders>
            <w:hideMark/>
          </w:tcPr>
          <w:p w:rsidR="009311CD" w:rsidRPr="00001642" w:rsidRDefault="009311CD" w:rsidP="00B21520">
            <w:pPr>
              <w:pStyle w:val="ListParagraph"/>
              <w:numPr>
                <w:ilvl w:val="0"/>
                <w:numId w:val="89"/>
              </w:numPr>
              <w:spacing w:after="0"/>
              <w:ind w:left="270" w:hanging="270"/>
              <w:rPr>
                <w:lang w:val="en-US"/>
              </w:rPr>
            </w:pPr>
            <w:r w:rsidRPr="00001642">
              <w:t>Pay Fees based on Local Revenue Code</w:t>
            </w:r>
          </w:p>
        </w:tc>
        <w:tc>
          <w:tcPr>
            <w:tcW w:w="3402"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ind w:left="252" w:hanging="270"/>
              <w:rPr>
                <w:lang w:val="en-US"/>
              </w:rPr>
            </w:pPr>
            <w:r>
              <w:t xml:space="preserve">2. </w:t>
            </w:r>
            <w:r w:rsidRPr="00001642">
              <w:t>Collect &amp; Issue Official Receipt</w:t>
            </w:r>
          </w:p>
        </w:tc>
        <w:tc>
          <w:tcPr>
            <w:tcW w:w="1842" w:type="dxa"/>
            <w:tcBorders>
              <w:top w:val="single" w:sz="4" w:space="0" w:color="auto"/>
              <w:left w:val="single" w:sz="4" w:space="0" w:color="auto"/>
              <w:bottom w:val="single" w:sz="4" w:space="0" w:color="auto"/>
              <w:right w:val="single" w:sz="4" w:space="0" w:color="auto"/>
            </w:tcBorders>
          </w:tcPr>
          <w:p w:rsidR="009311CD" w:rsidRPr="00001642" w:rsidRDefault="009311CD" w:rsidP="00894BDE">
            <w:pPr>
              <w:spacing w:after="0"/>
              <w:jc w:val="center"/>
            </w:pPr>
            <w:r w:rsidRPr="00001642">
              <w:t>PHP 100.00</w:t>
            </w:r>
          </w:p>
        </w:tc>
        <w:tc>
          <w:tcPr>
            <w:tcW w:w="2268"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jc w:val="center"/>
              <w:rPr>
                <w:lang w:val="en-US"/>
              </w:rPr>
            </w:pPr>
            <w:r w:rsidRPr="00001642">
              <w:t xml:space="preserve">10 </w:t>
            </w:r>
            <w:proofErr w:type="spellStart"/>
            <w:r w:rsidRPr="00001642">
              <w:t>mins</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311CD" w:rsidRPr="005A0ED2" w:rsidRDefault="009311CD" w:rsidP="00894BDE">
            <w:pPr>
              <w:spacing w:after="0"/>
              <w:jc w:val="center"/>
              <w:rPr>
                <w:i/>
              </w:rPr>
            </w:pPr>
            <w:r>
              <w:rPr>
                <w:i/>
              </w:rPr>
              <w:t>Administrative Aide IV</w:t>
            </w:r>
          </w:p>
          <w:p w:rsidR="009311CD" w:rsidRPr="00001642" w:rsidRDefault="009311CD" w:rsidP="00894BDE">
            <w:pPr>
              <w:spacing w:after="0"/>
              <w:jc w:val="center"/>
              <w:rPr>
                <w:lang w:val="en-US"/>
              </w:rPr>
            </w:pPr>
            <w:r w:rsidRPr="005A0ED2">
              <w:t>M</w:t>
            </w:r>
            <w:r>
              <w:t xml:space="preserve">unicipal </w:t>
            </w:r>
            <w:r w:rsidRPr="005A0ED2">
              <w:t>T</w:t>
            </w:r>
            <w:r>
              <w:t xml:space="preserve">reasurer’s </w:t>
            </w:r>
            <w:r w:rsidRPr="005A0ED2">
              <w:t>O</w:t>
            </w:r>
            <w:r>
              <w:t>ffice</w:t>
            </w:r>
          </w:p>
        </w:tc>
      </w:tr>
      <w:tr w:rsidR="009311CD" w:rsidRPr="00001642" w:rsidTr="009311CD">
        <w:tc>
          <w:tcPr>
            <w:tcW w:w="3828" w:type="dxa"/>
            <w:gridSpan w:val="2"/>
            <w:tcBorders>
              <w:top w:val="single" w:sz="4" w:space="0" w:color="auto"/>
              <w:left w:val="single" w:sz="4" w:space="0" w:color="auto"/>
              <w:bottom w:val="single" w:sz="4" w:space="0" w:color="auto"/>
              <w:right w:val="single" w:sz="4" w:space="0" w:color="auto"/>
            </w:tcBorders>
            <w:hideMark/>
          </w:tcPr>
          <w:p w:rsidR="009311CD" w:rsidRPr="00001642" w:rsidRDefault="009311CD" w:rsidP="00B21520">
            <w:pPr>
              <w:pStyle w:val="ListParagraph"/>
              <w:numPr>
                <w:ilvl w:val="0"/>
                <w:numId w:val="89"/>
              </w:numPr>
              <w:spacing w:after="0"/>
              <w:ind w:left="270" w:hanging="270"/>
              <w:rPr>
                <w:lang w:val="en-US"/>
              </w:rPr>
            </w:pPr>
            <w:r w:rsidRPr="00001642">
              <w:t>Present OR and Claim Closure Certificate</w:t>
            </w:r>
          </w:p>
        </w:tc>
        <w:tc>
          <w:tcPr>
            <w:tcW w:w="3402"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ind w:left="342" w:hanging="342"/>
              <w:rPr>
                <w:lang w:val="en-US"/>
              </w:rPr>
            </w:pPr>
            <w:r>
              <w:t xml:space="preserve">3. </w:t>
            </w:r>
            <w:r w:rsidRPr="00001642">
              <w:t>Release Closure Certificate</w:t>
            </w:r>
          </w:p>
        </w:tc>
        <w:tc>
          <w:tcPr>
            <w:tcW w:w="1842"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jc w:val="center"/>
              <w:rPr>
                <w:lang w:val="en-US"/>
              </w:rPr>
            </w:pPr>
            <w:r w:rsidRPr="00001642">
              <w:t>NONE</w:t>
            </w:r>
          </w:p>
        </w:tc>
        <w:tc>
          <w:tcPr>
            <w:tcW w:w="2268" w:type="dxa"/>
            <w:tcBorders>
              <w:top w:val="single" w:sz="4" w:space="0" w:color="auto"/>
              <w:left w:val="single" w:sz="4" w:space="0" w:color="auto"/>
              <w:bottom w:val="single" w:sz="4" w:space="0" w:color="auto"/>
              <w:right w:val="single" w:sz="4" w:space="0" w:color="auto"/>
            </w:tcBorders>
            <w:hideMark/>
          </w:tcPr>
          <w:p w:rsidR="009311CD" w:rsidRPr="00001642" w:rsidRDefault="009311CD" w:rsidP="00894BDE">
            <w:pPr>
              <w:spacing w:after="0"/>
              <w:jc w:val="center"/>
              <w:rPr>
                <w:lang w:val="en-US"/>
              </w:rPr>
            </w:pPr>
            <w:r w:rsidRPr="00001642">
              <w:t xml:space="preserve">5 </w:t>
            </w:r>
            <w:proofErr w:type="spellStart"/>
            <w:r w:rsidRPr="00001642">
              <w:t>mins</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311CD" w:rsidRPr="005A0ED2" w:rsidRDefault="009311CD" w:rsidP="00894BDE">
            <w:pPr>
              <w:spacing w:after="0"/>
              <w:jc w:val="center"/>
              <w:rPr>
                <w:i/>
              </w:rPr>
            </w:pPr>
            <w:r w:rsidRPr="005A0ED2">
              <w:rPr>
                <w:i/>
              </w:rPr>
              <w:t>Business Permit and Licensing Officer Designate</w:t>
            </w:r>
          </w:p>
          <w:p w:rsidR="009311CD" w:rsidRPr="00001642" w:rsidRDefault="009311CD" w:rsidP="00894BDE">
            <w:pPr>
              <w:spacing w:after="0"/>
              <w:jc w:val="center"/>
              <w:rPr>
                <w:lang w:val="en-US"/>
              </w:rPr>
            </w:pPr>
            <w:r w:rsidRPr="005A0ED2">
              <w:t>M</w:t>
            </w:r>
            <w:r>
              <w:t xml:space="preserve">unicipal </w:t>
            </w:r>
            <w:r w:rsidRPr="005A0ED2">
              <w:t>T</w:t>
            </w:r>
            <w:r>
              <w:t xml:space="preserve">reasurer’s </w:t>
            </w:r>
            <w:r w:rsidRPr="005A0ED2">
              <w:t>O</w:t>
            </w:r>
            <w:r>
              <w:t>ffice</w:t>
            </w:r>
          </w:p>
        </w:tc>
      </w:tr>
      <w:tr w:rsidR="00F97DF8" w:rsidRPr="00001642" w:rsidTr="00F97DF8">
        <w:tc>
          <w:tcPr>
            <w:tcW w:w="907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97DF8" w:rsidRPr="007D428C" w:rsidRDefault="00F97DF8" w:rsidP="00F97DF8">
            <w:pPr>
              <w:spacing w:after="0"/>
              <w:jc w:val="center"/>
              <w:rPr>
                <w:b/>
              </w:rPr>
            </w:pPr>
            <w:r>
              <w:rPr>
                <w:b/>
              </w:rPr>
              <w:t>TOTAL PROCESSING TIME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97DF8" w:rsidRPr="00001642" w:rsidRDefault="00F97DF8" w:rsidP="00F97DF8">
            <w:pPr>
              <w:spacing w:after="0"/>
              <w:rPr>
                <w:b/>
                <w:lang w:val="en-US"/>
              </w:rPr>
            </w:pPr>
            <w:r>
              <w:rPr>
                <w:b/>
              </w:rPr>
              <w:t>30 MINUTES</w:t>
            </w:r>
          </w:p>
        </w:tc>
      </w:tr>
    </w:tbl>
    <w:p w:rsidR="00C92523" w:rsidRPr="001865ED" w:rsidRDefault="00C92523" w:rsidP="00BB5B8E"/>
    <w:p w:rsidR="00FB52D4" w:rsidRPr="00FB52D4" w:rsidRDefault="00FB52D4" w:rsidP="00FB52D4">
      <w:pPr>
        <w:spacing w:after="0"/>
        <w:jc w:val="both"/>
        <w:rPr>
          <w:sz w:val="28"/>
          <w:szCs w:val="28"/>
        </w:rPr>
      </w:pPr>
      <w:r w:rsidRPr="00FB52D4">
        <w:rPr>
          <w:b/>
          <w:sz w:val="28"/>
          <w:szCs w:val="28"/>
        </w:rPr>
        <w:t xml:space="preserve">4. </w:t>
      </w:r>
      <w:proofErr w:type="gramStart"/>
      <w:r w:rsidRPr="00FB52D4">
        <w:rPr>
          <w:b/>
          <w:sz w:val="28"/>
          <w:szCs w:val="28"/>
        </w:rPr>
        <w:t>ISSUANCE  OF</w:t>
      </w:r>
      <w:proofErr w:type="gramEnd"/>
      <w:r w:rsidRPr="00FB52D4">
        <w:rPr>
          <w:b/>
          <w:sz w:val="28"/>
          <w:szCs w:val="28"/>
        </w:rPr>
        <w:t xml:space="preserve"> MOBILE TRADER’S PERMIT </w:t>
      </w:r>
    </w:p>
    <w:p w:rsidR="00FB52D4" w:rsidRPr="00CE616E" w:rsidRDefault="00FB52D4" w:rsidP="00FB52D4">
      <w:pPr>
        <w:pStyle w:val="ListParagraph"/>
        <w:spacing w:after="0"/>
        <w:ind w:left="360" w:right="1133"/>
        <w:jc w:val="both"/>
      </w:pPr>
      <w:r w:rsidRPr="00CE616E">
        <w:t>A Mobile Trader is a person, who either for himself or commission, travels from place to place and sells his goods or sells and offers to deliver the same, using a vehicle. Subsumed in this definition are rolling stores, portable stores, and similar arrangements.</w:t>
      </w:r>
    </w:p>
    <w:tbl>
      <w:tblPr>
        <w:tblW w:w="14742" w:type="dxa"/>
        <w:tblInd w:w="-5" w:type="dxa"/>
        <w:tblLayout w:type="fixed"/>
        <w:tblLook w:val="04A0" w:firstRow="1" w:lastRow="0" w:firstColumn="1" w:lastColumn="0" w:noHBand="0" w:noVBand="1"/>
      </w:tblPr>
      <w:tblGrid>
        <w:gridCol w:w="3114"/>
        <w:gridCol w:w="572"/>
        <w:gridCol w:w="3118"/>
        <w:gridCol w:w="567"/>
        <w:gridCol w:w="1418"/>
        <w:gridCol w:w="2551"/>
        <w:gridCol w:w="3402"/>
      </w:tblGrid>
      <w:tr w:rsidR="00FB52D4" w:rsidRPr="00CE616E" w:rsidTr="003A04E9">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rPr>
                <w:b/>
                <w:lang w:val="en-US"/>
              </w:rPr>
            </w:pPr>
            <w:r w:rsidRPr="00CE616E">
              <w:rPr>
                <w:b/>
              </w:rPr>
              <w:t>Office or Division:</w:t>
            </w:r>
          </w:p>
        </w:tc>
        <w:tc>
          <w:tcPr>
            <w:tcW w:w="11628" w:type="dxa"/>
            <w:gridSpan w:val="6"/>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rPr>
                <w:lang w:val="en-US"/>
              </w:rPr>
            </w:pPr>
            <w:r w:rsidRPr="00CE616E">
              <w:t>Business Permit and Licensing Office (BPLO)</w:t>
            </w:r>
          </w:p>
        </w:tc>
      </w:tr>
      <w:tr w:rsidR="00FB52D4" w:rsidRPr="00CE616E" w:rsidTr="003A04E9">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rPr>
                <w:b/>
                <w:lang w:val="en-US"/>
              </w:rPr>
            </w:pPr>
            <w:r w:rsidRPr="00CE616E">
              <w:rPr>
                <w:b/>
              </w:rPr>
              <w:lastRenderedPageBreak/>
              <w:t>Classification:</w:t>
            </w:r>
          </w:p>
        </w:tc>
        <w:tc>
          <w:tcPr>
            <w:tcW w:w="11628" w:type="dxa"/>
            <w:gridSpan w:val="6"/>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rPr>
                <w:lang w:val="en-US"/>
              </w:rPr>
            </w:pPr>
            <w:r w:rsidRPr="00CE616E">
              <w:t xml:space="preserve">Simple </w:t>
            </w:r>
          </w:p>
        </w:tc>
      </w:tr>
      <w:tr w:rsidR="00FB52D4" w:rsidRPr="00CE616E" w:rsidTr="003A04E9">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rPr>
                <w:b/>
                <w:lang w:val="en-US"/>
              </w:rPr>
            </w:pPr>
            <w:r w:rsidRPr="00CE616E">
              <w:rPr>
                <w:b/>
              </w:rPr>
              <w:t>Type of Transaction:</w:t>
            </w:r>
          </w:p>
        </w:tc>
        <w:tc>
          <w:tcPr>
            <w:tcW w:w="11628" w:type="dxa"/>
            <w:gridSpan w:val="6"/>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rPr>
                <w:lang w:val="en-US"/>
              </w:rPr>
            </w:pPr>
            <w:r w:rsidRPr="00CE616E">
              <w:t>G2B</w:t>
            </w:r>
            <w:r>
              <w:t>-Government to Business</w:t>
            </w:r>
          </w:p>
        </w:tc>
      </w:tr>
      <w:tr w:rsidR="00FB52D4" w:rsidRPr="00CE616E" w:rsidTr="003A04E9">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rPr>
                <w:b/>
                <w:lang w:val="en-US"/>
              </w:rPr>
            </w:pPr>
            <w:r>
              <w:rPr>
                <w:b/>
              </w:rPr>
              <w:t>Who my A</w:t>
            </w:r>
            <w:r w:rsidRPr="00CE616E">
              <w:rPr>
                <w:b/>
              </w:rPr>
              <w:t>vail:</w:t>
            </w:r>
          </w:p>
        </w:tc>
        <w:tc>
          <w:tcPr>
            <w:tcW w:w="11628" w:type="dxa"/>
            <w:gridSpan w:val="6"/>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rPr>
                <w:lang w:val="en-US"/>
              </w:rPr>
            </w:pPr>
            <w:r w:rsidRPr="00CE616E">
              <w:t>All mobile traders</w:t>
            </w:r>
          </w:p>
        </w:tc>
      </w:tr>
      <w:tr w:rsidR="00FB52D4" w:rsidRPr="00CE616E" w:rsidTr="003A04E9">
        <w:tc>
          <w:tcPr>
            <w:tcW w:w="737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jc w:val="center"/>
              <w:rPr>
                <w:b/>
                <w:lang w:val="en-US"/>
              </w:rPr>
            </w:pPr>
            <w:r w:rsidRPr="00CE616E">
              <w:rPr>
                <w:b/>
              </w:rPr>
              <w:t>CHECKLIST OF REQUIREMENTS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52D4" w:rsidRPr="00CE616E" w:rsidRDefault="00FB52D4" w:rsidP="00894BDE">
            <w:pPr>
              <w:spacing w:after="0"/>
              <w:jc w:val="center"/>
              <w:rPr>
                <w:b/>
                <w:lang w:val="en-US"/>
              </w:rPr>
            </w:pPr>
            <w:r w:rsidRPr="00CE616E">
              <w:rPr>
                <w:b/>
              </w:rPr>
              <w:t>WHERE TO SECURE</w:t>
            </w:r>
          </w:p>
        </w:tc>
      </w:tr>
      <w:tr w:rsidR="00FB52D4" w:rsidRPr="00CE616E" w:rsidTr="003A04E9">
        <w:tc>
          <w:tcPr>
            <w:tcW w:w="7371" w:type="dxa"/>
            <w:gridSpan w:val="4"/>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B21520">
            <w:pPr>
              <w:pStyle w:val="ListParagraph"/>
              <w:numPr>
                <w:ilvl w:val="0"/>
                <w:numId w:val="90"/>
              </w:numPr>
              <w:spacing w:after="0"/>
              <w:rPr>
                <w:lang w:val="en-US"/>
              </w:rPr>
            </w:pPr>
            <w:r w:rsidRPr="00CE616E">
              <w:t>Mayor’s Permit (1 original copy)</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jc w:val="center"/>
              <w:rPr>
                <w:lang w:val="en-US"/>
              </w:rPr>
            </w:pPr>
            <w:r w:rsidRPr="00CE616E">
              <w:t>Business Owner</w:t>
            </w:r>
          </w:p>
        </w:tc>
      </w:tr>
      <w:tr w:rsidR="00FB52D4" w:rsidRPr="00CE616E" w:rsidTr="003A04E9">
        <w:tc>
          <w:tcPr>
            <w:tcW w:w="7371" w:type="dxa"/>
            <w:gridSpan w:val="4"/>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B21520">
            <w:pPr>
              <w:pStyle w:val="ListParagraph"/>
              <w:numPr>
                <w:ilvl w:val="0"/>
                <w:numId w:val="90"/>
              </w:numPr>
              <w:spacing w:after="0"/>
              <w:rPr>
                <w:lang w:val="en-US"/>
              </w:rPr>
            </w:pPr>
            <w:r w:rsidRPr="00CE616E">
              <w:t>Sanitary Permit (1 original copy)</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FB52D4" w:rsidRPr="00CE616E" w:rsidRDefault="00FB52D4" w:rsidP="00894BDE">
            <w:pPr>
              <w:spacing w:after="0"/>
              <w:jc w:val="center"/>
              <w:rPr>
                <w:lang w:val="en-US"/>
              </w:rPr>
            </w:pPr>
            <w:r w:rsidRPr="00CE616E">
              <w:t>Municipal Health Unit (MHU)</w:t>
            </w:r>
          </w:p>
        </w:tc>
      </w:tr>
      <w:tr w:rsidR="00FB52D4" w:rsidRPr="00CE616E" w:rsidTr="003A04E9">
        <w:tc>
          <w:tcPr>
            <w:tcW w:w="368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B52D4" w:rsidRPr="002A48C1" w:rsidRDefault="00FB52D4" w:rsidP="00894BDE">
            <w:pPr>
              <w:spacing w:after="0"/>
              <w:jc w:val="center"/>
              <w:rPr>
                <w:b/>
                <w:lang w:val="en-US"/>
              </w:rPr>
            </w:pPr>
            <w:r w:rsidRPr="002A48C1">
              <w:rPr>
                <w:b/>
              </w:rPr>
              <w:t>CLIENT STEPS</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B52D4" w:rsidRPr="002A48C1" w:rsidRDefault="00FB52D4" w:rsidP="00894BDE">
            <w:pPr>
              <w:spacing w:after="0"/>
              <w:jc w:val="center"/>
              <w:rPr>
                <w:b/>
                <w:lang w:val="en-US"/>
              </w:rPr>
            </w:pPr>
            <w:r w:rsidRPr="002A48C1">
              <w:rPr>
                <w:b/>
              </w:rPr>
              <w:t>AGENCY ACTION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B52D4" w:rsidRPr="002A48C1" w:rsidRDefault="00FB52D4" w:rsidP="00894BDE">
            <w:pPr>
              <w:spacing w:after="0"/>
              <w:jc w:val="center"/>
              <w:rPr>
                <w:b/>
                <w:lang w:val="en-US"/>
              </w:rPr>
            </w:pPr>
            <w:r w:rsidRPr="002A48C1">
              <w:rPr>
                <w:b/>
              </w:rPr>
              <w:t>FEES TO BE PAID</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B52D4" w:rsidRPr="002A48C1" w:rsidRDefault="00FB52D4" w:rsidP="00894BDE">
            <w:pPr>
              <w:spacing w:after="0"/>
              <w:jc w:val="center"/>
              <w:rPr>
                <w:b/>
                <w:lang w:val="en-US"/>
              </w:rPr>
            </w:pPr>
            <w:r w:rsidRPr="002A48C1">
              <w:rPr>
                <w:b/>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B52D4" w:rsidRPr="002A48C1" w:rsidRDefault="00FB52D4" w:rsidP="00894BDE">
            <w:pPr>
              <w:spacing w:after="0"/>
              <w:jc w:val="center"/>
              <w:rPr>
                <w:b/>
                <w:lang w:val="en-US"/>
              </w:rPr>
            </w:pPr>
            <w:r w:rsidRPr="002A48C1">
              <w:rPr>
                <w:b/>
              </w:rPr>
              <w:t>PERSON RESPONSIBLE</w:t>
            </w:r>
          </w:p>
        </w:tc>
      </w:tr>
      <w:tr w:rsidR="00FB52D4" w:rsidRPr="00CE616E" w:rsidTr="003A04E9">
        <w:tc>
          <w:tcPr>
            <w:tcW w:w="3686" w:type="dxa"/>
            <w:gridSpan w:val="2"/>
            <w:tcBorders>
              <w:top w:val="single" w:sz="4" w:space="0" w:color="auto"/>
              <w:left w:val="single" w:sz="4" w:space="0" w:color="auto"/>
              <w:bottom w:val="single" w:sz="4" w:space="0" w:color="auto"/>
              <w:right w:val="single" w:sz="4" w:space="0" w:color="auto"/>
            </w:tcBorders>
            <w:hideMark/>
          </w:tcPr>
          <w:p w:rsidR="00FB52D4" w:rsidRPr="00CE616E" w:rsidRDefault="00FB52D4" w:rsidP="00B21520">
            <w:pPr>
              <w:pStyle w:val="ListParagraph"/>
              <w:numPr>
                <w:ilvl w:val="0"/>
                <w:numId w:val="91"/>
              </w:numPr>
              <w:spacing w:after="0"/>
              <w:ind w:left="322" w:hanging="322"/>
              <w:rPr>
                <w:lang w:val="en-US"/>
              </w:rPr>
            </w:pPr>
            <w:r w:rsidRPr="00CE616E">
              <w:t>Sign In Logbook and Submit required documents</w:t>
            </w:r>
          </w:p>
        </w:tc>
        <w:tc>
          <w:tcPr>
            <w:tcW w:w="3118" w:type="dxa"/>
            <w:tcBorders>
              <w:top w:val="single" w:sz="4" w:space="0" w:color="auto"/>
              <w:left w:val="single" w:sz="4" w:space="0" w:color="auto"/>
              <w:bottom w:val="single" w:sz="4" w:space="0" w:color="auto"/>
              <w:right w:val="single" w:sz="4" w:space="0" w:color="auto"/>
            </w:tcBorders>
            <w:hideMark/>
          </w:tcPr>
          <w:p w:rsidR="00545C13" w:rsidRDefault="00FB52D4" w:rsidP="00545C13">
            <w:pPr>
              <w:spacing w:after="0"/>
            </w:pPr>
            <w:r>
              <w:t xml:space="preserve">1. </w:t>
            </w:r>
            <w:r w:rsidRPr="00CE616E">
              <w:t xml:space="preserve">Review and validate the </w:t>
            </w:r>
            <w:r w:rsidR="00545C13">
              <w:t xml:space="preserve">  </w:t>
            </w:r>
          </w:p>
          <w:p w:rsidR="00545C13" w:rsidRDefault="00545C13" w:rsidP="00545C13">
            <w:pPr>
              <w:spacing w:after="0"/>
            </w:pPr>
            <w:r>
              <w:t xml:space="preserve">     </w:t>
            </w:r>
            <w:r w:rsidR="00FB52D4" w:rsidRPr="00CE616E">
              <w:t xml:space="preserve">completeness of </w:t>
            </w:r>
          </w:p>
          <w:p w:rsidR="00FB52D4" w:rsidRDefault="00545C13" w:rsidP="00545C13">
            <w:pPr>
              <w:spacing w:after="0"/>
            </w:pPr>
            <w:r>
              <w:t xml:space="preserve">     </w:t>
            </w:r>
            <w:r w:rsidR="00FB52D4" w:rsidRPr="00CE616E">
              <w:t>submitted documents.</w:t>
            </w:r>
          </w:p>
          <w:p w:rsidR="00545C13" w:rsidRDefault="00545C13" w:rsidP="00894BDE">
            <w:pPr>
              <w:spacing w:after="0"/>
              <w:ind w:left="228" w:hanging="252"/>
            </w:pPr>
          </w:p>
          <w:p w:rsidR="00545C13" w:rsidRDefault="00545C13" w:rsidP="00894BDE">
            <w:pPr>
              <w:spacing w:after="0"/>
              <w:ind w:left="228" w:hanging="252"/>
            </w:pPr>
          </w:p>
          <w:p w:rsidR="00545C13" w:rsidRDefault="00FB52D4" w:rsidP="00894BDE">
            <w:pPr>
              <w:spacing w:after="0"/>
              <w:ind w:left="228" w:hanging="252"/>
            </w:pPr>
            <w:r>
              <w:t xml:space="preserve">1.2. </w:t>
            </w:r>
            <w:r w:rsidRPr="00CE616E">
              <w:t xml:space="preserve">Prepare Traders </w:t>
            </w:r>
          </w:p>
          <w:p w:rsidR="00FB52D4" w:rsidRPr="00CE616E" w:rsidRDefault="00545C13" w:rsidP="00894BDE">
            <w:pPr>
              <w:spacing w:after="0"/>
              <w:ind w:left="228" w:hanging="252"/>
            </w:pPr>
            <w:r>
              <w:t xml:space="preserve">       </w:t>
            </w:r>
            <w:r w:rsidR="00FB52D4" w:rsidRPr="00CE616E">
              <w:t>Permit</w:t>
            </w:r>
          </w:p>
          <w:p w:rsidR="00FB52D4" w:rsidRPr="00CE616E" w:rsidRDefault="00FB52D4" w:rsidP="00894BDE">
            <w:pPr>
              <w:jc w:val="both"/>
              <w:rPr>
                <w:lang w:val="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FB52D4" w:rsidRDefault="00FB52D4" w:rsidP="00894BDE">
            <w:pPr>
              <w:spacing w:after="0"/>
              <w:jc w:val="center"/>
            </w:pPr>
            <w:r w:rsidRPr="00CE616E">
              <w:t>NONE</w:t>
            </w:r>
          </w:p>
          <w:p w:rsidR="00FB52D4" w:rsidRDefault="00FB52D4" w:rsidP="00894BDE">
            <w:pPr>
              <w:spacing w:after="0"/>
              <w:jc w:val="center"/>
            </w:pPr>
          </w:p>
          <w:p w:rsidR="00FB52D4" w:rsidRDefault="00FB52D4" w:rsidP="00894BDE">
            <w:pPr>
              <w:spacing w:after="0"/>
              <w:jc w:val="center"/>
            </w:pPr>
          </w:p>
          <w:p w:rsidR="00FB52D4" w:rsidRDefault="00FB52D4" w:rsidP="00894BDE">
            <w:pPr>
              <w:spacing w:after="0"/>
              <w:jc w:val="center"/>
            </w:pPr>
          </w:p>
          <w:p w:rsidR="00FB52D4" w:rsidRDefault="00FB52D4" w:rsidP="00894BDE">
            <w:pPr>
              <w:spacing w:after="0"/>
              <w:jc w:val="center"/>
            </w:pPr>
          </w:p>
          <w:p w:rsidR="00545C13" w:rsidRDefault="00545C13" w:rsidP="00894BDE">
            <w:pPr>
              <w:spacing w:after="0"/>
              <w:jc w:val="center"/>
            </w:pPr>
          </w:p>
          <w:p w:rsidR="00FB52D4" w:rsidRPr="00CE616E" w:rsidRDefault="00FB52D4" w:rsidP="00894BDE">
            <w:pPr>
              <w:spacing w:after="0"/>
              <w:jc w:val="center"/>
              <w:rPr>
                <w:lang w:val="en-US"/>
              </w:rPr>
            </w:pPr>
            <w:r>
              <w:t>NONE</w:t>
            </w:r>
          </w:p>
        </w:tc>
        <w:tc>
          <w:tcPr>
            <w:tcW w:w="2551" w:type="dxa"/>
            <w:tcBorders>
              <w:top w:val="single" w:sz="4" w:space="0" w:color="auto"/>
              <w:left w:val="single" w:sz="4" w:space="0" w:color="auto"/>
              <w:bottom w:val="single" w:sz="4" w:space="0" w:color="auto"/>
              <w:right w:val="single" w:sz="4" w:space="0" w:color="auto"/>
            </w:tcBorders>
            <w:hideMark/>
          </w:tcPr>
          <w:p w:rsidR="00FB52D4" w:rsidRPr="00CE616E" w:rsidRDefault="00FB52D4" w:rsidP="00894BDE">
            <w:pPr>
              <w:spacing w:after="0"/>
              <w:jc w:val="center"/>
            </w:pPr>
            <w:r w:rsidRPr="00CE616E">
              <w:t xml:space="preserve">5 </w:t>
            </w:r>
            <w:proofErr w:type="spellStart"/>
            <w:r w:rsidRPr="00CE616E">
              <w:t>mins</w:t>
            </w:r>
            <w:proofErr w:type="spellEnd"/>
          </w:p>
          <w:p w:rsidR="00FB52D4" w:rsidRPr="00CE616E" w:rsidRDefault="00FB52D4" w:rsidP="00894BDE">
            <w:pPr>
              <w:spacing w:after="0"/>
              <w:jc w:val="center"/>
            </w:pPr>
          </w:p>
          <w:p w:rsidR="00FB52D4" w:rsidRDefault="00FB52D4" w:rsidP="00894BDE">
            <w:pPr>
              <w:spacing w:after="0"/>
              <w:jc w:val="center"/>
            </w:pPr>
          </w:p>
          <w:p w:rsidR="00FB52D4" w:rsidRDefault="00FB52D4" w:rsidP="00894BDE">
            <w:pPr>
              <w:spacing w:after="0"/>
              <w:jc w:val="center"/>
            </w:pPr>
          </w:p>
          <w:p w:rsidR="00545C13" w:rsidRDefault="00545C13" w:rsidP="00894BDE">
            <w:pPr>
              <w:spacing w:after="0"/>
              <w:jc w:val="center"/>
            </w:pPr>
          </w:p>
          <w:p w:rsidR="00FB52D4" w:rsidRPr="00CE616E" w:rsidRDefault="00FB52D4" w:rsidP="00894BDE">
            <w:pPr>
              <w:spacing w:after="0"/>
              <w:jc w:val="center"/>
            </w:pPr>
          </w:p>
          <w:p w:rsidR="00FB52D4" w:rsidRPr="00CE616E" w:rsidRDefault="00FB52D4" w:rsidP="00894BDE">
            <w:pPr>
              <w:spacing w:after="0"/>
              <w:jc w:val="center"/>
              <w:rPr>
                <w:lang w:val="en-US"/>
              </w:rPr>
            </w:pPr>
            <w:r w:rsidRPr="00CE616E">
              <w:t xml:space="preserve">5 </w:t>
            </w:r>
            <w:proofErr w:type="spellStart"/>
            <w:r w:rsidRPr="00CE616E">
              <w:t>mins</w:t>
            </w:r>
            <w:proofErr w:type="spellEnd"/>
          </w:p>
        </w:tc>
        <w:tc>
          <w:tcPr>
            <w:tcW w:w="3402" w:type="dxa"/>
            <w:tcBorders>
              <w:top w:val="single" w:sz="4" w:space="0" w:color="auto"/>
              <w:left w:val="single" w:sz="4" w:space="0" w:color="auto"/>
              <w:bottom w:val="single" w:sz="4" w:space="0" w:color="auto"/>
              <w:right w:val="single" w:sz="4" w:space="0" w:color="auto"/>
            </w:tcBorders>
          </w:tcPr>
          <w:p w:rsidR="00FB52D4" w:rsidRPr="00DD7C27" w:rsidRDefault="00FB52D4" w:rsidP="00894BDE">
            <w:pPr>
              <w:spacing w:after="0"/>
              <w:jc w:val="center"/>
              <w:rPr>
                <w:i/>
              </w:rPr>
            </w:pPr>
            <w:r w:rsidRPr="00DD7C27">
              <w:rPr>
                <w:i/>
              </w:rPr>
              <w:t>Business Permit and Licensing Officer Designate</w:t>
            </w:r>
          </w:p>
          <w:p w:rsidR="00FB52D4" w:rsidRPr="00CE616E" w:rsidRDefault="00FB52D4" w:rsidP="00894BDE">
            <w:pPr>
              <w:spacing w:after="0"/>
              <w:jc w:val="center"/>
            </w:pPr>
            <w:r w:rsidRPr="005A0ED2">
              <w:t>M</w:t>
            </w:r>
            <w:r>
              <w:t xml:space="preserve">unicipal </w:t>
            </w:r>
            <w:r w:rsidRPr="005A0ED2">
              <w:t>T</w:t>
            </w:r>
            <w:r>
              <w:t xml:space="preserve">reasurer’s </w:t>
            </w:r>
            <w:r w:rsidRPr="005A0ED2">
              <w:t>O</w:t>
            </w:r>
            <w:r>
              <w:t>ffice</w:t>
            </w:r>
          </w:p>
          <w:p w:rsidR="00FB52D4" w:rsidRPr="00CE616E" w:rsidRDefault="00FB52D4" w:rsidP="00894BDE">
            <w:pPr>
              <w:spacing w:after="0"/>
            </w:pPr>
          </w:p>
          <w:p w:rsidR="00FB52D4" w:rsidRPr="00DD7C27" w:rsidRDefault="00FB52D4" w:rsidP="00894BDE">
            <w:pPr>
              <w:spacing w:after="0"/>
              <w:jc w:val="center"/>
              <w:rPr>
                <w:i/>
              </w:rPr>
            </w:pPr>
            <w:r w:rsidRPr="00DD7C27">
              <w:rPr>
                <w:i/>
              </w:rPr>
              <w:t>Business Permit and Licensing Officer Designate</w:t>
            </w:r>
          </w:p>
          <w:p w:rsidR="00FB52D4" w:rsidRPr="00CE616E" w:rsidRDefault="00FB52D4" w:rsidP="009C056B">
            <w:pPr>
              <w:spacing w:after="0"/>
              <w:jc w:val="center"/>
              <w:rPr>
                <w:lang w:val="en-US"/>
              </w:rPr>
            </w:pPr>
            <w:r w:rsidRPr="005A0ED2">
              <w:t>M</w:t>
            </w:r>
            <w:r>
              <w:t xml:space="preserve">unicipal </w:t>
            </w:r>
            <w:r w:rsidRPr="005A0ED2">
              <w:t>T</w:t>
            </w:r>
            <w:r>
              <w:t xml:space="preserve">reasurer’s </w:t>
            </w:r>
            <w:r w:rsidRPr="005A0ED2">
              <w:t>O</w:t>
            </w:r>
            <w:r>
              <w:t>ffice</w:t>
            </w:r>
          </w:p>
        </w:tc>
      </w:tr>
      <w:tr w:rsidR="00FB52D4" w:rsidRPr="00CE616E" w:rsidTr="003A04E9">
        <w:tc>
          <w:tcPr>
            <w:tcW w:w="3686" w:type="dxa"/>
            <w:gridSpan w:val="2"/>
            <w:tcBorders>
              <w:top w:val="single" w:sz="4" w:space="0" w:color="auto"/>
              <w:left w:val="single" w:sz="4" w:space="0" w:color="auto"/>
              <w:bottom w:val="single" w:sz="4" w:space="0" w:color="auto"/>
              <w:right w:val="single" w:sz="4" w:space="0" w:color="auto"/>
            </w:tcBorders>
            <w:hideMark/>
          </w:tcPr>
          <w:p w:rsidR="00FB52D4" w:rsidRPr="00CE616E" w:rsidRDefault="00FB52D4" w:rsidP="00B21520">
            <w:pPr>
              <w:pStyle w:val="ListParagraph"/>
              <w:numPr>
                <w:ilvl w:val="0"/>
                <w:numId w:val="91"/>
              </w:numPr>
              <w:spacing w:after="0"/>
              <w:ind w:left="322" w:hanging="322"/>
              <w:rPr>
                <w:lang w:val="en-US"/>
              </w:rPr>
            </w:pPr>
            <w:r w:rsidRPr="00CE616E">
              <w:t>Pay Fees based on Local Revenue Code</w:t>
            </w:r>
          </w:p>
        </w:tc>
        <w:tc>
          <w:tcPr>
            <w:tcW w:w="3118" w:type="dxa"/>
            <w:tcBorders>
              <w:top w:val="single" w:sz="4" w:space="0" w:color="auto"/>
              <w:left w:val="single" w:sz="4" w:space="0" w:color="auto"/>
              <w:bottom w:val="single" w:sz="4" w:space="0" w:color="auto"/>
              <w:right w:val="single" w:sz="4" w:space="0" w:color="auto"/>
            </w:tcBorders>
            <w:hideMark/>
          </w:tcPr>
          <w:p w:rsidR="00545C13" w:rsidRDefault="00FB52D4" w:rsidP="00545C13">
            <w:pPr>
              <w:spacing w:after="0"/>
            </w:pPr>
            <w:r>
              <w:t xml:space="preserve">2. </w:t>
            </w:r>
            <w:r w:rsidRPr="00CE616E">
              <w:t xml:space="preserve">Collect &amp; Issue Official </w:t>
            </w:r>
          </w:p>
          <w:p w:rsidR="00FB52D4" w:rsidRPr="00CE616E" w:rsidRDefault="00545C13" w:rsidP="00545C13">
            <w:pPr>
              <w:spacing w:after="0"/>
              <w:rPr>
                <w:lang w:val="en-US"/>
              </w:rPr>
            </w:pPr>
            <w:r>
              <w:t xml:space="preserve">     </w:t>
            </w:r>
            <w:r w:rsidR="00FB52D4" w:rsidRPr="00CE616E">
              <w:t>Receipt</w:t>
            </w:r>
          </w:p>
        </w:tc>
        <w:tc>
          <w:tcPr>
            <w:tcW w:w="1985" w:type="dxa"/>
            <w:gridSpan w:val="2"/>
            <w:tcBorders>
              <w:top w:val="single" w:sz="4" w:space="0" w:color="auto"/>
              <w:left w:val="single" w:sz="4" w:space="0" w:color="auto"/>
              <w:bottom w:val="single" w:sz="4" w:space="0" w:color="auto"/>
              <w:right w:val="single" w:sz="4" w:space="0" w:color="auto"/>
            </w:tcBorders>
          </w:tcPr>
          <w:p w:rsidR="00FB52D4" w:rsidRPr="00CE616E" w:rsidRDefault="00FB52D4" w:rsidP="00894BDE">
            <w:pPr>
              <w:spacing w:after="0"/>
              <w:jc w:val="center"/>
            </w:pPr>
            <w:r w:rsidRPr="00CE616E">
              <w:t>Mayors Permit</w:t>
            </w:r>
          </w:p>
          <w:p w:rsidR="00FB52D4" w:rsidRPr="00CE616E" w:rsidRDefault="00FB52D4" w:rsidP="00894BDE">
            <w:pPr>
              <w:spacing w:after="0"/>
              <w:jc w:val="center"/>
            </w:pPr>
            <w:r w:rsidRPr="00CE616E">
              <w:t>PHP 500.00</w:t>
            </w:r>
          </w:p>
          <w:p w:rsidR="00FB52D4" w:rsidRPr="00CE616E" w:rsidRDefault="00FB52D4" w:rsidP="00894BDE">
            <w:pPr>
              <w:spacing w:after="0"/>
              <w:jc w:val="center"/>
            </w:pPr>
          </w:p>
          <w:p w:rsidR="00FB52D4" w:rsidRPr="00CE616E" w:rsidRDefault="00FB52D4" w:rsidP="00894BDE">
            <w:pPr>
              <w:spacing w:after="0"/>
              <w:jc w:val="center"/>
            </w:pPr>
            <w:r w:rsidRPr="00CE616E">
              <w:t>Mobile Traders Tax</w:t>
            </w:r>
          </w:p>
          <w:p w:rsidR="00FB52D4" w:rsidRPr="00CE616E" w:rsidRDefault="00FB52D4" w:rsidP="00977623">
            <w:pPr>
              <w:spacing w:after="0"/>
              <w:jc w:val="center"/>
              <w:rPr>
                <w:lang w:val="en-US"/>
              </w:rPr>
            </w:pPr>
            <w:r w:rsidRPr="00CE616E">
              <w:t>one percent (1%) on the gross receipts</w:t>
            </w:r>
          </w:p>
        </w:tc>
        <w:tc>
          <w:tcPr>
            <w:tcW w:w="2551" w:type="dxa"/>
            <w:tcBorders>
              <w:top w:val="single" w:sz="4" w:space="0" w:color="auto"/>
              <w:left w:val="single" w:sz="4" w:space="0" w:color="auto"/>
              <w:bottom w:val="single" w:sz="4" w:space="0" w:color="auto"/>
              <w:right w:val="single" w:sz="4" w:space="0" w:color="auto"/>
            </w:tcBorders>
            <w:hideMark/>
          </w:tcPr>
          <w:p w:rsidR="00FB52D4" w:rsidRPr="00CE616E" w:rsidRDefault="00FB52D4" w:rsidP="00894BDE">
            <w:pPr>
              <w:spacing w:after="0"/>
              <w:jc w:val="center"/>
              <w:rPr>
                <w:lang w:val="en-US"/>
              </w:rPr>
            </w:pPr>
            <w:r w:rsidRPr="00CE616E">
              <w:t xml:space="preserve">10 </w:t>
            </w:r>
            <w:proofErr w:type="spellStart"/>
            <w:r w:rsidRPr="00CE616E">
              <w:t>mins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FB52D4" w:rsidRPr="00DD7C27" w:rsidRDefault="00FB52D4" w:rsidP="00894BDE">
            <w:pPr>
              <w:spacing w:after="0"/>
              <w:jc w:val="center"/>
              <w:rPr>
                <w:i/>
              </w:rPr>
            </w:pPr>
            <w:r w:rsidRPr="00DD7C27">
              <w:rPr>
                <w:i/>
              </w:rPr>
              <w:t>Administrative Aide IV</w:t>
            </w:r>
          </w:p>
          <w:p w:rsidR="00FB52D4" w:rsidRPr="00CE616E" w:rsidRDefault="00FB52D4" w:rsidP="00894BDE">
            <w:pPr>
              <w:spacing w:after="0"/>
              <w:jc w:val="center"/>
              <w:rPr>
                <w:lang w:val="en-US"/>
              </w:rPr>
            </w:pPr>
            <w:r w:rsidRPr="005A0ED2">
              <w:t>M</w:t>
            </w:r>
            <w:r>
              <w:t xml:space="preserve">unicipal </w:t>
            </w:r>
            <w:r w:rsidRPr="005A0ED2">
              <w:t>T</w:t>
            </w:r>
            <w:r>
              <w:t xml:space="preserve">reasurer’s </w:t>
            </w:r>
            <w:r w:rsidRPr="005A0ED2">
              <w:t>O</w:t>
            </w:r>
            <w:r>
              <w:t>ffice</w:t>
            </w:r>
          </w:p>
        </w:tc>
      </w:tr>
      <w:tr w:rsidR="00FB52D4" w:rsidRPr="00CE616E" w:rsidTr="003A04E9">
        <w:tc>
          <w:tcPr>
            <w:tcW w:w="3686" w:type="dxa"/>
            <w:gridSpan w:val="2"/>
            <w:tcBorders>
              <w:top w:val="single" w:sz="4" w:space="0" w:color="auto"/>
              <w:left w:val="single" w:sz="4" w:space="0" w:color="auto"/>
              <w:bottom w:val="single" w:sz="4" w:space="0" w:color="auto"/>
              <w:right w:val="single" w:sz="4" w:space="0" w:color="auto"/>
            </w:tcBorders>
            <w:hideMark/>
          </w:tcPr>
          <w:p w:rsidR="00FB52D4" w:rsidRPr="00CE616E" w:rsidRDefault="00FB52D4" w:rsidP="00B21520">
            <w:pPr>
              <w:pStyle w:val="ListParagraph"/>
              <w:numPr>
                <w:ilvl w:val="0"/>
                <w:numId w:val="91"/>
              </w:numPr>
              <w:spacing w:after="0"/>
              <w:ind w:left="322" w:hanging="322"/>
              <w:rPr>
                <w:lang w:val="en-US"/>
              </w:rPr>
            </w:pPr>
            <w:r w:rsidRPr="00CE616E">
              <w:t>Present OR and Claim Mayors Permit</w:t>
            </w:r>
          </w:p>
        </w:tc>
        <w:tc>
          <w:tcPr>
            <w:tcW w:w="3118" w:type="dxa"/>
            <w:tcBorders>
              <w:top w:val="single" w:sz="4" w:space="0" w:color="auto"/>
              <w:left w:val="single" w:sz="4" w:space="0" w:color="auto"/>
              <w:bottom w:val="single" w:sz="4" w:space="0" w:color="auto"/>
              <w:right w:val="single" w:sz="4" w:space="0" w:color="auto"/>
            </w:tcBorders>
            <w:hideMark/>
          </w:tcPr>
          <w:p w:rsidR="00FB52D4" w:rsidRPr="00CE616E" w:rsidRDefault="00FB52D4" w:rsidP="00894BDE">
            <w:pPr>
              <w:rPr>
                <w:lang w:val="en-US"/>
              </w:rPr>
            </w:pPr>
            <w:r>
              <w:t xml:space="preserve">3.  </w:t>
            </w:r>
            <w:r w:rsidRPr="00CE616E">
              <w:t>Release Traders Permit</w:t>
            </w:r>
          </w:p>
        </w:tc>
        <w:tc>
          <w:tcPr>
            <w:tcW w:w="1985" w:type="dxa"/>
            <w:gridSpan w:val="2"/>
            <w:tcBorders>
              <w:top w:val="single" w:sz="4" w:space="0" w:color="auto"/>
              <w:left w:val="single" w:sz="4" w:space="0" w:color="auto"/>
              <w:bottom w:val="single" w:sz="4" w:space="0" w:color="auto"/>
              <w:right w:val="single" w:sz="4" w:space="0" w:color="auto"/>
            </w:tcBorders>
            <w:hideMark/>
          </w:tcPr>
          <w:p w:rsidR="00FB52D4" w:rsidRPr="00CE616E" w:rsidRDefault="00FB52D4" w:rsidP="00894BDE">
            <w:pPr>
              <w:spacing w:after="0"/>
              <w:jc w:val="center"/>
              <w:rPr>
                <w:lang w:val="en-US"/>
              </w:rPr>
            </w:pPr>
            <w:r w:rsidRPr="00CE616E">
              <w:t>NONE</w:t>
            </w:r>
          </w:p>
        </w:tc>
        <w:tc>
          <w:tcPr>
            <w:tcW w:w="2551" w:type="dxa"/>
            <w:tcBorders>
              <w:top w:val="single" w:sz="4" w:space="0" w:color="auto"/>
              <w:left w:val="single" w:sz="4" w:space="0" w:color="auto"/>
              <w:bottom w:val="single" w:sz="4" w:space="0" w:color="auto"/>
              <w:right w:val="single" w:sz="4" w:space="0" w:color="auto"/>
            </w:tcBorders>
            <w:hideMark/>
          </w:tcPr>
          <w:p w:rsidR="00FB52D4" w:rsidRPr="00CE616E" w:rsidRDefault="00FB52D4" w:rsidP="00894BDE">
            <w:pPr>
              <w:spacing w:after="0"/>
              <w:jc w:val="center"/>
              <w:rPr>
                <w:lang w:val="en-US"/>
              </w:rPr>
            </w:pPr>
            <w:r w:rsidRPr="00CE616E">
              <w:t xml:space="preserve">3 </w:t>
            </w:r>
            <w:proofErr w:type="spellStart"/>
            <w:r w:rsidRPr="00CE616E">
              <w:t>mins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45C13" w:rsidRPr="00DD7C27" w:rsidRDefault="00545C13" w:rsidP="00545C13">
            <w:pPr>
              <w:spacing w:after="0"/>
              <w:jc w:val="center"/>
              <w:rPr>
                <w:i/>
              </w:rPr>
            </w:pPr>
            <w:r w:rsidRPr="00DD7C27">
              <w:rPr>
                <w:i/>
              </w:rPr>
              <w:t>Business Permit and Licensing Officer Designate</w:t>
            </w:r>
          </w:p>
          <w:p w:rsidR="00FB52D4" w:rsidRPr="00CE616E" w:rsidRDefault="00545C13" w:rsidP="00207B18">
            <w:pPr>
              <w:spacing w:after="0"/>
              <w:jc w:val="center"/>
              <w:rPr>
                <w:lang w:val="en-US"/>
              </w:rPr>
            </w:pPr>
            <w:r w:rsidRPr="005A0ED2">
              <w:lastRenderedPageBreak/>
              <w:t>M</w:t>
            </w:r>
            <w:r>
              <w:t xml:space="preserve">unicipal </w:t>
            </w:r>
            <w:r w:rsidRPr="005A0ED2">
              <w:t>T</w:t>
            </w:r>
            <w:r>
              <w:t xml:space="preserve">reasurer’s </w:t>
            </w:r>
            <w:r w:rsidRPr="005A0ED2">
              <w:t>O</w:t>
            </w:r>
            <w:r>
              <w:t>ffice</w:t>
            </w:r>
          </w:p>
        </w:tc>
      </w:tr>
      <w:tr w:rsidR="00BB4E90" w:rsidRPr="00CE616E" w:rsidTr="00BB4E90">
        <w:tc>
          <w:tcPr>
            <w:tcW w:w="878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4E90" w:rsidRPr="007D428C" w:rsidRDefault="00BB4E90" w:rsidP="00BB4E90">
            <w:pPr>
              <w:spacing w:after="0"/>
              <w:jc w:val="center"/>
              <w:rPr>
                <w:b/>
              </w:rPr>
            </w:pPr>
            <w:r>
              <w:rPr>
                <w:b/>
              </w:rPr>
              <w:lastRenderedPageBreak/>
              <w:t>TOTAL PROCESSING TIME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B4E90" w:rsidRPr="00CE616E" w:rsidRDefault="00BB4E90" w:rsidP="00BB4E90">
            <w:pPr>
              <w:spacing w:after="0"/>
              <w:rPr>
                <w:b/>
                <w:lang w:val="en-US"/>
              </w:rPr>
            </w:pPr>
            <w:r>
              <w:rPr>
                <w:b/>
              </w:rPr>
              <w:t>23 MINUTES</w:t>
            </w:r>
          </w:p>
        </w:tc>
      </w:tr>
    </w:tbl>
    <w:p w:rsidR="00FD2DF9" w:rsidRDefault="00FD2DF9" w:rsidP="00D97A4D">
      <w:pPr>
        <w:spacing w:after="0"/>
        <w:ind w:left="426"/>
        <w:rPr>
          <w:b/>
          <w:sz w:val="28"/>
          <w:szCs w:val="28"/>
        </w:rPr>
      </w:pPr>
    </w:p>
    <w:p w:rsidR="00FD2DF9" w:rsidRDefault="00FD2DF9" w:rsidP="00D97A4D">
      <w:pPr>
        <w:spacing w:after="0"/>
        <w:ind w:left="426"/>
        <w:rPr>
          <w:b/>
          <w:sz w:val="28"/>
          <w:szCs w:val="28"/>
        </w:rPr>
      </w:pPr>
    </w:p>
    <w:p w:rsidR="00CB2CF1" w:rsidRPr="00CB2CF1" w:rsidRDefault="00CB2CF1" w:rsidP="00D97A4D">
      <w:pPr>
        <w:spacing w:after="0"/>
        <w:ind w:left="426"/>
        <w:rPr>
          <w:sz w:val="28"/>
          <w:szCs w:val="28"/>
        </w:rPr>
      </w:pPr>
      <w:r>
        <w:rPr>
          <w:b/>
          <w:sz w:val="28"/>
          <w:szCs w:val="28"/>
        </w:rPr>
        <w:t xml:space="preserve">5.   </w:t>
      </w:r>
      <w:proofErr w:type="gramStart"/>
      <w:r w:rsidRPr="00CB2CF1">
        <w:rPr>
          <w:b/>
          <w:sz w:val="28"/>
          <w:szCs w:val="28"/>
        </w:rPr>
        <w:t>ISSUANCE  OF</w:t>
      </w:r>
      <w:proofErr w:type="gramEnd"/>
      <w:r w:rsidRPr="00CB2CF1">
        <w:rPr>
          <w:b/>
          <w:sz w:val="28"/>
          <w:szCs w:val="28"/>
        </w:rPr>
        <w:t xml:space="preserve"> PERMIT TO HANG STREAMERS, PRODUCT PROMOTION</w:t>
      </w:r>
    </w:p>
    <w:p w:rsidR="00CB2CF1" w:rsidRPr="009A0017" w:rsidRDefault="00CB2CF1" w:rsidP="00D97A4D">
      <w:pPr>
        <w:pStyle w:val="ListParagraph"/>
        <w:spacing w:after="0"/>
        <w:ind w:left="851"/>
        <w:jc w:val="both"/>
      </w:pPr>
      <w:r w:rsidRPr="009A0017">
        <w:t>These permits are regulatory in nature. Fees are collected to cover the cost of regulation and maintenance of these facilities.</w:t>
      </w:r>
    </w:p>
    <w:tbl>
      <w:tblPr>
        <w:tblW w:w="14600" w:type="dxa"/>
        <w:tblInd w:w="137" w:type="dxa"/>
        <w:tblLayout w:type="fixed"/>
        <w:tblLook w:val="04A0" w:firstRow="1" w:lastRow="0" w:firstColumn="1" w:lastColumn="0" w:noHBand="0" w:noVBand="1"/>
      </w:tblPr>
      <w:tblGrid>
        <w:gridCol w:w="3260"/>
        <w:gridCol w:w="851"/>
        <w:gridCol w:w="2268"/>
        <w:gridCol w:w="567"/>
        <w:gridCol w:w="1701"/>
        <w:gridCol w:w="1843"/>
        <w:gridCol w:w="4110"/>
      </w:tblGrid>
      <w:tr w:rsidR="00CB2CF1" w:rsidRPr="009A0017" w:rsidTr="00CB2CF1">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rPr>
                <w:b/>
                <w:lang w:val="en-US"/>
              </w:rPr>
            </w:pPr>
            <w:r w:rsidRPr="009A0017">
              <w:rPr>
                <w:b/>
              </w:rPr>
              <w:t>Office or Division:</w:t>
            </w: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hideMark/>
          </w:tcPr>
          <w:p w:rsidR="00CB2CF1" w:rsidRPr="009A0017" w:rsidRDefault="00CB2CF1" w:rsidP="00894BDE">
            <w:pPr>
              <w:spacing w:after="0"/>
              <w:rPr>
                <w:lang w:val="en-US"/>
              </w:rPr>
            </w:pPr>
            <w:r w:rsidRPr="009A0017">
              <w:t>Business Permit and Licensing Office (BPLO)</w:t>
            </w:r>
          </w:p>
        </w:tc>
      </w:tr>
      <w:tr w:rsidR="00CB2CF1" w:rsidRPr="009A0017" w:rsidTr="00CB2CF1">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rPr>
                <w:b/>
                <w:lang w:val="en-US"/>
              </w:rPr>
            </w:pPr>
            <w:r w:rsidRPr="009A0017">
              <w:rPr>
                <w:b/>
              </w:rPr>
              <w:t>Classification:</w:t>
            </w: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hideMark/>
          </w:tcPr>
          <w:p w:rsidR="00CB2CF1" w:rsidRPr="009A0017" w:rsidRDefault="00CB2CF1" w:rsidP="00894BDE">
            <w:pPr>
              <w:spacing w:after="0"/>
              <w:rPr>
                <w:lang w:val="en-US"/>
              </w:rPr>
            </w:pPr>
            <w:r w:rsidRPr="009A0017">
              <w:t xml:space="preserve">Simple </w:t>
            </w:r>
          </w:p>
        </w:tc>
      </w:tr>
      <w:tr w:rsidR="00CB2CF1" w:rsidRPr="009A0017" w:rsidTr="00CB2CF1">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rPr>
                <w:b/>
                <w:lang w:val="en-US"/>
              </w:rPr>
            </w:pPr>
            <w:r w:rsidRPr="009A0017">
              <w:rPr>
                <w:b/>
              </w:rPr>
              <w:t>Type of Transaction:</w:t>
            </w: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hideMark/>
          </w:tcPr>
          <w:p w:rsidR="00CB2CF1" w:rsidRPr="009A0017" w:rsidRDefault="00CB2CF1" w:rsidP="00894BDE">
            <w:pPr>
              <w:spacing w:after="0"/>
              <w:rPr>
                <w:lang w:val="en-US"/>
              </w:rPr>
            </w:pPr>
            <w:r w:rsidRPr="009A0017">
              <w:t>G2C</w:t>
            </w:r>
            <w:r>
              <w:t xml:space="preserve"> – Government to Citizen</w:t>
            </w:r>
          </w:p>
        </w:tc>
      </w:tr>
      <w:tr w:rsidR="00CB2CF1" w:rsidRPr="009A0017" w:rsidTr="00CB2CF1">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rPr>
                <w:b/>
                <w:lang w:val="en-US"/>
              </w:rPr>
            </w:pPr>
            <w:r w:rsidRPr="009A0017">
              <w:rPr>
                <w:b/>
              </w:rPr>
              <w:t>Who my avail:</w:t>
            </w: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tcPr>
          <w:p w:rsidR="00CB2CF1" w:rsidRPr="009A0017" w:rsidRDefault="00CB2CF1" w:rsidP="00894BDE">
            <w:pPr>
              <w:spacing w:after="0"/>
              <w:rPr>
                <w:lang w:val="en-US"/>
              </w:rPr>
            </w:pPr>
            <w:r w:rsidRPr="009A0017">
              <w:rPr>
                <w:lang w:val="en-US"/>
              </w:rPr>
              <w:t>All Residents</w:t>
            </w:r>
          </w:p>
        </w:tc>
      </w:tr>
      <w:tr w:rsidR="00CB2CF1" w:rsidRPr="009A0017" w:rsidTr="00CB2CF1">
        <w:tc>
          <w:tcPr>
            <w:tcW w:w="694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jc w:val="center"/>
              <w:rPr>
                <w:b/>
                <w:lang w:val="en-US"/>
              </w:rPr>
            </w:pPr>
            <w:r w:rsidRPr="009A0017">
              <w:rPr>
                <w:b/>
              </w:rPr>
              <w:t>CHECKLIST OF REQUIREMENTS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B2CF1" w:rsidRPr="009A0017" w:rsidRDefault="00CB2CF1" w:rsidP="00894BDE">
            <w:pPr>
              <w:spacing w:after="0"/>
              <w:jc w:val="center"/>
              <w:rPr>
                <w:b/>
                <w:lang w:val="en-US"/>
              </w:rPr>
            </w:pPr>
            <w:r w:rsidRPr="009A0017">
              <w:rPr>
                <w:b/>
              </w:rPr>
              <w:t>WHERE TO SECURE</w:t>
            </w:r>
          </w:p>
        </w:tc>
      </w:tr>
      <w:tr w:rsidR="00CB2CF1" w:rsidRPr="009A0017" w:rsidTr="00CB2CF1">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CB2CF1" w:rsidRPr="009A0017" w:rsidRDefault="00CB2CF1" w:rsidP="00894BDE">
            <w:pPr>
              <w:spacing w:after="0"/>
            </w:pPr>
            <w:r w:rsidRPr="009A0017">
              <w:t>For Hanging Streamers</w:t>
            </w:r>
          </w:p>
          <w:p w:rsidR="00CB2CF1" w:rsidRPr="009A0017" w:rsidRDefault="00CB2CF1" w:rsidP="00B21520">
            <w:pPr>
              <w:pStyle w:val="ListParagraph"/>
              <w:numPr>
                <w:ilvl w:val="0"/>
                <w:numId w:val="92"/>
              </w:numPr>
              <w:spacing w:after="0"/>
              <w:rPr>
                <w:lang w:val="en-US"/>
              </w:rPr>
            </w:pPr>
            <w:r w:rsidRPr="009A0017">
              <w:t>Letter Request</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rsidR="00CB2CF1" w:rsidRPr="009A0017" w:rsidRDefault="00CB2CF1" w:rsidP="00894BDE">
            <w:pPr>
              <w:spacing w:after="0"/>
              <w:jc w:val="center"/>
            </w:pPr>
          </w:p>
          <w:p w:rsidR="00CB2CF1" w:rsidRPr="009A0017" w:rsidRDefault="00CB2CF1" w:rsidP="00894BDE">
            <w:pPr>
              <w:spacing w:after="0"/>
              <w:jc w:val="center"/>
              <w:rPr>
                <w:lang w:val="en-US"/>
              </w:rPr>
            </w:pPr>
            <w:r w:rsidRPr="009A0017">
              <w:t>Applicant</w:t>
            </w:r>
          </w:p>
        </w:tc>
      </w:tr>
      <w:tr w:rsidR="00CB2CF1" w:rsidRPr="009A0017" w:rsidTr="00CB2CF1">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CB2CF1" w:rsidRPr="009A0017" w:rsidRDefault="00CB2CF1" w:rsidP="00894BDE">
            <w:pPr>
              <w:spacing w:after="0"/>
            </w:pPr>
            <w:r w:rsidRPr="009A0017">
              <w:t>For Product Promotion</w:t>
            </w:r>
          </w:p>
          <w:p w:rsidR="00CB2CF1" w:rsidRPr="009A0017" w:rsidRDefault="00CB2CF1" w:rsidP="00B21520">
            <w:pPr>
              <w:pStyle w:val="ListParagraph"/>
              <w:numPr>
                <w:ilvl w:val="0"/>
                <w:numId w:val="93"/>
              </w:numPr>
              <w:spacing w:after="0"/>
            </w:pPr>
            <w:r w:rsidRPr="009A0017">
              <w:t>Letter Request</w:t>
            </w:r>
          </w:p>
          <w:p w:rsidR="00CB2CF1" w:rsidRPr="009A0017" w:rsidRDefault="00CB2CF1" w:rsidP="00B21520">
            <w:pPr>
              <w:pStyle w:val="ListParagraph"/>
              <w:numPr>
                <w:ilvl w:val="0"/>
                <w:numId w:val="93"/>
              </w:numPr>
              <w:spacing w:after="0"/>
              <w:rPr>
                <w:lang w:val="en-US"/>
              </w:rPr>
            </w:pPr>
            <w:r w:rsidRPr="009A0017">
              <w:t>Mayor’s Permit</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rsidR="00CB2CF1" w:rsidRPr="009A0017" w:rsidRDefault="00CB2CF1" w:rsidP="00894BDE">
            <w:pPr>
              <w:spacing w:after="0"/>
              <w:jc w:val="center"/>
            </w:pPr>
          </w:p>
          <w:p w:rsidR="00CB2CF1" w:rsidRPr="009A0017" w:rsidRDefault="00CB2CF1" w:rsidP="00894BDE">
            <w:pPr>
              <w:spacing w:after="0"/>
              <w:jc w:val="center"/>
            </w:pPr>
            <w:r w:rsidRPr="009A0017">
              <w:t>Applicant</w:t>
            </w:r>
          </w:p>
          <w:p w:rsidR="00CB2CF1" w:rsidRPr="009A0017" w:rsidRDefault="00CB2CF1" w:rsidP="00894BDE">
            <w:pPr>
              <w:spacing w:after="0"/>
              <w:jc w:val="center"/>
              <w:rPr>
                <w:lang w:val="en-US"/>
              </w:rPr>
            </w:pPr>
            <w:proofErr w:type="spellStart"/>
            <w:r w:rsidRPr="009A0017">
              <w:t>Mayors</w:t>
            </w:r>
            <w:proofErr w:type="spellEnd"/>
            <w:r w:rsidRPr="009A0017">
              <w:t xml:space="preserve"> Office</w:t>
            </w:r>
          </w:p>
        </w:tc>
      </w:tr>
      <w:tr w:rsidR="00CB2CF1" w:rsidRPr="009A0017" w:rsidTr="00CB2CF1">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B2CF1" w:rsidRPr="009A0017" w:rsidRDefault="00CB2CF1" w:rsidP="00894BDE">
            <w:pPr>
              <w:spacing w:after="0"/>
              <w:jc w:val="center"/>
              <w:rPr>
                <w:b/>
                <w:lang w:val="en-US"/>
              </w:rPr>
            </w:pPr>
            <w:r w:rsidRPr="009A0017">
              <w:rPr>
                <w:b/>
              </w:rPr>
              <w:t>CLIENT STEPS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B2CF1" w:rsidRPr="009A0017" w:rsidRDefault="00CB2CF1" w:rsidP="00894BDE">
            <w:pPr>
              <w:spacing w:after="0"/>
              <w:jc w:val="center"/>
              <w:rPr>
                <w:b/>
                <w:lang w:val="en-US"/>
              </w:rPr>
            </w:pPr>
            <w:r w:rsidRPr="009A0017">
              <w:rPr>
                <w:b/>
              </w:rPr>
              <w:t>AGENCY ACTION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B2CF1" w:rsidRPr="009A0017" w:rsidRDefault="00CB2CF1" w:rsidP="00894BDE">
            <w:pPr>
              <w:spacing w:after="0"/>
              <w:jc w:val="center"/>
              <w:rPr>
                <w:b/>
                <w:lang w:val="en-US"/>
              </w:rPr>
            </w:pPr>
            <w:r w:rsidRPr="009A0017">
              <w:rPr>
                <w:b/>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B2CF1" w:rsidRPr="009A0017" w:rsidRDefault="00CB2CF1" w:rsidP="00894BDE">
            <w:pPr>
              <w:spacing w:after="0"/>
              <w:jc w:val="center"/>
              <w:rPr>
                <w:b/>
                <w:lang w:val="en-US"/>
              </w:rPr>
            </w:pPr>
            <w:r w:rsidRPr="009A0017">
              <w:rPr>
                <w:b/>
              </w:rPr>
              <w:t>PROCESSING TIME</w:t>
            </w:r>
          </w:p>
        </w:tc>
        <w:tc>
          <w:tcPr>
            <w:tcW w:w="41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B2CF1" w:rsidRPr="009A0017" w:rsidRDefault="00CB2CF1" w:rsidP="00894BDE">
            <w:pPr>
              <w:spacing w:after="0"/>
              <w:jc w:val="center"/>
              <w:rPr>
                <w:b/>
                <w:lang w:val="en-US"/>
              </w:rPr>
            </w:pPr>
            <w:r w:rsidRPr="009A0017">
              <w:rPr>
                <w:b/>
              </w:rPr>
              <w:t>PERSON RESPONSIBLE</w:t>
            </w:r>
          </w:p>
        </w:tc>
      </w:tr>
      <w:tr w:rsidR="00CB2CF1" w:rsidRPr="009A0017" w:rsidTr="00CB2CF1">
        <w:tc>
          <w:tcPr>
            <w:tcW w:w="3260" w:type="dxa"/>
            <w:tcBorders>
              <w:top w:val="single" w:sz="4" w:space="0" w:color="auto"/>
              <w:left w:val="single" w:sz="4" w:space="0" w:color="auto"/>
              <w:bottom w:val="single" w:sz="4" w:space="0" w:color="auto"/>
              <w:right w:val="single" w:sz="4" w:space="0" w:color="auto"/>
            </w:tcBorders>
            <w:hideMark/>
          </w:tcPr>
          <w:p w:rsidR="00CB2CF1" w:rsidRPr="009A0017" w:rsidRDefault="00CB2CF1" w:rsidP="00B21520">
            <w:pPr>
              <w:pStyle w:val="ListParagraph"/>
              <w:numPr>
                <w:ilvl w:val="0"/>
                <w:numId w:val="94"/>
              </w:numPr>
              <w:spacing w:after="0"/>
              <w:ind w:left="342"/>
              <w:rPr>
                <w:lang w:val="en-US"/>
              </w:rPr>
            </w:pPr>
            <w:r w:rsidRPr="009A0017">
              <w:t>Sign In Logbook And Submit required documents</w:t>
            </w:r>
          </w:p>
        </w:tc>
        <w:tc>
          <w:tcPr>
            <w:tcW w:w="3119" w:type="dxa"/>
            <w:gridSpan w:val="2"/>
            <w:tcBorders>
              <w:top w:val="single" w:sz="4" w:space="0" w:color="auto"/>
              <w:left w:val="single" w:sz="4" w:space="0" w:color="auto"/>
              <w:bottom w:val="single" w:sz="4" w:space="0" w:color="auto"/>
              <w:right w:val="single" w:sz="4" w:space="0" w:color="auto"/>
            </w:tcBorders>
            <w:hideMark/>
          </w:tcPr>
          <w:p w:rsidR="00CB2CF1" w:rsidRDefault="00CB2CF1" w:rsidP="00CB2CF1">
            <w:pPr>
              <w:spacing w:after="0"/>
            </w:pPr>
            <w:r>
              <w:t xml:space="preserve">1.    </w:t>
            </w:r>
            <w:r w:rsidRPr="009A0017">
              <w:t xml:space="preserve">Review and validate </w:t>
            </w:r>
            <w:r>
              <w:t xml:space="preserve">  </w:t>
            </w:r>
          </w:p>
          <w:p w:rsidR="00CB2CF1" w:rsidRDefault="00CB2CF1" w:rsidP="00CB2CF1">
            <w:pPr>
              <w:spacing w:after="0"/>
            </w:pPr>
            <w:r>
              <w:t xml:space="preserve">       </w:t>
            </w:r>
            <w:r w:rsidRPr="009A0017">
              <w:t xml:space="preserve">the completeness of </w:t>
            </w:r>
          </w:p>
          <w:p w:rsidR="00CB2CF1" w:rsidRDefault="00CB2CF1" w:rsidP="00CB2CF1">
            <w:pPr>
              <w:spacing w:after="0"/>
            </w:pPr>
            <w:r>
              <w:t xml:space="preserve">      </w:t>
            </w:r>
            <w:r w:rsidRPr="009A0017">
              <w:t>submitted documents.</w:t>
            </w:r>
          </w:p>
          <w:p w:rsidR="00CB2CF1" w:rsidRDefault="00CB2CF1" w:rsidP="00CB2CF1">
            <w:pPr>
              <w:spacing w:after="0"/>
            </w:pPr>
          </w:p>
          <w:p w:rsidR="00CB2CF1" w:rsidRPr="009A0017" w:rsidRDefault="00CB2CF1" w:rsidP="00CB2CF1">
            <w:pPr>
              <w:spacing w:after="0"/>
            </w:pPr>
          </w:p>
          <w:p w:rsidR="00CB2CF1" w:rsidRDefault="00CB2CF1" w:rsidP="00CB2CF1">
            <w:pPr>
              <w:spacing w:after="0"/>
            </w:pPr>
            <w:r>
              <w:t xml:space="preserve">1.2. </w:t>
            </w:r>
            <w:r w:rsidRPr="009A0017">
              <w:t xml:space="preserve">Prepare Mayor’s </w:t>
            </w:r>
          </w:p>
          <w:p w:rsidR="00CB2CF1" w:rsidRPr="009A0017" w:rsidRDefault="00CB2CF1" w:rsidP="00CB2CF1">
            <w:pPr>
              <w:spacing w:after="0"/>
              <w:rPr>
                <w:lang w:val="en-US"/>
              </w:rPr>
            </w:pPr>
            <w:r>
              <w:t xml:space="preserve">      </w:t>
            </w:r>
            <w:r w:rsidRPr="009A0017">
              <w:t>Permit</w:t>
            </w:r>
          </w:p>
        </w:tc>
        <w:tc>
          <w:tcPr>
            <w:tcW w:w="2268" w:type="dxa"/>
            <w:gridSpan w:val="2"/>
            <w:tcBorders>
              <w:top w:val="single" w:sz="4" w:space="0" w:color="auto"/>
              <w:left w:val="single" w:sz="4" w:space="0" w:color="auto"/>
              <w:bottom w:val="single" w:sz="4" w:space="0" w:color="auto"/>
              <w:right w:val="single" w:sz="4" w:space="0" w:color="auto"/>
            </w:tcBorders>
            <w:hideMark/>
          </w:tcPr>
          <w:p w:rsidR="00CB2CF1" w:rsidRDefault="00CB2CF1" w:rsidP="00894BDE">
            <w:pPr>
              <w:spacing w:after="0"/>
              <w:jc w:val="center"/>
            </w:pPr>
            <w:r w:rsidRPr="009A0017">
              <w:t>NONE</w:t>
            </w:r>
          </w:p>
          <w:p w:rsidR="00CB2CF1" w:rsidRDefault="00CB2CF1" w:rsidP="00894BDE">
            <w:pPr>
              <w:spacing w:after="0"/>
              <w:jc w:val="center"/>
            </w:pPr>
          </w:p>
          <w:p w:rsidR="00CB2CF1" w:rsidRDefault="00CB2CF1" w:rsidP="00894BDE">
            <w:pPr>
              <w:spacing w:after="0"/>
              <w:jc w:val="center"/>
            </w:pPr>
          </w:p>
          <w:p w:rsidR="00CB2CF1" w:rsidRDefault="00CB2CF1" w:rsidP="00894BDE">
            <w:pPr>
              <w:spacing w:after="0"/>
              <w:jc w:val="center"/>
            </w:pPr>
          </w:p>
          <w:p w:rsidR="00CB2CF1" w:rsidRDefault="00CB2CF1" w:rsidP="00894BDE">
            <w:pPr>
              <w:spacing w:after="0"/>
              <w:jc w:val="center"/>
            </w:pPr>
          </w:p>
          <w:p w:rsidR="00CB2CF1" w:rsidRPr="009A0017" w:rsidRDefault="00CB2CF1" w:rsidP="00894BDE">
            <w:pPr>
              <w:spacing w:after="0"/>
              <w:jc w:val="center"/>
              <w:rPr>
                <w:lang w:val="en-US"/>
              </w:rPr>
            </w:pPr>
            <w:r>
              <w:t>NONE</w:t>
            </w:r>
          </w:p>
        </w:tc>
        <w:tc>
          <w:tcPr>
            <w:tcW w:w="1843" w:type="dxa"/>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spacing w:after="0"/>
              <w:jc w:val="center"/>
            </w:pPr>
            <w:r w:rsidRPr="009A0017">
              <w:t xml:space="preserve">5 </w:t>
            </w:r>
            <w:proofErr w:type="spellStart"/>
            <w:r w:rsidRPr="009A0017">
              <w:t>mins</w:t>
            </w:r>
            <w:proofErr w:type="spellEnd"/>
          </w:p>
          <w:p w:rsidR="00CB2CF1" w:rsidRPr="009A0017" w:rsidRDefault="00CB2CF1" w:rsidP="00894BDE">
            <w:pPr>
              <w:spacing w:after="0"/>
              <w:jc w:val="center"/>
            </w:pPr>
          </w:p>
          <w:p w:rsidR="00CB2CF1" w:rsidRPr="009A0017" w:rsidRDefault="00CB2CF1" w:rsidP="00894BDE">
            <w:pPr>
              <w:spacing w:after="0"/>
              <w:jc w:val="center"/>
            </w:pPr>
          </w:p>
          <w:p w:rsidR="00CB2CF1" w:rsidRDefault="00CB2CF1" w:rsidP="00894BDE">
            <w:pPr>
              <w:spacing w:after="0"/>
              <w:jc w:val="center"/>
            </w:pPr>
          </w:p>
          <w:p w:rsidR="00CB2CF1" w:rsidRDefault="00CB2CF1" w:rsidP="00894BDE">
            <w:pPr>
              <w:spacing w:after="0"/>
              <w:jc w:val="center"/>
            </w:pPr>
          </w:p>
          <w:p w:rsidR="00CB2CF1" w:rsidRPr="009A0017" w:rsidRDefault="00CB2CF1" w:rsidP="00894BDE">
            <w:pPr>
              <w:spacing w:after="0"/>
              <w:jc w:val="center"/>
              <w:rPr>
                <w:lang w:val="en-US"/>
              </w:rPr>
            </w:pPr>
            <w:r w:rsidRPr="009A0017">
              <w:t xml:space="preserve">5 </w:t>
            </w:r>
            <w:proofErr w:type="spellStart"/>
            <w:r w:rsidRPr="009A0017">
              <w:t>mins</w:t>
            </w:r>
            <w:proofErr w:type="spellEnd"/>
          </w:p>
        </w:tc>
        <w:tc>
          <w:tcPr>
            <w:tcW w:w="4110" w:type="dxa"/>
            <w:tcBorders>
              <w:top w:val="single" w:sz="4" w:space="0" w:color="auto"/>
              <w:left w:val="single" w:sz="4" w:space="0" w:color="auto"/>
              <w:bottom w:val="single" w:sz="4" w:space="0" w:color="auto"/>
              <w:right w:val="single" w:sz="4" w:space="0" w:color="auto"/>
            </w:tcBorders>
          </w:tcPr>
          <w:p w:rsidR="00CB2CF1" w:rsidRPr="00DD7C27" w:rsidRDefault="00CB2CF1" w:rsidP="00894BDE">
            <w:pPr>
              <w:spacing w:after="0"/>
              <w:jc w:val="center"/>
              <w:rPr>
                <w:i/>
              </w:rPr>
            </w:pPr>
            <w:r w:rsidRPr="00DD7C27">
              <w:rPr>
                <w:i/>
              </w:rPr>
              <w:t>Business Permit and Licensing Officer Designate</w:t>
            </w:r>
          </w:p>
          <w:p w:rsidR="00CB2CF1" w:rsidRPr="009A0017" w:rsidRDefault="00CB2CF1" w:rsidP="00894BDE">
            <w:pPr>
              <w:spacing w:after="0"/>
              <w:jc w:val="center"/>
            </w:pPr>
            <w:r w:rsidRPr="009A0017">
              <w:t>Municipal Treasurer’s Office</w:t>
            </w:r>
          </w:p>
          <w:p w:rsidR="00CB2CF1" w:rsidRDefault="00CB2CF1" w:rsidP="00894BDE">
            <w:pPr>
              <w:spacing w:after="0"/>
              <w:jc w:val="center"/>
            </w:pPr>
          </w:p>
          <w:p w:rsidR="00AE4537" w:rsidRDefault="00AE4537" w:rsidP="00894BDE">
            <w:pPr>
              <w:spacing w:after="0"/>
              <w:jc w:val="center"/>
              <w:rPr>
                <w:i/>
              </w:rPr>
            </w:pPr>
          </w:p>
          <w:p w:rsidR="00CB2CF1" w:rsidRPr="00DD7C27" w:rsidRDefault="00CB2CF1" w:rsidP="00894BDE">
            <w:pPr>
              <w:spacing w:after="0"/>
              <w:jc w:val="center"/>
              <w:rPr>
                <w:i/>
              </w:rPr>
            </w:pPr>
            <w:r w:rsidRPr="00DD7C27">
              <w:rPr>
                <w:i/>
              </w:rPr>
              <w:t>Business Permit and Licensing Officer Designate</w:t>
            </w:r>
          </w:p>
          <w:p w:rsidR="00CB2CF1" w:rsidRPr="009A0017" w:rsidRDefault="00CB2CF1" w:rsidP="00894BDE">
            <w:pPr>
              <w:spacing w:after="0"/>
              <w:jc w:val="center"/>
              <w:rPr>
                <w:lang w:val="en-US"/>
              </w:rPr>
            </w:pPr>
            <w:r w:rsidRPr="009A0017">
              <w:t>Municipal Treasurer’s Office</w:t>
            </w:r>
          </w:p>
        </w:tc>
      </w:tr>
      <w:tr w:rsidR="00CB2CF1" w:rsidRPr="009A0017" w:rsidTr="00CB2CF1">
        <w:tc>
          <w:tcPr>
            <w:tcW w:w="3260" w:type="dxa"/>
            <w:tcBorders>
              <w:top w:val="single" w:sz="4" w:space="0" w:color="auto"/>
              <w:left w:val="single" w:sz="4" w:space="0" w:color="auto"/>
              <w:bottom w:val="single" w:sz="4" w:space="0" w:color="auto"/>
              <w:right w:val="single" w:sz="4" w:space="0" w:color="auto"/>
            </w:tcBorders>
            <w:hideMark/>
          </w:tcPr>
          <w:p w:rsidR="00CB2CF1" w:rsidRPr="009A0017" w:rsidRDefault="00CB2CF1" w:rsidP="00B21520">
            <w:pPr>
              <w:pStyle w:val="ListParagraph"/>
              <w:numPr>
                <w:ilvl w:val="0"/>
                <w:numId w:val="94"/>
              </w:numPr>
              <w:spacing w:after="0"/>
              <w:ind w:left="342"/>
              <w:rPr>
                <w:lang w:val="en-US"/>
              </w:rPr>
            </w:pPr>
            <w:r w:rsidRPr="009A0017">
              <w:lastRenderedPageBreak/>
              <w:t>Pay Fees based on Local Revenue Code</w:t>
            </w:r>
          </w:p>
        </w:tc>
        <w:tc>
          <w:tcPr>
            <w:tcW w:w="3119" w:type="dxa"/>
            <w:gridSpan w:val="2"/>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rPr>
                <w:lang w:val="en-US"/>
              </w:rPr>
            </w:pPr>
            <w:r>
              <w:t xml:space="preserve">2. </w:t>
            </w:r>
            <w:r w:rsidRPr="009A0017">
              <w:t>Collect &amp; Issue Official Receipt</w:t>
            </w:r>
          </w:p>
        </w:tc>
        <w:tc>
          <w:tcPr>
            <w:tcW w:w="2268" w:type="dxa"/>
            <w:gridSpan w:val="2"/>
            <w:tcBorders>
              <w:top w:val="single" w:sz="4" w:space="0" w:color="auto"/>
              <w:left w:val="single" w:sz="4" w:space="0" w:color="auto"/>
              <w:bottom w:val="single" w:sz="4" w:space="0" w:color="auto"/>
              <w:right w:val="single" w:sz="4" w:space="0" w:color="auto"/>
            </w:tcBorders>
          </w:tcPr>
          <w:p w:rsidR="00CB2CF1" w:rsidRPr="009A0017" w:rsidRDefault="00CB2CF1" w:rsidP="00894BDE">
            <w:pPr>
              <w:spacing w:after="0"/>
              <w:jc w:val="center"/>
            </w:pPr>
            <w:r w:rsidRPr="009A0017">
              <w:t>PHP 100.00/pc</w:t>
            </w:r>
          </w:p>
          <w:p w:rsidR="00CB2CF1" w:rsidRPr="009A0017" w:rsidRDefault="00CB2CF1" w:rsidP="00894BDE">
            <w:pPr>
              <w:spacing w:after="0"/>
              <w:jc w:val="center"/>
            </w:pPr>
          </w:p>
          <w:p w:rsidR="00CB2CF1" w:rsidRPr="009A0017" w:rsidRDefault="00CB2CF1" w:rsidP="00894BDE">
            <w:pPr>
              <w:spacing w:after="0"/>
              <w:jc w:val="center"/>
            </w:pPr>
          </w:p>
          <w:p w:rsidR="00CB2CF1" w:rsidRPr="009A0017" w:rsidRDefault="00CB2CF1" w:rsidP="00894BDE">
            <w:pPr>
              <w:spacing w:after="0"/>
              <w:jc w:val="center"/>
              <w:rPr>
                <w:lang w:val="en-US"/>
              </w:rPr>
            </w:pPr>
          </w:p>
        </w:tc>
        <w:tc>
          <w:tcPr>
            <w:tcW w:w="1843" w:type="dxa"/>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spacing w:after="0"/>
              <w:jc w:val="center"/>
              <w:rPr>
                <w:lang w:val="en-US"/>
              </w:rPr>
            </w:pPr>
            <w:r w:rsidRPr="009A0017">
              <w:t xml:space="preserve">10 </w:t>
            </w:r>
            <w:proofErr w:type="spellStart"/>
            <w:r w:rsidRPr="009A0017">
              <w:t>mins</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CB2CF1" w:rsidRPr="005A0ED2" w:rsidRDefault="00CB2CF1" w:rsidP="00894BDE">
            <w:pPr>
              <w:spacing w:after="0"/>
              <w:jc w:val="center"/>
            </w:pPr>
            <w:r w:rsidRPr="00DD7C27">
              <w:rPr>
                <w:i/>
              </w:rPr>
              <w:t>Administrative Aide IV</w:t>
            </w:r>
          </w:p>
          <w:p w:rsidR="00CB2CF1" w:rsidRPr="009A0017" w:rsidRDefault="00CB2CF1" w:rsidP="00894BDE">
            <w:pPr>
              <w:spacing w:after="0"/>
              <w:jc w:val="center"/>
              <w:rPr>
                <w:lang w:val="en-US"/>
              </w:rPr>
            </w:pPr>
            <w:r w:rsidRPr="005A0ED2">
              <w:t>M</w:t>
            </w:r>
            <w:r>
              <w:t xml:space="preserve">unicipal </w:t>
            </w:r>
            <w:r w:rsidRPr="005A0ED2">
              <w:t>T</w:t>
            </w:r>
            <w:r>
              <w:t xml:space="preserve">reasurer’s </w:t>
            </w:r>
            <w:r w:rsidRPr="005A0ED2">
              <w:t>O</w:t>
            </w:r>
            <w:r>
              <w:t>ffice</w:t>
            </w:r>
          </w:p>
        </w:tc>
      </w:tr>
      <w:tr w:rsidR="00CB2CF1" w:rsidRPr="009A0017" w:rsidTr="00CB2CF1">
        <w:tc>
          <w:tcPr>
            <w:tcW w:w="3260" w:type="dxa"/>
            <w:tcBorders>
              <w:top w:val="single" w:sz="4" w:space="0" w:color="auto"/>
              <w:left w:val="single" w:sz="4" w:space="0" w:color="auto"/>
              <w:bottom w:val="single" w:sz="4" w:space="0" w:color="auto"/>
              <w:right w:val="single" w:sz="4" w:space="0" w:color="auto"/>
            </w:tcBorders>
            <w:hideMark/>
          </w:tcPr>
          <w:p w:rsidR="00CB2CF1" w:rsidRPr="009A0017" w:rsidRDefault="00CB2CF1" w:rsidP="00B21520">
            <w:pPr>
              <w:pStyle w:val="ListParagraph"/>
              <w:numPr>
                <w:ilvl w:val="0"/>
                <w:numId w:val="94"/>
              </w:numPr>
              <w:spacing w:after="0"/>
              <w:ind w:left="342"/>
              <w:rPr>
                <w:lang w:val="en-US"/>
              </w:rPr>
            </w:pPr>
            <w:r w:rsidRPr="009A0017">
              <w:t>Present OR and Claim Mayor’s Permit</w:t>
            </w:r>
            <w:r>
              <w:t>’</w:t>
            </w:r>
          </w:p>
        </w:tc>
        <w:tc>
          <w:tcPr>
            <w:tcW w:w="3119" w:type="dxa"/>
            <w:gridSpan w:val="2"/>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rPr>
                <w:lang w:val="en-US"/>
              </w:rPr>
            </w:pPr>
            <w:r>
              <w:t xml:space="preserve">3. </w:t>
            </w:r>
            <w:r w:rsidRPr="009A0017">
              <w:t>Release Mayor’s Permit</w:t>
            </w:r>
          </w:p>
        </w:tc>
        <w:tc>
          <w:tcPr>
            <w:tcW w:w="2268" w:type="dxa"/>
            <w:gridSpan w:val="2"/>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spacing w:after="0"/>
              <w:jc w:val="center"/>
              <w:rPr>
                <w:lang w:val="en-US"/>
              </w:rPr>
            </w:pPr>
            <w:r w:rsidRPr="009A0017">
              <w:t>NONE</w:t>
            </w:r>
          </w:p>
        </w:tc>
        <w:tc>
          <w:tcPr>
            <w:tcW w:w="1843" w:type="dxa"/>
            <w:tcBorders>
              <w:top w:val="single" w:sz="4" w:space="0" w:color="auto"/>
              <w:left w:val="single" w:sz="4" w:space="0" w:color="auto"/>
              <w:bottom w:val="single" w:sz="4" w:space="0" w:color="auto"/>
              <w:right w:val="single" w:sz="4" w:space="0" w:color="auto"/>
            </w:tcBorders>
            <w:hideMark/>
          </w:tcPr>
          <w:p w:rsidR="00CB2CF1" w:rsidRPr="009A0017" w:rsidRDefault="00CB2CF1" w:rsidP="00894BDE">
            <w:pPr>
              <w:spacing w:after="0"/>
              <w:jc w:val="center"/>
              <w:rPr>
                <w:lang w:val="en-US"/>
              </w:rPr>
            </w:pPr>
            <w:r w:rsidRPr="009A0017">
              <w:t xml:space="preserve">10 </w:t>
            </w:r>
            <w:proofErr w:type="spellStart"/>
            <w:r w:rsidRPr="009A0017">
              <w:t>mins</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CB2CF1" w:rsidRPr="00DD7C27" w:rsidRDefault="00CB2CF1" w:rsidP="00894BDE">
            <w:pPr>
              <w:spacing w:after="0"/>
              <w:jc w:val="center"/>
              <w:rPr>
                <w:i/>
              </w:rPr>
            </w:pPr>
            <w:r w:rsidRPr="00DD7C27">
              <w:rPr>
                <w:i/>
              </w:rPr>
              <w:t>Business Permit and Licensing Officer Designate</w:t>
            </w:r>
          </w:p>
          <w:p w:rsidR="00CB2CF1" w:rsidRPr="009A0017" w:rsidRDefault="00CB2CF1" w:rsidP="00894BDE">
            <w:pPr>
              <w:spacing w:after="0"/>
              <w:jc w:val="center"/>
              <w:rPr>
                <w:lang w:val="en-US"/>
              </w:rPr>
            </w:pPr>
            <w:r w:rsidRPr="009A0017">
              <w:t>Municipal Treasurer’s Office</w:t>
            </w:r>
          </w:p>
        </w:tc>
      </w:tr>
      <w:tr w:rsidR="003666CD" w:rsidRPr="009A0017" w:rsidTr="003666CD">
        <w:tc>
          <w:tcPr>
            <w:tcW w:w="864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66CD" w:rsidRPr="007D428C" w:rsidRDefault="003666CD" w:rsidP="003666CD">
            <w:pPr>
              <w:spacing w:after="0"/>
              <w:jc w:val="center"/>
              <w:rPr>
                <w:b/>
              </w:rPr>
            </w:pPr>
            <w:r>
              <w:rPr>
                <w:b/>
              </w:rPr>
              <w:t>TOTAL PROCESSING TIME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66CD" w:rsidRPr="009A0017" w:rsidRDefault="003666CD" w:rsidP="003666CD">
            <w:pPr>
              <w:spacing w:after="0"/>
              <w:rPr>
                <w:b/>
                <w:lang w:val="en-US"/>
              </w:rPr>
            </w:pPr>
            <w:r>
              <w:rPr>
                <w:b/>
              </w:rPr>
              <w:t>30 MINUTES</w:t>
            </w:r>
          </w:p>
        </w:tc>
      </w:tr>
    </w:tbl>
    <w:p w:rsidR="00101851" w:rsidRDefault="00101851" w:rsidP="00101851">
      <w:pPr>
        <w:jc w:val="both"/>
        <w:rPr>
          <w:rFonts w:ascii="Times New Roman" w:hAnsi="Times New Roman" w:cs="Times New Roman"/>
          <w:lang w:val="en-US"/>
        </w:rPr>
      </w:pPr>
    </w:p>
    <w:p w:rsidR="00101851" w:rsidRPr="00177095" w:rsidRDefault="00101851" w:rsidP="00B21520">
      <w:pPr>
        <w:pStyle w:val="ListParagraph"/>
        <w:numPr>
          <w:ilvl w:val="0"/>
          <w:numId w:val="66"/>
        </w:numPr>
        <w:ind w:left="360"/>
        <w:rPr>
          <w:b/>
          <w:sz w:val="28"/>
          <w:szCs w:val="28"/>
        </w:rPr>
      </w:pPr>
      <w:r w:rsidRPr="00177095">
        <w:rPr>
          <w:b/>
          <w:sz w:val="28"/>
          <w:szCs w:val="28"/>
        </w:rPr>
        <w:t>Proce</w:t>
      </w:r>
      <w:r>
        <w:rPr>
          <w:b/>
          <w:sz w:val="28"/>
          <w:szCs w:val="28"/>
        </w:rPr>
        <w:t xml:space="preserve">ssing of Permit </w:t>
      </w:r>
      <w:proofErr w:type="gramStart"/>
      <w:r>
        <w:rPr>
          <w:b/>
          <w:sz w:val="28"/>
          <w:szCs w:val="28"/>
        </w:rPr>
        <w:t xml:space="preserve">to </w:t>
      </w:r>
      <w:r w:rsidRPr="00177095">
        <w:rPr>
          <w:b/>
          <w:sz w:val="28"/>
          <w:szCs w:val="28"/>
        </w:rPr>
        <w:t xml:space="preserve"> Conduct</w:t>
      </w:r>
      <w:proofErr w:type="gramEnd"/>
      <w:r w:rsidRPr="00177095">
        <w:rPr>
          <w:b/>
          <w:sz w:val="28"/>
          <w:szCs w:val="28"/>
        </w:rPr>
        <w:t xml:space="preserve"> of Mobile Advertisement to Promote A Product Parade or Motorcade, Work Permit and Use of San Vicente Municipal Gymnasium</w:t>
      </w:r>
    </w:p>
    <w:p w:rsidR="00101851" w:rsidRPr="00177095" w:rsidRDefault="00101851" w:rsidP="00101851">
      <w:pPr>
        <w:pStyle w:val="ListParagraph"/>
        <w:ind w:left="360"/>
        <w:rPr>
          <w:b/>
        </w:rPr>
      </w:pPr>
      <w:r w:rsidRPr="00177095">
        <w:t>All business applicants seeking for an advertisement within the municipality.</w:t>
      </w:r>
      <w:r w:rsidRPr="00177095">
        <w:tab/>
      </w:r>
      <w:r w:rsidRPr="00177095">
        <w:tab/>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9"/>
        <w:gridCol w:w="2315"/>
        <w:gridCol w:w="515"/>
        <w:gridCol w:w="2410"/>
        <w:gridCol w:w="1842"/>
        <w:gridCol w:w="3832"/>
      </w:tblGrid>
      <w:tr w:rsidR="007B0F0C" w:rsidRPr="00177095" w:rsidTr="00101851">
        <w:trPr>
          <w:jc w:val="center"/>
        </w:trPr>
        <w:tc>
          <w:tcPr>
            <w:tcW w:w="3686" w:type="dxa"/>
            <w:gridSpan w:val="2"/>
            <w:shd w:val="clear" w:color="auto" w:fill="9CC2E5" w:themeFill="accent1" w:themeFillTint="99"/>
          </w:tcPr>
          <w:p w:rsidR="007B0F0C" w:rsidRPr="00177095" w:rsidRDefault="007B0F0C" w:rsidP="007B0F0C">
            <w:pPr>
              <w:spacing w:after="0"/>
              <w:rPr>
                <w:b/>
              </w:rPr>
            </w:pPr>
            <w:r w:rsidRPr="00177095">
              <w:rPr>
                <w:b/>
              </w:rPr>
              <w:t>Office of Division</w:t>
            </w:r>
          </w:p>
        </w:tc>
        <w:tc>
          <w:tcPr>
            <w:tcW w:w="10914" w:type="dxa"/>
            <w:gridSpan w:val="5"/>
          </w:tcPr>
          <w:p w:rsidR="007B0F0C" w:rsidRPr="009A0017" w:rsidRDefault="007B0F0C" w:rsidP="007B0F0C">
            <w:pPr>
              <w:spacing w:after="0"/>
              <w:rPr>
                <w:lang w:val="en-US"/>
              </w:rPr>
            </w:pPr>
            <w:r w:rsidRPr="009A0017">
              <w:t>Business Permit and Licensing Office (BPLO)</w:t>
            </w:r>
          </w:p>
        </w:tc>
      </w:tr>
      <w:tr w:rsidR="007B0F0C" w:rsidRPr="00177095" w:rsidTr="00101851">
        <w:trPr>
          <w:jc w:val="center"/>
        </w:trPr>
        <w:tc>
          <w:tcPr>
            <w:tcW w:w="3686" w:type="dxa"/>
            <w:gridSpan w:val="2"/>
            <w:shd w:val="clear" w:color="auto" w:fill="9CC2E5" w:themeFill="accent1" w:themeFillTint="99"/>
          </w:tcPr>
          <w:p w:rsidR="007B0F0C" w:rsidRPr="00177095" w:rsidRDefault="007B0F0C" w:rsidP="007B0F0C">
            <w:pPr>
              <w:spacing w:after="0"/>
              <w:rPr>
                <w:b/>
              </w:rPr>
            </w:pPr>
            <w:r w:rsidRPr="00177095">
              <w:rPr>
                <w:b/>
              </w:rPr>
              <w:t>Classification:</w:t>
            </w:r>
          </w:p>
        </w:tc>
        <w:tc>
          <w:tcPr>
            <w:tcW w:w="10914" w:type="dxa"/>
            <w:gridSpan w:val="5"/>
          </w:tcPr>
          <w:p w:rsidR="007B0F0C" w:rsidRPr="00177095" w:rsidRDefault="007B0F0C" w:rsidP="007B0F0C">
            <w:pPr>
              <w:spacing w:after="0"/>
            </w:pPr>
            <w:r w:rsidRPr="00177095">
              <w:t>Simple</w:t>
            </w:r>
          </w:p>
        </w:tc>
      </w:tr>
      <w:tr w:rsidR="007B0F0C" w:rsidRPr="00177095" w:rsidTr="00101851">
        <w:trPr>
          <w:jc w:val="center"/>
        </w:trPr>
        <w:tc>
          <w:tcPr>
            <w:tcW w:w="3686" w:type="dxa"/>
            <w:gridSpan w:val="2"/>
            <w:shd w:val="clear" w:color="auto" w:fill="9CC2E5" w:themeFill="accent1" w:themeFillTint="99"/>
          </w:tcPr>
          <w:p w:rsidR="007B0F0C" w:rsidRPr="00177095" w:rsidRDefault="007B0F0C" w:rsidP="007B0F0C">
            <w:pPr>
              <w:spacing w:after="0"/>
              <w:rPr>
                <w:b/>
              </w:rPr>
            </w:pPr>
            <w:r w:rsidRPr="00177095">
              <w:rPr>
                <w:b/>
              </w:rPr>
              <w:t>Type of Transaction:</w:t>
            </w:r>
          </w:p>
        </w:tc>
        <w:tc>
          <w:tcPr>
            <w:tcW w:w="10914" w:type="dxa"/>
            <w:gridSpan w:val="5"/>
          </w:tcPr>
          <w:p w:rsidR="007B0F0C" w:rsidRPr="00177095" w:rsidRDefault="007B0F0C" w:rsidP="007B0F0C">
            <w:pPr>
              <w:spacing w:after="0"/>
            </w:pPr>
            <w:r>
              <w:t xml:space="preserve">G2B - Government to Business </w:t>
            </w:r>
          </w:p>
        </w:tc>
      </w:tr>
      <w:tr w:rsidR="007B0F0C" w:rsidRPr="00177095" w:rsidTr="00101851">
        <w:trPr>
          <w:jc w:val="center"/>
        </w:trPr>
        <w:tc>
          <w:tcPr>
            <w:tcW w:w="3686" w:type="dxa"/>
            <w:gridSpan w:val="2"/>
            <w:shd w:val="clear" w:color="auto" w:fill="9CC2E5" w:themeFill="accent1" w:themeFillTint="99"/>
          </w:tcPr>
          <w:p w:rsidR="007B0F0C" w:rsidRPr="00177095" w:rsidRDefault="007B0F0C" w:rsidP="007B0F0C">
            <w:pPr>
              <w:spacing w:after="0"/>
              <w:rPr>
                <w:b/>
              </w:rPr>
            </w:pPr>
            <w:r w:rsidRPr="00177095">
              <w:rPr>
                <w:b/>
              </w:rPr>
              <w:t>Who may Avail:</w:t>
            </w:r>
          </w:p>
        </w:tc>
        <w:tc>
          <w:tcPr>
            <w:tcW w:w="10914" w:type="dxa"/>
            <w:gridSpan w:val="5"/>
          </w:tcPr>
          <w:p w:rsidR="007B0F0C" w:rsidRPr="00177095" w:rsidRDefault="007B0F0C" w:rsidP="007B0F0C">
            <w:pPr>
              <w:spacing w:after="0"/>
            </w:pPr>
            <w:r w:rsidRPr="00177095">
              <w:t xml:space="preserve">All business establishments </w:t>
            </w:r>
          </w:p>
        </w:tc>
      </w:tr>
      <w:tr w:rsidR="007B0F0C" w:rsidRPr="00177095" w:rsidTr="00101851">
        <w:trPr>
          <w:jc w:val="center"/>
        </w:trPr>
        <w:tc>
          <w:tcPr>
            <w:tcW w:w="6001" w:type="dxa"/>
            <w:gridSpan w:val="3"/>
            <w:shd w:val="clear" w:color="auto" w:fill="9CC2E5" w:themeFill="accent1" w:themeFillTint="99"/>
          </w:tcPr>
          <w:p w:rsidR="007B0F0C" w:rsidRPr="00177095" w:rsidRDefault="007B0F0C" w:rsidP="007B0F0C">
            <w:pPr>
              <w:spacing w:after="0"/>
              <w:jc w:val="center"/>
              <w:rPr>
                <w:b/>
              </w:rPr>
            </w:pPr>
            <w:r w:rsidRPr="00177095">
              <w:rPr>
                <w:b/>
              </w:rPr>
              <w:t>CHECKLIST OF REQUIREMENT</w:t>
            </w:r>
          </w:p>
        </w:tc>
        <w:tc>
          <w:tcPr>
            <w:tcW w:w="8599" w:type="dxa"/>
            <w:gridSpan w:val="4"/>
            <w:shd w:val="clear" w:color="auto" w:fill="9CC2E5" w:themeFill="accent1" w:themeFillTint="99"/>
          </w:tcPr>
          <w:p w:rsidR="007B0F0C" w:rsidRPr="00177095" w:rsidRDefault="007B0F0C" w:rsidP="007B0F0C">
            <w:pPr>
              <w:spacing w:after="0"/>
              <w:jc w:val="center"/>
              <w:rPr>
                <w:b/>
              </w:rPr>
            </w:pPr>
            <w:r w:rsidRPr="00177095">
              <w:rPr>
                <w:b/>
              </w:rPr>
              <w:t>WHERE TO SECURE</w:t>
            </w:r>
          </w:p>
        </w:tc>
      </w:tr>
      <w:tr w:rsidR="007B0F0C" w:rsidRPr="00177095" w:rsidTr="00101851">
        <w:trPr>
          <w:jc w:val="center"/>
        </w:trPr>
        <w:tc>
          <w:tcPr>
            <w:tcW w:w="6001" w:type="dxa"/>
            <w:gridSpan w:val="3"/>
          </w:tcPr>
          <w:p w:rsidR="007B0F0C" w:rsidRPr="00177095" w:rsidRDefault="007B0F0C" w:rsidP="007B0F0C">
            <w:pPr>
              <w:spacing w:after="0"/>
            </w:pPr>
            <w:r w:rsidRPr="00177095">
              <w:t>Request Letter</w:t>
            </w:r>
          </w:p>
        </w:tc>
        <w:tc>
          <w:tcPr>
            <w:tcW w:w="8599" w:type="dxa"/>
            <w:gridSpan w:val="4"/>
          </w:tcPr>
          <w:p w:rsidR="007B0F0C" w:rsidRPr="00177095" w:rsidRDefault="007B0F0C" w:rsidP="007B0F0C">
            <w:pPr>
              <w:spacing w:after="0"/>
            </w:pPr>
            <w:r w:rsidRPr="00177095">
              <w:t xml:space="preserve">Applicant </w:t>
            </w:r>
          </w:p>
        </w:tc>
      </w:tr>
      <w:tr w:rsidR="007B0F0C" w:rsidRPr="00E96F2B" w:rsidTr="00D66041">
        <w:trPr>
          <w:jc w:val="center"/>
        </w:trPr>
        <w:tc>
          <w:tcPr>
            <w:tcW w:w="3397" w:type="dxa"/>
            <w:shd w:val="clear" w:color="auto" w:fill="9CC2E5" w:themeFill="accent1" w:themeFillTint="99"/>
            <w:vAlign w:val="center"/>
          </w:tcPr>
          <w:p w:rsidR="007B0F0C" w:rsidRPr="00101851" w:rsidRDefault="007B0F0C" w:rsidP="007B0F0C">
            <w:pPr>
              <w:spacing w:after="0"/>
              <w:jc w:val="center"/>
              <w:rPr>
                <w:b/>
              </w:rPr>
            </w:pPr>
            <w:r w:rsidRPr="00101851">
              <w:rPr>
                <w:b/>
              </w:rPr>
              <w:t>CLIENT STEPS</w:t>
            </w:r>
          </w:p>
        </w:tc>
        <w:tc>
          <w:tcPr>
            <w:tcW w:w="3119" w:type="dxa"/>
            <w:gridSpan w:val="3"/>
            <w:shd w:val="clear" w:color="auto" w:fill="9CC2E5" w:themeFill="accent1" w:themeFillTint="99"/>
            <w:vAlign w:val="center"/>
          </w:tcPr>
          <w:p w:rsidR="007B0F0C" w:rsidRPr="00101851" w:rsidRDefault="007B0F0C" w:rsidP="007B0F0C">
            <w:pPr>
              <w:spacing w:after="0"/>
              <w:jc w:val="center"/>
              <w:rPr>
                <w:b/>
              </w:rPr>
            </w:pPr>
            <w:r w:rsidRPr="00101851">
              <w:rPr>
                <w:b/>
              </w:rPr>
              <w:t>AGENCY ACTIONS</w:t>
            </w:r>
          </w:p>
        </w:tc>
        <w:tc>
          <w:tcPr>
            <w:tcW w:w="2410" w:type="dxa"/>
            <w:shd w:val="clear" w:color="auto" w:fill="9CC2E5" w:themeFill="accent1" w:themeFillTint="99"/>
            <w:vAlign w:val="center"/>
          </w:tcPr>
          <w:p w:rsidR="007B0F0C" w:rsidRPr="00101851" w:rsidRDefault="007B0F0C" w:rsidP="007B0F0C">
            <w:pPr>
              <w:spacing w:after="0"/>
              <w:jc w:val="center"/>
              <w:rPr>
                <w:b/>
              </w:rPr>
            </w:pPr>
            <w:r w:rsidRPr="00101851">
              <w:rPr>
                <w:b/>
              </w:rPr>
              <w:t>FEES TO BE PAID</w:t>
            </w:r>
          </w:p>
        </w:tc>
        <w:tc>
          <w:tcPr>
            <w:tcW w:w="1842" w:type="dxa"/>
            <w:shd w:val="clear" w:color="auto" w:fill="9CC2E5" w:themeFill="accent1" w:themeFillTint="99"/>
            <w:vAlign w:val="center"/>
          </w:tcPr>
          <w:p w:rsidR="007B0F0C" w:rsidRPr="00101851" w:rsidRDefault="007B0F0C" w:rsidP="007B0F0C">
            <w:pPr>
              <w:spacing w:after="0"/>
              <w:jc w:val="center"/>
              <w:rPr>
                <w:b/>
              </w:rPr>
            </w:pPr>
            <w:r w:rsidRPr="00101851">
              <w:rPr>
                <w:b/>
              </w:rPr>
              <w:t>PROCESSING TIME</w:t>
            </w:r>
          </w:p>
        </w:tc>
        <w:tc>
          <w:tcPr>
            <w:tcW w:w="3832" w:type="dxa"/>
            <w:shd w:val="clear" w:color="auto" w:fill="9CC2E5" w:themeFill="accent1" w:themeFillTint="99"/>
            <w:vAlign w:val="center"/>
          </w:tcPr>
          <w:p w:rsidR="007B0F0C" w:rsidRPr="00101851" w:rsidRDefault="007B0F0C" w:rsidP="007B0F0C">
            <w:pPr>
              <w:spacing w:after="0"/>
              <w:jc w:val="center"/>
              <w:rPr>
                <w:b/>
              </w:rPr>
            </w:pPr>
            <w:r w:rsidRPr="00101851">
              <w:rPr>
                <w:b/>
              </w:rPr>
              <w:t>PERSON RESPONSIBLE</w:t>
            </w:r>
          </w:p>
        </w:tc>
      </w:tr>
      <w:tr w:rsidR="007B0F0C" w:rsidRPr="00177095" w:rsidTr="00D66041">
        <w:trPr>
          <w:jc w:val="center"/>
        </w:trPr>
        <w:tc>
          <w:tcPr>
            <w:tcW w:w="3397" w:type="dxa"/>
          </w:tcPr>
          <w:p w:rsidR="007B0F0C" w:rsidRPr="00177095" w:rsidRDefault="007B0F0C" w:rsidP="007B0F0C">
            <w:pPr>
              <w:spacing w:after="0"/>
              <w:ind w:left="318" w:hanging="318"/>
            </w:pPr>
            <w:r>
              <w:t xml:space="preserve">1. </w:t>
            </w:r>
            <w:r w:rsidRPr="00177095">
              <w:t>Sign client logbook</w:t>
            </w:r>
          </w:p>
        </w:tc>
        <w:tc>
          <w:tcPr>
            <w:tcW w:w="3119" w:type="dxa"/>
            <w:gridSpan w:val="3"/>
          </w:tcPr>
          <w:p w:rsidR="007B0F0C" w:rsidRPr="00177095" w:rsidRDefault="007B0F0C" w:rsidP="007B0F0C">
            <w:pPr>
              <w:spacing w:after="0"/>
            </w:pPr>
            <w:r>
              <w:t xml:space="preserve">1. </w:t>
            </w:r>
            <w:r w:rsidRPr="00177095">
              <w:t>Entertain client.</w:t>
            </w:r>
          </w:p>
        </w:tc>
        <w:tc>
          <w:tcPr>
            <w:tcW w:w="2410" w:type="dxa"/>
          </w:tcPr>
          <w:p w:rsidR="007B0F0C" w:rsidRPr="00177095" w:rsidRDefault="007B0F0C" w:rsidP="007B0F0C">
            <w:pPr>
              <w:spacing w:after="0"/>
              <w:jc w:val="center"/>
            </w:pPr>
            <w:r>
              <w:t>None</w:t>
            </w:r>
          </w:p>
        </w:tc>
        <w:tc>
          <w:tcPr>
            <w:tcW w:w="1842" w:type="dxa"/>
          </w:tcPr>
          <w:p w:rsidR="007B0F0C" w:rsidRPr="00177095" w:rsidRDefault="007B0F0C" w:rsidP="007B0F0C">
            <w:pPr>
              <w:spacing w:after="0"/>
              <w:jc w:val="center"/>
            </w:pPr>
            <w:r w:rsidRPr="00177095">
              <w:t>1 minute</w:t>
            </w:r>
          </w:p>
        </w:tc>
        <w:tc>
          <w:tcPr>
            <w:tcW w:w="3832" w:type="dxa"/>
          </w:tcPr>
          <w:p w:rsidR="007B0F0C" w:rsidRPr="00DD7C27" w:rsidRDefault="007B0F0C" w:rsidP="007B0F0C">
            <w:pPr>
              <w:spacing w:after="0"/>
              <w:jc w:val="center"/>
              <w:rPr>
                <w:i/>
              </w:rPr>
            </w:pPr>
            <w:r w:rsidRPr="00DD7C27">
              <w:rPr>
                <w:i/>
              </w:rPr>
              <w:t>Business Permit and Licensing Officer Designate</w:t>
            </w:r>
          </w:p>
          <w:p w:rsidR="007B0F0C" w:rsidRPr="00177095" w:rsidRDefault="007B0F0C" w:rsidP="007B0F0C">
            <w:pPr>
              <w:spacing w:after="0"/>
              <w:jc w:val="center"/>
            </w:pPr>
            <w:r w:rsidRPr="009A0017">
              <w:t>Municipal Treasurer’s Office</w:t>
            </w:r>
            <w:r w:rsidRPr="00177095">
              <w:t xml:space="preserve"> Admin. Aide VI</w:t>
            </w:r>
          </w:p>
          <w:p w:rsidR="007B0F0C" w:rsidRPr="00177095" w:rsidRDefault="007B0F0C" w:rsidP="007B0F0C">
            <w:pPr>
              <w:spacing w:after="0"/>
              <w:jc w:val="center"/>
            </w:pPr>
            <w:r w:rsidRPr="00177095">
              <w:t>Mayor’s Office</w:t>
            </w:r>
          </w:p>
        </w:tc>
      </w:tr>
      <w:tr w:rsidR="007B0F0C" w:rsidRPr="00177095" w:rsidTr="00D66041">
        <w:trPr>
          <w:jc w:val="center"/>
        </w:trPr>
        <w:tc>
          <w:tcPr>
            <w:tcW w:w="3397" w:type="dxa"/>
          </w:tcPr>
          <w:p w:rsidR="007B0F0C" w:rsidRPr="00177095" w:rsidRDefault="007B0F0C" w:rsidP="007B0F0C">
            <w:pPr>
              <w:spacing w:after="0"/>
              <w:ind w:left="318" w:hanging="318"/>
            </w:pPr>
            <w:r>
              <w:lastRenderedPageBreak/>
              <w:t xml:space="preserve">2. </w:t>
            </w:r>
            <w:r w:rsidRPr="00177095">
              <w:t>Submit application letter and wait while document is being reviewed</w:t>
            </w:r>
          </w:p>
        </w:tc>
        <w:tc>
          <w:tcPr>
            <w:tcW w:w="3119" w:type="dxa"/>
            <w:gridSpan w:val="3"/>
          </w:tcPr>
          <w:p w:rsidR="007B0F0C" w:rsidRPr="00177095" w:rsidRDefault="007B0F0C" w:rsidP="007B0F0C">
            <w:pPr>
              <w:spacing w:after="0"/>
            </w:pPr>
            <w:r>
              <w:t xml:space="preserve">2. </w:t>
            </w:r>
            <w:r w:rsidRPr="00177095">
              <w:t>Review the document submitted</w:t>
            </w:r>
          </w:p>
        </w:tc>
        <w:tc>
          <w:tcPr>
            <w:tcW w:w="2410" w:type="dxa"/>
          </w:tcPr>
          <w:p w:rsidR="007B0F0C" w:rsidRPr="00177095" w:rsidRDefault="007B0F0C" w:rsidP="007B0F0C">
            <w:pPr>
              <w:spacing w:after="0"/>
              <w:jc w:val="center"/>
            </w:pPr>
            <w:r>
              <w:t>None</w:t>
            </w:r>
          </w:p>
        </w:tc>
        <w:tc>
          <w:tcPr>
            <w:tcW w:w="1842" w:type="dxa"/>
          </w:tcPr>
          <w:p w:rsidR="007B0F0C" w:rsidRPr="00177095" w:rsidRDefault="007B0F0C" w:rsidP="007B0F0C">
            <w:pPr>
              <w:spacing w:after="0"/>
              <w:jc w:val="center"/>
            </w:pPr>
            <w:r w:rsidRPr="00177095">
              <w:t xml:space="preserve">3 </w:t>
            </w:r>
            <w:proofErr w:type="spellStart"/>
            <w:r w:rsidRPr="00177095">
              <w:t>mins</w:t>
            </w:r>
            <w:proofErr w:type="spellEnd"/>
            <w:r w:rsidRPr="00177095">
              <w:t>.</w:t>
            </w:r>
          </w:p>
        </w:tc>
        <w:tc>
          <w:tcPr>
            <w:tcW w:w="3832" w:type="dxa"/>
          </w:tcPr>
          <w:p w:rsidR="007B0F0C" w:rsidRPr="00DD7C27" w:rsidRDefault="007B0F0C" w:rsidP="007B0F0C">
            <w:pPr>
              <w:spacing w:after="0"/>
              <w:jc w:val="center"/>
              <w:rPr>
                <w:i/>
              </w:rPr>
            </w:pPr>
            <w:r w:rsidRPr="00DD7C27">
              <w:rPr>
                <w:i/>
              </w:rPr>
              <w:t>Business Permit and Licensing Officer Designate</w:t>
            </w:r>
          </w:p>
          <w:p w:rsidR="007B0F0C" w:rsidRPr="00177095" w:rsidRDefault="007B0F0C" w:rsidP="007B0F0C">
            <w:pPr>
              <w:spacing w:after="0"/>
              <w:jc w:val="center"/>
            </w:pPr>
            <w:r w:rsidRPr="009A0017">
              <w:t>Municipal Treasurer’s Office</w:t>
            </w:r>
            <w:r w:rsidRPr="00177095">
              <w:t xml:space="preserve"> Admin. Aide VI</w:t>
            </w:r>
          </w:p>
          <w:p w:rsidR="007B0F0C" w:rsidRPr="00177095" w:rsidRDefault="007B0F0C" w:rsidP="007B0F0C">
            <w:pPr>
              <w:spacing w:after="0"/>
              <w:jc w:val="center"/>
            </w:pPr>
            <w:r w:rsidRPr="00177095">
              <w:t>Mayor’s Office</w:t>
            </w:r>
          </w:p>
        </w:tc>
      </w:tr>
      <w:tr w:rsidR="007B0F0C" w:rsidRPr="00177095" w:rsidTr="00D66041">
        <w:trPr>
          <w:jc w:val="center"/>
        </w:trPr>
        <w:tc>
          <w:tcPr>
            <w:tcW w:w="3397" w:type="dxa"/>
          </w:tcPr>
          <w:p w:rsidR="007B0F0C" w:rsidRPr="00177095" w:rsidRDefault="007B0F0C" w:rsidP="007B0F0C">
            <w:pPr>
              <w:spacing w:after="0"/>
              <w:ind w:left="318" w:hanging="318"/>
            </w:pPr>
            <w:r>
              <w:t xml:space="preserve">3. </w:t>
            </w:r>
            <w:r w:rsidRPr="00177095">
              <w:t>Get order of payment</w:t>
            </w:r>
          </w:p>
        </w:tc>
        <w:tc>
          <w:tcPr>
            <w:tcW w:w="3119" w:type="dxa"/>
            <w:gridSpan w:val="3"/>
          </w:tcPr>
          <w:p w:rsidR="007B0F0C" w:rsidRPr="00177095" w:rsidRDefault="007B0F0C" w:rsidP="007B0F0C">
            <w:pPr>
              <w:spacing w:after="0"/>
            </w:pPr>
            <w:r>
              <w:t xml:space="preserve">3. </w:t>
            </w:r>
            <w:r w:rsidRPr="00177095">
              <w:t>Issue order of payment and Prepare Permit</w:t>
            </w:r>
          </w:p>
        </w:tc>
        <w:tc>
          <w:tcPr>
            <w:tcW w:w="2410" w:type="dxa"/>
          </w:tcPr>
          <w:p w:rsidR="007B0F0C" w:rsidRPr="00177095" w:rsidRDefault="007B0F0C" w:rsidP="007B0F0C">
            <w:pPr>
              <w:spacing w:after="0"/>
              <w:jc w:val="center"/>
            </w:pPr>
            <w:r>
              <w:t>None</w:t>
            </w:r>
          </w:p>
        </w:tc>
        <w:tc>
          <w:tcPr>
            <w:tcW w:w="1842" w:type="dxa"/>
          </w:tcPr>
          <w:p w:rsidR="007B0F0C" w:rsidRPr="00177095" w:rsidRDefault="007B0F0C" w:rsidP="007B0F0C">
            <w:pPr>
              <w:spacing w:after="0"/>
              <w:jc w:val="center"/>
            </w:pPr>
            <w:r w:rsidRPr="00177095">
              <w:t xml:space="preserve">3 </w:t>
            </w:r>
            <w:proofErr w:type="spellStart"/>
            <w:r w:rsidRPr="00177095">
              <w:t>mins</w:t>
            </w:r>
            <w:proofErr w:type="spellEnd"/>
            <w:r w:rsidRPr="00177095">
              <w:t>.</w:t>
            </w:r>
          </w:p>
        </w:tc>
        <w:tc>
          <w:tcPr>
            <w:tcW w:w="3832" w:type="dxa"/>
          </w:tcPr>
          <w:p w:rsidR="007B0F0C" w:rsidRDefault="007B0F0C" w:rsidP="007B0F0C">
            <w:pPr>
              <w:spacing w:after="0"/>
              <w:jc w:val="center"/>
            </w:pPr>
            <w:r>
              <w:t>Corazon R. Raga</w:t>
            </w:r>
          </w:p>
          <w:p w:rsidR="007B0F0C" w:rsidRPr="00DD7C27" w:rsidRDefault="007B0F0C" w:rsidP="007B0F0C">
            <w:pPr>
              <w:spacing w:after="0"/>
              <w:jc w:val="center"/>
              <w:rPr>
                <w:i/>
              </w:rPr>
            </w:pPr>
            <w:r w:rsidRPr="00DD7C27">
              <w:rPr>
                <w:i/>
              </w:rPr>
              <w:t>Business Permit and Licensing Officer Designate</w:t>
            </w:r>
          </w:p>
          <w:p w:rsidR="007B0F0C" w:rsidRPr="00177095" w:rsidRDefault="007B0F0C" w:rsidP="007B0F0C">
            <w:pPr>
              <w:spacing w:after="0"/>
              <w:jc w:val="center"/>
            </w:pPr>
            <w:r w:rsidRPr="009A0017">
              <w:t>Municipal Treasurer’s Office</w:t>
            </w:r>
            <w:r w:rsidRPr="00177095">
              <w:t xml:space="preserve"> </w:t>
            </w:r>
          </w:p>
        </w:tc>
      </w:tr>
      <w:tr w:rsidR="007B0F0C" w:rsidRPr="00177095" w:rsidTr="00D66041">
        <w:trPr>
          <w:jc w:val="center"/>
        </w:trPr>
        <w:tc>
          <w:tcPr>
            <w:tcW w:w="3397" w:type="dxa"/>
          </w:tcPr>
          <w:p w:rsidR="007B0F0C" w:rsidRPr="00177095" w:rsidRDefault="007B0F0C" w:rsidP="007B0F0C">
            <w:pPr>
              <w:spacing w:after="0"/>
            </w:pPr>
            <w:r>
              <w:t xml:space="preserve">4. </w:t>
            </w:r>
            <w:r w:rsidRPr="00177095">
              <w:t xml:space="preserve">Pay the required fees </w:t>
            </w:r>
            <w:proofErr w:type="gramStart"/>
            <w:r>
              <w:t xml:space="preserve">  .</w:t>
            </w:r>
            <w:proofErr w:type="gramEnd"/>
            <w:r>
              <w:t xml:space="preserve">      </w:t>
            </w:r>
          </w:p>
          <w:p w:rsidR="007B0F0C" w:rsidRPr="00177095" w:rsidRDefault="007B0F0C" w:rsidP="007B0F0C">
            <w:pPr>
              <w:spacing w:after="0"/>
            </w:pPr>
          </w:p>
        </w:tc>
        <w:tc>
          <w:tcPr>
            <w:tcW w:w="3119" w:type="dxa"/>
            <w:gridSpan w:val="3"/>
          </w:tcPr>
          <w:p w:rsidR="007B0F0C" w:rsidRPr="00177095" w:rsidRDefault="007B0F0C" w:rsidP="007B0F0C">
            <w:pPr>
              <w:spacing w:after="0"/>
            </w:pPr>
            <w:r>
              <w:t xml:space="preserve">4. </w:t>
            </w:r>
            <w:r w:rsidRPr="00177095">
              <w:t>Issues the Official Receipt</w:t>
            </w:r>
          </w:p>
        </w:tc>
        <w:tc>
          <w:tcPr>
            <w:tcW w:w="2410" w:type="dxa"/>
          </w:tcPr>
          <w:p w:rsidR="007B0F0C" w:rsidRDefault="007B0F0C" w:rsidP="007B0F0C">
            <w:pPr>
              <w:spacing w:after="0"/>
            </w:pPr>
            <w:r>
              <w:t xml:space="preserve">Daytime rate  </w:t>
            </w:r>
          </w:p>
          <w:p w:rsidR="007B0F0C" w:rsidRDefault="007B0F0C" w:rsidP="007B0F0C">
            <w:pPr>
              <w:spacing w:after="0"/>
            </w:pPr>
            <w:r>
              <w:t xml:space="preserve">  </w:t>
            </w:r>
            <w:r w:rsidRPr="00177095">
              <w:t>P</w:t>
            </w:r>
            <w:r>
              <w:t xml:space="preserve">HP </w:t>
            </w:r>
            <w:r w:rsidRPr="00177095">
              <w:t>300</w:t>
            </w:r>
            <w:r>
              <w:t>.00</w:t>
            </w:r>
            <w:r w:rsidRPr="00177095">
              <w:t xml:space="preserve"> </w:t>
            </w:r>
          </w:p>
          <w:p w:rsidR="007B0F0C" w:rsidRDefault="007B0F0C" w:rsidP="007B0F0C">
            <w:pPr>
              <w:spacing w:after="0"/>
            </w:pPr>
            <w:r w:rsidRPr="00177095">
              <w:t xml:space="preserve">in first 4-hours plus </w:t>
            </w:r>
          </w:p>
          <w:p w:rsidR="007B0F0C" w:rsidRDefault="007B0F0C" w:rsidP="007B0F0C">
            <w:pPr>
              <w:spacing w:after="0"/>
            </w:pPr>
            <w:r>
              <w:t xml:space="preserve">PHP </w:t>
            </w:r>
            <w:r w:rsidRPr="00177095">
              <w:t>100</w:t>
            </w:r>
            <w:r>
              <w:t xml:space="preserve">.00 </w:t>
            </w:r>
            <w:r w:rsidRPr="00177095">
              <w:t>/hour excess</w:t>
            </w:r>
          </w:p>
          <w:p w:rsidR="007B0F0C" w:rsidRDefault="007B0F0C" w:rsidP="007B0F0C">
            <w:pPr>
              <w:spacing w:after="0"/>
            </w:pPr>
            <w:r>
              <w:br/>
            </w:r>
            <w:r w:rsidRPr="00177095">
              <w:t>Da</w:t>
            </w:r>
            <w:r>
              <w:t>ytime rate with sounds &amp; video</w:t>
            </w:r>
          </w:p>
          <w:p w:rsidR="007B0F0C" w:rsidRDefault="007B0F0C" w:rsidP="007B0F0C">
            <w:pPr>
              <w:spacing w:after="0"/>
            </w:pPr>
            <w:r>
              <w:t xml:space="preserve"> </w:t>
            </w:r>
            <w:r w:rsidRPr="00177095">
              <w:t>P</w:t>
            </w:r>
            <w:r>
              <w:t xml:space="preserve">HP </w:t>
            </w:r>
            <w:r w:rsidRPr="00177095">
              <w:t>400</w:t>
            </w:r>
            <w:r>
              <w:t xml:space="preserve">.00 </w:t>
            </w:r>
          </w:p>
          <w:p w:rsidR="007B0F0C" w:rsidRDefault="007B0F0C" w:rsidP="007B0F0C">
            <w:pPr>
              <w:spacing w:after="0"/>
            </w:pPr>
            <w:r w:rsidRPr="00177095">
              <w:t>in first four hours</w:t>
            </w:r>
            <w:r w:rsidRPr="00177095">
              <w:br/>
              <w:t xml:space="preserve">plus </w:t>
            </w:r>
            <w:r>
              <w:t xml:space="preserve">PHP </w:t>
            </w:r>
            <w:r w:rsidRPr="00177095">
              <w:t>150</w:t>
            </w:r>
            <w:r>
              <w:t>.00 per hour excess</w:t>
            </w:r>
            <w:r>
              <w:br/>
            </w:r>
          </w:p>
          <w:p w:rsidR="007B0F0C" w:rsidRDefault="007B0F0C" w:rsidP="007B0F0C">
            <w:pPr>
              <w:spacing w:after="0"/>
            </w:pPr>
            <w:r>
              <w:t xml:space="preserve">Night time rate </w:t>
            </w:r>
          </w:p>
          <w:p w:rsidR="007B0F0C" w:rsidRDefault="007B0F0C" w:rsidP="007B0F0C">
            <w:pPr>
              <w:spacing w:after="0"/>
            </w:pPr>
            <w:r w:rsidRPr="00177095">
              <w:t>P</w:t>
            </w:r>
            <w:r>
              <w:t xml:space="preserve">HP </w:t>
            </w:r>
            <w:r w:rsidRPr="00177095">
              <w:t>500</w:t>
            </w:r>
            <w:r>
              <w:t>.00</w:t>
            </w:r>
          </w:p>
          <w:p w:rsidR="007B0F0C" w:rsidRDefault="007B0F0C" w:rsidP="007B0F0C">
            <w:pPr>
              <w:spacing w:after="0"/>
            </w:pPr>
            <w:r w:rsidRPr="00177095">
              <w:t xml:space="preserve"> in first 4-hours plus </w:t>
            </w:r>
            <w:r>
              <w:t xml:space="preserve">PHP </w:t>
            </w:r>
            <w:r w:rsidRPr="00177095">
              <w:t>200</w:t>
            </w:r>
            <w:r>
              <w:t xml:space="preserve">.00 </w:t>
            </w:r>
            <w:r w:rsidRPr="00177095">
              <w:t>/</w:t>
            </w:r>
            <w:r>
              <w:t xml:space="preserve"> </w:t>
            </w:r>
            <w:r w:rsidRPr="00177095">
              <w:t>hour excess</w:t>
            </w:r>
          </w:p>
          <w:p w:rsidR="007B0F0C" w:rsidRDefault="007B0F0C" w:rsidP="007B0F0C">
            <w:pPr>
              <w:spacing w:after="0"/>
            </w:pPr>
            <w:r>
              <w:lastRenderedPageBreak/>
              <w:t>-</w:t>
            </w:r>
            <w:r w:rsidRPr="00177095">
              <w:t>Night</w:t>
            </w:r>
            <w:r>
              <w:t xml:space="preserve"> time rate with sounds &amp; video</w:t>
            </w:r>
          </w:p>
          <w:p w:rsidR="007B0F0C" w:rsidRDefault="007B0F0C" w:rsidP="007B0F0C">
            <w:pPr>
              <w:spacing w:after="0"/>
            </w:pPr>
            <w:r w:rsidRPr="00177095">
              <w:t>P</w:t>
            </w:r>
            <w:r>
              <w:t xml:space="preserve">HP </w:t>
            </w:r>
            <w:r w:rsidRPr="00177095">
              <w:t>600</w:t>
            </w:r>
            <w:r>
              <w:t>.00</w:t>
            </w:r>
          </w:p>
          <w:p w:rsidR="007B0F0C" w:rsidRPr="00177095" w:rsidRDefault="007B0F0C" w:rsidP="007B0F0C">
            <w:pPr>
              <w:spacing w:after="0"/>
            </w:pPr>
            <w:r w:rsidRPr="00177095">
              <w:t xml:space="preserve"> in first four hours</w:t>
            </w:r>
            <w:r w:rsidRPr="00177095">
              <w:br/>
              <w:t xml:space="preserve">plus </w:t>
            </w:r>
            <w:r>
              <w:t xml:space="preserve">PHP </w:t>
            </w:r>
            <w:r w:rsidRPr="00177095">
              <w:t>200 per hour excess</w:t>
            </w:r>
          </w:p>
        </w:tc>
        <w:tc>
          <w:tcPr>
            <w:tcW w:w="1842" w:type="dxa"/>
          </w:tcPr>
          <w:p w:rsidR="007B0F0C" w:rsidRPr="00177095" w:rsidRDefault="007B0F0C" w:rsidP="007B0F0C">
            <w:pPr>
              <w:spacing w:after="0"/>
              <w:jc w:val="center"/>
            </w:pPr>
            <w:r w:rsidRPr="00177095">
              <w:lastRenderedPageBreak/>
              <w:t xml:space="preserve">2 </w:t>
            </w:r>
            <w:proofErr w:type="spellStart"/>
            <w:r w:rsidRPr="00177095">
              <w:t>mins</w:t>
            </w:r>
            <w:proofErr w:type="spellEnd"/>
            <w:r w:rsidRPr="00177095">
              <w:t>.</w:t>
            </w:r>
          </w:p>
        </w:tc>
        <w:tc>
          <w:tcPr>
            <w:tcW w:w="3832" w:type="dxa"/>
          </w:tcPr>
          <w:p w:rsidR="007B0F0C" w:rsidRPr="00177095" w:rsidRDefault="007B0F0C" w:rsidP="007B0F0C">
            <w:pPr>
              <w:spacing w:after="0"/>
              <w:jc w:val="center"/>
            </w:pPr>
            <w:r w:rsidRPr="00177095">
              <w:t>Admin. Aide IV</w:t>
            </w:r>
          </w:p>
          <w:p w:rsidR="007B0F0C" w:rsidRPr="00177095" w:rsidRDefault="007B0F0C" w:rsidP="007B0F0C">
            <w:pPr>
              <w:spacing w:after="0"/>
              <w:jc w:val="center"/>
            </w:pPr>
            <w:r w:rsidRPr="00177095">
              <w:t>Treasurer’s Office</w:t>
            </w:r>
          </w:p>
        </w:tc>
      </w:tr>
      <w:tr w:rsidR="007B0F0C" w:rsidRPr="00177095" w:rsidTr="00D66041">
        <w:trPr>
          <w:jc w:val="center"/>
        </w:trPr>
        <w:tc>
          <w:tcPr>
            <w:tcW w:w="3397" w:type="dxa"/>
          </w:tcPr>
          <w:p w:rsidR="007B0F0C" w:rsidRPr="001C23A7" w:rsidRDefault="007B0F0C" w:rsidP="007B0F0C">
            <w:pPr>
              <w:spacing w:after="0"/>
            </w:pPr>
            <w:r>
              <w:lastRenderedPageBreak/>
              <w:t xml:space="preserve">5. </w:t>
            </w:r>
            <w:r w:rsidRPr="001C23A7">
              <w:t>Receive / Get Permit</w:t>
            </w:r>
          </w:p>
        </w:tc>
        <w:tc>
          <w:tcPr>
            <w:tcW w:w="3119" w:type="dxa"/>
            <w:gridSpan w:val="3"/>
          </w:tcPr>
          <w:p w:rsidR="007B0F0C" w:rsidRPr="00177095" w:rsidRDefault="007B0F0C" w:rsidP="007B0F0C">
            <w:pPr>
              <w:spacing w:after="0"/>
            </w:pPr>
            <w:r>
              <w:t xml:space="preserve">5. </w:t>
            </w:r>
            <w:r w:rsidRPr="00177095">
              <w:t>Release Permit</w:t>
            </w:r>
          </w:p>
        </w:tc>
        <w:tc>
          <w:tcPr>
            <w:tcW w:w="2410" w:type="dxa"/>
          </w:tcPr>
          <w:p w:rsidR="007B0F0C" w:rsidRPr="00177095" w:rsidRDefault="007B0F0C" w:rsidP="007B0F0C">
            <w:pPr>
              <w:spacing w:after="0"/>
              <w:jc w:val="center"/>
            </w:pPr>
            <w:r>
              <w:t>None</w:t>
            </w:r>
          </w:p>
        </w:tc>
        <w:tc>
          <w:tcPr>
            <w:tcW w:w="1842" w:type="dxa"/>
          </w:tcPr>
          <w:p w:rsidR="007B0F0C" w:rsidRPr="00177095" w:rsidRDefault="007B0F0C" w:rsidP="007B0F0C">
            <w:pPr>
              <w:spacing w:after="0"/>
              <w:jc w:val="center"/>
            </w:pPr>
            <w:r w:rsidRPr="00177095">
              <w:t>1 minute</w:t>
            </w:r>
          </w:p>
        </w:tc>
        <w:tc>
          <w:tcPr>
            <w:tcW w:w="3832" w:type="dxa"/>
          </w:tcPr>
          <w:p w:rsidR="007B0F0C" w:rsidRPr="00DD7C27" w:rsidRDefault="007B0F0C" w:rsidP="007B0F0C">
            <w:pPr>
              <w:spacing w:after="0"/>
              <w:jc w:val="center"/>
              <w:rPr>
                <w:i/>
              </w:rPr>
            </w:pPr>
            <w:r w:rsidRPr="00DD7C27">
              <w:rPr>
                <w:i/>
              </w:rPr>
              <w:t>Business Permit and Licensing Officer Designate</w:t>
            </w:r>
          </w:p>
          <w:p w:rsidR="007B0F0C" w:rsidRPr="00177095" w:rsidRDefault="007B0F0C" w:rsidP="007B0F0C">
            <w:pPr>
              <w:spacing w:after="0"/>
              <w:jc w:val="center"/>
            </w:pPr>
            <w:r w:rsidRPr="009A0017">
              <w:t>Municipal Treasurer’s Office</w:t>
            </w:r>
            <w:r w:rsidRPr="00177095">
              <w:t xml:space="preserve"> </w:t>
            </w:r>
          </w:p>
        </w:tc>
      </w:tr>
      <w:tr w:rsidR="007B0F0C" w:rsidRPr="00A2351E" w:rsidTr="00D66041">
        <w:trPr>
          <w:jc w:val="center"/>
        </w:trPr>
        <w:tc>
          <w:tcPr>
            <w:tcW w:w="8926" w:type="dxa"/>
            <w:gridSpan w:val="5"/>
            <w:tcBorders>
              <w:top w:val="single" w:sz="4" w:space="0" w:color="auto"/>
              <w:left w:val="single" w:sz="4" w:space="0" w:color="auto"/>
              <w:bottom w:val="single" w:sz="4" w:space="0" w:color="auto"/>
            </w:tcBorders>
            <w:shd w:val="clear" w:color="auto" w:fill="9CC2E5" w:themeFill="accent1" w:themeFillTint="99"/>
            <w:vAlign w:val="center"/>
          </w:tcPr>
          <w:p w:rsidR="007B0F0C" w:rsidRPr="00A2351E" w:rsidRDefault="007B0F0C" w:rsidP="007B0F0C">
            <w:pPr>
              <w:spacing w:after="0"/>
              <w:jc w:val="center"/>
              <w:rPr>
                <w:b/>
              </w:rPr>
            </w:pPr>
            <w:r w:rsidRPr="00A2351E">
              <w:rPr>
                <w:b/>
                <w:caps/>
              </w:rPr>
              <w:t>Total processing time</w:t>
            </w:r>
          </w:p>
        </w:tc>
        <w:tc>
          <w:tcPr>
            <w:tcW w:w="567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0F0C" w:rsidRPr="00A2351E" w:rsidRDefault="007B0F0C" w:rsidP="007B0F0C">
            <w:pPr>
              <w:spacing w:after="0"/>
              <w:rPr>
                <w:b/>
              </w:rPr>
            </w:pPr>
            <w:r>
              <w:rPr>
                <w:b/>
              </w:rPr>
              <w:t>10 MINUTES</w:t>
            </w:r>
          </w:p>
        </w:tc>
      </w:tr>
    </w:tbl>
    <w:p w:rsidR="00101851" w:rsidRPr="00A2351E" w:rsidRDefault="00101851" w:rsidP="00101851">
      <w:pPr>
        <w:jc w:val="both"/>
        <w:rPr>
          <w:rFonts w:ascii="Times New Roman" w:hAnsi="Times New Roman" w:cs="Times New Roman"/>
          <w:b/>
          <w:lang w:val="en-US"/>
        </w:rPr>
      </w:pPr>
    </w:p>
    <w:p w:rsidR="003B755F" w:rsidRDefault="003B755F" w:rsidP="00BB5B8E"/>
    <w:p w:rsidR="00674F39" w:rsidRDefault="00674F39" w:rsidP="00BB5B8E"/>
    <w:p w:rsidR="00674F39" w:rsidRDefault="00674F39" w:rsidP="00BB5B8E"/>
    <w:p w:rsidR="00674F39" w:rsidRDefault="00674F39" w:rsidP="00BB5B8E"/>
    <w:p w:rsidR="00674F39" w:rsidRDefault="00674F39" w:rsidP="00BB5B8E"/>
    <w:p w:rsidR="00674F39" w:rsidRDefault="00674F39" w:rsidP="00674F39">
      <w:pPr>
        <w:jc w:val="center"/>
        <w:rPr>
          <w:b/>
          <w:sz w:val="72"/>
          <w:szCs w:val="72"/>
        </w:rPr>
      </w:pPr>
    </w:p>
    <w:p w:rsidR="006D6B91" w:rsidRDefault="006D6B91" w:rsidP="00493526">
      <w:pPr>
        <w:jc w:val="center"/>
        <w:rPr>
          <w:b/>
          <w:sz w:val="72"/>
          <w:szCs w:val="72"/>
        </w:rPr>
      </w:pPr>
    </w:p>
    <w:p w:rsidR="006D6B91" w:rsidRDefault="006D6B91" w:rsidP="00493526">
      <w:pPr>
        <w:jc w:val="center"/>
        <w:rPr>
          <w:b/>
          <w:sz w:val="72"/>
          <w:szCs w:val="72"/>
        </w:rPr>
      </w:pPr>
    </w:p>
    <w:p w:rsidR="00B76F86" w:rsidRDefault="00B76F86" w:rsidP="00493526">
      <w:pPr>
        <w:jc w:val="center"/>
        <w:rPr>
          <w:b/>
          <w:sz w:val="72"/>
          <w:szCs w:val="72"/>
        </w:rPr>
      </w:pPr>
    </w:p>
    <w:p w:rsidR="00B76F86" w:rsidRDefault="00B76F86" w:rsidP="00493526">
      <w:pPr>
        <w:jc w:val="center"/>
        <w:rPr>
          <w:b/>
          <w:sz w:val="72"/>
          <w:szCs w:val="72"/>
        </w:rPr>
      </w:pPr>
    </w:p>
    <w:p w:rsidR="00674F39" w:rsidRDefault="00674F39" w:rsidP="00493526">
      <w:pPr>
        <w:jc w:val="center"/>
        <w:rPr>
          <w:b/>
          <w:sz w:val="72"/>
          <w:szCs w:val="72"/>
        </w:rPr>
      </w:pPr>
      <w:r w:rsidRPr="00C63EED">
        <w:rPr>
          <w:b/>
          <w:sz w:val="72"/>
          <w:szCs w:val="72"/>
        </w:rPr>
        <w:t>OFFICE OF THE</w:t>
      </w:r>
    </w:p>
    <w:p w:rsidR="00674F39" w:rsidRPr="00C63EED" w:rsidRDefault="00674F39" w:rsidP="00493526">
      <w:pPr>
        <w:jc w:val="center"/>
        <w:rPr>
          <w:b/>
          <w:sz w:val="72"/>
          <w:szCs w:val="72"/>
        </w:rPr>
      </w:pPr>
      <w:r>
        <w:rPr>
          <w:b/>
          <w:sz w:val="72"/>
          <w:szCs w:val="72"/>
        </w:rPr>
        <w:t>MUNICIPAL TREASURER</w:t>
      </w:r>
    </w:p>
    <w:p w:rsidR="00674F39" w:rsidRPr="00493526" w:rsidRDefault="00674F39" w:rsidP="00493526">
      <w:pPr>
        <w:jc w:val="center"/>
        <w:rPr>
          <w:b/>
          <w:sz w:val="56"/>
          <w:szCs w:val="56"/>
        </w:rPr>
      </w:pPr>
      <w:r w:rsidRPr="00493526">
        <w:rPr>
          <w:b/>
          <w:sz w:val="56"/>
          <w:szCs w:val="56"/>
        </w:rPr>
        <w:t>INTERNAL SERVICE</w:t>
      </w:r>
    </w:p>
    <w:p w:rsidR="00674F39" w:rsidRDefault="00674F39" w:rsidP="00493526">
      <w:pPr>
        <w:pStyle w:val="ListParagraph"/>
        <w:ind w:left="1418"/>
        <w:rPr>
          <w:b/>
          <w:sz w:val="56"/>
          <w:szCs w:val="56"/>
        </w:rPr>
      </w:pPr>
    </w:p>
    <w:p w:rsidR="00674F39" w:rsidRDefault="00674F39" w:rsidP="00493526">
      <w:pPr>
        <w:pStyle w:val="ListParagraph"/>
        <w:ind w:left="1418"/>
        <w:rPr>
          <w:b/>
          <w:sz w:val="56"/>
          <w:szCs w:val="56"/>
        </w:rPr>
      </w:pPr>
    </w:p>
    <w:p w:rsidR="00674F39" w:rsidRDefault="00674F39" w:rsidP="00674F39">
      <w:pPr>
        <w:pStyle w:val="ListParagraph"/>
        <w:ind w:left="1418"/>
        <w:jc w:val="center"/>
        <w:rPr>
          <w:b/>
          <w:sz w:val="56"/>
          <w:szCs w:val="56"/>
        </w:rPr>
      </w:pPr>
    </w:p>
    <w:p w:rsidR="00674F39" w:rsidRPr="006D6B91" w:rsidRDefault="00674F39" w:rsidP="00674F39">
      <w:pPr>
        <w:pStyle w:val="ListParagraph"/>
        <w:ind w:left="1418"/>
        <w:jc w:val="center"/>
        <w:rPr>
          <w:b/>
          <w:sz w:val="28"/>
          <w:szCs w:val="28"/>
        </w:rPr>
      </w:pPr>
    </w:p>
    <w:p w:rsidR="00674F39" w:rsidRPr="00B63074" w:rsidRDefault="00674F39" w:rsidP="00B21520">
      <w:pPr>
        <w:pStyle w:val="ListParagraph"/>
        <w:numPr>
          <w:ilvl w:val="0"/>
          <w:numId w:val="95"/>
        </w:numPr>
        <w:spacing w:after="0"/>
        <w:rPr>
          <w:sz w:val="28"/>
          <w:szCs w:val="28"/>
        </w:rPr>
      </w:pPr>
      <w:r w:rsidRPr="00B63074">
        <w:rPr>
          <w:b/>
          <w:sz w:val="28"/>
          <w:szCs w:val="28"/>
        </w:rPr>
        <w:t>Issuance of AF #51 to barangays</w:t>
      </w:r>
    </w:p>
    <w:p w:rsidR="00674F39" w:rsidRPr="00DD0E18" w:rsidRDefault="00674F39" w:rsidP="00674F39">
      <w:pPr>
        <w:pStyle w:val="NoSpacing"/>
        <w:ind w:left="709" w:right="991"/>
        <w:rPr>
          <w:rFonts w:ascii="Arial" w:hAnsi="Arial" w:cs="Arial"/>
          <w:sz w:val="24"/>
          <w:szCs w:val="24"/>
        </w:rPr>
      </w:pPr>
      <w:r w:rsidRPr="00DD0E18">
        <w:rPr>
          <w:rFonts w:ascii="Arial" w:hAnsi="Arial" w:cs="Arial"/>
          <w:sz w:val="24"/>
          <w:szCs w:val="24"/>
        </w:rPr>
        <w:t>Issuance of Accountable Form #51 to the Barangays for their issuance of Barangay Clearance, Barangay Business Clearance and other Certifications</w:t>
      </w:r>
    </w:p>
    <w:p w:rsidR="00674F39" w:rsidRPr="00DD0E18" w:rsidRDefault="00674F39" w:rsidP="00674F39">
      <w:pPr>
        <w:pStyle w:val="NoSpacing"/>
        <w:ind w:left="709" w:right="991"/>
        <w:rPr>
          <w:rFonts w:ascii="Arial" w:hAnsi="Arial" w:cs="Arial"/>
          <w:sz w:val="24"/>
          <w:szCs w:val="24"/>
        </w:rPr>
      </w:pPr>
    </w:p>
    <w:tbl>
      <w:tblPr>
        <w:tblW w:w="14695" w:type="dxa"/>
        <w:tblInd w:w="468" w:type="dxa"/>
        <w:tblLayout w:type="fixed"/>
        <w:tblLook w:val="04A0" w:firstRow="1" w:lastRow="0" w:firstColumn="1" w:lastColumn="0" w:noHBand="0" w:noVBand="1"/>
      </w:tblPr>
      <w:tblGrid>
        <w:gridCol w:w="3355"/>
        <w:gridCol w:w="708"/>
        <w:gridCol w:w="1560"/>
        <w:gridCol w:w="2693"/>
        <w:gridCol w:w="1701"/>
        <w:gridCol w:w="1843"/>
        <w:gridCol w:w="2835"/>
      </w:tblGrid>
      <w:tr w:rsidR="00674F39" w:rsidRPr="00DD0E18" w:rsidTr="00674F39">
        <w:tc>
          <w:tcPr>
            <w:tcW w:w="335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Office or Division:</w:t>
            </w:r>
          </w:p>
        </w:tc>
        <w:tc>
          <w:tcPr>
            <w:tcW w:w="11340" w:type="dxa"/>
            <w:gridSpan w:val="6"/>
            <w:tcBorders>
              <w:top w:val="single" w:sz="4" w:space="0" w:color="auto"/>
              <w:left w:val="single" w:sz="4" w:space="0" w:color="auto"/>
              <w:bottom w:val="single" w:sz="4" w:space="0" w:color="auto"/>
              <w:right w:val="single" w:sz="4" w:space="0" w:color="auto"/>
            </w:tcBorders>
            <w:hideMark/>
          </w:tcPr>
          <w:p w:rsidR="00674F39" w:rsidRPr="00DD0E18" w:rsidRDefault="00674F39" w:rsidP="00894BDE">
            <w:pPr>
              <w:pStyle w:val="NoSpacing"/>
              <w:rPr>
                <w:rFonts w:ascii="Arial" w:hAnsi="Arial" w:cs="Arial"/>
                <w:sz w:val="24"/>
                <w:szCs w:val="24"/>
                <w:lang w:val="en-US"/>
              </w:rPr>
            </w:pPr>
            <w:r w:rsidRPr="00DD0E18">
              <w:rPr>
                <w:rFonts w:ascii="Arial" w:hAnsi="Arial" w:cs="Arial"/>
                <w:sz w:val="24"/>
                <w:szCs w:val="24"/>
              </w:rPr>
              <w:t>Office of the Municipal Treasurer</w:t>
            </w:r>
          </w:p>
        </w:tc>
      </w:tr>
      <w:tr w:rsidR="00674F39" w:rsidRPr="00DD0E18" w:rsidTr="00674F39">
        <w:tc>
          <w:tcPr>
            <w:tcW w:w="335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Classification: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674F39" w:rsidRPr="00DD0E18" w:rsidRDefault="00674F39" w:rsidP="00894BDE">
            <w:pPr>
              <w:pStyle w:val="NoSpacing"/>
              <w:rPr>
                <w:rFonts w:ascii="Arial" w:hAnsi="Arial" w:cs="Arial"/>
                <w:sz w:val="24"/>
                <w:szCs w:val="24"/>
                <w:lang w:val="en-US"/>
              </w:rPr>
            </w:pPr>
            <w:r w:rsidRPr="00DD0E18">
              <w:rPr>
                <w:rFonts w:ascii="Arial" w:hAnsi="Arial" w:cs="Arial"/>
                <w:sz w:val="24"/>
                <w:szCs w:val="24"/>
              </w:rPr>
              <w:t xml:space="preserve">Simple </w:t>
            </w:r>
          </w:p>
        </w:tc>
      </w:tr>
      <w:tr w:rsidR="00674F39" w:rsidRPr="00DD0E18" w:rsidTr="00674F39">
        <w:tc>
          <w:tcPr>
            <w:tcW w:w="335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Type of Transaction: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674F39" w:rsidRPr="00DD0E18" w:rsidRDefault="00674F39" w:rsidP="00894BDE">
            <w:pPr>
              <w:pStyle w:val="NoSpacing"/>
              <w:rPr>
                <w:rFonts w:ascii="Arial" w:hAnsi="Arial" w:cs="Arial"/>
                <w:sz w:val="24"/>
                <w:szCs w:val="24"/>
                <w:lang w:val="en-US"/>
              </w:rPr>
            </w:pPr>
            <w:r>
              <w:rPr>
                <w:rFonts w:ascii="Arial" w:hAnsi="Arial" w:cs="Arial"/>
                <w:sz w:val="24"/>
                <w:szCs w:val="24"/>
              </w:rPr>
              <w:t>G2G – Government to Government</w:t>
            </w:r>
          </w:p>
        </w:tc>
      </w:tr>
      <w:tr w:rsidR="00674F39" w:rsidRPr="00DD0E18" w:rsidTr="00674F39">
        <w:tc>
          <w:tcPr>
            <w:tcW w:w="335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Who my avail:</w:t>
            </w:r>
          </w:p>
        </w:tc>
        <w:tc>
          <w:tcPr>
            <w:tcW w:w="11340" w:type="dxa"/>
            <w:gridSpan w:val="6"/>
            <w:tcBorders>
              <w:top w:val="single" w:sz="4" w:space="0" w:color="auto"/>
              <w:left w:val="single" w:sz="4" w:space="0" w:color="auto"/>
              <w:bottom w:val="single" w:sz="4" w:space="0" w:color="auto"/>
              <w:right w:val="single" w:sz="4" w:space="0" w:color="auto"/>
            </w:tcBorders>
            <w:vAlign w:val="center"/>
          </w:tcPr>
          <w:p w:rsidR="00674F39" w:rsidRPr="00DD0E18" w:rsidRDefault="00674F39" w:rsidP="00894BDE">
            <w:pPr>
              <w:pStyle w:val="NoSpacing"/>
              <w:rPr>
                <w:rFonts w:ascii="Arial" w:hAnsi="Arial" w:cs="Arial"/>
                <w:sz w:val="24"/>
                <w:szCs w:val="24"/>
              </w:rPr>
            </w:pPr>
            <w:r w:rsidRPr="00DD0E18">
              <w:rPr>
                <w:rFonts w:ascii="Arial" w:hAnsi="Arial" w:cs="Arial"/>
                <w:sz w:val="24"/>
                <w:szCs w:val="24"/>
              </w:rPr>
              <w:t>Barangay Treasurers of the Municipality of San Vicente</w:t>
            </w:r>
          </w:p>
        </w:tc>
      </w:tr>
      <w:tr w:rsidR="00674F39" w:rsidRPr="00DD0E18" w:rsidTr="00674F39">
        <w:trPr>
          <w:trHeight w:val="341"/>
        </w:trPr>
        <w:tc>
          <w:tcPr>
            <w:tcW w:w="562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CHECKLIST OF REQUIREMENTS</w:t>
            </w:r>
          </w:p>
        </w:tc>
        <w:tc>
          <w:tcPr>
            <w:tcW w:w="907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F39" w:rsidRPr="00DD0E18" w:rsidRDefault="00674F39" w:rsidP="00894BDE">
            <w:pPr>
              <w:pStyle w:val="NoSpacing"/>
              <w:rPr>
                <w:rFonts w:ascii="Arial" w:hAnsi="Arial" w:cs="Arial"/>
                <w:b/>
                <w:sz w:val="24"/>
                <w:szCs w:val="24"/>
                <w:lang w:val="en-US"/>
              </w:rPr>
            </w:pPr>
            <w:r w:rsidRPr="00DD0E18">
              <w:rPr>
                <w:rFonts w:ascii="Arial" w:hAnsi="Arial" w:cs="Arial"/>
                <w:b/>
                <w:sz w:val="24"/>
                <w:szCs w:val="24"/>
              </w:rPr>
              <w:t>WHERE TO SECURE</w:t>
            </w:r>
          </w:p>
        </w:tc>
      </w:tr>
      <w:tr w:rsidR="00674F39" w:rsidRPr="00DD0E18" w:rsidTr="00674F39">
        <w:tc>
          <w:tcPr>
            <w:tcW w:w="5623" w:type="dxa"/>
            <w:gridSpan w:val="3"/>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lang w:val="en-US"/>
              </w:rPr>
            </w:pPr>
            <w:r>
              <w:rPr>
                <w:rFonts w:ascii="Arial" w:hAnsi="Arial" w:cs="Arial"/>
                <w:sz w:val="24"/>
                <w:szCs w:val="24"/>
                <w:lang w:val="en-US"/>
              </w:rPr>
              <w:t>Requisition &amp; Issue Slip (2 original Copies)</w:t>
            </w:r>
          </w:p>
        </w:tc>
        <w:tc>
          <w:tcPr>
            <w:tcW w:w="9072" w:type="dxa"/>
            <w:gridSpan w:val="4"/>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lang w:val="en-US"/>
              </w:rPr>
            </w:pPr>
            <w:r>
              <w:rPr>
                <w:rFonts w:ascii="Arial" w:hAnsi="Arial" w:cs="Arial"/>
                <w:sz w:val="24"/>
                <w:szCs w:val="24"/>
                <w:lang w:val="en-US"/>
              </w:rPr>
              <w:t>Barangay Treasurer</w:t>
            </w:r>
          </w:p>
        </w:tc>
      </w:tr>
      <w:tr w:rsidR="00674F39" w:rsidRPr="00DD0E18" w:rsidTr="00674F39">
        <w:tc>
          <w:tcPr>
            <w:tcW w:w="5623" w:type="dxa"/>
            <w:gridSpan w:val="3"/>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lang w:val="en-US"/>
              </w:rPr>
            </w:pPr>
          </w:p>
        </w:tc>
        <w:tc>
          <w:tcPr>
            <w:tcW w:w="9072" w:type="dxa"/>
            <w:gridSpan w:val="4"/>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lang w:val="en-US"/>
              </w:rPr>
            </w:pPr>
          </w:p>
        </w:tc>
      </w:tr>
      <w:tr w:rsidR="00674F39" w:rsidRPr="00DD0E18" w:rsidTr="00674F39">
        <w:tc>
          <w:tcPr>
            <w:tcW w:w="406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74F39" w:rsidRPr="00DD0E18" w:rsidRDefault="00674F39" w:rsidP="00894BDE">
            <w:pPr>
              <w:pStyle w:val="NoSpacing"/>
              <w:jc w:val="center"/>
              <w:rPr>
                <w:rFonts w:ascii="Arial" w:hAnsi="Arial" w:cs="Arial"/>
                <w:b/>
                <w:sz w:val="24"/>
                <w:szCs w:val="24"/>
                <w:lang w:val="en-US"/>
              </w:rPr>
            </w:pPr>
            <w:r w:rsidRPr="00DD0E18">
              <w:rPr>
                <w:rFonts w:ascii="Arial" w:hAnsi="Arial" w:cs="Arial"/>
                <w:b/>
                <w:sz w:val="24"/>
                <w:szCs w:val="24"/>
              </w:rPr>
              <w:t>CLIENT STEPS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74F39" w:rsidRPr="00DD0E18" w:rsidRDefault="00674F39" w:rsidP="00894BDE">
            <w:pPr>
              <w:pStyle w:val="NoSpacing"/>
              <w:jc w:val="center"/>
              <w:rPr>
                <w:rFonts w:ascii="Arial" w:hAnsi="Arial" w:cs="Arial"/>
                <w:b/>
                <w:sz w:val="24"/>
                <w:szCs w:val="24"/>
                <w:lang w:val="en-US"/>
              </w:rPr>
            </w:pPr>
            <w:r w:rsidRPr="00DD0E18">
              <w:rPr>
                <w:rFonts w:ascii="Arial" w:hAnsi="Arial" w:cs="Arial"/>
                <w:b/>
                <w:sz w:val="24"/>
                <w:szCs w:val="24"/>
              </w:rPr>
              <w:t>AGENCY ACTION</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74F39" w:rsidRPr="00DD0E18" w:rsidRDefault="00674F39" w:rsidP="00894BDE">
            <w:pPr>
              <w:pStyle w:val="NoSpacing"/>
              <w:jc w:val="center"/>
              <w:rPr>
                <w:rFonts w:ascii="Arial" w:hAnsi="Arial" w:cs="Arial"/>
                <w:b/>
                <w:sz w:val="24"/>
                <w:szCs w:val="24"/>
                <w:lang w:val="en-US"/>
              </w:rPr>
            </w:pPr>
            <w:r w:rsidRPr="00DD0E18">
              <w:rPr>
                <w:rFonts w:ascii="Arial" w:hAnsi="Arial" w:cs="Arial"/>
                <w:b/>
                <w:sz w:val="24"/>
                <w:szCs w:val="24"/>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74F39" w:rsidRPr="00DD0E18" w:rsidRDefault="00674F39" w:rsidP="00894BDE">
            <w:pPr>
              <w:pStyle w:val="NoSpacing"/>
              <w:jc w:val="center"/>
              <w:rPr>
                <w:rFonts w:ascii="Arial" w:hAnsi="Arial" w:cs="Arial"/>
                <w:b/>
                <w:sz w:val="24"/>
                <w:szCs w:val="24"/>
                <w:lang w:val="en-US"/>
              </w:rPr>
            </w:pPr>
            <w:r w:rsidRPr="00DD0E18">
              <w:rPr>
                <w:rFonts w:ascii="Arial" w:hAnsi="Arial" w:cs="Arial"/>
                <w:b/>
                <w:sz w:val="24"/>
                <w:szCs w:val="24"/>
              </w:rPr>
              <w:t>PROCESSING TIME</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74F39" w:rsidRPr="00DD0E18" w:rsidRDefault="00674F39" w:rsidP="00894BDE">
            <w:pPr>
              <w:pStyle w:val="NoSpacing"/>
              <w:jc w:val="center"/>
              <w:rPr>
                <w:rFonts w:ascii="Arial" w:hAnsi="Arial" w:cs="Arial"/>
                <w:b/>
                <w:sz w:val="24"/>
                <w:szCs w:val="24"/>
                <w:lang w:val="en-US"/>
              </w:rPr>
            </w:pPr>
            <w:r w:rsidRPr="00DD0E18">
              <w:rPr>
                <w:rFonts w:ascii="Arial" w:hAnsi="Arial" w:cs="Arial"/>
                <w:b/>
                <w:sz w:val="24"/>
                <w:szCs w:val="24"/>
              </w:rPr>
              <w:t>PERSON RESPONSIBLE</w:t>
            </w:r>
          </w:p>
        </w:tc>
      </w:tr>
      <w:tr w:rsidR="00674F39" w:rsidRPr="00DD0E18" w:rsidTr="00674F39">
        <w:tc>
          <w:tcPr>
            <w:tcW w:w="4063" w:type="dxa"/>
            <w:gridSpan w:val="2"/>
            <w:tcBorders>
              <w:top w:val="single" w:sz="4" w:space="0" w:color="auto"/>
              <w:left w:val="single" w:sz="4" w:space="0" w:color="auto"/>
              <w:bottom w:val="single" w:sz="4" w:space="0" w:color="auto"/>
              <w:right w:val="single" w:sz="4" w:space="0" w:color="auto"/>
            </w:tcBorders>
          </w:tcPr>
          <w:p w:rsidR="00674F39" w:rsidRDefault="00674F39" w:rsidP="00894BDE">
            <w:pPr>
              <w:pStyle w:val="NoSpacing"/>
              <w:rPr>
                <w:rFonts w:ascii="Arial" w:hAnsi="Arial" w:cs="Arial"/>
                <w:sz w:val="24"/>
                <w:szCs w:val="24"/>
                <w:lang w:val="en-US"/>
              </w:rPr>
            </w:pPr>
            <w:r>
              <w:rPr>
                <w:rFonts w:ascii="Arial" w:hAnsi="Arial" w:cs="Arial"/>
                <w:sz w:val="24"/>
                <w:szCs w:val="24"/>
                <w:lang w:val="en-US"/>
              </w:rPr>
              <w:t xml:space="preserve">1. </w:t>
            </w:r>
            <w:r w:rsidRPr="00DD0E18">
              <w:rPr>
                <w:rFonts w:ascii="Arial" w:hAnsi="Arial" w:cs="Arial"/>
                <w:sz w:val="24"/>
                <w:szCs w:val="24"/>
                <w:lang w:val="en-US"/>
              </w:rPr>
              <w:t xml:space="preserve">Sign in the Office Client Log </w:t>
            </w:r>
          </w:p>
          <w:p w:rsidR="00674F39" w:rsidRDefault="00674F39" w:rsidP="00894BDE">
            <w:pPr>
              <w:pStyle w:val="NoSpacing"/>
              <w:rPr>
                <w:rFonts w:ascii="Arial" w:hAnsi="Arial" w:cs="Arial"/>
                <w:sz w:val="24"/>
                <w:szCs w:val="24"/>
                <w:lang w:val="en-US"/>
              </w:rPr>
            </w:pPr>
            <w:r>
              <w:rPr>
                <w:rFonts w:ascii="Arial" w:hAnsi="Arial" w:cs="Arial"/>
                <w:sz w:val="24"/>
                <w:szCs w:val="24"/>
                <w:lang w:val="en-US"/>
              </w:rPr>
              <w:t xml:space="preserve">    </w:t>
            </w:r>
            <w:r w:rsidRPr="00DD0E18">
              <w:rPr>
                <w:rFonts w:ascii="Arial" w:hAnsi="Arial" w:cs="Arial"/>
                <w:sz w:val="24"/>
                <w:szCs w:val="24"/>
                <w:lang w:val="en-US"/>
              </w:rPr>
              <w:t xml:space="preserve">Book and present the </w:t>
            </w:r>
          </w:p>
          <w:p w:rsidR="00674F39" w:rsidRPr="00DD0E18" w:rsidRDefault="00674F39" w:rsidP="00894BDE">
            <w:pPr>
              <w:pStyle w:val="NoSpacing"/>
              <w:rPr>
                <w:rFonts w:ascii="Arial" w:hAnsi="Arial" w:cs="Arial"/>
                <w:sz w:val="24"/>
                <w:szCs w:val="24"/>
                <w:lang w:val="en-US"/>
              </w:rPr>
            </w:pPr>
            <w:r>
              <w:rPr>
                <w:rFonts w:ascii="Arial" w:hAnsi="Arial" w:cs="Arial"/>
                <w:sz w:val="24"/>
                <w:szCs w:val="24"/>
                <w:lang w:val="en-US"/>
              </w:rPr>
              <w:t xml:space="preserve">    </w:t>
            </w:r>
            <w:r w:rsidRPr="00DD0E18">
              <w:rPr>
                <w:rFonts w:ascii="Arial" w:hAnsi="Arial" w:cs="Arial"/>
                <w:sz w:val="24"/>
                <w:szCs w:val="24"/>
                <w:lang w:val="en-US"/>
              </w:rPr>
              <w:t>requirements</w:t>
            </w:r>
          </w:p>
        </w:tc>
        <w:tc>
          <w:tcPr>
            <w:tcW w:w="4253" w:type="dxa"/>
            <w:gridSpan w:val="2"/>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rPr>
            </w:pPr>
            <w:r>
              <w:rPr>
                <w:rFonts w:ascii="Arial" w:hAnsi="Arial" w:cs="Arial"/>
                <w:sz w:val="24"/>
                <w:szCs w:val="24"/>
              </w:rPr>
              <w:t xml:space="preserve">1. </w:t>
            </w:r>
            <w:r w:rsidRPr="00DD0E18">
              <w:rPr>
                <w:rFonts w:ascii="Arial" w:hAnsi="Arial" w:cs="Arial"/>
                <w:sz w:val="24"/>
                <w:szCs w:val="24"/>
              </w:rPr>
              <w:t xml:space="preserve">Verifies the requirements </w:t>
            </w:r>
          </w:p>
          <w:p w:rsidR="00674F39" w:rsidRPr="00DD0E18" w:rsidRDefault="00674F39" w:rsidP="00894BDE">
            <w:pPr>
              <w:pStyle w:val="No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 xml:space="preserve">5 </w:t>
            </w:r>
            <w:proofErr w:type="spellStart"/>
            <w:r w:rsidRPr="00DD0E18">
              <w:rPr>
                <w:rFonts w:ascii="Arial" w:hAnsi="Arial" w:cs="Arial"/>
                <w:sz w:val="24"/>
                <w:szCs w:val="24"/>
                <w:lang w:val="en-US"/>
              </w:rPr>
              <w:t>mins</w:t>
            </w:r>
            <w:proofErr w:type="spellEnd"/>
          </w:p>
        </w:tc>
        <w:tc>
          <w:tcPr>
            <w:tcW w:w="2835" w:type="dxa"/>
            <w:tcBorders>
              <w:top w:val="single" w:sz="4" w:space="0" w:color="auto"/>
              <w:left w:val="single" w:sz="4" w:space="0" w:color="auto"/>
              <w:bottom w:val="single" w:sz="4" w:space="0" w:color="auto"/>
              <w:right w:val="single" w:sz="4" w:space="0" w:color="auto"/>
            </w:tcBorders>
          </w:tcPr>
          <w:p w:rsidR="00674F39" w:rsidRPr="006D2AF0" w:rsidRDefault="00674F39" w:rsidP="00894BDE">
            <w:pPr>
              <w:pStyle w:val="NoSpacing"/>
              <w:jc w:val="center"/>
              <w:rPr>
                <w:rFonts w:ascii="Arial" w:hAnsi="Arial" w:cs="Arial"/>
                <w:i/>
                <w:sz w:val="24"/>
                <w:szCs w:val="24"/>
                <w:lang w:val="en-US"/>
              </w:rPr>
            </w:pPr>
            <w:r w:rsidRPr="006D2AF0">
              <w:rPr>
                <w:rFonts w:ascii="Arial" w:hAnsi="Arial" w:cs="Arial"/>
                <w:i/>
                <w:sz w:val="24"/>
                <w:szCs w:val="24"/>
                <w:lang w:val="en-US"/>
              </w:rPr>
              <w:t>Admin Aide IV</w:t>
            </w:r>
          </w:p>
          <w:p w:rsidR="00674F39" w:rsidRPr="006D2AF0" w:rsidRDefault="00674F39" w:rsidP="00894BDE">
            <w:pPr>
              <w:pStyle w:val="NoSpacing"/>
              <w:jc w:val="center"/>
              <w:rPr>
                <w:rFonts w:ascii="Arial" w:hAnsi="Arial" w:cs="Arial"/>
                <w:sz w:val="24"/>
                <w:szCs w:val="24"/>
                <w:lang w:val="en-US"/>
              </w:rPr>
            </w:pPr>
            <w:r w:rsidRPr="006D2AF0">
              <w:rPr>
                <w:rFonts w:ascii="Arial" w:hAnsi="Arial" w:cs="Arial"/>
                <w:sz w:val="24"/>
                <w:szCs w:val="24"/>
                <w:lang w:val="en-US"/>
              </w:rPr>
              <w:t>Municipal Treasurer’s Office</w:t>
            </w:r>
          </w:p>
        </w:tc>
      </w:tr>
      <w:tr w:rsidR="00674F39" w:rsidRPr="00DD0E18" w:rsidTr="00674F39">
        <w:tc>
          <w:tcPr>
            <w:tcW w:w="4063" w:type="dxa"/>
            <w:gridSpan w:val="2"/>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lang w:val="en-US"/>
              </w:rPr>
            </w:pPr>
            <w:r>
              <w:rPr>
                <w:rFonts w:ascii="Arial" w:hAnsi="Arial" w:cs="Arial"/>
                <w:sz w:val="24"/>
                <w:szCs w:val="24"/>
                <w:lang w:val="en-US"/>
              </w:rPr>
              <w:t xml:space="preserve">2. </w:t>
            </w:r>
            <w:r w:rsidRPr="00DD0E18">
              <w:rPr>
                <w:rFonts w:ascii="Arial" w:hAnsi="Arial" w:cs="Arial"/>
                <w:sz w:val="24"/>
                <w:szCs w:val="24"/>
                <w:lang w:val="en-US"/>
              </w:rPr>
              <w:t>Pay the required Fees</w:t>
            </w:r>
            <w:r>
              <w:rPr>
                <w:rFonts w:ascii="Arial" w:hAnsi="Arial" w:cs="Arial"/>
                <w:sz w:val="24"/>
                <w:szCs w:val="24"/>
                <w:lang w:val="en-US"/>
              </w:rPr>
              <w:t>’</w:t>
            </w:r>
          </w:p>
        </w:tc>
        <w:tc>
          <w:tcPr>
            <w:tcW w:w="4253" w:type="dxa"/>
            <w:gridSpan w:val="2"/>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rPr>
                <w:rFonts w:ascii="Arial" w:hAnsi="Arial" w:cs="Arial"/>
                <w:sz w:val="24"/>
                <w:szCs w:val="24"/>
              </w:rPr>
            </w:pPr>
            <w:r>
              <w:rPr>
                <w:rFonts w:ascii="Arial" w:hAnsi="Arial" w:cs="Arial"/>
                <w:sz w:val="24"/>
                <w:szCs w:val="24"/>
              </w:rPr>
              <w:t xml:space="preserve">2. </w:t>
            </w:r>
            <w:r w:rsidRPr="00DD0E18">
              <w:rPr>
                <w:rFonts w:ascii="Arial" w:hAnsi="Arial" w:cs="Arial"/>
                <w:sz w:val="24"/>
                <w:szCs w:val="24"/>
              </w:rPr>
              <w:t>Receive payment and issues OR</w:t>
            </w:r>
          </w:p>
        </w:tc>
        <w:tc>
          <w:tcPr>
            <w:tcW w:w="1701"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P100.00 per booklet</w:t>
            </w:r>
          </w:p>
        </w:tc>
        <w:tc>
          <w:tcPr>
            <w:tcW w:w="1843"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 xml:space="preserve">5 </w:t>
            </w:r>
            <w:proofErr w:type="spellStart"/>
            <w:r w:rsidRPr="00DD0E18">
              <w:rPr>
                <w:rFonts w:ascii="Arial" w:hAnsi="Arial" w:cs="Arial"/>
                <w:sz w:val="24"/>
                <w:szCs w:val="24"/>
                <w:lang w:val="en-US"/>
              </w:rPr>
              <w:t>mins</w:t>
            </w:r>
            <w:proofErr w:type="spellEnd"/>
          </w:p>
        </w:tc>
        <w:tc>
          <w:tcPr>
            <w:tcW w:w="2835" w:type="dxa"/>
            <w:tcBorders>
              <w:top w:val="single" w:sz="4" w:space="0" w:color="auto"/>
              <w:left w:val="single" w:sz="4" w:space="0" w:color="auto"/>
              <w:bottom w:val="single" w:sz="4" w:space="0" w:color="auto"/>
              <w:right w:val="single" w:sz="4" w:space="0" w:color="auto"/>
            </w:tcBorders>
          </w:tcPr>
          <w:p w:rsidR="00674F39" w:rsidRPr="006D2AF0" w:rsidRDefault="00674F39" w:rsidP="00894BDE">
            <w:pPr>
              <w:pStyle w:val="NoSpacing"/>
              <w:jc w:val="center"/>
              <w:rPr>
                <w:rFonts w:ascii="Arial" w:hAnsi="Arial" w:cs="Arial"/>
                <w:i/>
                <w:sz w:val="24"/>
                <w:szCs w:val="24"/>
                <w:lang w:val="en-US"/>
              </w:rPr>
            </w:pPr>
            <w:r w:rsidRPr="006D2AF0">
              <w:rPr>
                <w:rFonts w:ascii="Arial" w:hAnsi="Arial" w:cs="Arial"/>
                <w:i/>
                <w:sz w:val="24"/>
                <w:szCs w:val="24"/>
                <w:lang w:val="en-US"/>
              </w:rPr>
              <w:t>Admin Aide IV</w:t>
            </w:r>
          </w:p>
          <w:p w:rsidR="00674F39" w:rsidRPr="006D2AF0" w:rsidRDefault="00674F39" w:rsidP="00894BDE">
            <w:pPr>
              <w:pStyle w:val="NoSpacing"/>
              <w:jc w:val="center"/>
              <w:rPr>
                <w:rFonts w:ascii="Arial" w:hAnsi="Arial" w:cs="Arial"/>
                <w:sz w:val="24"/>
                <w:szCs w:val="24"/>
                <w:lang w:val="en-US"/>
              </w:rPr>
            </w:pPr>
            <w:r w:rsidRPr="006D2AF0">
              <w:rPr>
                <w:rFonts w:ascii="Arial" w:hAnsi="Arial" w:cs="Arial"/>
                <w:sz w:val="24"/>
                <w:szCs w:val="24"/>
                <w:lang w:val="en-US"/>
              </w:rPr>
              <w:t>Municipal Treasurer’s Office</w:t>
            </w:r>
          </w:p>
        </w:tc>
      </w:tr>
      <w:tr w:rsidR="00674F39" w:rsidRPr="00DD0E18" w:rsidTr="00674F39">
        <w:tc>
          <w:tcPr>
            <w:tcW w:w="4063" w:type="dxa"/>
            <w:gridSpan w:val="2"/>
            <w:tcBorders>
              <w:top w:val="single" w:sz="4" w:space="0" w:color="auto"/>
              <w:left w:val="single" w:sz="4" w:space="0" w:color="auto"/>
              <w:bottom w:val="single" w:sz="4" w:space="0" w:color="auto"/>
              <w:right w:val="single" w:sz="4" w:space="0" w:color="auto"/>
            </w:tcBorders>
          </w:tcPr>
          <w:p w:rsidR="00674F39" w:rsidRDefault="00674F39" w:rsidP="00894BDE">
            <w:pPr>
              <w:pStyle w:val="NoSpacing"/>
              <w:rPr>
                <w:rFonts w:ascii="Arial" w:hAnsi="Arial" w:cs="Arial"/>
                <w:sz w:val="24"/>
                <w:szCs w:val="24"/>
                <w:lang w:val="en-US"/>
              </w:rPr>
            </w:pPr>
            <w:r>
              <w:rPr>
                <w:rFonts w:ascii="Arial" w:hAnsi="Arial" w:cs="Arial"/>
                <w:sz w:val="24"/>
                <w:szCs w:val="24"/>
                <w:lang w:val="en-US"/>
              </w:rPr>
              <w:t xml:space="preserve">3. Sign the logbook and Receive </w:t>
            </w:r>
          </w:p>
          <w:p w:rsidR="00674F39" w:rsidRPr="00DD0E18" w:rsidRDefault="00674F39" w:rsidP="00894BDE">
            <w:pPr>
              <w:pStyle w:val="NoSpacing"/>
              <w:rPr>
                <w:rFonts w:ascii="Arial" w:hAnsi="Arial" w:cs="Arial"/>
                <w:sz w:val="24"/>
                <w:szCs w:val="24"/>
                <w:lang w:val="en-US"/>
              </w:rPr>
            </w:pPr>
            <w:r>
              <w:rPr>
                <w:rFonts w:ascii="Arial" w:hAnsi="Arial" w:cs="Arial"/>
                <w:sz w:val="24"/>
                <w:szCs w:val="24"/>
                <w:lang w:val="en-US"/>
              </w:rPr>
              <w:t xml:space="preserve">    t</w:t>
            </w:r>
            <w:r w:rsidRPr="00DD0E18">
              <w:rPr>
                <w:rFonts w:ascii="Arial" w:hAnsi="Arial" w:cs="Arial"/>
                <w:sz w:val="24"/>
                <w:szCs w:val="24"/>
                <w:lang w:val="en-US"/>
              </w:rPr>
              <w:t>he Accountable Form #51</w:t>
            </w:r>
          </w:p>
        </w:tc>
        <w:tc>
          <w:tcPr>
            <w:tcW w:w="4253" w:type="dxa"/>
            <w:gridSpan w:val="2"/>
            <w:tcBorders>
              <w:top w:val="single" w:sz="4" w:space="0" w:color="auto"/>
              <w:left w:val="single" w:sz="4" w:space="0" w:color="auto"/>
              <w:bottom w:val="single" w:sz="4" w:space="0" w:color="auto"/>
              <w:right w:val="single" w:sz="4" w:space="0" w:color="auto"/>
            </w:tcBorders>
          </w:tcPr>
          <w:p w:rsidR="00674F39" w:rsidRDefault="00674F39" w:rsidP="00894BDE">
            <w:pPr>
              <w:pStyle w:val="NoSpacing"/>
              <w:rPr>
                <w:rFonts w:ascii="Arial" w:hAnsi="Arial" w:cs="Arial"/>
                <w:sz w:val="24"/>
                <w:szCs w:val="24"/>
              </w:rPr>
            </w:pPr>
            <w:r>
              <w:rPr>
                <w:rFonts w:ascii="Arial" w:hAnsi="Arial" w:cs="Arial"/>
                <w:sz w:val="24"/>
                <w:szCs w:val="24"/>
              </w:rPr>
              <w:t xml:space="preserve">3. </w:t>
            </w:r>
            <w:r w:rsidRPr="00DD0E18">
              <w:rPr>
                <w:rFonts w:ascii="Arial" w:hAnsi="Arial" w:cs="Arial"/>
                <w:sz w:val="24"/>
                <w:szCs w:val="24"/>
              </w:rPr>
              <w:t xml:space="preserve">Record the transaction in the </w:t>
            </w:r>
          </w:p>
          <w:p w:rsidR="00674F39" w:rsidRDefault="00674F39" w:rsidP="00894BDE">
            <w:pPr>
              <w:pStyle w:val="NoSpacing"/>
              <w:rPr>
                <w:rFonts w:ascii="Arial" w:hAnsi="Arial" w:cs="Arial"/>
                <w:sz w:val="24"/>
                <w:szCs w:val="24"/>
              </w:rPr>
            </w:pPr>
            <w:r>
              <w:rPr>
                <w:rFonts w:ascii="Arial" w:hAnsi="Arial" w:cs="Arial"/>
                <w:sz w:val="24"/>
                <w:szCs w:val="24"/>
              </w:rPr>
              <w:t xml:space="preserve">    </w:t>
            </w:r>
            <w:r w:rsidRPr="00DD0E18">
              <w:rPr>
                <w:rFonts w:ascii="Arial" w:hAnsi="Arial" w:cs="Arial"/>
                <w:sz w:val="24"/>
                <w:szCs w:val="24"/>
              </w:rPr>
              <w:t xml:space="preserve">logbook and release the </w:t>
            </w:r>
          </w:p>
          <w:p w:rsidR="00674F39" w:rsidRPr="00DD0E18" w:rsidRDefault="00674F39" w:rsidP="00894BDE">
            <w:pPr>
              <w:pStyle w:val="NoSpacing"/>
              <w:rPr>
                <w:rFonts w:ascii="Arial" w:hAnsi="Arial" w:cs="Arial"/>
                <w:sz w:val="24"/>
                <w:szCs w:val="24"/>
              </w:rPr>
            </w:pPr>
            <w:r>
              <w:rPr>
                <w:rFonts w:ascii="Arial" w:hAnsi="Arial" w:cs="Arial"/>
                <w:sz w:val="24"/>
                <w:szCs w:val="24"/>
              </w:rPr>
              <w:t xml:space="preserve">    </w:t>
            </w:r>
            <w:r w:rsidRPr="00DD0E18">
              <w:rPr>
                <w:rFonts w:ascii="Arial" w:hAnsi="Arial" w:cs="Arial"/>
                <w:sz w:val="24"/>
                <w:szCs w:val="24"/>
              </w:rPr>
              <w:t>Accountable form</w:t>
            </w:r>
          </w:p>
        </w:tc>
        <w:tc>
          <w:tcPr>
            <w:tcW w:w="1701"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674F39" w:rsidRPr="00DD0E18" w:rsidRDefault="00674F39" w:rsidP="00894BDE">
            <w:pPr>
              <w:pStyle w:val="NoSpacing"/>
              <w:jc w:val="center"/>
              <w:rPr>
                <w:rFonts w:ascii="Arial" w:hAnsi="Arial" w:cs="Arial"/>
                <w:sz w:val="24"/>
                <w:szCs w:val="24"/>
                <w:lang w:val="en-US"/>
              </w:rPr>
            </w:pPr>
            <w:r w:rsidRPr="00DD0E18">
              <w:rPr>
                <w:rFonts w:ascii="Arial" w:hAnsi="Arial" w:cs="Arial"/>
                <w:sz w:val="24"/>
                <w:szCs w:val="24"/>
                <w:lang w:val="en-US"/>
              </w:rPr>
              <w:t xml:space="preserve">5 </w:t>
            </w:r>
            <w:proofErr w:type="spellStart"/>
            <w:r w:rsidRPr="00DD0E18">
              <w:rPr>
                <w:rFonts w:ascii="Arial" w:hAnsi="Arial" w:cs="Arial"/>
                <w:sz w:val="24"/>
                <w:szCs w:val="24"/>
                <w:lang w:val="en-US"/>
              </w:rPr>
              <w:t>mins</w:t>
            </w:r>
            <w:proofErr w:type="spellEnd"/>
          </w:p>
        </w:tc>
        <w:tc>
          <w:tcPr>
            <w:tcW w:w="2835" w:type="dxa"/>
            <w:tcBorders>
              <w:top w:val="single" w:sz="4" w:space="0" w:color="auto"/>
              <w:left w:val="single" w:sz="4" w:space="0" w:color="auto"/>
              <w:bottom w:val="single" w:sz="4" w:space="0" w:color="auto"/>
              <w:right w:val="single" w:sz="4" w:space="0" w:color="auto"/>
            </w:tcBorders>
          </w:tcPr>
          <w:p w:rsidR="00674F39" w:rsidRPr="006D2AF0" w:rsidRDefault="00674F39" w:rsidP="00894BDE">
            <w:pPr>
              <w:pStyle w:val="NoSpacing"/>
              <w:jc w:val="center"/>
              <w:rPr>
                <w:rFonts w:ascii="Arial" w:hAnsi="Arial" w:cs="Arial"/>
                <w:i/>
                <w:sz w:val="24"/>
                <w:szCs w:val="24"/>
                <w:lang w:val="en-US"/>
              </w:rPr>
            </w:pPr>
            <w:r w:rsidRPr="006D2AF0">
              <w:rPr>
                <w:rFonts w:ascii="Arial" w:hAnsi="Arial" w:cs="Arial"/>
                <w:i/>
                <w:sz w:val="24"/>
                <w:szCs w:val="24"/>
                <w:lang w:val="en-US"/>
              </w:rPr>
              <w:t>Admin Aide IV</w:t>
            </w:r>
          </w:p>
          <w:p w:rsidR="00674F39" w:rsidRPr="006D2AF0" w:rsidRDefault="00674F39" w:rsidP="00894BDE">
            <w:pPr>
              <w:pStyle w:val="NoSpacing"/>
              <w:jc w:val="center"/>
              <w:rPr>
                <w:rFonts w:ascii="Arial" w:hAnsi="Arial" w:cs="Arial"/>
                <w:sz w:val="24"/>
                <w:szCs w:val="24"/>
                <w:lang w:val="en-US"/>
              </w:rPr>
            </w:pPr>
            <w:r w:rsidRPr="006D2AF0">
              <w:rPr>
                <w:rFonts w:ascii="Arial" w:hAnsi="Arial" w:cs="Arial"/>
                <w:sz w:val="24"/>
                <w:szCs w:val="24"/>
                <w:lang w:val="en-US"/>
              </w:rPr>
              <w:t>Municipal Treasurer’s Office</w:t>
            </w:r>
          </w:p>
        </w:tc>
      </w:tr>
      <w:tr w:rsidR="00550517" w:rsidRPr="00DD0E18" w:rsidTr="00550517">
        <w:tc>
          <w:tcPr>
            <w:tcW w:w="1001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0517" w:rsidRPr="00DD0E18" w:rsidRDefault="00550517" w:rsidP="00550517">
            <w:pPr>
              <w:pStyle w:val="NoSpacing"/>
              <w:jc w:val="center"/>
              <w:rPr>
                <w:rFonts w:ascii="Arial" w:hAnsi="Arial" w:cs="Arial"/>
                <w:b/>
                <w:sz w:val="24"/>
                <w:szCs w:val="24"/>
                <w:lang w:val="en-US"/>
              </w:rPr>
            </w:pPr>
            <w:r w:rsidRPr="00DD0E18">
              <w:rPr>
                <w:rFonts w:ascii="Arial" w:hAnsi="Arial" w:cs="Arial"/>
                <w:b/>
                <w:sz w:val="24"/>
                <w:szCs w:val="24"/>
              </w:rPr>
              <w:t>Total Processing Time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0517" w:rsidRPr="00DD0E18" w:rsidRDefault="00550517" w:rsidP="00550517">
            <w:pPr>
              <w:pStyle w:val="NoSpacing"/>
              <w:rPr>
                <w:rFonts w:ascii="Arial" w:hAnsi="Arial" w:cs="Arial"/>
                <w:b/>
                <w:sz w:val="24"/>
                <w:szCs w:val="24"/>
                <w:lang w:val="en-US"/>
              </w:rPr>
            </w:pPr>
            <w:r>
              <w:rPr>
                <w:rFonts w:ascii="Arial" w:hAnsi="Arial" w:cs="Arial"/>
                <w:b/>
                <w:sz w:val="24"/>
                <w:szCs w:val="24"/>
                <w:lang w:val="en-US"/>
              </w:rPr>
              <w:t>15 minutes</w:t>
            </w:r>
          </w:p>
        </w:tc>
      </w:tr>
    </w:tbl>
    <w:p w:rsidR="00674F39" w:rsidRDefault="00674F39" w:rsidP="00674F39">
      <w:pPr>
        <w:pStyle w:val="NoSpacing"/>
        <w:rPr>
          <w:rFonts w:ascii="Times New Roman" w:hAnsi="Times New Roman" w:cs="Times New Roman"/>
          <w:sz w:val="24"/>
          <w:szCs w:val="24"/>
        </w:rPr>
      </w:pPr>
    </w:p>
    <w:p w:rsidR="00C143D2" w:rsidRDefault="00C143D2" w:rsidP="00674F39">
      <w:pPr>
        <w:pStyle w:val="NoSpacing"/>
        <w:rPr>
          <w:rFonts w:ascii="Times New Roman" w:hAnsi="Times New Roman" w:cs="Times New Roman"/>
          <w:sz w:val="24"/>
          <w:szCs w:val="24"/>
        </w:rPr>
      </w:pPr>
    </w:p>
    <w:p w:rsidR="007E2AA6" w:rsidRDefault="007E2AA6" w:rsidP="00674F39">
      <w:pPr>
        <w:pStyle w:val="NoSpacing"/>
        <w:rPr>
          <w:rFonts w:ascii="Times New Roman" w:hAnsi="Times New Roman" w:cs="Times New Roman"/>
          <w:sz w:val="24"/>
          <w:szCs w:val="24"/>
        </w:rPr>
      </w:pPr>
    </w:p>
    <w:p w:rsidR="00A10F86" w:rsidRDefault="00A10F86" w:rsidP="00674F39">
      <w:pPr>
        <w:pStyle w:val="NoSpacing"/>
        <w:rPr>
          <w:rFonts w:ascii="Times New Roman" w:hAnsi="Times New Roman" w:cs="Times New Roman"/>
          <w:sz w:val="24"/>
          <w:szCs w:val="24"/>
        </w:rPr>
      </w:pPr>
    </w:p>
    <w:p w:rsidR="00A10F86" w:rsidRDefault="00A10F86" w:rsidP="00674F39">
      <w:pPr>
        <w:pStyle w:val="NoSpacing"/>
        <w:rPr>
          <w:rFonts w:ascii="Times New Roman" w:hAnsi="Times New Roman" w:cs="Times New Roman"/>
          <w:sz w:val="24"/>
          <w:szCs w:val="24"/>
        </w:rPr>
      </w:pPr>
    </w:p>
    <w:p w:rsidR="007E2AA6" w:rsidRPr="003E31F1" w:rsidRDefault="007E2AA6" w:rsidP="00674F39">
      <w:pPr>
        <w:pStyle w:val="NoSpacing"/>
        <w:rPr>
          <w:rFonts w:ascii="Times New Roman" w:hAnsi="Times New Roman" w:cs="Times New Roman"/>
          <w:sz w:val="24"/>
          <w:szCs w:val="24"/>
        </w:rPr>
      </w:pPr>
    </w:p>
    <w:p w:rsidR="00C143D2" w:rsidRPr="001050A5" w:rsidRDefault="00C143D2" w:rsidP="00C143D2">
      <w:pPr>
        <w:pStyle w:val="ListParagraph"/>
        <w:ind w:left="284"/>
      </w:pPr>
      <w:r>
        <w:rPr>
          <w:b/>
          <w:sz w:val="28"/>
          <w:szCs w:val="28"/>
        </w:rPr>
        <w:lastRenderedPageBreak/>
        <w:t xml:space="preserve">2.   </w:t>
      </w:r>
      <w:r w:rsidRPr="001050A5">
        <w:rPr>
          <w:b/>
          <w:sz w:val="28"/>
          <w:szCs w:val="28"/>
        </w:rPr>
        <w:t>Issuance of Check</w:t>
      </w:r>
    </w:p>
    <w:p w:rsidR="00C143D2" w:rsidRPr="005E7FF8" w:rsidRDefault="00C143D2" w:rsidP="00C143D2">
      <w:pPr>
        <w:pStyle w:val="ListParagraph"/>
        <w:ind w:left="360" w:right="1416"/>
      </w:pPr>
      <w:r w:rsidRPr="005E7FF8">
        <w:t>Check – issued to employees and officials, government entities, private individuals, suppliers/business owners and contractors or their authorized representative for the payment of their claims and services rendered.</w:t>
      </w:r>
    </w:p>
    <w:tbl>
      <w:tblPr>
        <w:tblW w:w="15026" w:type="dxa"/>
        <w:tblInd w:w="-5" w:type="dxa"/>
        <w:tblLayout w:type="fixed"/>
        <w:tblLook w:val="04A0" w:firstRow="1" w:lastRow="0" w:firstColumn="1" w:lastColumn="0" w:noHBand="0" w:noVBand="1"/>
      </w:tblPr>
      <w:tblGrid>
        <w:gridCol w:w="3366"/>
        <w:gridCol w:w="178"/>
        <w:gridCol w:w="4394"/>
        <w:gridCol w:w="142"/>
        <w:gridCol w:w="1701"/>
        <w:gridCol w:w="1985"/>
        <w:gridCol w:w="3260"/>
      </w:tblGrid>
      <w:tr w:rsidR="00C143D2" w:rsidRPr="005E7FF8" w:rsidTr="00621C71">
        <w:tc>
          <w:tcPr>
            <w:tcW w:w="336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143D2" w:rsidRPr="005E7FF8" w:rsidRDefault="00C143D2" w:rsidP="00894BDE">
            <w:pPr>
              <w:pStyle w:val="NoSpacing"/>
              <w:rPr>
                <w:rFonts w:ascii="Arial" w:hAnsi="Arial" w:cs="Arial"/>
                <w:b/>
                <w:sz w:val="24"/>
                <w:szCs w:val="24"/>
                <w:lang w:val="en-US"/>
              </w:rPr>
            </w:pPr>
            <w:r w:rsidRPr="005E7FF8">
              <w:rPr>
                <w:rFonts w:ascii="Arial" w:hAnsi="Arial" w:cs="Arial"/>
                <w:b/>
                <w:sz w:val="24"/>
                <w:szCs w:val="24"/>
              </w:rPr>
              <w:t>Office or Division:</w:t>
            </w:r>
          </w:p>
        </w:tc>
        <w:tc>
          <w:tcPr>
            <w:tcW w:w="11660" w:type="dxa"/>
            <w:gridSpan w:val="6"/>
            <w:tcBorders>
              <w:top w:val="single" w:sz="4" w:space="0" w:color="auto"/>
              <w:left w:val="single" w:sz="4" w:space="0" w:color="auto"/>
              <w:bottom w:val="single" w:sz="4" w:space="0" w:color="auto"/>
              <w:right w:val="single" w:sz="4" w:space="0" w:color="auto"/>
            </w:tcBorders>
            <w:hideMark/>
          </w:tcPr>
          <w:p w:rsidR="00C143D2" w:rsidRPr="005E7FF8" w:rsidRDefault="00C143D2" w:rsidP="00894BDE">
            <w:pPr>
              <w:pStyle w:val="NoSpacing"/>
              <w:rPr>
                <w:rFonts w:ascii="Arial" w:hAnsi="Arial" w:cs="Arial"/>
                <w:sz w:val="24"/>
                <w:szCs w:val="24"/>
                <w:lang w:val="en-US"/>
              </w:rPr>
            </w:pPr>
            <w:r w:rsidRPr="005E7FF8">
              <w:rPr>
                <w:rFonts w:ascii="Arial" w:hAnsi="Arial" w:cs="Arial"/>
                <w:sz w:val="24"/>
                <w:szCs w:val="24"/>
              </w:rPr>
              <w:t>Office of the Municipal Treasurer</w:t>
            </w:r>
          </w:p>
        </w:tc>
      </w:tr>
      <w:tr w:rsidR="00C143D2" w:rsidRPr="005E7FF8" w:rsidTr="00621C71">
        <w:tc>
          <w:tcPr>
            <w:tcW w:w="336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143D2" w:rsidRPr="005E7FF8" w:rsidRDefault="00C143D2" w:rsidP="00894BDE">
            <w:pPr>
              <w:pStyle w:val="NoSpacing"/>
              <w:rPr>
                <w:rFonts w:ascii="Arial" w:hAnsi="Arial" w:cs="Arial"/>
                <w:b/>
                <w:sz w:val="24"/>
                <w:szCs w:val="24"/>
                <w:lang w:val="en-US"/>
              </w:rPr>
            </w:pPr>
            <w:r w:rsidRPr="005E7FF8">
              <w:rPr>
                <w:rFonts w:ascii="Arial" w:hAnsi="Arial" w:cs="Arial"/>
                <w:b/>
                <w:sz w:val="24"/>
                <w:szCs w:val="24"/>
              </w:rPr>
              <w:t>Classification:</w:t>
            </w:r>
          </w:p>
        </w:tc>
        <w:tc>
          <w:tcPr>
            <w:tcW w:w="11660" w:type="dxa"/>
            <w:gridSpan w:val="6"/>
            <w:tcBorders>
              <w:top w:val="single" w:sz="4" w:space="0" w:color="auto"/>
              <w:left w:val="single" w:sz="4" w:space="0" w:color="auto"/>
              <w:bottom w:val="single" w:sz="4" w:space="0" w:color="auto"/>
              <w:right w:val="single" w:sz="4" w:space="0" w:color="auto"/>
            </w:tcBorders>
            <w:hideMark/>
          </w:tcPr>
          <w:p w:rsidR="00C143D2" w:rsidRPr="005E7FF8" w:rsidRDefault="00C143D2" w:rsidP="00894BDE">
            <w:pPr>
              <w:pStyle w:val="NoSpacing"/>
              <w:rPr>
                <w:rFonts w:ascii="Arial" w:hAnsi="Arial" w:cs="Arial"/>
                <w:sz w:val="24"/>
                <w:szCs w:val="24"/>
                <w:lang w:val="en-US"/>
              </w:rPr>
            </w:pPr>
            <w:r w:rsidRPr="005E7FF8">
              <w:rPr>
                <w:rFonts w:ascii="Arial" w:hAnsi="Arial" w:cs="Arial"/>
                <w:sz w:val="24"/>
                <w:szCs w:val="24"/>
              </w:rPr>
              <w:t xml:space="preserve">Simple </w:t>
            </w:r>
          </w:p>
        </w:tc>
      </w:tr>
      <w:tr w:rsidR="00C143D2" w:rsidRPr="005E7FF8" w:rsidTr="00621C71">
        <w:tc>
          <w:tcPr>
            <w:tcW w:w="336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143D2" w:rsidRPr="005E7FF8" w:rsidRDefault="00C143D2" w:rsidP="00894BDE">
            <w:pPr>
              <w:pStyle w:val="NoSpacing"/>
              <w:rPr>
                <w:rFonts w:ascii="Arial" w:hAnsi="Arial" w:cs="Arial"/>
                <w:b/>
                <w:sz w:val="24"/>
                <w:szCs w:val="24"/>
                <w:lang w:val="en-US"/>
              </w:rPr>
            </w:pPr>
            <w:r w:rsidRPr="005E7FF8">
              <w:rPr>
                <w:rFonts w:ascii="Arial" w:hAnsi="Arial" w:cs="Arial"/>
                <w:b/>
                <w:sz w:val="24"/>
                <w:szCs w:val="24"/>
              </w:rPr>
              <w:t>Type of Transaction:</w:t>
            </w:r>
          </w:p>
        </w:tc>
        <w:tc>
          <w:tcPr>
            <w:tcW w:w="11660" w:type="dxa"/>
            <w:gridSpan w:val="6"/>
            <w:tcBorders>
              <w:top w:val="single" w:sz="4" w:space="0" w:color="auto"/>
              <w:left w:val="single" w:sz="4" w:space="0" w:color="auto"/>
              <w:bottom w:val="single" w:sz="4" w:space="0" w:color="auto"/>
              <w:right w:val="single" w:sz="4" w:space="0" w:color="auto"/>
            </w:tcBorders>
            <w:hideMark/>
          </w:tcPr>
          <w:p w:rsidR="00C143D2" w:rsidRPr="005E7FF8" w:rsidRDefault="00C143D2" w:rsidP="00894BDE">
            <w:pPr>
              <w:pStyle w:val="NoSpacing"/>
              <w:rPr>
                <w:rFonts w:ascii="Arial" w:hAnsi="Arial" w:cs="Arial"/>
                <w:sz w:val="24"/>
                <w:szCs w:val="24"/>
                <w:lang w:val="en-US"/>
              </w:rPr>
            </w:pPr>
            <w:r w:rsidRPr="005E7FF8">
              <w:rPr>
                <w:rFonts w:ascii="Arial" w:hAnsi="Arial" w:cs="Arial"/>
                <w:sz w:val="24"/>
                <w:szCs w:val="24"/>
              </w:rPr>
              <w:t>G2C, G2B, G2G</w:t>
            </w:r>
          </w:p>
        </w:tc>
      </w:tr>
      <w:tr w:rsidR="00C143D2" w:rsidRPr="005E7FF8" w:rsidTr="00621C71">
        <w:tc>
          <w:tcPr>
            <w:tcW w:w="33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5E7FF8" w:rsidRDefault="00C143D2" w:rsidP="00894BDE">
            <w:pPr>
              <w:pStyle w:val="NoSpacing"/>
              <w:rPr>
                <w:rFonts w:ascii="Arial" w:hAnsi="Arial" w:cs="Arial"/>
                <w:b/>
                <w:sz w:val="24"/>
                <w:szCs w:val="24"/>
                <w:lang w:val="en-US"/>
              </w:rPr>
            </w:pPr>
            <w:r w:rsidRPr="005E7FF8">
              <w:rPr>
                <w:rFonts w:ascii="Arial" w:hAnsi="Arial" w:cs="Arial"/>
                <w:b/>
                <w:sz w:val="24"/>
                <w:szCs w:val="24"/>
              </w:rPr>
              <w:t>Who my avail:</w:t>
            </w:r>
          </w:p>
        </w:tc>
        <w:tc>
          <w:tcPr>
            <w:tcW w:w="11660" w:type="dxa"/>
            <w:gridSpan w:val="6"/>
            <w:tcBorders>
              <w:top w:val="single" w:sz="4" w:space="0" w:color="auto"/>
              <w:left w:val="single" w:sz="4" w:space="0" w:color="auto"/>
              <w:bottom w:val="single" w:sz="4" w:space="0" w:color="auto"/>
              <w:right w:val="single" w:sz="4" w:space="0" w:color="auto"/>
            </w:tcBorders>
            <w:vAlign w:val="center"/>
          </w:tcPr>
          <w:p w:rsidR="00C143D2" w:rsidRPr="005E7FF8" w:rsidRDefault="00C143D2" w:rsidP="00894BDE">
            <w:pPr>
              <w:pStyle w:val="NoSpacing"/>
              <w:rPr>
                <w:rFonts w:ascii="Arial" w:hAnsi="Arial" w:cs="Arial"/>
                <w:sz w:val="24"/>
                <w:szCs w:val="24"/>
              </w:rPr>
            </w:pPr>
            <w:r w:rsidRPr="005E7FF8">
              <w:rPr>
                <w:rFonts w:ascii="Arial" w:hAnsi="Arial" w:cs="Arial"/>
                <w:sz w:val="24"/>
                <w:szCs w:val="24"/>
              </w:rPr>
              <w:t>ALL</w:t>
            </w:r>
            <w:r w:rsidR="00B76F86">
              <w:rPr>
                <w:rFonts w:ascii="Arial" w:hAnsi="Arial" w:cs="Arial"/>
                <w:sz w:val="24"/>
                <w:szCs w:val="24"/>
              </w:rPr>
              <w:t xml:space="preserve">  MUNICIPAL EMPLOYEES &amp; OFFICIALS</w:t>
            </w:r>
          </w:p>
        </w:tc>
      </w:tr>
      <w:tr w:rsidR="00C143D2" w:rsidRPr="005E7FF8" w:rsidTr="00621C71">
        <w:trPr>
          <w:trHeight w:val="341"/>
        </w:trPr>
        <w:tc>
          <w:tcPr>
            <w:tcW w:w="793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143D2" w:rsidRPr="005E7FF8" w:rsidRDefault="00C143D2" w:rsidP="00894BDE">
            <w:pPr>
              <w:pStyle w:val="NoSpacing"/>
              <w:jc w:val="center"/>
              <w:rPr>
                <w:rFonts w:ascii="Arial" w:hAnsi="Arial" w:cs="Arial"/>
                <w:b/>
                <w:sz w:val="24"/>
                <w:szCs w:val="24"/>
                <w:lang w:val="en-US"/>
              </w:rPr>
            </w:pPr>
            <w:r w:rsidRPr="005E7FF8">
              <w:rPr>
                <w:rFonts w:ascii="Arial" w:hAnsi="Arial" w:cs="Arial"/>
                <w:b/>
                <w:sz w:val="24"/>
                <w:szCs w:val="24"/>
              </w:rPr>
              <w:t>CHECKLIST OF REQUIREMENTS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143D2" w:rsidRPr="005E7FF8" w:rsidRDefault="00C143D2" w:rsidP="00894BDE">
            <w:pPr>
              <w:pStyle w:val="NoSpacing"/>
              <w:jc w:val="center"/>
              <w:rPr>
                <w:rFonts w:ascii="Arial" w:hAnsi="Arial" w:cs="Arial"/>
                <w:b/>
                <w:sz w:val="24"/>
                <w:szCs w:val="24"/>
                <w:lang w:val="en-US"/>
              </w:rPr>
            </w:pPr>
            <w:r w:rsidRPr="005E7FF8">
              <w:rPr>
                <w:rFonts w:ascii="Arial" w:hAnsi="Arial" w:cs="Arial"/>
                <w:b/>
                <w:sz w:val="24"/>
                <w:szCs w:val="24"/>
              </w:rPr>
              <w:t>WHERE TO SECURE</w:t>
            </w:r>
          </w:p>
        </w:tc>
      </w:tr>
      <w:tr w:rsidR="00C143D2" w:rsidRPr="005E7FF8" w:rsidTr="00C143D2">
        <w:tc>
          <w:tcPr>
            <w:tcW w:w="7938" w:type="dxa"/>
            <w:gridSpan w:val="3"/>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b/>
                <w:sz w:val="24"/>
                <w:szCs w:val="24"/>
                <w:lang w:val="en-US"/>
              </w:rPr>
            </w:pPr>
            <w:r w:rsidRPr="005E7FF8">
              <w:rPr>
                <w:rFonts w:ascii="Arial" w:hAnsi="Arial" w:cs="Arial"/>
                <w:b/>
                <w:sz w:val="24"/>
                <w:szCs w:val="24"/>
                <w:lang w:val="en-US"/>
              </w:rPr>
              <w:t>For Preparation and Approval of Check</w:t>
            </w:r>
          </w:p>
          <w:p w:rsidR="00C143D2" w:rsidRPr="005E7FF8" w:rsidRDefault="00C143D2" w:rsidP="00B76F86">
            <w:pPr>
              <w:pStyle w:val="NoSpacing"/>
              <w:rPr>
                <w:rFonts w:ascii="Arial" w:hAnsi="Arial" w:cs="Arial"/>
                <w:sz w:val="24"/>
                <w:szCs w:val="24"/>
                <w:lang w:val="en-US"/>
              </w:rPr>
            </w:pPr>
            <w:r w:rsidRPr="005E7FF8">
              <w:rPr>
                <w:rFonts w:ascii="Arial" w:hAnsi="Arial" w:cs="Arial"/>
                <w:sz w:val="24"/>
                <w:szCs w:val="24"/>
                <w:lang w:val="en-US"/>
              </w:rPr>
              <w:t xml:space="preserve">     Approved Disbursement Voucher ( 3 original copies)</w:t>
            </w:r>
          </w:p>
        </w:tc>
        <w:tc>
          <w:tcPr>
            <w:tcW w:w="7088" w:type="dxa"/>
            <w:gridSpan w:val="4"/>
            <w:tcBorders>
              <w:top w:val="single" w:sz="4" w:space="0" w:color="auto"/>
              <w:left w:val="single" w:sz="4" w:space="0" w:color="auto"/>
              <w:bottom w:val="single" w:sz="4" w:space="0" w:color="auto"/>
              <w:right w:val="single" w:sz="4" w:space="0" w:color="auto"/>
            </w:tcBorders>
          </w:tcPr>
          <w:p w:rsidR="00C143D2" w:rsidRDefault="00C143D2" w:rsidP="00894BDE">
            <w:pPr>
              <w:pStyle w:val="NoSpacing"/>
              <w:rPr>
                <w:rFonts w:ascii="Arial" w:hAnsi="Arial" w:cs="Arial"/>
                <w:sz w:val="24"/>
                <w:szCs w:val="24"/>
                <w:lang w:val="en-US"/>
              </w:rPr>
            </w:pPr>
          </w:p>
          <w:p w:rsidR="00C143D2" w:rsidRPr="005E7FF8" w:rsidRDefault="00C143D2" w:rsidP="00B76F86">
            <w:pPr>
              <w:pStyle w:val="NoSpacing"/>
              <w:rPr>
                <w:rFonts w:ascii="Arial" w:hAnsi="Arial" w:cs="Arial"/>
                <w:sz w:val="24"/>
                <w:szCs w:val="24"/>
                <w:lang w:val="en-US"/>
              </w:rPr>
            </w:pPr>
            <w:r w:rsidRPr="005E7FF8">
              <w:rPr>
                <w:rFonts w:ascii="Arial" w:hAnsi="Arial" w:cs="Arial"/>
                <w:sz w:val="24"/>
                <w:szCs w:val="24"/>
                <w:lang w:val="en-US"/>
              </w:rPr>
              <w:t>Accounting Office</w:t>
            </w:r>
          </w:p>
        </w:tc>
      </w:tr>
      <w:tr w:rsidR="00C143D2" w:rsidRPr="00FA1114" w:rsidTr="001C7912">
        <w:tc>
          <w:tcPr>
            <w:tcW w:w="354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FA1114" w:rsidRDefault="00C143D2" w:rsidP="00894BDE">
            <w:pPr>
              <w:pStyle w:val="NoSpacing"/>
              <w:jc w:val="center"/>
              <w:rPr>
                <w:rFonts w:ascii="Arial" w:hAnsi="Arial" w:cs="Arial"/>
                <w:b/>
                <w:sz w:val="24"/>
                <w:szCs w:val="24"/>
                <w:lang w:val="en-US"/>
              </w:rPr>
            </w:pPr>
            <w:r w:rsidRPr="00FA1114">
              <w:rPr>
                <w:rFonts w:ascii="Arial" w:hAnsi="Arial" w:cs="Arial"/>
                <w:b/>
                <w:sz w:val="24"/>
                <w:szCs w:val="24"/>
              </w:rPr>
              <w:t>CLIENT STEPS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FA1114" w:rsidRDefault="00C143D2" w:rsidP="00894BDE">
            <w:pPr>
              <w:pStyle w:val="NoSpacing"/>
              <w:jc w:val="center"/>
              <w:rPr>
                <w:rFonts w:ascii="Arial" w:hAnsi="Arial" w:cs="Arial"/>
                <w:b/>
                <w:sz w:val="24"/>
                <w:szCs w:val="24"/>
                <w:lang w:val="en-US"/>
              </w:rPr>
            </w:pPr>
            <w:r w:rsidRPr="00FA1114">
              <w:rPr>
                <w:rFonts w:ascii="Arial" w:hAnsi="Arial" w:cs="Arial"/>
                <w:b/>
                <w:sz w:val="24"/>
                <w:szCs w:val="24"/>
              </w:rPr>
              <w:t>AGENCY ACTION</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FA1114" w:rsidRDefault="00C143D2" w:rsidP="00894BDE">
            <w:pPr>
              <w:pStyle w:val="NoSpacing"/>
              <w:jc w:val="center"/>
              <w:rPr>
                <w:rFonts w:ascii="Arial" w:hAnsi="Arial" w:cs="Arial"/>
                <w:b/>
                <w:sz w:val="24"/>
                <w:szCs w:val="24"/>
                <w:lang w:val="en-US"/>
              </w:rPr>
            </w:pPr>
            <w:r w:rsidRPr="00FA1114">
              <w:rPr>
                <w:rFonts w:ascii="Arial" w:hAnsi="Arial" w:cs="Arial"/>
                <w:b/>
                <w:sz w:val="24"/>
                <w:szCs w:val="24"/>
              </w:rPr>
              <w:t>FEES TO BE PAID</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FA1114" w:rsidRDefault="00C143D2" w:rsidP="00894BDE">
            <w:pPr>
              <w:pStyle w:val="NoSpacing"/>
              <w:jc w:val="center"/>
              <w:rPr>
                <w:rFonts w:ascii="Arial" w:hAnsi="Arial" w:cs="Arial"/>
                <w:b/>
                <w:sz w:val="24"/>
                <w:szCs w:val="24"/>
                <w:lang w:val="en-US"/>
              </w:rPr>
            </w:pPr>
            <w:r w:rsidRPr="00FA1114">
              <w:rPr>
                <w:rFonts w:ascii="Arial" w:hAnsi="Arial" w:cs="Arial"/>
                <w:b/>
                <w:sz w:val="24"/>
                <w:szCs w:val="24"/>
              </w:rPr>
              <w:t>PROCESSING TIME</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143D2" w:rsidRPr="00FA1114" w:rsidRDefault="00C143D2" w:rsidP="00894BDE">
            <w:pPr>
              <w:pStyle w:val="NoSpacing"/>
              <w:jc w:val="center"/>
              <w:rPr>
                <w:rFonts w:ascii="Arial" w:hAnsi="Arial" w:cs="Arial"/>
                <w:b/>
                <w:sz w:val="24"/>
                <w:szCs w:val="24"/>
                <w:lang w:val="en-US"/>
              </w:rPr>
            </w:pPr>
            <w:r w:rsidRPr="00FA1114">
              <w:rPr>
                <w:rFonts w:ascii="Arial" w:hAnsi="Arial" w:cs="Arial"/>
                <w:b/>
                <w:sz w:val="24"/>
                <w:szCs w:val="24"/>
              </w:rPr>
              <w:t>PERSON RESPONSIBLE</w:t>
            </w:r>
          </w:p>
        </w:tc>
      </w:tr>
      <w:tr w:rsidR="00C143D2" w:rsidRPr="005E7FF8" w:rsidTr="001C7912">
        <w:tc>
          <w:tcPr>
            <w:tcW w:w="3544"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sz w:val="24"/>
                <w:szCs w:val="24"/>
                <w:lang w:val="en-US"/>
              </w:rPr>
            </w:pPr>
            <w:r>
              <w:rPr>
                <w:rFonts w:ascii="Arial" w:hAnsi="Arial" w:cs="Arial"/>
                <w:sz w:val="24"/>
                <w:szCs w:val="24"/>
                <w:lang w:val="en-US"/>
              </w:rPr>
              <w:t xml:space="preserve">1. </w:t>
            </w:r>
            <w:r w:rsidRPr="005E7FF8">
              <w:rPr>
                <w:rFonts w:ascii="Arial" w:hAnsi="Arial" w:cs="Arial"/>
                <w:sz w:val="24"/>
                <w:szCs w:val="24"/>
                <w:lang w:val="en-US"/>
              </w:rPr>
              <w:t>Sign in the Office Client Log Book and present the requirements</w:t>
            </w:r>
          </w:p>
        </w:tc>
        <w:tc>
          <w:tcPr>
            <w:tcW w:w="4536"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sz w:val="24"/>
                <w:szCs w:val="24"/>
              </w:rPr>
            </w:pPr>
            <w:r>
              <w:rPr>
                <w:rFonts w:ascii="Arial" w:hAnsi="Arial" w:cs="Arial"/>
                <w:sz w:val="24"/>
                <w:szCs w:val="24"/>
              </w:rPr>
              <w:t xml:space="preserve">1. </w:t>
            </w:r>
            <w:r w:rsidR="0096765E">
              <w:rPr>
                <w:rFonts w:ascii="Arial" w:hAnsi="Arial" w:cs="Arial"/>
                <w:sz w:val="24"/>
                <w:szCs w:val="24"/>
              </w:rPr>
              <w:t xml:space="preserve"> </w:t>
            </w:r>
            <w:r w:rsidRPr="005E7FF8">
              <w:rPr>
                <w:rFonts w:ascii="Arial" w:hAnsi="Arial" w:cs="Arial"/>
                <w:sz w:val="24"/>
                <w:szCs w:val="24"/>
              </w:rPr>
              <w:t xml:space="preserve">Verifies the requirements </w:t>
            </w:r>
          </w:p>
          <w:p w:rsidR="00C143D2" w:rsidRPr="005E7FF8" w:rsidRDefault="00C143D2" w:rsidP="00894BDE">
            <w:pPr>
              <w:pStyle w:val="No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jc w:val="center"/>
              <w:rPr>
                <w:rFonts w:ascii="Arial" w:hAnsi="Arial" w:cs="Arial"/>
                <w:sz w:val="24"/>
                <w:szCs w:val="24"/>
                <w:lang w:val="en-US"/>
              </w:rPr>
            </w:pPr>
            <w:r>
              <w:rPr>
                <w:rFonts w:ascii="Arial" w:hAnsi="Arial" w:cs="Arial"/>
                <w:sz w:val="24"/>
                <w:szCs w:val="24"/>
                <w:lang w:val="en-US"/>
              </w:rPr>
              <w:t>None</w:t>
            </w:r>
          </w:p>
        </w:tc>
        <w:tc>
          <w:tcPr>
            <w:tcW w:w="1985" w:type="dxa"/>
            <w:tcBorders>
              <w:top w:val="single" w:sz="4" w:space="0" w:color="auto"/>
              <w:left w:val="single" w:sz="4" w:space="0" w:color="auto"/>
              <w:bottom w:val="single" w:sz="4" w:space="0" w:color="auto"/>
              <w:right w:val="single" w:sz="4" w:space="0" w:color="auto"/>
            </w:tcBorders>
          </w:tcPr>
          <w:p w:rsidR="00C143D2" w:rsidRPr="005E7FF8" w:rsidRDefault="00C143D2" w:rsidP="0096765E">
            <w:pPr>
              <w:pStyle w:val="NoSpacing"/>
              <w:jc w:val="center"/>
              <w:rPr>
                <w:rFonts w:ascii="Arial" w:hAnsi="Arial" w:cs="Arial"/>
                <w:sz w:val="24"/>
                <w:szCs w:val="24"/>
                <w:lang w:val="en-US"/>
              </w:rPr>
            </w:pPr>
            <w:r>
              <w:rPr>
                <w:rFonts w:ascii="Arial" w:hAnsi="Arial" w:cs="Arial"/>
                <w:sz w:val="24"/>
                <w:szCs w:val="24"/>
                <w:lang w:val="en-US"/>
              </w:rPr>
              <w:t>5 minutes</w:t>
            </w:r>
          </w:p>
        </w:tc>
        <w:tc>
          <w:tcPr>
            <w:tcW w:w="3260" w:type="dxa"/>
            <w:tcBorders>
              <w:top w:val="single" w:sz="4" w:space="0" w:color="auto"/>
              <w:left w:val="single" w:sz="4" w:space="0" w:color="auto"/>
              <w:bottom w:val="single" w:sz="4" w:space="0" w:color="auto"/>
              <w:right w:val="single" w:sz="4" w:space="0" w:color="auto"/>
            </w:tcBorders>
          </w:tcPr>
          <w:p w:rsidR="00C143D2" w:rsidRPr="0096765E" w:rsidRDefault="00C143D2" w:rsidP="0096765E">
            <w:pPr>
              <w:pStyle w:val="NoSpacing"/>
              <w:jc w:val="center"/>
              <w:rPr>
                <w:rFonts w:ascii="Arial" w:hAnsi="Arial" w:cs="Arial"/>
                <w:sz w:val="24"/>
                <w:szCs w:val="24"/>
                <w:lang w:val="en-US"/>
              </w:rPr>
            </w:pPr>
            <w:r w:rsidRPr="0096765E">
              <w:rPr>
                <w:rFonts w:ascii="Arial" w:hAnsi="Arial" w:cs="Arial"/>
                <w:i/>
                <w:sz w:val="24"/>
                <w:szCs w:val="24"/>
              </w:rPr>
              <w:t xml:space="preserve">Municipal Treasurer </w:t>
            </w:r>
            <w:r w:rsidRPr="0096765E">
              <w:rPr>
                <w:rFonts w:ascii="Arial" w:hAnsi="Arial" w:cs="Arial"/>
                <w:sz w:val="24"/>
                <w:szCs w:val="24"/>
              </w:rPr>
              <w:t xml:space="preserve">Municipal </w:t>
            </w:r>
            <w:r w:rsidR="00621C71" w:rsidRPr="0096765E">
              <w:rPr>
                <w:rFonts w:ascii="Arial" w:hAnsi="Arial" w:cs="Arial"/>
                <w:sz w:val="24"/>
                <w:szCs w:val="24"/>
              </w:rPr>
              <w:t>Trea</w:t>
            </w:r>
            <w:r w:rsidR="00621C71">
              <w:rPr>
                <w:rFonts w:ascii="Arial" w:hAnsi="Arial" w:cs="Arial"/>
                <w:sz w:val="24"/>
                <w:szCs w:val="24"/>
              </w:rPr>
              <w:t xml:space="preserve">surer’s  </w:t>
            </w:r>
            <w:r w:rsidR="00621C71" w:rsidRPr="0096765E">
              <w:rPr>
                <w:rFonts w:ascii="Arial" w:hAnsi="Arial" w:cs="Arial"/>
                <w:sz w:val="24"/>
                <w:szCs w:val="24"/>
              </w:rPr>
              <w:t>Office</w:t>
            </w:r>
          </w:p>
        </w:tc>
      </w:tr>
      <w:tr w:rsidR="00C143D2" w:rsidRPr="005E7FF8" w:rsidTr="001C7912">
        <w:trPr>
          <w:trHeight w:val="2961"/>
        </w:trPr>
        <w:tc>
          <w:tcPr>
            <w:tcW w:w="3544"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sz w:val="24"/>
                <w:szCs w:val="24"/>
                <w:lang w:val="en-US"/>
              </w:rPr>
            </w:pPr>
          </w:p>
        </w:tc>
        <w:tc>
          <w:tcPr>
            <w:tcW w:w="4536" w:type="dxa"/>
            <w:gridSpan w:val="2"/>
            <w:tcBorders>
              <w:top w:val="single" w:sz="4" w:space="0" w:color="auto"/>
              <w:left w:val="single" w:sz="4" w:space="0" w:color="auto"/>
              <w:bottom w:val="single" w:sz="4" w:space="0" w:color="auto"/>
              <w:right w:val="single" w:sz="4" w:space="0" w:color="auto"/>
            </w:tcBorders>
          </w:tcPr>
          <w:p w:rsidR="0096765E" w:rsidRDefault="00C143D2" w:rsidP="00894BDE">
            <w:pPr>
              <w:pStyle w:val="NoSpacing"/>
              <w:ind w:left="413" w:hanging="413"/>
              <w:rPr>
                <w:rFonts w:ascii="Arial" w:hAnsi="Arial" w:cs="Arial"/>
                <w:sz w:val="24"/>
                <w:szCs w:val="24"/>
              </w:rPr>
            </w:pPr>
            <w:r>
              <w:rPr>
                <w:rFonts w:ascii="Arial" w:hAnsi="Arial" w:cs="Arial"/>
                <w:sz w:val="24"/>
                <w:szCs w:val="24"/>
              </w:rPr>
              <w:t xml:space="preserve">1.2. </w:t>
            </w:r>
            <w:r w:rsidR="0096765E">
              <w:rPr>
                <w:rFonts w:ascii="Arial" w:hAnsi="Arial" w:cs="Arial"/>
                <w:sz w:val="24"/>
                <w:szCs w:val="24"/>
              </w:rPr>
              <w:t xml:space="preserve"> </w:t>
            </w:r>
            <w:r w:rsidRPr="005E7FF8">
              <w:rPr>
                <w:rFonts w:ascii="Arial" w:hAnsi="Arial" w:cs="Arial"/>
                <w:sz w:val="24"/>
                <w:szCs w:val="24"/>
              </w:rPr>
              <w:t xml:space="preserve">Accept the approved </w:t>
            </w:r>
            <w:r w:rsidR="0096765E">
              <w:rPr>
                <w:rFonts w:ascii="Arial" w:hAnsi="Arial" w:cs="Arial"/>
                <w:sz w:val="24"/>
                <w:szCs w:val="24"/>
              </w:rPr>
              <w:t xml:space="preserve"> </w:t>
            </w:r>
          </w:p>
          <w:p w:rsidR="0096765E" w:rsidRDefault="0096765E" w:rsidP="00894BDE">
            <w:pPr>
              <w:pStyle w:val="NoSpacing"/>
              <w:ind w:left="413" w:hanging="413"/>
              <w:rPr>
                <w:rFonts w:ascii="Arial" w:hAnsi="Arial" w:cs="Arial"/>
                <w:sz w:val="24"/>
                <w:szCs w:val="24"/>
              </w:rPr>
            </w:pPr>
            <w:r>
              <w:rPr>
                <w:rFonts w:ascii="Arial" w:hAnsi="Arial" w:cs="Arial"/>
                <w:sz w:val="24"/>
                <w:szCs w:val="24"/>
              </w:rPr>
              <w:t xml:space="preserve">        </w:t>
            </w:r>
            <w:r w:rsidR="00C143D2" w:rsidRPr="005E7FF8">
              <w:rPr>
                <w:rFonts w:ascii="Arial" w:hAnsi="Arial" w:cs="Arial"/>
                <w:sz w:val="24"/>
                <w:szCs w:val="24"/>
              </w:rPr>
              <w:t xml:space="preserve">disbursement voucher </w:t>
            </w:r>
            <w:r>
              <w:rPr>
                <w:rFonts w:ascii="Arial" w:hAnsi="Arial" w:cs="Arial"/>
                <w:sz w:val="24"/>
                <w:szCs w:val="24"/>
              </w:rPr>
              <w:t xml:space="preserve">   </w:t>
            </w:r>
          </w:p>
          <w:p w:rsidR="00C143D2" w:rsidRPr="005E7FF8" w:rsidRDefault="0096765E" w:rsidP="00894BDE">
            <w:pPr>
              <w:pStyle w:val="NoSpacing"/>
              <w:ind w:left="413" w:hanging="413"/>
              <w:rPr>
                <w:rFonts w:ascii="Arial" w:hAnsi="Arial" w:cs="Arial"/>
                <w:sz w:val="24"/>
                <w:szCs w:val="24"/>
              </w:rPr>
            </w:pPr>
            <w:r>
              <w:rPr>
                <w:rFonts w:ascii="Arial" w:hAnsi="Arial" w:cs="Arial"/>
                <w:sz w:val="24"/>
                <w:szCs w:val="24"/>
              </w:rPr>
              <w:t xml:space="preserve">        </w:t>
            </w:r>
            <w:r w:rsidR="00C143D2" w:rsidRPr="005E7FF8">
              <w:rPr>
                <w:rFonts w:ascii="Arial" w:hAnsi="Arial" w:cs="Arial"/>
                <w:sz w:val="24"/>
                <w:szCs w:val="24"/>
              </w:rPr>
              <w:t xml:space="preserve">from Accounting Office </w:t>
            </w:r>
          </w:p>
          <w:p w:rsidR="0096765E" w:rsidRDefault="00C143D2" w:rsidP="00894BDE">
            <w:pPr>
              <w:pStyle w:val="NoSpacing"/>
              <w:ind w:left="413" w:hanging="413"/>
              <w:rPr>
                <w:rFonts w:ascii="Arial" w:hAnsi="Arial" w:cs="Arial"/>
                <w:sz w:val="24"/>
                <w:szCs w:val="24"/>
              </w:rPr>
            </w:pPr>
            <w:r>
              <w:rPr>
                <w:rFonts w:ascii="Arial" w:hAnsi="Arial" w:cs="Arial"/>
                <w:sz w:val="24"/>
                <w:szCs w:val="24"/>
              </w:rPr>
              <w:t>1.3.</w:t>
            </w:r>
            <w:r w:rsidRPr="005E7FF8">
              <w:rPr>
                <w:rFonts w:ascii="Arial" w:hAnsi="Arial" w:cs="Arial"/>
                <w:sz w:val="24"/>
                <w:szCs w:val="24"/>
              </w:rPr>
              <w:t xml:space="preserve"> </w:t>
            </w:r>
            <w:r w:rsidR="0096765E">
              <w:rPr>
                <w:rFonts w:ascii="Arial" w:hAnsi="Arial" w:cs="Arial"/>
                <w:sz w:val="24"/>
                <w:szCs w:val="24"/>
              </w:rPr>
              <w:t xml:space="preserve"> P</w:t>
            </w:r>
            <w:r w:rsidRPr="005E7FF8">
              <w:rPr>
                <w:rFonts w:ascii="Arial" w:hAnsi="Arial" w:cs="Arial"/>
                <w:sz w:val="24"/>
                <w:szCs w:val="24"/>
              </w:rPr>
              <w:t xml:space="preserve">repare and sign the </w:t>
            </w:r>
            <w:r w:rsidR="0096765E">
              <w:rPr>
                <w:rFonts w:ascii="Arial" w:hAnsi="Arial" w:cs="Arial"/>
                <w:sz w:val="24"/>
                <w:szCs w:val="24"/>
              </w:rPr>
              <w:t xml:space="preserve"> </w:t>
            </w:r>
          </w:p>
          <w:p w:rsidR="00C143D2" w:rsidRPr="005E7FF8" w:rsidRDefault="0096765E" w:rsidP="00894BDE">
            <w:pPr>
              <w:pStyle w:val="NoSpacing"/>
              <w:ind w:left="413" w:hanging="413"/>
              <w:rPr>
                <w:rFonts w:ascii="Arial" w:hAnsi="Arial" w:cs="Arial"/>
                <w:sz w:val="24"/>
                <w:szCs w:val="24"/>
              </w:rPr>
            </w:pPr>
            <w:r>
              <w:rPr>
                <w:rFonts w:ascii="Arial" w:hAnsi="Arial" w:cs="Arial"/>
                <w:sz w:val="24"/>
                <w:szCs w:val="24"/>
              </w:rPr>
              <w:t xml:space="preserve">        </w:t>
            </w:r>
            <w:r w:rsidR="00C143D2" w:rsidRPr="005E7FF8">
              <w:rPr>
                <w:rFonts w:ascii="Arial" w:hAnsi="Arial" w:cs="Arial"/>
                <w:sz w:val="24"/>
                <w:szCs w:val="24"/>
              </w:rPr>
              <w:t xml:space="preserve">check </w:t>
            </w:r>
          </w:p>
          <w:p w:rsidR="0096765E" w:rsidRDefault="00C143D2" w:rsidP="00894BDE">
            <w:pPr>
              <w:pStyle w:val="NoSpacing"/>
              <w:ind w:left="413" w:hanging="413"/>
              <w:rPr>
                <w:rFonts w:ascii="Arial" w:hAnsi="Arial" w:cs="Arial"/>
                <w:sz w:val="24"/>
                <w:szCs w:val="24"/>
              </w:rPr>
            </w:pPr>
            <w:r>
              <w:rPr>
                <w:rFonts w:ascii="Arial" w:hAnsi="Arial" w:cs="Arial"/>
                <w:sz w:val="24"/>
                <w:szCs w:val="24"/>
              </w:rPr>
              <w:t>1.4</w:t>
            </w:r>
            <w:r w:rsidR="0096765E">
              <w:rPr>
                <w:rFonts w:ascii="Arial" w:hAnsi="Arial" w:cs="Arial"/>
                <w:sz w:val="24"/>
                <w:szCs w:val="24"/>
              </w:rPr>
              <w:t>.</w:t>
            </w:r>
            <w:r>
              <w:rPr>
                <w:rFonts w:ascii="Arial" w:hAnsi="Arial" w:cs="Arial"/>
                <w:sz w:val="24"/>
                <w:szCs w:val="24"/>
              </w:rPr>
              <w:t xml:space="preserve"> </w:t>
            </w:r>
            <w:r w:rsidR="0096765E">
              <w:rPr>
                <w:rFonts w:ascii="Arial" w:hAnsi="Arial" w:cs="Arial"/>
                <w:sz w:val="24"/>
                <w:szCs w:val="24"/>
              </w:rPr>
              <w:t xml:space="preserve"> </w:t>
            </w:r>
            <w:r w:rsidRPr="005E7FF8">
              <w:rPr>
                <w:rFonts w:ascii="Arial" w:hAnsi="Arial" w:cs="Arial"/>
                <w:sz w:val="24"/>
                <w:szCs w:val="24"/>
              </w:rPr>
              <w:t xml:space="preserve">Record transaction details </w:t>
            </w:r>
          </w:p>
          <w:p w:rsidR="00C143D2" w:rsidRPr="005E7FF8" w:rsidRDefault="0096765E" w:rsidP="00894BDE">
            <w:pPr>
              <w:pStyle w:val="NoSpacing"/>
              <w:ind w:left="413" w:hanging="413"/>
              <w:rPr>
                <w:rFonts w:ascii="Arial" w:hAnsi="Arial" w:cs="Arial"/>
                <w:sz w:val="24"/>
                <w:szCs w:val="24"/>
              </w:rPr>
            </w:pPr>
            <w:r>
              <w:rPr>
                <w:rFonts w:ascii="Arial" w:hAnsi="Arial" w:cs="Arial"/>
                <w:sz w:val="24"/>
                <w:szCs w:val="24"/>
              </w:rPr>
              <w:t xml:space="preserve">        </w:t>
            </w:r>
            <w:r w:rsidR="00C143D2" w:rsidRPr="005E7FF8">
              <w:rPr>
                <w:rFonts w:ascii="Arial" w:hAnsi="Arial" w:cs="Arial"/>
                <w:sz w:val="24"/>
                <w:szCs w:val="24"/>
              </w:rPr>
              <w:t xml:space="preserve">at the Check Register. </w:t>
            </w:r>
          </w:p>
          <w:p w:rsidR="00C143D2" w:rsidRPr="005E7FF8" w:rsidRDefault="00C143D2" w:rsidP="00894BDE">
            <w:pPr>
              <w:pStyle w:val="NoSpacing"/>
              <w:ind w:left="413" w:hanging="413"/>
              <w:rPr>
                <w:rFonts w:ascii="Arial" w:hAnsi="Arial" w:cs="Arial"/>
                <w:sz w:val="24"/>
                <w:szCs w:val="24"/>
              </w:rPr>
            </w:pPr>
            <w:r>
              <w:rPr>
                <w:rFonts w:ascii="Arial" w:hAnsi="Arial" w:cs="Arial"/>
                <w:sz w:val="24"/>
                <w:szCs w:val="24"/>
              </w:rPr>
              <w:t xml:space="preserve">1.5. </w:t>
            </w:r>
            <w:r w:rsidRPr="005E7FF8">
              <w:rPr>
                <w:rFonts w:ascii="Arial" w:hAnsi="Arial" w:cs="Arial"/>
                <w:sz w:val="24"/>
                <w:szCs w:val="24"/>
              </w:rPr>
              <w:t xml:space="preserve">Forward documents to the Office of the Municipal Mayor for Check approval </w:t>
            </w:r>
          </w:p>
          <w:p w:rsidR="00C143D2" w:rsidRPr="005E7FF8" w:rsidRDefault="00C143D2" w:rsidP="00894BDE">
            <w:pPr>
              <w:pStyle w:val="NoSpacing"/>
              <w:jc w:val="both"/>
              <w:rPr>
                <w:rFonts w:ascii="Arial" w:hAnsi="Arial" w:cs="Arial"/>
                <w:sz w:val="24"/>
                <w:szCs w:val="24"/>
              </w:rPr>
            </w:pPr>
          </w:p>
          <w:p w:rsidR="00C143D2" w:rsidRPr="005E7FF8" w:rsidRDefault="00C143D2" w:rsidP="00894BDE">
            <w:pPr>
              <w:pStyle w:val="NoSpacing"/>
              <w:ind w:left="271" w:hanging="271"/>
              <w:rPr>
                <w:rFonts w:ascii="Arial" w:hAnsi="Arial" w:cs="Arial"/>
                <w:sz w:val="24"/>
                <w:szCs w:val="24"/>
              </w:rPr>
            </w:pPr>
            <w:r w:rsidRPr="005E7FF8">
              <w:rPr>
                <w:rFonts w:ascii="Arial" w:hAnsi="Arial" w:cs="Arial"/>
                <w:sz w:val="24"/>
                <w:szCs w:val="24"/>
              </w:rPr>
              <w:t xml:space="preserve">2. Sign in the Record Book of the Municipal Treasury Office for receiving the documents </w:t>
            </w:r>
          </w:p>
          <w:p w:rsidR="00C143D2" w:rsidRPr="005E7FF8" w:rsidRDefault="00C143D2" w:rsidP="00894BDE">
            <w:pPr>
              <w:pStyle w:val="NoSpacing"/>
              <w:ind w:left="271"/>
              <w:rPr>
                <w:rFonts w:ascii="Arial" w:hAnsi="Arial" w:cs="Arial"/>
                <w:sz w:val="24"/>
                <w:szCs w:val="24"/>
              </w:rPr>
            </w:pPr>
            <w:r>
              <w:rPr>
                <w:rFonts w:ascii="Arial" w:hAnsi="Arial" w:cs="Arial"/>
                <w:sz w:val="24"/>
                <w:szCs w:val="24"/>
              </w:rPr>
              <w:t>a</w:t>
            </w:r>
            <w:r w:rsidRPr="005E7FF8">
              <w:rPr>
                <w:rFonts w:ascii="Arial" w:hAnsi="Arial" w:cs="Arial"/>
                <w:sz w:val="24"/>
                <w:szCs w:val="24"/>
              </w:rPr>
              <w:t xml:space="preserve">nd Record check for approval </w:t>
            </w:r>
          </w:p>
          <w:p w:rsidR="00C143D2" w:rsidRPr="005E7FF8" w:rsidRDefault="00C143D2" w:rsidP="00894BDE">
            <w:pPr>
              <w:pStyle w:val="NoSpacing"/>
              <w:ind w:left="271" w:hanging="271"/>
              <w:rPr>
                <w:rFonts w:ascii="Arial" w:hAnsi="Arial" w:cs="Arial"/>
                <w:sz w:val="24"/>
                <w:szCs w:val="24"/>
              </w:rPr>
            </w:pPr>
            <w:r w:rsidRPr="005E7FF8">
              <w:rPr>
                <w:rFonts w:ascii="Arial" w:hAnsi="Arial" w:cs="Arial"/>
                <w:sz w:val="24"/>
                <w:szCs w:val="24"/>
              </w:rPr>
              <w:lastRenderedPageBreak/>
              <w:t>2.</w:t>
            </w:r>
            <w:r>
              <w:rPr>
                <w:rFonts w:ascii="Arial" w:hAnsi="Arial" w:cs="Arial"/>
                <w:sz w:val="24"/>
                <w:szCs w:val="24"/>
              </w:rPr>
              <w:t>2</w:t>
            </w:r>
            <w:r w:rsidRPr="005E7FF8">
              <w:rPr>
                <w:rFonts w:ascii="Arial" w:hAnsi="Arial" w:cs="Arial"/>
                <w:sz w:val="24"/>
                <w:szCs w:val="24"/>
              </w:rPr>
              <w:t xml:space="preserve">. Review and Approve check </w:t>
            </w:r>
          </w:p>
          <w:p w:rsidR="00C143D2" w:rsidRPr="005E7FF8" w:rsidRDefault="00C143D2" w:rsidP="00894BDE">
            <w:pPr>
              <w:pStyle w:val="NoSpacing"/>
              <w:ind w:left="271" w:hanging="271"/>
              <w:rPr>
                <w:rFonts w:ascii="Arial" w:hAnsi="Arial" w:cs="Arial"/>
                <w:sz w:val="24"/>
                <w:szCs w:val="24"/>
              </w:rPr>
            </w:pPr>
            <w:r w:rsidRPr="005E7FF8">
              <w:rPr>
                <w:rFonts w:ascii="Arial" w:hAnsi="Arial" w:cs="Arial"/>
                <w:sz w:val="24"/>
                <w:szCs w:val="24"/>
              </w:rPr>
              <w:t>2.</w:t>
            </w:r>
            <w:r>
              <w:rPr>
                <w:rFonts w:ascii="Arial" w:hAnsi="Arial" w:cs="Arial"/>
                <w:sz w:val="24"/>
                <w:szCs w:val="24"/>
              </w:rPr>
              <w:t>3</w:t>
            </w:r>
            <w:r w:rsidRPr="005E7FF8">
              <w:rPr>
                <w:rFonts w:ascii="Arial" w:hAnsi="Arial" w:cs="Arial"/>
                <w:sz w:val="24"/>
                <w:szCs w:val="24"/>
              </w:rPr>
              <w:t xml:space="preserve"> Forward approved check to Accounting Office for the Accountant’s Advice </w:t>
            </w:r>
          </w:p>
          <w:p w:rsidR="00C143D2" w:rsidRDefault="00C143D2" w:rsidP="00894BDE">
            <w:pPr>
              <w:pStyle w:val="NoSpacing"/>
              <w:rPr>
                <w:rFonts w:ascii="Arial" w:hAnsi="Arial" w:cs="Arial"/>
                <w:sz w:val="24"/>
                <w:szCs w:val="24"/>
              </w:rPr>
            </w:pPr>
          </w:p>
          <w:p w:rsidR="001C7912" w:rsidRDefault="001C7912" w:rsidP="00894BDE">
            <w:pPr>
              <w:pStyle w:val="NoSpacing"/>
              <w:rPr>
                <w:rFonts w:ascii="Arial" w:hAnsi="Arial" w:cs="Arial"/>
                <w:sz w:val="24"/>
                <w:szCs w:val="24"/>
              </w:rPr>
            </w:pPr>
          </w:p>
          <w:p w:rsidR="00C143D2" w:rsidRDefault="00C143D2" w:rsidP="00894BDE">
            <w:pPr>
              <w:pStyle w:val="NoSpacing"/>
              <w:ind w:left="271" w:hanging="283"/>
              <w:rPr>
                <w:rFonts w:ascii="Arial" w:hAnsi="Arial" w:cs="Arial"/>
                <w:sz w:val="24"/>
                <w:szCs w:val="24"/>
              </w:rPr>
            </w:pPr>
            <w:r w:rsidRPr="005E7FF8">
              <w:rPr>
                <w:rFonts w:ascii="Arial" w:hAnsi="Arial" w:cs="Arial"/>
                <w:sz w:val="24"/>
                <w:szCs w:val="24"/>
              </w:rPr>
              <w:t xml:space="preserve">3. Prepare Accountant’s Advice </w:t>
            </w:r>
          </w:p>
          <w:p w:rsidR="0096765E" w:rsidRDefault="0096765E" w:rsidP="00894BDE">
            <w:pPr>
              <w:pStyle w:val="NoSpacing"/>
              <w:ind w:left="271" w:hanging="283"/>
              <w:rPr>
                <w:rFonts w:ascii="Arial" w:hAnsi="Arial" w:cs="Arial"/>
                <w:sz w:val="24"/>
                <w:szCs w:val="24"/>
              </w:rPr>
            </w:pPr>
          </w:p>
          <w:p w:rsidR="00C143D2" w:rsidRPr="005E7FF8" w:rsidRDefault="00C143D2" w:rsidP="00894BDE">
            <w:pPr>
              <w:pStyle w:val="NoSpacing"/>
              <w:ind w:left="271"/>
              <w:rPr>
                <w:rFonts w:ascii="Arial" w:hAnsi="Arial" w:cs="Arial"/>
                <w:sz w:val="24"/>
                <w:szCs w:val="24"/>
              </w:rPr>
            </w:pPr>
          </w:p>
          <w:p w:rsidR="00C143D2" w:rsidRPr="005E7FF8" w:rsidRDefault="00C143D2" w:rsidP="00894BDE">
            <w:pPr>
              <w:pStyle w:val="NoSpacing"/>
              <w:ind w:left="271" w:hanging="283"/>
              <w:rPr>
                <w:rFonts w:ascii="Arial" w:hAnsi="Arial" w:cs="Arial"/>
                <w:sz w:val="24"/>
                <w:szCs w:val="24"/>
                <w:lang w:val="en-US"/>
              </w:rPr>
            </w:pPr>
            <w:r w:rsidRPr="005E7FF8">
              <w:rPr>
                <w:rFonts w:ascii="Arial" w:hAnsi="Arial" w:cs="Arial"/>
                <w:sz w:val="24"/>
                <w:szCs w:val="24"/>
              </w:rPr>
              <w:t>3.</w:t>
            </w:r>
            <w:r>
              <w:rPr>
                <w:rFonts w:ascii="Arial" w:hAnsi="Arial" w:cs="Arial"/>
                <w:sz w:val="24"/>
                <w:szCs w:val="24"/>
              </w:rPr>
              <w:t xml:space="preserve">1. </w:t>
            </w:r>
            <w:r w:rsidRPr="005E7FF8">
              <w:rPr>
                <w:rFonts w:ascii="Arial" w:hAnsi="Arial" w:cs="Arial"/>
                <w:sz w:val="24"/>
                <w:szCs w:val="24"/>
              </w:rPr>
              <w:t xml:space="preserve"> Approve Accountant’s Advice and forward to Treasury Office </w:t>
            </w:r>
          </w:p>
        </w:tc>
        <w:tc>
          <w:tcPr>
            <w:tcW w:w="1701" w:type="dxa"/>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jc w:val="center"/>
              <w:rPr>
                <w:rFonts w:ascii="Arial" w:hAnsi="Arial" w:cs="Arial"/>
                <w:sz w:val="24"/>
                <w:szCs w:val="24"/>
              </w:rPr>
            </w:pPr>
            <w:r w:rsidRPr="005E7FF8">
              <w:rPr>
                <w:rFonts w:ascii="Arial" w:hAnsi="Arial" w:cs="Arial"/>
                <w:sz w:val="24"/>
                <w:szCs w:val="24"/>
              </w:rPr>
              <w:lastRenderedPageBreak/>
              <w:t>None</w:t>
            </w: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Default="00C143D2" w:rsidP="00894BDE">
            <w:pPr>
              <w:pStyle w:val="NoSpacing"/>
              <w:jc w:val="center"/>
              <w:rPr>
                <w:rFonts w:ascii="Arial" w:hAnsi="Arial" w:cs="Arial"/>
                <w:sz w:val="24"/>
                <w:szCs w:val="24"/>
              </w:rPr>
            </w:pPr>
          </w:p>
          <w:p w:rsidR="00621C71" w:rsidRPr="005E7FF8" w:rsidRDefault="00621C71"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r w:rsidRPr="005E7FF8">
              <w:rPr>
                <w:rFonts w:ascii="Arial" w:hAnsi="Arial" w:cs="Arial"/>
                <w:sz w:val="24"/>
                <w:szCs w:val="24"/>
              </w:rPr>
              <w:t>None</w:t>
            </w:r>
          </w:p>
          <w:p w:rsidR="00C143D2" w:rsidRPr="005E7FF8" w:rsidRDefault="00C143D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p>
          <w:p w:rsidR="00C143D2" w:rsidRDefault="00C143D2" w:rsidP="00894BDE">
            <w:pPr>
              <w:pStyle w:val="NoSpacing"/>
              <w:jc w:val="center"/>
              <w:rPr>
                <w:rFonts w:ascii="Arial" w:hAnsi="Arial" w:cs="Arial"/>
                <w:sz w:val="24"/>
                <w:szCs w:val="24"/>
              </w:rPr>
            </w:pPr>
          </w:p>
          <w:p w:rsidR="001C7912" w:rsidRDefault="001C7912" w:rsidP="00894BDE">
            <w:pPr>
              <w:pStyle w:val="NoSpacing"/>
              <w:jc w:val="center"/>
              <w:rPr>
                <w:rFonts w:ascii="Arial" w:hAnsi="Arial" w:cs="Arial"/>
                <w:sz w:val="24"/>
                <w:szCs w:val="24"/>
              </w:rPr>
            </w:pPr>
          </w:p>
          <w:p w:rsidR="001C7912" w:rsidRDefault="001C7912" w:rsidP="00894BDE">
            <w:pPr>
              <w:pStyle w:val="NoSpacing"/>
              <w:jc w:val="center"/>
              <w:rPr>
                <w:rFonts w:ascii="Arial" w:hAnsi="Arial" w:cs="Arial"/>
                <w:sz w:val="24"/>
                <w:szCs w:val="24"/>
              </w:rPr>
            </w:pPr>
          </w:p>
          <w:p w:rsidR="001C7912" w:rsidRDefault="001C7912" w:rsidP="00894BDE">
            <w:pPr>
              <w:pStyle w:val="NoSpacing"/>
              <w:jc w:val="center"/>
              <w:rPr>
                <w:rFonts w:ascii="Arial" w:hAnsi="Arial" w:cs="Arial"/>
                <w:sz w:val="24"/>
                <w:szCs w:val="24"/>
              </w:rPr>
            </w:pPr>
          </w:p>
          <w:p w:rsidR="00C143D2" w:rsidRPr="005E7FF8" w:rsidRDefault="00C143D2" w:rsidP="00894BDE">
            <w:pPr>
              <w:pStyle w:val="NoSpacing"/>
              <w:jc w:val="center"/>
              <w:rPr>
                <w:rFonts w:ascii="Arial" w:hAnsi="Arial" w:cs="Arial"/>
                <w:sz w:val="24"/>
                <w:szCs w:val="24"/>
              </w:rPr>
            </w:pPr>
            <w:r w:rsidRPr="005E7FF8">
              <w:rPr>
                <w:rFonts w:ascii="Arial" w:hAnsi="Arial" w:cs="Arial"/>
                <w:sz w:val="24"/>
                <w:szCs w:val="24"/>
              </w:rPr>
              <w:t>None</w:t>
            </w:r>
          </w:p>
          <w:p w:rsidR="00C143D2" w:rsidRPr="005E7FF8" w:rsidRDefault="00C143D2" w:rsidP="00894BDE">
            <w:pPr>
              <w:pStyle w:val="NoSpacing"/>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143D2" w:rsidRPr="005E7FF8" w:rsidRDefault="00C143D2" w:rsidP="0096765E">
            <w:pPr>
              <w:pStyle w:val="NoSpacing"/>
              <w:jc w:val="center"/>
              <w:rPr>
                <w:rFonts w:ascii="Arial" w:hAnsi="Arial" w:cs="Arial"/>
                <w:sz w:val="24"/>
                <w:szCs w:val="24"/>
              </w:rPr>
            </w:pPr>
            <w:r w:rsidRPr="005E7FF8">
              <w:rPr>
                <w:rFonts w:ascii="Arial" w:hAnsi="Arial" w:cs="Arial"/>
                <w:sz w:val="24"/>
                <w:szCs w:val="24"/>
              </w:rPr>
              <w:lastRenderedPageBreak/>
              <w:t>30 minutes</w:t>
            </w: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Default="00C143D2" w:rsidP="0096765E">
            <w:pPr>
              <w:pStyle w:val="NoSpacing"/>
              <w:jc w:val="center"/>
              <w:rPr>
                <w:rFonts w:ascii="Arial" w:hAnsi="Arial" w:cs="Arial"/>
                <w:sz w:val="24"/>
                <w:szCs w:val="24"/>
              </w:rPr>
            </w:pPr>
          </w:p>
          <w:p w:rsidR="00621C71" w:rsidRPr="005E7FF8" w:rsidRDefault="00621C71" w:rsidP="0096765E">
            <w:pPr>
              <w:pStyle w:val="NoSpacing"/>
              <w:jc w:val="center"/>
              <w:rPr>
                <w:rFonts w:ascii="Arial" w:hAnsi="Arial" w:cs="Arial"/>
                <w:sz w:val="24"/>
                <w:szCs w:val="24"/>
              </w:rPr>
            </w:pPr>
          </w:p>
          <w:p w:rsidR="00C143D2"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r>
              <w:rPr>
                <w:rFonts w:ascii="Arial" w:hAnsi="Arial" w:cs="Arial"/>
                <w:sz w:val="24"/>
                <w:szCs w:val="24"/>
              </w:rPr>
              <w:t>5 minutes</w:t>
            </w: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Default="00C143D2" w:rsidP="0096765E">
            <w:pPr>
              <w:pStyle w:val="NoSpacing"/>
              <w:jc w:val="center"/>
              <w:rPr>
                <w:rFonts w:ascii="Arial" w:hAnsi="Arial" w:cs="Arial"/>
                <w:sz w:val="24"/>
                <w:szCs w:val="24"/>
              </w:rPr>
            </w:pPr>
          </w:p>
          <w:p w:rsidR="001C7912" w:rsidRDefault="001C7912" w:rsidP="0096765E">
            <w:pPr>
              <w:pStyle w:val="NoSpacing"/>
              <w:jc w:val="center"/>
              <w:rPr>
                <w:rFonts w:ascii="Arial" w:hAnsi="Arial" w:cs="Arial"/>
                <w:sz w:val="24"/>
                <w:szCs w:val="24"/>
              </w:rPr>
            </w:pPr>
          </w:p>
          <w:p w:rsidR="001C7912" w:rsidRDefault="001C7912" w:rsidP="0096765E">
            <w:pPr>
              <w:pStyle w:val="NoSpacing"/>
              <w:jc w:val="center"/>
              <w:rPr>
                <w:rFonts w:ascii="Arial" w:hAnsi="Arial" w:cs="Arial"/>
                <w:sz w:val="24"/>
                <w:szCs w:val="24"/>
              </w:rPr>
            </w:pPr>
          </w:p>
          <w:p w:rsidR="001C7912" w:rsidRPr="005E7FF8" w:rsidRDefault="001C7912" w:rsidP="0096765E">
            <w:pPr>
              <w:pStyle w:val="NoSpacing"/>
              <w:jc w:val="center"/>
              <w:rPr>
                <w:rFonts w:ascii="Arial" w:hAnsi="Arial" w:cs="Arial"/>
                <w:sz w:val="24"/>
                <w:szCs w:val="24"/>
              </w:rPr>
            </w:pPr>
          </w:p>
          <w:p w:rsidR="00C143D2" w:rsidRDefault="00C143D2" w:rsidP="0096765E">
            <w:pPr>
              <w:pStyle w:val="NoSpacing"/>
              <w:jc w:val="center"/>
              <w:rPr>
                <w:rFonts w:ascii="Arial" w:hAnsi="Arial" w:cs="Arial"/>
                <w:sz w:val="24"/>
                <w:szCs w:val="24"/>
              </w:rPr>
            </w:pPr>
            <w:r w:rsidRPr="005E7FF8">
              <w:rPr>
                <w:rFonts w:ascii="Arial" w:hAnsi="Arial" w:cs="Arial"/>
                <w:sz w:val="24"/>
                <w:szCs w:val="24"/>
              </w:rPr>
              <w:t>5 minutes</w:t>
            </w:r>
          </w:p>
          <w:p w:rsidR="00C143D2" w:rsidRDefault="00C143D2" w:rsidP="0096765E">
            <w:pPr>
              <w:pStyle w:val="NoSpacing"/>
              <w:jc w:val="center"/>
              <w:rPr>
                <w:rFonts w:ascii="Arial" w:hAnsi="Arial" w:cs="Arial"/>
                <w:sz w:val="24"/>
                <w:szCs w:val="24"/>
              </w:rPr>
            </w:pPr>
          </w:p>
          <w:p w:rsidR="00C143D2"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rPr>
            </w:pPr>
          </w:p>
          <w:p w:rsidR="00C143D2" w:rsidRPr="005E7FF8" w:rsidRDefault="00C143D2" w:rsidP="0096765E">
            <w:pPr>
              <w:pStyle w:val="NoSpacing"/>
              <w:jc w:val="center"/>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C143D2" w:rsidRPr="0096765E" w:rsidRDefault="00C143D2" w:rsidP="00894BDE">
            <w:pPr>
              <w:pStyle w:val="NoSpacing"/>
              <w:jc w:val="center"/>
              <w:rPr>
                <w:rFonts w:ascii="Arial" w:hAnsi="Arial" w:cs="Arial"/>
                <w:sz w:val="24"/>
                <w:szCs w:val="24"/>
              </w:rPr>
            </w:pPr>
            <w:r w:rsidRPr="0096765E">
              <w:rPr>
                <w:rFonts w:ascii="Arial" w:hAnsi="Arial" w:cs="Arial"/>
                <w:i/>
                <w:sz w:val="24"/>
                <w:szCs w:val="24"/>
              </w:rPr>
              <w:lastRenderedPageBreak/>
              <w:t xml:space="preserve">Municipal Treasurer </w:t>
            </w:r>
            <w:r w:rsidRPr="0096765E">
              <w:rPr>
                <w:rFonts w:ascii="Arial" w:hAnsi="Arial" w:cs="Arial"/>
                <w:sz w:val="24"/>
                <w:szCs w:val="24"/>
              </w:rPr>
              <w:t>Municipal Treasury Office</w:t>
            </w: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Pr="0096765E" w:rsidRDefault="00C143D2" w:rsidP="00894BDE">
            <w:pPr>
              <w:pStyle w:val="NoSpacing"/>
              <w:rPr>
                <w:rFonts w:ascii="Arial" w:hAnsi="Arial" w:cs="Arial"/>
                <w:sz w:val="24"/>
                <w:szCs w:val="24"/>
              </w:rPr>
            </w:pPr>
          </w:p>
          <w:p w:rsidR="00C143D2" w:rsidRDefault="00C143D2" w:rsidP="00894BDE">
            <w:pPr>
              <w:pStyle w:val="NoSpacing"/>
              <w:rPr>
                <w:rFonts w:ascii="Arial" w:hAnsi="Arial" w:cs="Arial"/>
                <w:sz w:val="24"/>
                <w:szCs w:val="24"/>
              </w:rPr>
            </w:pPr>
          </w:p>
          <w:p w:rsidR="001C7912" w:rsidRPr="0096765E" w:rsidRDefault="001C7912" w:rsidP="00894BDE">
            <w:pPr>
              <w:pStyle w:val="NoSpacing"/>
              <w:rPr>
                <w:rFonts w:ascii="Arial" w:hAnsi="Arial" w:cs="Arial"/>
                <w:sz w:val="24"/>
                <w:szCs w:val="24"/>
              </w:rPr>
            </w:pPr>
          </w:p>
          <w:p w:rsidR="001C7912" w:rsidRDefault="001C7912" w:rsidP="00894BDE">
            <w:pPr>
              <w:pStyle w:val="NoSpacing"/>
              <w:jc w:val="center"/>
              <w:rPr>
                <w:rFonts w:ascii="Arial" w:hAnsi="Arial" w:cs="Arial"/>
                <w:i/>
                <w:sz w:val="24"/>
                <w:szCs w:val="24"/>
              </w:rPr>
            </w:pPr>
          </w:p>
          <w:p w:rsidR="00AE4537" w:rsidRDefault="00AE4537" w:rsidP="00894BDE">
            <w:pPr>
              <w:pStyle w:val="NoSpacing"/>
              <w:jc w:val="center"/>
              <w:rPr>
                <w:rFonts w:ascii="Arial" w:hAnsi="Arial" w:cs="Arial"/>
                <w:i/>
                <w:sz w:val="24"/>
                <w:szCs w:val="24"/>
              </w:rPr>
            </w:pPr>
          </w:p>
          <w:p w:rsidR="00AE4537" w:rsidRDefault="00AE4537" w:rsidP="00894BDE">
            <w:pPr>
              <w:pStyle w:val="NoSpacing"/>
              <w:jc w:val="center"/>
              <w:rPr>
                <w:rFonts w:ascii="Arial" w:hAnsi="Arial" w:cs="Arial"/>
                <w:i/>
                <w:sz w:val="24"/>
                <w:szCs w:val="24"/>
              </w:rPr>
            </w:pPr>
          </w:p>
          <w:p w:rsidR="00C143D2" w:rsidRPr="0096765E" w:rsidRDefault="00C143D2" w:rsidP="00894BDE">
            <w:pPr>
              <w:pStyle w:val="NoSpacing"/>
              <w:jc w:val="center"/>
              <w:rPr>
                <w:rFonts w:ascii="Arial" w:hAnsi="Arial" w:cs="Arial"/>
                <w:sz w:val="24"/>
                <w:szCs w:val="24"/>
              </w:rPr>
            </w:pPr>
            <w:r w:rsidRPr="0096765E">
              <w:rPr>
                <w:rFonts w:ascii="Arial" w:hAnsi="Arial" w:cs="Arial"/>
                <w:i/>
                <w:sz w:val="24"/>
                <w:szCs w:val="24"/>
              </w:rPr>
              <w:lastRenderedPageBreak/>
              <w:t xml:space="preserve">Municipal Mayor </w:t>
            </w:r>
            <w:r w:rsidRPr="0096765E">
              <w:rPr>
                <w:rFonts w:ascii="Arial" w:hAnsi="Arial" w:cs="Arial"/>
                <w:sz w:val="24"/>
                <w:szCs w:val="24"/>
              </w:rPr>
              <w:t>Mayor’s Office</w:t>
            </w:r>
          </w:p>
          <w:p w:rsidR="00C143D2" w:rsidRPr="0096765E" w:rsidRDefault="00C143D2" w:rsidP="00894BDE">
            <w:pPr>
              <w:pStyle w:val="NoSpacing"/>
              <w:rPr>
                <w:rFonts w:ascii="Arial" w:hAnsi="Arial" w:cs="Arial"/>
                <w:sz w:val="24"/>
                <w:szCs w:val="24"/>
              </w:rPr>
            </w:pPr>
          </w:p>
          <w:p w:rsidR="00C143D2" w:rsidRDefault="00C143D2" w:rsidP="00894BDE">
            <w:pPr>
              <w:pStyle w:val="NoSpacing"/>
              <w:rPr>
                <w:rFonts w:ascii="Arial" w:hAnsi="Arial" w:cs="Arial"/>
                <w:sz w:val="24"/>
                <w:szCs w:val="24"/>
              </w:rPr>
            </w:pPr>
          </w:p>
          <w:p w:rsidR="001C7912" w:rsidRDefault="001C7912" w:rsidP="00894BDE">
            <w:pPr>
              <w:pStyle w:val="NoSpacing"/>
              <w:rPr>
                <w:rFonts w:ascii="Arial" w:hAnsi="Arial" w:cs="Arial"/>
                <w:sz w:val="24"/>
                <w:szCs w:val="24"/>
              </w:rPr>
            </w:pPr>
          </w:p>
          <w:p w:rsidR="001C7912" w:rsidRPr="0096765E" w:rsidRDefault="001C7912" w:rsidP="00894BDE">
            <w:pPr>
              <w:pStyle w:val="NoSpacing"/>
              <w:rPr>
                <w:rFonts w:ascii="Arial" w:hAnsi="Arial" w:cs="Arial"/>
                <w:sz w:val="24"/>
                <w:szCs w:val="24"/>
              </w:rPr>
            </w:pPr>
          </w:p>
          <w:p w:rsidR="00C143D2" w:rsidRPr="0096765E" w:rsidRDefault="00C143D2" w:rsidP="00894BDE">
            <w:pPr>
              <w:pStyle w:val="NoSpacing"/>
              <w:jc w:val="center"/>
              <w:rPr>
                <w:rFonts w:ascii="Arial" w:hAnsi="Arial" w:cs="Arial"/>
                <w:sz w:val="24"/>
                <w:szCs w:val="24"/>
              </w:rPr>
            </w:pPr>
            <w:r w:rsidRPr="0096765E">
              <w:rPr>
                <w:rFonts w:ascii="Arial" w:hAnsi="Arial" w:cs="Arial"/>
                <w:i/>
                <w:sz w:val="24"/>
                <w:szCs w:val="24"/>
              </w:rPr>
              <w:t>Administrative Officer II</w:t>
            </w:r>
            <w:r w:rsidRPr="0096765E">
              <w:rPr>
                <w:rFonts w:ascii="Arial" w:hAnsi="Arial" w:cs="Arial"/>
                <w:sz w:val="24"/>
                <w:szCs w:val="24"/>
              </w:rPr>
              <w:t xml:space="preserve"> Accounting Office</w:t>
            </w:r>
          </w:p>
          <w:p w:rsidR="00C143D2" w:rsidRPr="0096765E" w:rsidRDefault="00C143D2" w:rsidP="00894BDE">
            <w:pPr>
              <w:pStyle w:val="NoSpacing"/>
              <w:jc w:val="center"/>
              <w:rPr>
                <w:rFonts w:ascii="Arial" w:hAnsi="Arial" w:cs="Arial"/>
                <w:sz w:val="24"/>
                <w:szCs w:val="24"/>
              </w:rPr>
            </w:pPr>
          </w:p>
          <w:p w:rsidR="00C143D2" w:rsidRPr="0096765E" w:rsidRDefault="00C143D2" w:rsidP="00894BDE">
            <w:pPr>
              <w:pStyle w:val="NoSpacing"/>
              <w:jc w:val="center"/>
              <w:rPr>
                <w:rFonts w:ascii="Arial" w:hAnsi="Arial" w:cs="Arial"/>
                <w:sz w:val="24"/>
                <w:szCs w:val="24"/>
              </w:rPr>
            </w:pPr>
          </w:p>
          <w:p w:rsidR="0096765E" w:rsidRPr="0096765E" w:rsidRDefault="0096765E" w:rsidP="00621C71">
            <w:pPr>
              <w:pStyle w:val="NoSpacing"/>
              <w:jc w:val="center"/>
              <w:rPr>
                <w:rFonts w:ascii="Arial" w:hAnsi="Arial" w:cs="Arial"/>
                <w:sz w:val="24"/>
                <w:szCs w:val="24"/>
                <w:lang w:val="en-US"/>
              </w:rPr>
            </w:pPr>
          </w:p>
        </w:tc>
      </w:tr>
      <w:tr w:rsidR="00C143D2" w:rsidRPr="005E7FF8" w:rsidTr="001C7912">
        <w:tc>
          <w:tcPr>
            <w:tcW w:w="3544"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621C71">
            <w:pPr>
              <w:pStyle w:val="NoSpacing"/>
              <w:rPr>
                <w:rFonts w:ascii="Arial" w:hAnsi="Arial" w:cs="Arial"/>
                <w:sz w:val="24"/>
                <w:szCs w:val="24"/>
                <w:lang w:val="en-US"/>
              </w:rPr>
            </w:pPr>
            <w:r w:rsidRPr="005E7FF8">
              <w:rPr>
                <w:rFonts w:ascii="Arial" w:hAnsi="Arial" w:cs="Arial"/>
                <w:sz w:val="24"/>
                <w:szCs w:val="24"/>
                <w:lang w:val="en-US"/>
              </w:rPr>
              <w:lastRenderedPageBreak/>
              <w:t>Submit request form and other required document.</w:t>
            </w:r>
          </w:p>
        </w:tc>
        <w:tc>
          <w:tcPr>
            <w:tcW w:w="4536"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621C71">
            <w:pPr>
              <w:pStyle w:val="NoSpacing"/>
              <w:tabs>
                <w:tab w:val="left" w:pos="451"/>
              </w:tabs>
              <w:ind w:left="34"/>
              <w:rPr>
                <w:rFonts w:ascii="Arial" w:hAnsi="Arial" w:cs="Arial"/>
                <w:sz w:val="24"/>
                <w:szCs w:val="24"/>
                <w:lang w:val="en-US"/>
              </w:rPr>
            </w:pPr>
            <w:r w:rsidRPr="005E7FF8">
              <w:rPr>
                <w:rFonts w:ascii="Arial" w:hAnsi="Arial" w:cs="Arial"/>
                <w:sz w:val="24"/>
                <w:szCs w:val="24"/>
                <w:lang w:val="en-US"/>
              </w:rPr>
              <w:t>Receive the request form and other document, verify the submitted document.</w:t>
            </w:r>
          </w:p>
        </w:tc>
        <w:tc>
          <w:tcPr>
            <w:tcW w:w="1701" w:type="dxa"/>
            <w:tcBorders>
              <w:top w:val="single" w:sz="4" w:space="0" w:color="auto"/>
              <w:left w:val="single" w:sz="4" w:space="0" w:color="auto"/>
              <w:bottom w:val="single" w:sz="4" w:space="0" w:color="auto"/>
              <w:right w:val="single" w:sz="4" w:space="0" w:color="auto"/>
            </w:tcBorders>
          </w:tcPr>
          <w:p w:rsidR="00C143D2" w:rsidRPr="005E7FF8" w:rsidRDefault="00621C71" w:rsidP="00894BDE">
            <w:pPr>
              <w:pStyle w:val="NoSpacing"/>
              <w:jc w:val="center"/>
              <w:rPr>
                <w:rFonts w:ascii="Arial" w:hAnsi="Arial" w:cs="Arial"/>
                <w:sz w:val="24"/>
                <w:szCs w:val="24"/>
                <w:lang w:val="en-US"/>
              </w:rPr>
            </w:pPr>
            <w:r>
              <w:rPr>
                <w:rFonts w:ascii="Arial" w:hAnsi="Arial" w:cs="Arial"/>
                <w:sz w:val="24"/>
                <w:szCs w:val="24"/>
                <w:lang w:val="en-US"/>
              </w:rPr>
              <w:t>None</w:t>
            </w:r>
          </w:p>
        </w:tc>
        <w:tc>
          <w:tcPr>
            <w:tcW w:w="1985" w:type="dxa"/>
            <w:tcBorders>
              <w:top w:val="single" w:sz="4" w:space="0" w:color="auto"/>
              <w:left w:val="single" w:sz="4" w:space="0" w:color="auto"/>
              <w:bottom w:val="single" w:sz="4" w:space="0" w:color="auto"/>
              <w:right w:val="single" w:sz="4" w:space="0" w:color="auto"/>
            </w:tcBorders>
          </w:tcPr>
          <w:p w:rsidR="00C143D2" w:rsidRPr="005E7FF8" w:rsidRDefault="00C143D2" w:rsidP="00881DAB">
            <w:pPr>
              <w:pStyle w:val="NoSpacing"/>
              <w:jc w:val="center"/>
              <w:rPr>
                <w:rFonts w:ascii="Arial" w:hAnsi="Arial" w:cs="Arial"/>
                <w:sz w:val="24"/>
                <w:szCs w:val="24"/>
                <w:lang w:val="en-US"/>
              </w:rPr>
            </w:pPr>
            <w:r w:rsidRPr="005E7FF8">
              <w:rPr>
                <w:rFonts w:ascii="Arial" w:hAnsi="Arial" w:cs="Arial"/>
                <w:sz w:val="24"/>
                <w:szCs w:val="24"/>
                <w:lang w:val="en-US"/>
              </w:rPr>
              <w:t xml:space="preserve">30 </w:t>
            </w:r>
            <w:proofErr w:type="spellStart"/>
            <w:r w:rsidRPr="005E7FF8">
              <w:rPr>
                <w:rFonts w:ascii="Arial" w:hAnsi="Arial" w:cs="Arial"/>
                <w:sz w:val="24"/>
                <w:szCs w:val="24"/>
                <w:lang w:val="en-US"/>
              </w:rPr>
              <w:t>mins</w:t>
            </w:r>
            <w:proofErr w:type="spellEnd"/>
          </w:p>
        </w:tc>
        <w:tc>
          <w:tcPr>
            <w:tcW w:w="3260" w:type="dxa"/>
            <w:tcBorders>
              <w:top w:val="single" w:sz="4" w:space="0" w:color="auto"/>
              <w:left w:val="single" w:sz="4" w:space="0" w:color="auto"/>
              <w:bottom w:val="single" w:sz="4" w:space="0" w:color="auto"/>
              <w:right w:val="single" w:sz="4" w:space="0" w:color="auto"/>
            </w:tcBorders>
          </w:tcPr>
          <w:p w:rsidR="00C143D2" w:rsidRPr="005E7FF8" w:rsidRDefault="001C7912" w:rsidP="00952495">
            <w:pPr>
              <w:pStyle w:val="NoSpacing"/>
              <w:jc w:val="center"/>
              <w:rPr>
                <w:rFonts w:ascii="Arial" w:hAnsi="Arial" w:cs="Arial"/>
                <w:sz w:val="24"/>
                <w:szCs w:val="24"/>
                <w:lang w:val="en-US"/>
              </w:rPr>
            </w:pPr>
            <w:r w:rsidRPr="0096765E">
              <w:rPr>
                <w:rFonts w:ascii="Arial" w:hAnsi="Arial" w:cs="Arial"/>
                <w:i/>
                <w:sz w:val="24"/>
                <w:szCs w:val="24"/>
              </w:rPr>
              <w:t xml:space="preserve">Municipal Treasurer </w:t>
            </w:r>
            <w:r w:rsidRPr="0096765E">
              <w:rPr>
                <w:rFonts w:ascii="Arial" w:hAnsi="Arial" w:cs="Arial"/>
                <w:sz w:val="24"/>
                <w:szCs w:val="24"/>
              </w:rPr>
              <w:t>Municipal Treasury Office</w:t>
            </w:r>
          </w:p>
        </w:tc>
      </w:tr>
      <w:tr w:rsidR="00C143D2" w:rsidRPr="005E7FF8" w:rsidTr="001C7912">
        <w:tc>
          <w:tcPr>
            <w:tcW w:w="3544"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621C71">
            <w:pPr>
              <w:pStyle w:val="NoSpacing"/>
              <w:rPr>
                <w:rFonts w:ascii="Arial" w:hAnsi="Arial" w:cs="Arial"/>
                <w:sz w:val="24"/>
                <w:szCs w:val="24"/>
                <w:lang w:val="en-US"/>
              </w:rPr>
            </w:pPr>
            <w:r w:rsidRPr="005E7FF8">
              <w:rPr>
                <w:rFonts w:ascii="Arial" w:hAnsi="Arial" w:cs="Arial"/>
                <w:sz w:val="24"/>
                <w:szCs w:val="24"/>
                <w:lang w:val="en-US"/>
              </w:rPr>
              <w:t>Sign in the disbursement voucher and the check register for receiving the check payment.</w:t>
            </w:r>
          </w:p>
        </w:tc>
        <w:tc>
          <w:tcPr>
            <w:tcW w:w="4536"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143D2" w:rsidRPr="005E7FF8" w:rsidRDefault="00621C71" w:rsidP="00894BDE">
            <w:pPr>
              <w:pStyle w:val="NoSpacing"/>
              <w:jc w:val="center"/>
              <w:rPr>
                <w:rFonts w:ascii="Arial" w:hAnsi="Arial" w:cs="Arial"/>
                <w:sz w:val="24"/>
                <w:szCs w:val="24"/>
                <w:lang w:val="en-US"/>
              </w:rPr>
            </w:pPr>
            <w:r>
              <w:rPr>
                <w:rFonts w:ascii="Arial" w:hAnsi="Arial" w:cs="Arial"/>
                <w:sz w:val="24"/>
                <w:szCs w:val="24"/>
                <w:lang w:val="en-US"/>
              </w:rPr>
              <w:t>None</w:t>
            </w:r>
          </w:p>
        </w:tc>
        <w:tc>
          <w:tcPr>
            <w:tcW w:w="1985" w:type="dxa"/>
            <w:tcBorders>
              <w:top w:val="single" w:sz="4" w:space="0" w:color="auto"/>
              <w:left w:val="single" w:sz="4" w:space="0" w:color="auto"/>
              <w:bottom w:val="single" w:sz="4" w:space="0" w:color="auto"/>
              <w:right w:val="single" w:sz="4" w:space="0" w:color="auto"/>
            </w:tcBorders>
          </w:tcPr>
          <w:p w:rsidR="00C143D2" w:rsidRPr="005E7FF8" w:rsidRDefault="00C143D2" w:rsidP="00881DAB">
            <w:pPr>
              <w:pStyle w:val="NoSpacing"/>
              <w:jc w:val="center"/>
              <w:rPr>
                <w:rFonts w:ascii="Arial" w:hAnsi="Arial" w:cs="Arial"/>
                <w:sz w:val="24"/>
                <w:szCs w:val="24"/>
                <w:lang w:val="en-US"/>
              </w:rPr>
            </w:pPr>
            <w:r w:rsidRPr="005E7FF8">
              <w:rPr>
                <w:rFonts w:ascii="Arial" w:hAnsi="Arial" w:cs="Arial"/>
                <w:sz w:val="24"/>
                <w:szCs w:val="24"/>
                <w:lang w:val="en-US"/>
              </w:rPr>
              <w:t xml:space="preserve">30 </w:t>
            </w:r>
            <w:proofErr w:type="spellStart"/>
            <w:r w:rsidRPr="005E7FF8">
              <w:rPr>
                <w:rFonts w:ascii="Arial" w:hAnsi="Arial" w:cs="Arial"/>
                <w:sz w:val="24"/>
                <w:szCs w:val="24"/>
                <w:lang w:val="en-US"/>
              </w:rPr>
              <w:t>mins</w:t>
            </w:r>
            <w:proofErr w:type="spellEnd"/>
          </w:p>
        </w:tc>
        <w:tc>
          <w:tcPr>
            <w:tcW w:w="3260" w:type="dxa"/>
            <w:tcBorders>
              <w:top w:val="single" w:sz="4" w:space="0" w:color="auto"/>
              <w:left w:val="single" w:sz="4" w:space="0" w:color="auto"/>
              <w:bottom w:val="single" w:sz="4" w:space="0" w:color="auto"/>
              <w:right w:val="single" w:sz="4" w:space="0" w:color="auto"/>
            </w:tcBorders>
          </w:tcPr>
          <w:p w:rsidR="001C7912" w:rsidRPr="0096765E" w:rsidRDefault="001C7912" w:rsidP="001C7912">
            <w:pPr>
              <w:pStyle w:val="NoSpacing"/>
              <w:jc w:val="center"/>
              <w:rPr>
                <w:rFonts w:ascii="Arial" w:hAnsi="Arial" w:cs="Arial"/>
                <w:sz w:val="24"/>
                <w:szCs w:val="24"/>
              </w:rPr>
            </w:pPr>
            <w:r w:rsidRPr="0096765E">
              <w:rPr>
                <w:rFonts w:ascii="Arial" w:hAnsi="Arial" w:cs="Arial"/>
                <w:i/>
                <w:sz w:val="24"/>
                <w:szCs w:val="24"/>
              </w:rPr>
              <w:t xml:space="preserve">Municipal Treasurer </w:t>
            </w:r>
            <w:r w:rsidRPr="0096765E">
              <w:rPr>
                <w:rFonts w:ascii="Arial" w:hAnsi="Arial" w:cs="Arial"/>
                <w:sz w:val="24"/>
                <w:szCs w:val="24"/>
              </w:rPr>
              <w:t>Municipal Treasury Office</w:t>
            </w:r>
          </w:p>
          <w:p w:rsidR="00C143D2" w:rsidRPr="005E7FF8" w:rsidRDefault="00C143D2" w:rsidP="00894BDE">
            <w:pPr>
              <w:pStyle w:val="NoSpacing"/>
              <w:rPr>
                <w:rFonts w:ascii="Arial" w:hAnsi="Arial" w:cs="Arial"/>
                <w:sz w:val="24"/>
                <w:szCs w:val="24"/>
                <w:lang w:val="en-US"/>
              </w:rPr>
            </w:pPr>
          </w:p>
        </w:tc>
      </w:tr>
      <w:tr w:rsidR="00C143D2" w:rsidRPr="005E7FF8" w:rsidTr="001C7912">
        <w:tc>
          <w:tcPr>
            <w:tcW w:w="3544"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621C71">
            <w:pPr>
              <w:pStyle w:val="NoSpacing"/>
              <w:rPr>
                <w:rFonts w:ascii="Arial" w:hAnsi="Arial" w:cs="Arial"/>
                <w:sz w:val="24"/>
                <w:szCs w:val="24"/>
                <w:lang w:val="en-US"/>
              </w:rPr>
            </w:pPr>
            <w:r w:rsidRPr="005E7FF8">
              <w:rPr>
                <w:rFonts w:ascii="Arial" w:hAnsi="Arial" w:cs="Arial"/>
                <w:sz w:val="24"/>
                <w:szCs w:val="24"/>
                <w:lang w:val="en-US"/>
              </w:rPr>
              <w:t>Receive /Claim the check</w:t>
            </w:r>
          </w:p>
        </w:tc>
        <w:tc>
          <w:tcPr>
            <w:tcW w:w="4536" w:type="dxa"/>
            <w:gridSpan w:val="2"/>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rPr>
                <w:rFonts w:ascii="Arial" w:hAnsi="Arial" w:cs="Arial"/>
                <w:sz w:val="24"/>
                <w:szCs w:val="24"/>
                <w:lang w:val="en-US"/>
              </w:rPr>
            </w:pPr>
            <w:r w:rsidRPr="005E7FF8">
              <w:rPr>
                <w:rFonts w:ascii="Arial" w:hAnsi="Arial" w:cs="Arial"/>
                <w:sz w:val="24"/>
                <w:szCs w:val="24"/>
                <w:lang w:val="en-US"/>
              </w:rPr>
              <w:t>Issue the check</w:t>
            </w:r>
          </w:p>
        </w:tc>
        <w:tc>
          <w:tcPr>
            <w:tcW w:w="1701" w:type="dxa"/>
            <w:tcBorders>
              <w:top w:val="single" w:sz="4" w:space="0" w:color="auto"/>
              <w:left w:val="single" w:sz="4" w:space="0" w:color="auto"/>
              <w:bottom w:val="single" w:sz="4" w:space="0" w:color="auto"/>
              <w:right w:val="single" w:sz="4" w:space="0" w:color="auto"/>
            </w:tcBorders>
          </w:tcPr>
          <w:p w:rsidR="00C143D2" w:rsidRPr="005E7FF8" w:rsidRDefault="00C143D2" w:rsidP="00894BDE">
            <w:pPr>
              <w:pStyle w:val="NoSpacing"/>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143D2" w:rsidRPr="005E7FF8" w:rsidRDefault="00C143D2" w:rsidP="00881DAB">
            <w:pPr>
              <w:pStyle w:val="NoSpacing"/>
              <w:jc w:val="center"/>
              <w:rPr>
                <w:rFonts w:ascii="Arial" w:hAnsi="Arial" w:cs="Arial"/>
                <w:sz w:val="24"/>
                <w:szCs w:val="24"/>
                <w:lang w:val="en-US"/>
              </w:rPr>
            </w:pPr>
            <w:r w:rsidRPr="005E7FF8">
              <w:rPr>
                <w:rFonts w:ascii="Arial" w:hAnsi="Arial" w:cs="Arial"/>
                <w:sz w:val="24"/>
                <w:szCs w:val="24"/>
                <w:lang w:val="en-US"/>
              </w:rPr>
              <w:t xml:space="preserve">30 </w:t>
            </w:r>
            <w:proofErr w:type="spellStart"/>
            <w:r w:rsidRPr="005E7FF8">
              <w:rPr>
                <w:rFonts w:ascii="Arial" w:hAnsi="Arial" w:cs="Arial"/>
                <w:sz w:val="24"/>
                <w:szCs w:val="24"/>
                <w:lang w:val="en-US"/>
              </w:rPr>
              <w:t>mins</w:t>
            </w:r>
            <w:proofErr w:type="spellEnd"/>
          </w:p>
        </w:tc>
        <w:tc>
          <w:tcPr>
            <w:tcW w:w="3260" w:type="dxa"/>
            <w:tcBorders>
              <w:top w:val="single" w:sz="4" w:space="0" w:color="auto"/>
              <w:left w:val="single" w:sz="4" w:space="0" w:color="auto"/>
              <w:bottom w:val="single" w:sz="4" w:space="0" w:color="auto"/>
              <w:right w:val="single" w:sz="4" w:space="0" w:color="auto"/>
            </w:tcBorders>
          </w:tcPr>
          <w:p w:rsidR="00C143D2" w:rsidRPr="005E7FF8" w:rsidRDefault="001C7912" w:rsidP="00806DF3">
            <w:pPr>
              <w:pStyle w:val="NoSpacing"/>
              <w:jc w:val="center"/>
              <w:rPr>
                <w:rFonts w:ascii="Arial" w:hAnsi="Arial" w:cs="Arial"/>
                <w:sz w:val="24"/>
                <w:szCs w:val="24"/>
                <w:lang w:val="en-US"/>
              </w:rPr>
            </w:pPr>
            <w:r w:rsidRPr="0096765E">
              <w:rPr>
                <w:rFonts w:ascii="Arial" w:hAnsi="Arial" w:cs="Arial"/>
                <w:i/>
                <w:sz w:val="24"/>
                <w:szCs w:val="24"/>
              </w:rPr>
              <w:t xml:space="preserve">Municipal Treasurer </w:t>
            </w:r>
            <w:r w:rsidRPr="0096765E">
              <w:rPr>
                <w:rFonts w:ascii="Arial" w:hAnsi="Arial" w:cs="Arial"/>
                <w:sz w:val="24"/>
                <w:szCs w:val="24"/>
              </w:rPr>
              <w:t>Municipal Treasury Office</w:t>
            </w:r>
          </w:p>
        </w:tc>
      </w:tr>
      <w:tr w:rsidR="001C6C16" w:rsidRPr="005E7FF8" w:rsidTr="001C7912">
        <w:tc>
          <w:tcPr>
            <w:tcW w:w="9781"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C6C16" w:rsidRPr="005E7FF8" w:rsidRDefault="001C6C16" w:rsidP="001C6C16">
            <w:pPr>
              <w:pStyle w:val="NoSpacing"/>
              <w:jc w:val="center"/>
              <w:rPr>
                <w:rFonts w:ascii="Arial" w:hAnsi="Arial" w:cs="Arial"/>
                <w:b/>
                <w:sz w:val="24"/>
                <w:szCs w:val="24"/>
                <w:lang w:val="en-US"/>
              </w:rPr>
            </w:pPr>
            <w:r>
              <w:rPr>
                <w:rFonts w:ascii="Arial" w:hAnsi="Arial" w:cs="Arial"/>
                <w:b/>
                <w:sz w:val="24"/>
                <w:szCs w:val="24"/>
              </w:rPr>
              <w:t>TOTAL  PROCESSING TIME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C6C16" w:rsidRPr="005E7FF8" w:rsidRDefault="001C6C16" w:rsidP="00172575">
            <w:pPr>
              <w:pStyle w:val="NoSpacing"/>
              <w:numPr>
                <w:ilvl w:val="0"/>
                <w:numId w:val="325"/>
              </w:numPr>
              <w:rPr>
                <w:rFonts w:ascii="Arial" w:hAnsi="Arial" w:cs="Arial"/>
                <w:b/>
                <w:sz w:val="24"/>
                <w:szCs w:val="24"/>
                <w:lang w:val="en-US"/>
              </w:rPr>
            </w:pPr>
            <w:r>
              <w:rPr>
                <w:rFonts w:ascii="Arial" w:hAnsi="Arial" w:cs="Arial"/>
                <w:b/>
                <w:sz w:val="24"/>
                <w:szCs w:val="24"/>
                <w:lang w:val="en-US"/>
              </w:rPr>
              <w:t>HOURS AND 15 MINUTES</w:t>
            </w:r>
          </w:p>
        </w:tc>
      </w:tr>
    </w:tbl>
    <w:p w:rsidR="00674F39" w:rsidRDefault="00674F39" w:rsidP="00C143D2">
      <w:pPr>
        <w:rPr>
          <w:b/>
          <w:sz w:val="32"/>
          <w:szCs w:val="32"/>
        </w:rPr>
      </w:pPr>
    </w:p>
    <w:p w:rsidR="00A10F86" w:rsidRDefault="00A10F86" w:rsidP="00C143D2">
      <w:pPr>
        <w:rPr>
          <w:b/>
          <w:sz w:val="32"/>
          <w:szCs w:val="32"/>
        </w:rPr>
      </w:pPr>
    </w:p>
    <w:p w:rsidR="00A10F86" w:rsidRDefault="00A10F86" w:rsidP="00C143D2">
      <w:pPr>
        <w:rPr>
          <w:b/>
          <w:sz w:val="32"/>
          <w:szCs w:val="32"/>
        </w:rPr>
      </w:pPr>
    </w:p>
    <w:p w:rsidR="00A10F86" w:rsidRDefault="00A10F86" w:rsidP="00C143D2">
      <w:pPr>
        <w:rPr>
          <w:b/>
          <w:sz w:val="32"/>
          <w:szCs w:val="32"/>
        </w:rPr>
      </w:pPr>
    </w:p>
    <w:p w:rsidR="00A10F86" w:rsidRPr="008917DD" w:rsidRDefault="00A10F86" w:rsidP="00C143D2">
      <w:pPr>
        <w:rPr>
          <w:b/>
          <w:sz w:val="32"/>
          <w:szCs w:val="32"/>
        </w:rPr>
      </w:pPr>
    </w:p>
    <w:p w:rsidR="00172575" w:rsidRPr="009D2295" w:rsidRDefault="00172575" w:rsidP="00172575">
      <w:r>
        <w:rPr>
          <w:b/>
        </w:rPr>
        <w:lastRenderedPageBreak/>
        <w:t xml:space="preserve">3. </w:t>
      </w:r>
      <w:r w:rsidR="008917DD">
        <w:rPr>
          <w:b/>
        </w:rPr>
        <w:t xml:space="preserve"> </w:t>
      </w:r>
      <w:r w:rsidRPr="00172575">
        <w:rPr>
          <w:b/>
        </w:rPr>
        <w:t xml:space="preserve">DISBURSEMENT OF SALARIES AND WAGES </w:t>
      </w:r>
    </w:p>
    <w:p w:rsidR="00172575" w:rsidRPr="00CC4CF4" w:rsidRDefault="008917DD" w:rsidP="008917DD">
      <w:pPr>
        <w:ind w:left="426" w:right="-277"/>
      </w:pPr>
      <w:r>
        <w:t xml:space="preserve"> </w:t>
      </w:r>
      <w:r w:rsidR="00172575" w:rsidRPr="00CC4CF4">
        <w:t xml:space="preserve">The payroll </w:t>
      </w:r>
      <w:r w:rsidR="00172575">
        <w:t>i</w:t>
      </w:r>
      <w:r w:rsidR="00172575" w:rsidRPr="00CC4CF4">
        <w:t>s used for the payment of salaries and other emoluments of government employees</w:t>
      </w:r>
      <w:r w:rsidR="00172575">
        <w:t>.</w:t>
      </w:r>
    </w:p>
    <w:tbl>
      <w:tblPr>
        <w:tblW w:w="14742" w:type="dxa"/>
        <w:tblInd w:w="137" w:type="dxa"/>
        <w:tblLayout w:type="fixed"/>
        <w:tblLook w:val="04A0" w:firstRow="1" w:lastRow="0" w:firstColumn="1" w:lastColumn="0" w:noHBand="0" w:noVBand="1"/>
      </w:tblPr>
      <w:tblGrid>
        <w:gridCol w:w="3260"/>
        <w:gridCol w:w="993"/>
        <w:gridCol w:w="944"/>
        <w:gridCol w:w="2883"/>
        <w:gridCol w:w="1417"/>
        <w:gridCol w:w="1843"/>
        <w:gridCol w:w="3402"/>
      </w:tblGrid>
      <w:tr w:rsidR="00172575" w:rsidRPr="00177095" w:rsidTr="0067426F">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2575" w:rsidRPr="00177095" w:rsidRDefault="00172575" w:rsidP="00172575">
            <w:pPr>
              <w:pStyle w:val="NoSpacing"/>
              <w:rPr>
                <w:rFonts w:ascii="Arial" w:hAnsi="Arial" w:cs="Arial"/>
                <w:b/>
                <w:sz w:val="24"/>
                <w:szCs w:val="24"/>
                <w:lang w:val="en-US"/>
              </w:rPr>
            </w:pPr>
            <w:r w:rsidRPr="00177095">
              <w:rPr>
                <w:rFonts w:ascii="Arial" w:hAnsi="Arial" w:cs="Arial"/>
                <w:b/>
                <w:sz w:val="24"/>
                <w:szCs w:val="24"/>
              </w:rPr>
              <w:t>Office or Division:</w:t>
            </w:r>
          </w:p>
        </w:tc>
        <w:tc>
          <w:tcPr>
            <w:tcW w:w="11482" w:type="dxa"/>
            <w:gridSpan w:val="6"/>
            <w:tcBorders>
              <w:top w:val="single" w:sz="4" w:space="0" w:color="auto"/>
              <w:left w:val="single" w:sz="4" w:space="0" w:color="auto"/>
              <w:bottom w:val="single" w:sz="4" w:space="0" w:color="auto"/>
              <w:right w:val="single" w:sz="4" w:space="0" w:color="auto"/>
            </w:tcBorders>
            <w:hideMark/>
          </w:tcPr>
          <w:p w:rsidR="00172575" w:rsidRPr="00177095" w:rsidRDefault="00172575" w:rsidP="00172575">
            <w:pPr>
              <w:pStyle w:val="NoSpacing"/>
              <w:rPr>
                <w:rFonts w:ascii="Arial" w:hAnsi="Arial" w:cs="Arial"/>
                <w:sz w:val="24"/>
                <w:szCs w:val="24"/>
                <w:lang w:val="en-US"/>
              </w:rPr>
            </w:pPr>
            <w:r w:rsidRPr="00177095">
              <w:rPr>
                <w:rFonts w:ascii="Arial" w:hAnsi="Arial" w:cs="Arial"/>
                <w:sz w:val="24"/>
                <w:szCs w:val="24"/>
              </w:rPr>
              <w:t>Office of the Municipal Treasurer</w:t>
            </w:r>
          </w:p>
        </w:tc>
      </w:tr>
      <w:tr w:rsidR="00172575" w:rsidRPr="00177095" w:rsidTr="0067426F">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2575" w:rsidRPr="00177095" w:rsidRDefault="00172575" w:rsidP="00172575">
            <w:pPr>
              <w:pStyle w:val="NoSpacing"/>
              <w:rPr>
                <w:rFonts w:ascii="Arial" w:hAnsi="Arial" w:cs="Arial"/>
                <w:b/>
                <w:sz w:val="24"/>
                <w:szCs w:val="24"/>
                <w:lang w:val="en-US"/>
              </w:rPr>
            </w:pPr>
            <w:r w:rsidRPr="00177095">
              <w:rPr>
                <w:rFonts w:ascii="Arial" w:hAnsi="Arial" w:cs="Arial"/>
                <w:b/>
                <w:sz w:val="24"/>
                <w:szCs w:val="24"/>
              </w:rPr>
              <w:t>Classification:</w:t>
            </w:r>
          </w:p>
        </w:tc>
        <w:tc>
          <w:tcPr>
            <w:tcW w:w="11482" w:type="dxa"/>
            <w:gridSpan w:val="6"/>
            <w:tcBorders>
              <w:top w:val="single" w:sz="4" w:space="0" w:color="auto"/>
              <w:left w:val="single" w:sz="4" w:space="0" w:color="auto"/>
              <w:bottom w:val="single" w:sz="4" w:space="0" w:color="auto"/>
              <w:right w:val="single" w:sz="4" w:space="0" w:color="auto"/>
            </w:tcBorders>
            <w:hideMark/>
          </w:tcPr>
          <w:p w:rsidR="00172575" w:rsidRPr="00177095" w:rsidRDefault="00172575" w:rsidP="00172575">
            <w:pPr>
              <w:pStyle w:val="NoSpacing"/>
              <w:rPr>
                <w:rFonts w:ascii="Arial" w:hAnsi="Arial" w:cs="Arial"/>
                <w:sz w:val="24"/>
                <w:szCs w:val="24"/>
                <w:lang w:val="en-US"/>
              </w:rPr>
            </w:pPr>
            <w:r w:rsidRPr="00177095">
              <w:rPr>
                <w:rFonts w:ascii="Arial" w:hAnsi="Arial" w:cs="Arial"/>
                <w:sz w:val="24"/>
                <w:szCs w:val="24"/>
              </w:rPr>
              <w:t xml:space="preserve">Simple </w:t>
            </w:r>
          </w:p>
        </w:tc>
      </w:tr>
      <w:tr w:rsidR="00172575" w:rsidRPr="00177095" w:rsidTr="0067426F">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2575" w:rsidRPr="00177095" w:rsidRDefault="00172575" w:rsidP="00172575">
            <w:pPr>
              <w:pStyle w:val="NoSpacing"/>
              <w:rPr>
                <w:rFonts w:ascii="Arial" w:hAnsi="Arial" w:cs="Arial"/>
                <w:b/>
                <w:sz w:val="24"/>
                <w:szCs w:val="24"/>
                <w:lang w:val="en-US"/>
              </w:rPr>
            </w:pPr>
            <w:r w:rsidRPr="00177095">
              <w:rPr>
                <w:rFonts w:ascii="Arial" w:hAnsi="Arial" w:cs="Arial"/>
                <w:b/>
                <w:sz w:val="24"/>
                <w:szCs w:val="24"/>
              </w:rPr>
              <w:t>Type of Transaction:</w:t>
            </w:r>
          </w:p>
        </w:tc>
        <w:tc>
          <w:tcPr>
            <w:tcW w:w="11482" w:type="dxa"/>
            <w:gridSpan w:val="6"/>
            <w:tcBorders>
              <w:top w:val="single" w:sz="4" w:space="0" w:color="auto"/>
              <w:left w:val="single" w:sz="4" w:space="0" w:color="auto"/>
              <w:bottom w:val="single" w:sz="4" w:space="0" w:color="auto"/>
              <w:right w:val="single" w:sz="4" w:space="0" w:color="auto"/>
            </w:tcBorders>
            <w:hideMark/>
          </w:tcPr>
          <w:p w:rsidR="00172575" w:rsidRPr="00177095" w:rsidRDefault="00172575" w:rsidP="00172575">
            <w:pPr>
              <w:pStyle w:val="NoSpacing"/>
              <w:rPr>
                <w:rFonts w:ascii="Arial" w:hAnsi="Arial" w:cs="Arial"/>
                <w:sz w:val="24"/>
                <w:szCs w:val="24"/>
                <w:lang w:val="en-US"/>
              </w:rPr>
            </w:pPr>
            <w:r>
              <w:rPr>
                <w:rFonts w:ascii="Arial" w:hAnsi="Arial" w:cs="Arial"/>
                <w:sz w:val="24"/>
                <w:szCs w:val="24"/>
              </w:rPr>
              <w:t>G2G – Government to Government</w:t>
            </w:r>
          </w:p>
        </w:tc>
      </w:tr>
      <w:tr w:rsidR="00172575" w:rsidRPr="00177095" w:rsidTr="0067426F">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rPr>
                <w:rFonts w:ascii="Arial" w:hAnsi="Arial" w:cs="Arial"/>
                <w:b/>
                <w:sz w:val="24"/>
                <w:szCs w:val="24"/>
                <w:lang w:val="en-US"/>
              </w:rPr>
            </w:pPr>
            <w:r w:rsidRPr="00177095">
              <w:rPr>
                <w:rFonts w:ascii="Arial" w:hAnsi="Arial" w:cs="Arial"/>
                <w:b/>
                <w:sz w:val="24"/>
                <w:szCs w:val="24"/>
              </w:rPr>
              <w:t>Who my avail:</w:t>
            </w:r>
          </w:p>
        </w:tc>
        <w:tc>
          <w:tcPr>
            <w:tcW w:w="11482" w:type="dxa"/>
            <w:gridSpan w:val="6"/>
            <w:tcBorders>
              <w:top w:val="single" w:sz="4" w:space="0" w:color="auto"/>
              <w:left w:val="single" w:sz="4" w:space="0" w:color="auto"/>
              <w:bottom w:val="single" w:sz="4" w:space="0" w:color="auto"/>
              <w:right w:val="single" w:sz="4" w:space="0" w:color="auto"/>
            </w:tcBorders>
            <w:vAlign w:val="center"/>
          </w:tcPr>
          <w:p w:rsidR="00172575" w:rsidRPr="00177095" w:rsidRDefault="00172575" w:rsidP="00172575">
            <w:pPr>
              <w:pStyle w:val="NoSpacing"/>
              <w:rPr>
                <w:rFonts w:ascii="Arial" w:hAnsi="Arial" w:cs="Arial"/>
                <w:sz w:val="24"/>
                <w:szCs w:val="24"/>
              </w:rPr>
            </w:pPr>
            <w:r>
              <w:rPr>
                <w:rFonts w:ascii="Arial" w:hAnsi="Arial" w:cs="Arial"/>
                <w:sz w:val="24"/>
                <w:szCs w:val="24"/>
              </w:rPr>
              <w:t xml:space="preserve">All Municipal  Employees </w:t>
            </w:r>
          </w:p>
        </w:tc>
      </w:tr>
      <w:tr w:rsidR="00172575" w:rsidRPr="00177095" w:rsidTr="008917DD">
        <w:trPr>
          <w:trHeight w:val="341"/>
        </w:trPr>
        <w:tc>
          <w:tcPr>
            <w:tcW w:w="5197"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CHECKLIST OF REQUIREMENTS</w:t>
            </w:r>
          </w:p>
        </w:tc>
        <w:tc>
          <w:tcPr>
            <w:tcW w:w="9545"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WHERE TO SECURE</w:t>
            </w:r>
          </w:p>
        </w:tc>
      </w:tr>
      <w:tr w:rsidR="00172575" w:rsidRPr="00177095" w:rsidTr="008917DD">
        <w:trPr>
          <w:trHeight w:val="329"/>
        </w:trPr>
        <w:tc>
          <w:tcPr>
            <w:tcW w:w="5197" w:type="dxa"/>
            <w:gridSpan w:val="3"/>
            <w:tcBorders>
              <w:top w:val="single" w:sz="4" w:space="0" w:color="auto"/>
              <w:left w:val="single" w:sz="4" w:space="0" w:color="auto"/>
              <w:bottom w:val="single" w:sz="4" w:space="0" w:color="auto"/>
              <w:right w:val="single" w:sz="4" w:space="0" w:color="auto"/>
            </w:tcBorders>
          </w:tcPr>
          <w:p w:rsidR="00172575" w:rsidRPr="00177095" w:rsidRDefault="00172575" w:rsidP="00172575">
            <w:pPr>
              <w:pStyle w:val="NoSpacing"/>
              <w:spacing w:after="120"/>
              <w:rPr>
                <w:rFonts w:ascii="Arial" w:hAnsi="Arial" w:cs="Arial"/>
                <w:sz w:val="24"/>
                <w:szCs w:val="24"/>
                <w:lang w:val="en-US"/>
              </w:rPr>
            </w:pPr>
            <w:r>
              <w:rPr>
                <w:rFonts w:ascii="Arial" w:hAnsi="Arial" w:cs="Arial"/>
                <w:sz w:val="24"/>
                <w:szCs w:val="24"/>
                <w:lang w:val="en-US"/>
              </w:rPr>
              <w:t>None</w:t>
            </w:r>
          </w:p>
        </w:tc>
        <w:tc>
          <w:tcPr>
            <w:tcW w:w="9545" w:type="dxa"/>
            <w:gridSpan w:val="4"/>
            <w:tcBorders>
              <w:top w:val="single" w:sz="4" w:space="0" w:color="auto"/>
              <w:left w:val="single" w:sz="4" w:space="0" w:color="auto"/>
              <w:bottom w:val="single" w:sz="4" w:space="0" w:color="auto"/>
              <w:right w:val="single" w:sz="4" w:space="0" w:color="auto"/>
            </w:tcBorders>
          </w:tcPr>
          <w:p w:rsidR="00172575" w:rsidRPr="00177095" w:rsidRDefault="00172575" w:rsidP="00172575">
            <w:pPr>
              <w:pStyle w:val="NoSpacing"/>
              <w:spacing w:after="120"/>
              <w:rPr>
                <w:rFonts w:ascii="Arial" w:hAnsi="Arial" w:cs="Arial"/>
                <w:sz w:val="24"/>
                <w:szCs w:val="24"/>
                <w:lang w:val="en-US"/>
              </w:rPr>
            </w:pPr>
          </w:p>
        </w:tc>
      </w:tr>
      <w:tr w:rsidR="00172575" w:rsidRPr="00177095" w:rsidTr="004B6F70">
        <w:tc>
          <w:tcPr>
            <w:tcW w:w="425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CLIENT STEPS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AGENCY ACTION</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72575" w:rsidRPr="00177095" w:rsidRDefault="00172575" w:rsidP="00172575">
            <w:pPr>
              <w:pStyle w:val="NoSpacing"/>
              <w:jc w:val="center"/>
              <w:rPr>
                <w:rFonts w:ascii="Arial" w:hAnsi="Arial" w:cs="Arial"/>
                <w:b/>
                <w:sz w:val="24"/>
                <w:szCs w:val="24"/>
                <w:lang w:val="en-US"/>
              </w:rPr>
            </w:pPr>
            <w:r w:rsidRPr="00177095">
              <w:rPr>
                <w:rFonts w:ascii="Arial" w:hAnsi="Arial" w:cs="Arial"/>
                <w:b/>
                <w:sz w:val="24"/>
                <w:szCs w:val="24"/>
              </w:rPr>
              <w:t>PERSON RESPONSIBLE</w:t>
            </w:r>
          </w:p>
        </w:tc>
      </w:tr>
      <w:tr w:rsidR="00172575" w:rsidRPr="00177095" w:rsidTr="004B6F70">
        <w:tc>
          <w:tcPr>
            <w:tcW w:w="4253" w:type="dxa"/>
            <w:gridSpan w:val="2"/>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rPr>
                <w:rFonts w:ascii="Arial" w:hAnsi="Arial" w:cs="Arial"/>
                <w:sz w:val="24"/>
                <w:szCs w:val="24"/>
                <w:lang w:val="en-US"/>
              </w:rPr>
            </w:pPr>
            <w:r w:rsidRPr="00177095">
              <w:rPr>
                <w:rFonts w:ascii="Arial" w:hAnsi="Arial" w:cs="Arial"/>
                <w:sz w:val="24"/>
                <w:szCs w:val="24"/>
                <w:lang w:val="en-US"/>
              </w:rPr>
              <w:t xml:space="preserve">1. </w:t>
            </w:r>
            <w:r>
              <w:rPr>
                <w:rFonts w:ascii="Arial" w:hAnsi="Arial" w:cs="Arial"/>
                <w:sz w:val="24"/>
                <w:szCs w:val="24"/>
                <w:lang w:val="en-US"/>
              </w:rPr>
              <w:t xml:space="preserve">Sign Payroll </w:t>
            </w:r>
          </w:p>
        </w:tc>
        <w:tc>
          <w:tcPr>
            <w:tcW w:w="3827" w:type="dxa"/>
            <w:gridSpan w:val="2"/>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ind w:left="243" w:hanging="243"/>
              <w:rPr>
                <w:rFonts w:ascii="Arial" w:hAnsi="Arial" w:cs="Arial"/>
                <w:sz w:val="24"/>
                <w:szCs w:val="24"/>
              </w:rPr>
            </w:pPr>
            <w:r w:rsidRPr="00177095">
              <w:rPr>
                <w:rFonts w:ascii="Arial" w:hAnsi="Arial" w:cs="Arial"/>
                <w:sz w:val="24"/>
                <w:szCs w:val="24"/>
              </w:rPr>
              <w:t>1</w:t>
            </w:r>
            <w:r>
              <w:rPr>
                <w:rFonts w:ascii="Arial" w:hAnsi="Arial" w:cs="Arial"/>
                <w:sz w:val="24"/>
                <w:szCs w:val="24"/>
              </w:rPr>
              <w:t>. Cash Distribution to payroll in-charge</w:t>
            </w:r>
          </w:p>
        </w:tc>
        <w:tc>
          <w:tcPr>
            <w:tcW w:w="1417" w:type="dxa"/>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jc w:val="center"/>
              <w:rPr>
                <w:rFonts w:ascii="Arial" w:hAnsi="Arial" w:cs="Arial"/>
                <w:sz w:val="24"/>
                <w:szCs w:val="24"/>
                <w:lang w:val="en-US"/>
              </w:rPr>
            </w:pPr>
            <w:r w:rsidRPr="00177095">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jc w:val="center"/>
              <w:rPr>
                <w:rFonts w:ascii="Arial" w:hAnsi="Arial" w:cs="Arial"/>
                <w:sz w:val="24"/>
                <w:szCs w:val="24"/>
                <w:lang w:val="en-US"/>
              </w:rPr>
            </w:pPr>
            <w:r>
              <w:rPr>
                <w:rFonts w:ascii="Arial" w:hAnsi="Arial" w:cs="Arial"/>
                <w:sz w:val="24"/>
                <w:szCs w:val="24"/>
                <w:lang w:val="en-US"/>
              </w:rPr>
              <w:t xml:space="preserve">5 </w:t>
            </w:r>
            <w:proofErr w:type="spellStart"/>
            <w:r>
              <w:rPr>
                <w:rFonts w:ascii="Arial" w:hAnsi="Arial" w:cs="Arial"/>
                <w:sz w:val="24"/>
                <w:szCs w:val="24"/>
                <w:lang w:val="en-US"/>
              </w:rPr>
              <w:t>mins</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172575" w:rsidRPr="004B6F70" w:rsidRDefault="00172575" w:rsidP="008917DD">
            <w:pPr>
              <w:pStyle w:val="NoSpacing"/>
              <w:jc w:val="center"/>
              <w:rPr>
                <w:rFonts w:ascii="Arial" w:hAnsi="Arial" w:cs="Arial"/>
                <w:i/>
                <w:sz w:val="24"/>
                <w:szCs w:val="24"/>
                <w:lang w:val="en-US"/>
              </w:rPr>
            </w:pPr>
            <w:r w:rsidRPr="004B6F70">
              <w:rPr>
                <w:rFonts w:ascii="Arial" w:hAnsi="Arial" w:cs="Arial"/>
                <w:i/>
                <w:sz w:val="24"/>
                <w:szCs w:val="24"/>
                <w:lang w:val="en-US"/>
              </w:rPr>
              <w:t>Municipal Treasurer</w:t>
            </w:r>
          </w:p>
          <w:p w:rsidR="00172575" w:rsidRPr="004B6F70" w:rsidRDefault="00172575" w:rsidP="008917DD">
            <w:pPr>
              <w:pStyle w:val="NoSpacing"/>
              <w:jc w:val="center"/>
              <w:rPr>
                <w:rFonts w:ascii="Arial" w:hAnsi="Arial" w:cs="Arial"/>
                <w:sz w:val="24"/>
                <w:szCs w:val="24"/>
                <w:lang w:val="en-US"/>
              </w:rPr>
            </w:pPr>
            <w:r w:rsidRPr="004B6F70">
              <w:rPr>
                <w:rFonts w:ascii="Arial" w:hAnsi="Arial" w:cs="Arial"/>
                <w:sz w:val="24"/>
                <w:szCs w:val="24"/>
                <w:lang w:val="en-US"/>
              </w:rPr>
              <w:t>Municipal Treasurer’s office</w:t>
            </w:r>
          </w:p>
        </w:tc>
      </w:tr>
      <w:tr w:rsidR="00172575" w:rsidRPr="00177095" w:rsidTr="004B6F70">
        <w:tc>
          <w:tcPr>
            <w:tcW w:w="4253" w:type="dxa"/>
            <w:gridSpan w:val="2"/>
            <w:tcBorders>
              <w:top w:val="single" w:sz="4" w:space="0" w:color="auto"/>
              <w:left w:val="single" w:sz="4" w:space="0" w:color="auto"/>
              <w:bottom w:val="single" w:sz="4" w:space="0" w:color="auto"/>
              <w:right w:val="single" w:sz="4" w:space="0" w:color="auto"/>
            </w:tcBorders>
          </w:tcPr>
          <w:p w:rsidR="00172575" w:rsidRDefault="00172575" w:rsidP="008917DD">
            <w:pPr>
              <w:pStyle w:val="NoSpacing"/>
              <w:ind w:left="35"/>
              <w:rPr>
                <w:rFonts w:ascii="Arial" w:hAnsi="Arial" w:cs="Arial"/>
                <w:sz w:val="24"/>
                <w:szCs w:val="24"/>
                <w:lang w:val="en-US"/>
              </w:rPr>
            </w:pPr>
            <w:r>
              <w:rPr>
                <w:rFonts w:ascii="Arial" w:hAnsi="Arial" w:cs="Arial"/>
                <w:sz w:val="24"/>
                <w:szCs w:val="24"/>
                <w:lang w:val="en-US"/>
              </w:rPr>
              <w:t xml:space="preserve">2. Received </w:t>
            </w:r>
          </w:p>
          <w:p w:rsidR="00172575" w:rsidRPr="00177095" w:rsidRDefault="00172575" w:rsidP="008917DD">
            <w:pPr>
              <w:pStyle w:val="NoSpacing"/>
              <w:ind w:left="318"/>
              <w:rPr>
                <w:rFonts w:ascii="Arial" w:hAnsi="Arial" w:cs="Arial"/>
                <w:sz w:val="24"/>
                <w:szCs w:val="24"/>
                <w:lang w:val="en-US"/>
              </w:rPr>
            </w:pPr>
            <w:r>
              <w:rPr>
                <w:rFonts w:ascii="Arial" w:hAnsi="Arial" w:cs="Arial"/>
                <w:sz w:val="24"/>
                <w:szCs w:val="24"/>
                <w:lang w:val="en-US"/>
              </w:rPr>
              <w:t xml:space="preserve">Salary  </w:t>
            </w:r>
          </w:p>
        </w:tc>
        <w:tc>
          <w:tcPr>
            <w:tcW w:w="3827" w:type="dxa"/>
            <w:gridSpan w:val="2"/>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rPr>
                <w:rFonts w:ascii="Arial" w:hAnsi="Arial" w:cs="Arial"/>
                <w:sz w:val="24"/>
                <w:szCs w:val="24"/>
                <w:lang w:val="en-US"/>
              </w:rPr>
            </w:pPr>
            <w:r w:rsidRPr="00177095">
              <w:rPr>
                <w:rFonts w:ascii="Arial" w:hAnsi="Arial" w:cs="Arial"/>
                <w:sz w:val="24"/>
                <w:szCs w:val="24"/>
                <w:lang w:val="en-US"/>
              </w:rPr>
              <w:t>3. Salary Distribution</w:t>
            </w:r>
          </w:p>
        </w:tc>
        <w:tc>
          <w:tcPr>
            <w:tcW w:w="1417" w:type="dxa"/>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jc w:val="center"/>
              <w:rPr>
                <w:rFonts w:ascii="Arial" w:hAnsi="Arial" w:cs="Arial"/>
                <w:sz w:val="24"/>
                <w:szCs w:val="24"/>
                <w:lang w:val="en-US"/>
              </w:rPr>
            </w:pPr>
            <w:r>
              <w:rPr>
                <w:rFonts w:ascii="Arial" w:hAnsi="Arial" w:cs="Arial"/>
                <w:sz w:val="24"/>
                <w:szCs w:val="24"/>
                <w:lang w:val="en-US"/>
              </w:rPr>
              <w:t>NONE</w:t>
            </w:r>
          </w:p>
        </w:tc>
        <w:tc>
          <w:tcPr>
            <w:tcW w:w="1843" w:type="dxa"/>
            <w:tcBorders>
              <w:top w:val="single" w:sz="4" w:space="0" w:color="auto"/>
              <w:left w:val="single" w:sz="4" w:space="0" w:color="auto"/>
              <w:bottom w:val="single" w:sz="4" w:space="0" w:color="auto"/>
              <w:right w:val="single" w:sz="4" w:space="0" w:color="auto"/>
            </w:tcBorders>
          </w:tcPr>
          <w:p w:rsidR="00172575" w:rsidRPr="00177095" w:rsidRDefault="00172575" w:rsidP="008917DD">
            <w:pPr>
              <w:pStyle w:val="NoSpacing"/>
              <w:jc w:val="center"/>
              <w:rPr>
                <w:rFonts w:ascii="Arial" w:hAnsi="Arial" w:cs="Arial"/>
                <w:sz w:val="24"/>
                <w:szCs w:val="24"/>
                <w:lang w:val="en-US"/>
              </w:rPr>
            </w:pPr>
            <w:r>
              <w:rPr>
                <w:rFonts w:ascii="Arial" w:hAnsi="Arial" w:cs="Arial"/>
                <w:sz w:val="24"/>
                <w:szCs w:val="24"/>
                <w:lang w:val="en-US"/>
              </w:rPr>
              <w:t xml:space="preserve">30 </w:t>
            </w:r>
            <w:proofErr w:type="spellStart"/>
            <w:r>
              <w:rPr>
                <w:rFonts w:ascii="Arial" w:hAnsi="Arial" w:cs="Arial"/>
                <w:sz w:val="24"/>
                <w:szCs w:val="24"/>
                <w:lang w:val="en-US"/>
              </w:rPr>
              <w:t>mins</w:t>
            </w:r>
            <w:proofErr w:type="spellEnd"/>
          </w:p>
        </w:tc>
        <w:tc>
          <w:tcPr>
            <w:tcW w:w="3402" w:type="dxa"/>
            <w:tcBorders>
              <w:top w:val="single" w:sz="4" w:space="0" w:color="auto"/>
              <w:left w:val="single" w:sz="4" w:space="0" w:color="auto"/>
              <w:bottom w:val="single" w:sz="4" w:space="0" w:color="auto"/>
              <w:right w:val="single" w:sz="4" w:space="0" w:color="auto"/>
            </w:tcBorders>
          </w:tcPr>
          <w:p w:rsidR="00172575" w:rsidRPr="004B6F70" w:rsidRDefault="00172575" w:rsidP="008917DD">
            <w:pPr>
              <w:pStyle w:val="NoSpacing"/>
              <w:jc w:val="center"/>
              <w:rPr>
                <w:rFonts w:ascii="Arial" w:hAnsi="Arial" w:cs="Arial"/>
                <w:i/>
                <w:sz w:val="24"/>
                <w:szCs w:val="24"/>
                <w:lang w:val="en-US"/>
              </w:rPr>
            </w:pPr>
            <w:r w:rsidRPr="004B6F70">
              <w:rPr>
                <w:rFonts w:ascii="Arial" w:hAnsi="Arial" w:cs="Arial"/>
                <w:i/>
                <w:sz w:val="24"/>
                <w:szCs w:val="24"/>
                <w:lang w:val="en-US"/>
              </w:rPr>
              <w:t>Municipal Treasurer</w:t>
            </w:r>
          </w:p>
          <w:p w:rsidR="00172575" w:rsidRPr="004B6F70" w:rsidRDefault="00172575" w:rsidP="008917DD">
            <w:pPr>
              <w:pStyle w:val="NoSpacing"/>
              <w:jc w:val="center"/>
              <w:rPr>
                <w:rFonts w:ascii="Arial" w:hAnsi="Arial" w:cs="Arial"/>
                <w:sz w:val="24"/>
                <w:szCs w:val="24"/>
                <w:lang w:val="en-US"/>
              </w:rPr>
            </w:pPr>
            <w:r w:rsidRPr="004B6F70">
              <w:rPr>
                <w:rFonts w:ascii="Arial" w:hAnsi="Arial" w:cs="Arial"/>
                <w:sz w:val="24"/>
                <w:szCs w:val="24"/>
                <w:lang w:val="en-US"/>
              </w:rPr>
              <w:t>Municipal Treasurer’s office</w:t>
            </w:r>
          </w:p>
        </w:tc>
      </w:tr>
      <w:tr w:rsidR="008917DD" w:rsidRPr="00177095" w:rsidTr="004B6F70">
        <w:tc>
          <w:tcPr>
            <w:tcW w:w="949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917DD" w:rsidRPr="00177095" w:rsidRDefault="008917DD" w:rsidP="008917DD">
            <w:pPr>
              <w:pStyle w:val="NoSpacing"/>
              <w:rPr>
                <w:rFonts w:ascii="Arial" w:hAnsi="Arial" w:cs="Arial"/>
                <w:b/>
                <w:sz w:val="24"/>
                <w:szCs w:val="24"/>
                <w:lang w:val="en-US"/>
              </w:rPr>
            </w:pPr>
            <w:r w:rsidRPr="00177095">
              <w:rPr>
                <w:rFonts w:ascii="Arial" w:hAnsi="Arial" w:cs="Arial"/>
                <w:b/>
                <w:sz w:val="24"/>
                <w:szCs w:val="24"/>
              </w:rPr>
              <w:t>Total Processing Time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917DD" w:rsidRPr="00177095" w:rsidRDefault="008917DD" w:rsidP="008917DD">
            <w:pPr>
              <w:pStyle w:val="NoSpacing"/>
              <w:rPr>
                <w:rFonts w:ascii="Arial" w:hAnsi="Arial" w:cs="Arial"/>
                <w:b/>
                <w:sz w:val="24"/>
                <w:szCs w:val="24"/>
                <w:lang w:val="en-US"/>
              </w:rPr>
            </w:pPr>
            <w:r>
              <w:rPr>
                <w:rFonts w:ascii="Arial" w:hAnsi="Arial" w:cs="Arial"/>
                <w:b/>
                <w:sz w:val="24"/>
                <w:szCs w:val="24"/>
                <w:lang w:val="en-US"/>
              </w:rPr>
              <w:t>35  MINUTES</w:t>
            </w:r>
          </w:p>
        </w:tc>
      </w:tr>
    </w:tbl>
    <w:p w:rsidR="00674F39" w:rsidRDefault="00674F39" w:rsidP="008917DD"/>
    <w:p w:rsidR="00E23CBE" w:rsidRDefault="00E23CBE" w:rsidP="008917DD"/>
    <w:p w:rsidR="00E23CBE" w:rsidRDefault="00E23CBE" w:rsidP="00BB5B8E"/>
    <w:p w:rsidR="00D6257C" w:rsidRDefault="00D6257C" w:rsidP="00BB5B8E"/>
    <w:p w:rsidR="0067426F" w:rsidRDefault="0067426F" w:rsidP="00BB5B8E"/>
    <w:p w:rsidR="0067426F" w:rsidRDefault="0067426F" w:rsidP="00BB5B8E"/>
    <w:p w:rsidR="0067426F" w:rsidRDefault="0067426F" w:rsidP="00BB5B8E"/>
    <w:p w:rsidR="0067426F" w:rsidRDefault="0067426F" w:rsidP="00BB5B8E"/>
    <w:p w:rsidR="0067426F" w:rsidRDefault="0067426F" w:rsidP="00BB5B8E"/>
    <w:p w:rsidR="00D6257C" w:rsidRDefault="00D6257C" w:rsidP="00BB5B8E"/>
    <w:p w:rsidR="00E23CBE" w:rsidRDefault="00E23CBE" w:rsidP="00BB5B8E"/>
    <w:p w:rsidR="0067426F" w:rsidRDefault="0067426F" w:rsidP="00BB5B8E"/>
    <w:p w:rsidR="0067426F" w:rsidRDefault="0067426F" w:rsidP="00BB5B8E"/>
    <w:p w:rsidR="00E23CBE" w:rsidRDefault="00E23CBE" w:rsidP="00E23CBE">
      <w:pPr>
        <w:jc w:val="center"/>
        <w:rPr>
          <w:b/>
          <w:sz w:val="72"/>
          <w:szCs w:val="72"/>
        </w:rPr>
      </w:pPr>
      <w:r w:rsidRPr="00C63EED">
        <w:rPr>
          <w:b/>
          <w:sz w:val="72"/>
          <w:szCs w:val="72"/>
        </w:rPr>
        <w:t>OFFICE OF THE</w:t>
      </w:r>
    </w:p>
    <w:p w:rsidR="00E23CBE" w:rsidRPr="00C63EED" w:rsidRDefault="00E23CBE" w:rsidP="00E23CBE">
      <w:pPr>
        <w:jc w:val="center"/>
        <w:rPr>
          <w:b/>
          <w:sz w:val="72"/>
          <w:szCs w:val="72"/>
        </w:rPr>
      </w:pPr>
      <w:r>
        <w:rPr>
          <w:b/>
          <w:sz w:val="72"/>
          <w:szCs w:val="72"/>
        </w:rPr>
        <w:t>MUNICIPAL ENGINEER</w:t>
      </w:r>
    </w:p>
    <w:p w:rsidR="00E23CBE" w:rsidRDefault="00E23CBE" w:rsidP="00E23CBE">
      <w:pPr>
        <w:pStyle w:val="ListParagraph"/>
        <w:ind w:left="0"/>
        <w:jc w:val="center"/>
        <w:rPr>
          <w:b/>
          <w:sz w:val="56"/>
          <w:szCs w:val="56"/>
        </w:rPr>
      </w:pPr>
      <w:r>
        <w:rPr>
          <w:b/>
          <w:sz w:val="56"/>
          <w:szCs w:val="56"/>
        </w:rPr>
        <w:t>EX</w:t>
      </w:r>
      <w:r w:rsidRPr="00BE5528">
        <w:rPr>
          <w:b/>
          <w:sz w:val="56"/>
          <w:szCs w:val="56"/>
        </w:rPr>
        <w:t>TERNAL SERVICE</w:t>
      </w:r>
    </w:p>
    <w:p w:rsidR="00892BCA" w:rsidRDefault="00892BCA" w:rsidP="00E23CBE">
      <w:pPr>
        <w:pStyle w:val="ListParagraph"/>
        <w:ind w:left="0"/>
        <w:jc w:val="center"/>
        <w:rPr>
          <w:b/>
          <w:sz w:val="56"/>
          <w:szCs w:val="56"/>
        </w:rPr>
      </w:pPr>
    </w:p>
    <w:p w:rsidR="00892BCA" w:rsidRDefault="00892BCA" w:rsidP="00E23CBE">
      <w:pPr>
        <w:pStyle w:val="ListParagraph"/>
        <w:ind w:left="0"/>
        <w:jc w:val="center"/>
        <w:rPr>
          <w:b/>
          <w:sz w:val="56"/>
          <w:szCs w:val="56"/>
        </w:rPr>
      </w:pPr>
    </w:p>
    <w:p w:rsidR="00892BCA" w:rsidRDefault="00892BCA" w:rsidP="00E23CBE">
      <w:pPr>
        <w:pStyle w:val="ListParagraph"/>
        <w:ind w:left="0"/>
        <w:jc w:val="center"/>
        <w:rPr>
          <w:b/>
          <w:sz w:val="56"/>
          <w:szCs w:val="56"/>
        </w:rPr>
      </w:pPr>
    </w:p>
    <w:p w:rsidR="00892BCA" w:rsidRDefault="00892BCA" w:rsidP="00E23CBE">
      <w:pPr>
        <w:pStyle w:val="ListParagraph"/>
        <w:ind w:left="0"/>
        <w:jc w:val="center"/>
        <w:rPr>
          <w:b/>
          <w:sz w:val="56"/>
          <w:szCs w:val="56"/>
        </w:rPr>
      </w:pPr>
    </w:p>
    <w:p w:rsidR="00892BCA" w:rsidRPr="00957BBE" w:rsidRDefault="00892BCA" w:rsidP="00AA69C0">
      <w:pPr>
        <w:pStyle w:val="ListParagraph"/>
        <w:numPr>
          <w:ilvl w:val="0"/>
          <w:numId w:val="200"/>
        </w:numPr>
        <w:ind w:left="360" w:hanging="76"/>
        <w:rPr>
          <w:b/>
          <w:sz w:val="28"/>
          <w:szCs w:val="28"/>
        </w:rPr>
      </w:pPr>
      <w:r w:rsidRPr="00957BBE">
        <w:rPr>
          <w:b/>
          <w:sz w:val="28"/>
          <w:szCs w:val="28"/>
        </w:rPr>
        <w:lastRenderedPageBreak/>
        <w:t>Issuance of Building Permit</w:t>
      </w:r>
    </w:p>
    <w:p w:rsidR="00892BCA" w:rsidRPr="00EB6FAD" w:rsidRDefault="00892BCA" w:rsidP="00892BCA">
      <w:pPr>
        <w:pStyle w:val="ListParagraph"/>
        <w:ind w:left="360"/>
        <w:rPr>
          <w:b/>
        </w:rPr>
      </w:pPr>
      <w:r>
        <w:t xml:space="preserve">     </w:t>
      </w:r>
      <w:r w:rsidRPr="00EB6FAD">
        <w:t>Issued to prospective residents planning to construct/r</w:t>
      </w:r>
      <w:r>
        <w:t>enovate building structures.</w:t>
      </w:r>
      <w:r w:rsidRPr="00EB6FAD">
        <w:rPr>
          <w:b/>
        </w:rPr>
        <w:tab/>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015"/>
        <w:gridCol w:w="3118"/>
        <w:gridCol w:w="1276"/>
        <w:gridCol w:w="567"/>
        <w:gridCol w:w="1843"/>
        <w:gridCol w:w="4252"/>
      </w:tblGrid>
      <w:tr w:rsidR="00892BCA" w:rsidRPr="00D220E9" w:rsidTr="00892BCA">
        <w:tc>
          <w:tcPr>
            <w:tcW w:w="2700" w:type="dxa"/>
            <w:shd w:val="clear" w:color="auto" w:fill="9CC2E5" w:themeFill="accent1" w:themeFillTint="99"/>
          </w:tcPr>
          <w:p w:rsidR="00892BCA" w:rsidRPr="00D220E9" w:rsidRDefault="00892BCA" w:rsidP="00151CDE">
            <w:pPr>
              <w:spacing w:after="0"/>
              <w:rPr>
                <w:b/>
              </w:rPr>
            </w:pPr>
            <w:r w:rsidRPr="00D220E9">
              <w:rPr>
                <w:b/>
              </w:rPr>
              <w:t>Office of Division</w:t>
            </w:r>
          </w:p>
        </w:tc>
        <w:tc>
          <w:tcPr>
            <w:tcW w:w="12071" w:type="dxa"/>
            <w:gridSpan w:val="6"/>
          </w:tcPr>
          <w:p w:rsidR="00892BCA" w:rsidRPr="00D220E9" w:rsidRDefault="00892BCA" w:rsidP="00151CDE">
            <w:pPr>
              <w:spacing w:after="0"/>
            </w:pPr>
            <w:r>
              <w:t>Office of the Municipal</w:t>
            </w:r>
            <w:r w:rsidRPr="00D220E9">
              <w:t xml:space="preserve"> </w:t>
            </w:r>
            <w:r>
              <w:t xml:space="preserve">Engineer </w:t>
            </w:r>
          </w:p>
        </w:tc>
      </w:tr>
      <w:tr w:rsidR="00892BCA" w:rsidRPr="00D220E9" w:rsidTr="00892BCA">
        <w:tc>
          <w:tcPr>
            <w:tcW w:w="2700" w:type="dxa"/>
            <w:shd w:val="clear" w:color="auto" w:fill="9CC2E5" w:themeFill="accent1" w:themeFillTint="99"/>
          </w:tcPr>
          <w:p w:rsidR="00892BCA" w:rsidRPr="00D220E9" w:rsidRDefault="00892BCA" w:rsidP="00151CDE">
            <w:pPr>
              <w:spacing w:after="0"/>
              <w:rPr>
                <w:b/>
              </w:rPr>
            </w:pPr>
            <w:r w:rsidRPr="00D220E9">
              <w:rPr>
                <w:b/>
              </w:rPr>
              <w:t>Classification:</w:t>
            </w:r>
          </w:p>
        </w:tc>
        <w:tc>
          <w:tcPr>
            <w:tcW w:w="12071" w:type="dxa"/>
            <w:gridSpan w:val="6"/>
          </w:tcPr>
          <w:p w:rsidR="00892BCA" w:rsidRPr="00457FDD" w:rsidRDefault="00892BCA" w:rsidP="00151CDE">
            <w:pPr>
              <w:spacing w:after="0"/>
            </w:pPr>
            <w:r>
              <w:t>Simple</w:t>
            </w:r>
          </w:p>
        </w:tc>
      </w:tr>
      <w:tr w:rsidR="00892BCA" w:rsidRPr="00D220E9" w:rsidTr="00892BCA">
        <w:tc>
          <w:tcPr>
            <w:tcW w:w="2700" w:type="dxa"/>
            <w:shd w:val="clear" w:color="auto" w:fill="9CC2E5" w:themeFill="accent1" w:themeFillTint="99"/>
          </w:tcPr>
          <w:p w:rsidR="00892BCA" w:rsidRPr="00D220E9" w:rsidRDefault="00892BCA" w:rsidP="00151CDE">
            <w:pPr>
              <w:spacing w:after="0"/>
              <w:rPr>
                <w:b/>
              </w:rPr>
            </w:pPr>
            <w:r w:rsidRPr="00D220E9">
              <w:rPr>
                <w:b/>
              </w:rPr>
              <w:t>Type of Transaction:</w:t>
            </w:r>
          </w:p>
        </w:tc>
        <w:tc>
          <w:tcPr>
            <w:tcW w:w="12071" w:type="dxa"/>
            <w:gridSpan w:val="6"/>
          </w:tcPr>
          <w:p w:rsidR="00892BCA" w:rsidRPr="00457FDD" w:rsidRDefault="00892BCA" w:rsidP="00151CDE">
            <w:pPr>
              <w:spacing w:after="0"/>
            </w:pPr>
            <w:r>
              <w:t>G2C -  Government to Government</w:t>
            </w:r>
          </w:p>
        </w:tc>
      </w:tr>
      <w:tr w:rsidR="00892BCA" w:rsidRPr="00D220E9" w:rsidTr="00892BCA">
        <w:tc>
          <w:tcPr>
            <w:tcW w:w="2700" w:type="dxa"/>
            <w:shd w:val="clear" w:color="auto" w:fill="9CC2E5" w:themeFill="accent1" w:themeFillTint="99"/>
          </w:tcPr>
          <w:p w:rsidR="00892BCA" w:rsidRPr="00D220E9" w:rsidRDefault="00892BCA" w:rsidP="00151CDE">
            <w:pPr>
              <w:spacing w:after="0"/>
              <w:rPr>
                <w:b/>
              </w:rPr>
            </w:pPr>
            <w:r w:rsidRPr="00D220E9">
              <w:rPr>
                <w:b/>
              </w:rPr>
              <w:t>Who may Avail:</w:t>
            </w:r>
          </w:p>
        </w:tc>
        <w:tc>
          <w:tcPr>
            <w:tcW w:w="12071" w:type="dxa"/>
            <w:gridSpan w:val="6"/>
          </w:tcPr>
          <w:p w:rsidR="00892BCA" w:rsidRPr="00D220E9" w:rsidRDefault="00892BCA" w:rsidP="00151CDE">
            <w:pPr>
              <w:spacing w:after="0"/>
            </w:pPr>
            <w:r w:rsidRPr="00D220E9">
              <w:t>All Municipal Residents</w:t>
            </w:r>
          </w:p>
        </w:tc>
      </w:tr>
      <w:tr w:rsidR="00892BCA" w:rsidRPr="00D220E9" w:rsidTr="00B45168">
        <w:tc>
          <w:tcPr>
            <w:tcW w:w="8109" w:type="dxa"/>
            <w:gridSpan w:val="4"/>
            <w:shd w:val="clear" w:color="auto" w:fill="9CC2E5" w:themeFill="accent1" w:themeFillTint="99"/>
          </w:tcPr>
          <w:p w:rsidR="00892BCA" w:rsidRPr="00D220E9" w:rsidRDefault="00892BCA" w:rsidP="00151CDE">
            <w:pPr>
              <w:spacing w:after="0"/>
              <w:jc w:val="center"/>
              <w:rPr>
                <w:b/>
              </w:rPr>
            </w:pPr>
            <w:r w:rsidRPr="00D220E9">
              <w:rPr>
                <w:b/>
              </w:rPr>
              <w:t>CHECKLIST OF REQUIREMENT</w:t>
            </w:r>
            <w:r>
              <w:rPr>
                <w:b/>
              </w:rPr>
              <w:t>S</w:t>
            </w:r>
          </w:p>
        </w:tc>
        <w:tc>
          <w:tcPr>
            <w:tcW w:w="6662" w:type="dxa"/>
            <w:gridSpan w:val="3"/>
            <w:shd w:val="clear" w:color="auto" w:fill="9CC2E5" w:themeFill="accent1" w:themeFillTint="99"/>
          </w:tcPr>
          <w:p w:rsidR="00892BCA" w:rsidRPr="00D220E9" w:rsidRDefault="00892BCA" w:rsidP="00151CDE">
            <w:pPr>
              <w:spacing w:after="0"/>
              <w:jc w:val="center"/>
              <w:rPr>
                <w:b/>
              </w:rPr>
            </w:pPr>
            <w:r w:rsidRPr="00D220E9">
              <w:rPr>
                <w:b/>
              </w:rPr>
              <w:t>WHERE TO SECURE</w:t>
            </w:r>
          </w:p>
        </w:tc>
      </w:tr>
      <w:tr w:rsidR="00892BCA" w:rsidRPr="00863942" w:rsidTr="00B45168">
        <w:trPr>
          <w:trHeight w:val="89"/>
        </w:trPr>
        <w:tc>
          <w:tcPr>
            <w:tcW w:w="8109" w:type="dxa"/>
            <w:gridSpan w:val="4"/>
          </w:tcPr>
          <w:p w:rsidR="00892BCA" w:rsidRPr="008E36FC" w:rsidRDefault="00892BCA" w:rsidP="00151CDE">
            <w:pPr>
              <w:spacing w:after="0"/>
            </w:pPr>
            <w:r w:rsidRPr="008E36FC">
              <w:t>1. Notarized Application Form ( 4 sets original)</w:t>
            </w:r>
          </w:p>
        </w:tc>
        <w:tc>
          <w:tcPr>
            <w:tcW w:w="6662" w:type="dxa"/>
            <w:gridSpan w:val="3"/>
          </w:tcPr>
          <w:p w:rsidR="00892BCA" w:rsidRPr="008E36FC" w:rsidRDefault="00892BCA" w:rsidP="00151CDE">
            <w:pPr>
              <w:spacing w:after="0"/>
            </w:pPr>
            <w:r w:rsidRPr="008E36FC">
              <w:t xml:space="preserve"> Office of the Municipal Engineer</w:t>
            </w:r>
          </w:p>
        </w:tc>
      </w:tr>
      <w:tr w:rsidR="00892BCA" w:rsidRPr="00863942" w:rsidTr="00B45168">
        <w:tc>
          <w:tcPr>
            <w:tcW w:w="8109" w:type="dxa"/>
            <w:gridSpan w:val="4"/>
          </w:tcPr>
          <w:p w:rsidR="00892BCA" w:rsidRPr="008E36FC" w:rsidRDefault="00892BCA" w:rsidP="00151CDE">
            <w:pPr>
              <w:spacing w:after="0"/>
            </w:pPr>
            <w:r w:rsidRPr="008E36FC">
              <w:t>2. Plans and specifications signed and sealed by designing Licensed Civil Engineer/Architect (4sets original)</w:t>
            </w:r>
          </w:p>
        </w:tc>
        <w:tc>
          <w:tcPr>
            <w:tcW w:w="6662" w:type="dxa"/>
            <w:gridSpan w:val="3"/>
          </w:tcPr>
          <w:p w:rsidR="00892BCA" w:rsidRPr="008E36FC" w:rsidRDefault="00892BCA" w:rsidP="00151CDE">
            <w:pPr>
              <w:spacing w:after="0"/>
            </w:pPr>
            <w:r w:rsidRPr="008E36FC">
              <w:t>Licensed Civil Engineer/Architect in-charge of construction</w:t>
            </w:r>
          </w:p>
        </w:tc>
      </w:tr>
      <w:tr w:rsidR="00892BCA" w:rsidRPr="00863942" w:rsidTr="00B45168">
        <w:tc>
          <w:tcPr>
            <w:tcW w:w="8109" w:type="dxa"/>
            <w:gridSpan w:val="4"/>
          </w:tcPr>
          <w:p w:rsidR="00892BCA" w:rsidRPr="008E36FC" w:rsidRDefault="00892BCA" w:rsidP="00151CDE">
            <w:pPr>
              <w:spacing w:after="0"/>
            </w:pPr>
            <w:r w:rsidRPr="008E36FC">
              <w:t>3. Structural Design Analysis for 2 or more floors (4 sets original)</w:t>
            </w:r>
          </w:p>
        </w:tc>
        <w:tc>
          <w:tcPr>
            <w:tcW w:w="6662" w:type="dxa"/>
            <w:gridSpan w:val="3"/>
          </w:tcPr>
          <w:p w:rsidR="00892BCA" w:rsidRPr="008E36FC" w:rsidRDefault="00892BCA" w:rsidP="00151CDE">
            <w:pPr>
              <w:spacing w:after="0"/>
            </w:pPr>
            <w:r w:rsidRPr="008E36FC">
              <w:t>Licensed Civil Engineer/Architect in-charge of construction</w:t>
            </w:r>
          </w:p>
        </w:tc>
      </w:tr>
      <w:tr w:rsidR="00892BCA" w:rsidRPr="00863942" w:rsidTr="00B45168">
        <w:tc>
          <w:tcPr>
            <w:tcW w:w="8109" w:type="dxa"/>
            <w:gridSpan w:val="4"/>
          </w:tcPr>
          <w:p w:rsidR="00892BCA" w:rsidRPr="008E36FC" w:rsidRDefault="00892BCA" w:rsidP="00151CDE">
            <w:pPr>
              <w:spacing w:after="0"/>
            </w:pPr>
            <w:r w:rsidRPr="008E36FC">
              <w:t>Bill of Materials and Cost Estimates (4 sets original)</w:t>
            </w:r>
          </w:p>
        </w:tc>
        <w:tc>
          <w:tcPr>
            <w:tcW w:w="6662" w:type="dxa"/>
            <w:gridSpan w:val="3"/>
          </w:tcPr>
          <w:p w:rsidR="00892BCA" w:rsidRPr="008E36FC" w:rsidRDefault="00892BCA" w:rsidP="00151CDE">
            <w:pPr>
              <w:spacing w:after="0"/>
            </w:pPr>
            <w:r w:rsidRPr="008E36FC">
              <w:t>Licensed Civil Engineer/Architect in-charge of  construction</w:t>
            </w:r>
          </w:p>
        </w:tc>
      </w:tr>
      <w:tr w:rsidR="00892BCA" w:rsidRPr="00863942" w:rsidTr="00B45168">
        <w:tc>
          <w:tcPr>
            <w:tcW w:w="8109" w:type="dxa"/>
            <w:gridSpan w:val="4"/>
          </w:tcPr>
          <w:p w:rsidR="00892BCA" w:rsidRPr="008E36FC" w:rsidRDefault="00892BCA" w:rsidP="00151CDE">
            <w:pPr>
              <w:spacing w:after="0"/>
            </w:pPr>
            <w:r>
              <w:t xml:space="preserve">4. </w:t>
            </w:r>
            <w:r w:rsidRPr="008E36FC">
              <w:t>Lot Title or Tax Declaration (1 certified true copy)</w:t>
            </w:r>
          </w:p>
        </w:tc>
        <w:tc>
          <w:tcPr>
            <w:tcW w:w="6662" w:type="dxa"/>
            <w:gridSpan w:val="3"/>
          </w:tcPr>
          <w:p w:rsidR="00892BCA" w:rsidRPr="008E36FC" w:rsidRDefault="00892BCA" w:rsidP="00151CDE">
            <w:pPr>
              <w:spacing w:after="0"/>
            </w:pPr>
            <w:r w:rsidRPr="008E36FC">
              <w:t>Municipal Assessor’s Office</w:t>
            </w:r>
          </w:p>
        </w:tc>
      </w:tr>
      <w:tr w:rsidR="00892BCA" w:rsidRPr="00863942" w:rsidTr="00B45168">
        <w:tc>
          <w:tcPr>
            <w:tcW w:w="8109" w:type="dxa"/>
            <w:gridSpan w:val="4"/>
          </w:tcPr>
          <w:p w:rsidR="00892BCA" w:rsidRPr="008E36FC" w:rsidRDefault="00892BCA" w:rsidP="00151CDE">
            <w:pPr>
              <w:spacing w:after="0"/>
            </w:pPr>
            <w:r>
              <w:t xml:space="preserve">5. </w:t>
            </w:r>
            <w:r w:rsidRPr="008E36FC">
              <w:t>Locational Clearance (1 original copy)</w:t>
            </w:r>
          </w:p>
        </w:tc>
        <w:tc>
          <w:tcPr>
            <w:tcW w:w="6662" w:type="dxa"/>
            <w:gridSpan w:val="3"/>
          </w:tcPr>
          <w:p w:rsidR="00892BCA" w:rsidRPr="008E36FC" w:rsidRDefault="00892BCA" w:rsidP="00151CDE">
            <w:pPr>
              <w:spacing w:after="0"/>
            </w:pPr>
            <w:r w:rsidRPr="008E36FC">
              <w:t>M</w:t>
            </w:r>
            <w:r>
              <w:t xml:space="preserve">unicipal </w:t>
            </w:r>
            <w:r w:rsidRPr="008E36FC">
              <w:t>P</w:t>
            </w:r>
            <w:r>
              <w:t xml:space="preserve">lanning and </w:t>
            </w:r>
            <w:r w:rsidRPr="008E36FC">
              <w:t>D</w:t>
            </w:r>
            <w:r>
              <w:t xml:space="preserve">evelopment </w:t>
            </w:r>
            <w:r w:rsidRPr="008E36FC">
              <w:t>O</w:t>
            </w:r>
            <w:r>
              <w:t>ffice (MPDO)</w:t>
            </w:r>
          </w:p>
        </w:tc>
      </w:tr>
      <w:tr w:rsidR="00892BCA" w:rsidRPr="00863942" w:rsidTr="00B45168">
        <w:tc>
          <w:tcPr>
            <w:tcW w:w="8109" w:type="dxa"/>
            <w:gridSpan w:val="4"/>
          </w:tcPr>
          <w:p w:rsidR="00892BCA" w:rsidRPr="008E36FC" w:rsidRDefault="00892BCA" w:rsidP="00151CDE">
            <w:pPr>
              <w:spacing w:after="0"/>
            </w:pPr>
            <w:r>
              <w:t xml:space="preserve">6. </w:t>
            </w:r>
            <w:r w:rsidRPr="008E36FC">
              <w:t>F</w:t>
            </w:r>
            <w:r>
              <w:t xml:space="preserve">ire </w:t>
            </w:r>
            <w:r w:rsidRPr="008E36FC">
              <w:t>S</w:t>
            </w:r>
            <w:r>
              <w:t xml:space="preserve">afety </w:t>
            </w:r>
            <w:r w:rsidRPr="008E36FC">
              <w:t>E</w:t>
            </w:r>
            <w:r>
              <w:t xml:space="preserve">valuation </w:t>
            </w:r>
            <w:r w:rsidRPr="008E36FC">
              <w:t>C</w:t>
            </w:r>
            <w:r>
              <w:t xml:space="preserve">ertificate </w:t>
            </w:r>
            <w:r w:rsidRPr="008E36FC">
              <w:t>( 1 O</w:t>
            </w:r>
            <w:r>
              <w:t xml:space="preserve">ffice of the </w:t>
            </w:r>
            <w:r w:rsidRPr="008E36FC">
              <w:t>B</w:t>
            </w:r>
            <w:r>
              <w:t xml:space="preserve">uilding </w:t>
            </w:r>
            <w:r w:rsidRPr="008E36FC">
              <w:t>O</w:t>
            </w:r>
            <w:r>
              <w:t>fficial (OBO) original</w:t>
            </w:r>
            <w:r w:rsidRPr="008E36FC">
              <w:t xml:space="preserve"> copy )</w:t>
            </w:r>
          </w:p>
        </w:tc>
        <w:tc>
          <w:tcPr>
            <w:tcW w:w="6662" w:type="dxa"/>
            <w:gridSpan w:val="3"/>
          </w:tcPr>
          <w:p w:rsidR="00892BCA" w:rsidRPr="008E36FC" w:rsidRDefault="00892BCA" w:rsidP="00151CDE">
            <w:pPr>
              <w:spacing w:after="0"/>
            </w:pPr>
            <w:r w:rsidRPr="008E36FC">
              <w:t>Bureau of Fire Protection</w:t>
            </w:r>
            <w:r>
              <w:t xml:space="preserve"> (BFP)</w:t>
            </w:r>
          </w:p>
        </w:tc>
      </w:tr>
      <w:tr w:rsidR="00892BCA" w:rsidRPr="00D220E9" w:rsidTr="00151CDE">
        <w:trPr>
          <w:trHeight w:val="496"/>
        </w:trPr>
        <w:tc>
          <w:tcPr>
            <w:tcW w:w="3715" w:type="dxa"/>
            <w:gridSpan w:val="2"/>
            <w:shd w:val="clear" w:color="auto" w:fill="9CC2E5" w:themeFill="accent1" w:themeFillTint="99"/>
          </w:tcPr>
          <w:p w:rsidR="00892BCA" w:rsidRPr="00D220E9" w:rsidRDefault="00892BCA" w:rsidP="00151CDE">
            <w:pPr>
              <w:spacing w:after="0"/>
              <w:jc w:val="center"/>
              <w:rPr>
                <w:b/>
              </w:rPr>
            </w:pPr>
            <w:r w:rsidRPr="00D220E9">
              <w:rPr>
                <w:b/>
              </w:rPr>
              <w:t>CLIENT STEPS</w:t>
            </w:r>
          </w:p>
        </w:tc>
        <w:tc>
          <w:tcPr>
            <w:tcW w:w="3118" w:type="dxa"/>
            <w:shd w:val="clear" w:color="auto" w:fill="9CC2E5" w:themeFill="accent1" w:themeFillTint="99"/>
          </w:tcPr>
          <w:p w:rsidR="00892BCA" w:rsidRPr="00D220E9" w:rsidRDefault="00892BCA" w:rsidP="00151CDE">
            <w:pPr>
              <w:spacing w:after="0"/>
              <w:jc w:val="center"/>
              <w:rPr>
                <w:b/>
              </w:rPr>
            </w:pPr>
            <w:r w:rsidRPr="00D220E9">
              <w:rPr>
                <w:b/>
              </w:rPr>
              <w:t>AGENCY ACTIONS</w:t>
            </w:r>
          </w:p>
        </w:tc>
        <w:tc>
          <w:tcPr>
            <w:tcW w:w="1843" w:type="dxa"/>
            <w:gridSpan w:val="2"/>
            <w:shd w:val="clear" w:color="auto" w:fill="9CC2E5" w:themeFill="accent1" w:themeFillTint="99"/>
          </w:tcPr>
          <w:p w:rsidR="00892BCA" w:rsidRPr="00D220E9" w:rsidRDefault="00892BCA" w:rsidP="00151CDE">
            <w:pPr>
              <w:spacing w:after="0"/>
              <w:jc w:val="center"/>
              <w:rPr>
                <w:b/>
              </w:rPr>
            </w:pPr>
            <w:r w:rsidRPr="00D220E9">
              <w:rPr>
                <w:b/>
              </w:rPr>
              <w:t>FEES TO BE PAID</w:t>
            </w:r>
          </w:p>
        </w:tc>
        <w:tc>
          <w:tcPr>
            <w:tcW w:w="1843" w:type="dxa"/>
            <w:shd w:val="clear" w:color="auto" w:fill="9CC2E5" w:themeFill="accent1" w:themeFillTint="99"/>
          </w:tcPr>
          <w:p w:rsidR="00892BCA" w:rsidRPr="00D220E9" w:rsidRDefault="00892BCA" w:rsidP="00151CDE">
            <w:pPr>
              <w:spacing w:after="0"/>
              <w:jc w:val="center"/>
              <w:rPr>
                <w:b/>
                <w:caps/>
              </w:rPr>
            </w:pPr>
            <w:r>
              <w:rPr>
                <w:b/>
                <w:caps/>
              </w:rPr>
              <w:t>PROCESSING TIME</w:t>
            </w:r>
          </w:p>
        </w:tc>
        <w:tc>
          <w:tcPr>
            <w:tcW w:w="4252" w:type="dxa"/>
            <w:shd w:val="clear" w:color="auto" w:fill="9CC2E5" w:themeFill="accent1" w:themeFillTint="99"/>
          </w:tcPr>
          <w:p w:rsidR="00892BCA" w:rsidRPr="00D220E9" w:rsidRDefault="00892BCA" w:rsidP="00151CDE">
            <w:pPr>
              <w:spacing w:after="0"/>
              <w:jc w:val="center"/>
              <w:rPr>
                <w:b/>
              </w:rPr>
            </w:pPr>
            <w:r w:rsidRPr="00D220E9">
              <w:rPr>
                <w:b/>
              </w:rPr>
              <w:t>PERSON RESPONSIBLE</w:t>
            </w:r>
          </w:p>
        </w:tc>
      </w:tr>
      <w:tr w:rsidR="00892BCA" w:rsidRPr="00957BBE" w:rsidTr="00550517">
        <w:trPr>
          <w:trHeight w:val="978"/>
        </w:trPr>
        <w:tc>
          <w:tcPr>
            <w:tcW w:w="3715" w:type="dxa"/>
            <w:gridSpan w:val="2"/>
          </w:tcPr>
          <w:p w:rsidR="00892BCA" w:rsidRPr="00206A99" w:rsidRDefault="00892BCA" w:rsidP="00892BCA">
            <w:pPr>
              <w:pStyle w:val="ListParagraph"/>
              <w:numPr>
                <w:ilvl w:val="0"/>
                <w:numId w:val="34"/>
              </w:numPr>
              <w:spacing w:after="0"/>
              <w:ind w:left="342"/>
            </w:pPr>
            <w:r w:rsidRPr="00206A99">
              <w:t>Fill-up logbook</w:t>
            </w:r>
          </w:p>
        </w:tc>
        <w:tc>
          <w:tcPr>
            <w:tcW w:w="3118" w:type="dxa"/>
          </w:tcPr>
          <w:p w:rsidR="00892BCA" w:rsidRPr="00206A99" w:rsidRDefault="00892BCA" w:rsidP="00151CDE">
            <w:pPr>
              <w:spacing w:after="0"/>
            </w:pPr>
            <w:r w:rsidRPr="00206A99">
              <w:t>1. None</w:t>
            </w:r>
          </w:p>
        </w:tc>
        <w:tc>
          <w:tcPr>
            <w:tcW w:w="1843" w:type="dxa"/>
            <w:gridSpan w:val="2"/>
          </w:tcPr>
          <w:p w:rsidR="00892BCA" w:rsidRPr="00206A99" w:rsidRDefault="00892BCA" w:rsidP="00151CDE">
            <w:pPr>
              <w:spacing w:after="0"/>
              <w:jc w:val="center"/>
            </w:pPr>
            <w:r w:rsidRPr="00206A99">
              <w:t>None</w:t>
            </w:r>
          </w:p>
        </w:tc>
        <w:tc>
          <w:tcPr>
            <w:tcW w:w="1843" w:type="dxa"/>
          </w:tcPr>
          <w:p w:rsidR="00892BCA" w:rsidRPr="00206A99" w:rsidRDefault="00892BCA" w:rsidP="00151CDE">
            <w:pPr>
              <w:spacing w:after="0"/>
              <w:jc w:val="center"/>
            </w:pPr>
            <w:r w:rsidRPr="00206A99">
              <w:t>1 min.</w:t>
            </w:r>
          </w:p>
        </w:tc>
        <w:tc>
          <w:tcPr>
            <w:tcW w:w="4252" w:type="dxa"/>
          </w:tcPr>
          <w:p w:rsidR="00A10F86" w:rsidRPr="00206A99" w:rsidRDefault="00A10F86" w:rsidP="00A10F86">
            <w:pPr>
              <w:spacing w:after="0"/>
              <w:jc w:val="center"/>
              <w:rPr>
                <w:i/>
              </w:rPr>
            </w:pPr>
            <w:r w:rsidRPr="00206A99">
              <w:rPr>
                <w:i/>
              </w:rPr>
              <w:t>Engineering Staff</w:t>
            </w:r>
          </w:p>
          <w:p w:rsidR="00892BCA" w:rsidRPr="00E02053" w:rsidRDefault="00892BCA" w:rsidP="00550517">
            <w:pPr>
              <w:spacing w:after="0"/>
              <w:jc w:val="center"/>
              <w:rPr>
                <w:i/>
              </w:rPr>
            </w:pPr>
            <w:r w:rsidRPr="00E02053">
              <w:t>Municipal Engineer’s Office</w:t>
            </w:r>
          </w:p>
        </w:tc>
      </w:tr>
      <w:tr w:rsidR="00892BCA" w:rsidRPr="00957BBE" w:rsidTr="00151CDE">
        <w:tc>
          <w:tcPr>
            <w:tcW w:w="3715" w:type="dxa"/>
            <w:gridSpan w:val="2"/>
          </w:tcPr>
          <w:p w:rsidR="00892BCA" w:rsidRPr="00206A99" w:rsidRDefault="00892BCA" w:rsidP="00892BCA">
            <w:pPr>
              <w:pStyle w:val="ListParagraph"/>
              <w:numPr>
                <w:ilvl w:val="0"/>
                <w:numId w:val="34"/>
              </w:numPr>
              <w:spacing w:after="0"/>
              <w:ind w:left="342"/>
            </w:pPr>
            <w:r w:rsidRPr="00206A99">
              <w:t>Submit documentary requirements and wait while documents are being reviewed and assessed</w:t>
            </w:r>
          </w:p>
        </w:tc>
        <w:tc>
          <w:tcPr>
            <w:tcW w:w="3118" w:type="dxa"/>
          </w:tcPr>
          <w:p w:rsidR="00892BCA" w:rsidRPr="00206A99" w:rsidRDefault="00892BCA" w:rsidP="00151CDE">
            <w:pPr>
              <w:spacing w:after="0"/>
            </w:pPr>
            <w:r w:rsidRPr="00206A99">
              <w:t xml:space="preserve">2.1 Review and assess the completeness of submitted documents </w:t>
            </w:r>
          </w:p>
          <w:p w:rsidR="00892BCA" w:rsidRPr="00206A99" w:rsidRDefault="00892BCA" w:rsidP="00151CDE">
            <w:pPr>
              <w:spacing w:after="0"/>
            </w:pPr>
          </w:p>
          <w:p w:rsidR="00892BCA" w:rsidRPr="00206A99" w:rsidRDefault="00892BCA" w:rsidP="00151CDE">
            <w:pPr>
              <w:spacing w:after="0"/>
            </w:pPr>
            <w:r w:rsidRPr="00206A99">
              <w:lastRenderedPageBreak/>
              <w:t>2.2 Issuance of Order of Payment</w:t>
            </w:r>
          </w:p>
        </w:tc>
        <w:tc>
          <w:tcPr>
            <w:tcW w:w="1843" w:type="dxa"/>
            <w:gridSpan w:val="2"/>
          </w:tcPr>
          <w:p w:rsidR="00892BCA" w:rsidRPr="00206A99" w:rsidRDefault="00892BCA" w:rsidP="00151CDE">
            <w:pPr>
              <w:spacing w:after="0"/>
              <w:jc w:val="center"/>
            </w:pPr>
            <w:r w:rsidRPr="00206A99">
              <w:lastRenderedPageBreak/>
              <w:t>None</w:t>
            </w:r>
          </w:p>
          <w:p w:rsidR="00892BCA" w:rsidRPr="00206A99" w:rsidRDefault="00892BCA" w:rsidP="00151CDE">
            <w:pPr>
              <w:spacing w:after="0"/>
              <w:jc w:val="center"/>
            </w:pPr>
          </w:p>
          <w:p w:rsidR="00892BCA" w:rsidRDefault="00892BCA" w:rsidP="00151CDE">
            <w:pPr>
              <w:spacing w:after="0"/>
              <w:jc w:val="center"/>
            </w:pPr>
          </w:p>
          <w:p w:rsidR="00550517" w:rsidRPr="00206A99" w:rsidRDefault="00550517" w:rsidP="00151CDE">
            <w:pPr>
              <w:spacing w:after="0"/>
              <w:jc w:val="center"/>
            </w:pPr>
          </w:p>
          <w:p w:rsidR="00892BCA" w:rsidRDefault="00892BCA" w:rsidP="00151CDE">
            <w:pPr>
              <w:spacing w:after="0"/>
            </w:pPr>
          </w:p>
          <w:p w:rsidR="00892BCA" w:rsidRPr="00206A99" w:rsidRDefault="00892BCA" w:rsidP="00151CDE">
            <w:pPr>
              <w:spacing w:after="0"/>
            </w:pPr>
            <w:r w:rsidRPr="00206A99">
              <w:lastRenderedPageBreak/>
              <w:t>None</w:t>
            </w:r>
          </w:p>
          <w:p w:rsidR="00892BCA" w:rsidRPr="00206A99" w:rsidRDefault="00892BCA" w:rsidP="00151CDE">
            <w:pPr>
              <w:spacing w:after="0"/>
            </w:pPr>
          </w:p>
        </w:tc>
        <w:tc>
          <w:tcPr>
            <w:tcW w:w="1843" w:type="dxa"/>
          </w:tcPr>
          <w:p w:rsidR="00892BCA" w:rsidRPr="00206A99" w:rsidRDefault="00892BCA" w:rsidP="00151CDE">
            <w:pPr>
              <w:spacing w:after="0"/>
              <w:jc w:val="center"/>
            </w:pPr>
            <w:r w:rsidRPr="00206A99">
              <w:lastRenderedPageBreak/>
              <w:t>1 hour</w:t>
            </w:r>
          </w:p>
          <w:p w:rsidR="00892BCA" w:rsidRPr="00206A99" w:rsidRDefault="00892BCA" w:rsidP="00151CDE">
            <w:pPr>
              <w:spacing w:after="0"/>
              <w:jc w:val="center"/>
            </w:pPr>
          </w:p>
          <w:p w:rsidR="00892BCA" w:rsidRDefault="00892BCA" w:rsidP="00151CDE">
            <w:pPr>
              <w:spacing w:after="0"/>
              <w:jc w:val="center"/>
            </w:pPr>
          </w:p>
          <w:p w:rsidR="00E02053" w:rsidRDefault="00E02053" w:rsidP="00151CDE">
            <w:pPr>
              <w:spacing w:after="0"/>
              <w:jc w:val="center"/>
            </w:pPr>
          </w:p>
          <w:p w:rsidR="00550517" w:rsidRDefault="00550517" w:rsidP="00151CDE">
            <w:pPr>
              <w:spacing w:after="0"/>
              <w:jc w:val="center"/>
            </w:pPr>
          </w:p>
          <w:p w:rsidR="00892BCA" w:rsidRPr="00206A99" w:rsidRDefault="00892BCA" w:rsidP="00151CDE">
            <w:pPr>
              <w:spacing w:after="0"/>
              <w:jc w:val="center"/>
            </w:pPr>
            <w:r w:rsidRPr="00206A99">
              <w:lastRenderedPageBreak/>
              <w:t>1 hour</w:t>
            </w:r>
          </w:p>
        </w:tc>
        <w:tc>
          <w:tcPr>
            <w:tcW w:w="4252" w:type="dxa"/>
          </w:tcPr>
          <w:p w:rsidR="00892BCA" w:rsidRPr="00E02053" w:rsidRDefault="00892BCA" w:rsidP="00151CDE">
            <w:pPr>
              <w:spacing w:after="0"/>
              <w:jc w:val="center"/>
              <w:rPr>
                <w:i/>
              </w:rPr>
            </w:pPr>
            <w:r w:rsidRPr="00E02053">
              <w:rPr>
                <w:i/>
              </w:rPr>
              <w:lastRenderedPageBreak/>
              <w:t>Municipal Engineer</w:t>
            </w:r>
          </w:p>
          <w:p w:rsidR="00892BCA" w:rsidRPr="00E02053" w:rsidRDefault="00892BCA" w:rsidP="00151CDE">
            <w:pPr>
              <w:spacing w:after="0"/>
              <w:jc w:val="center"/>
            </w:pPr>
            <w:r w:rsidRPr="00E02053">
              <w:t>Municipal Engineer’s Office</w:t>
            </w:r>
          </w:p>
          <w:p w:rsidR="00892BCA" w:rsidRPr="00E02053" w:rsidRDefault="00892BCA" w:rsidP="00151CDE">
            <w:pPr>
              <w:spacing w:after="0"/>
              <w:jc w:val="center"/>
              <w:rPr>
                <w:i/>
              </w:rPr>
            </w:pPr>
          </w:p>
        </w:tc>
      </w:tr>
      <w:tr w:rsidR="00892BCA" w:rsidRPr="00957BBE" w:rsidTr="00151CDE">
        <w:tc>
          <w:tcPr>
            <w:tcW w:w="3715" w:type="dxa"/>
            <w:gridSpan w:val="2"/>
          </w:tcPr>
          <w:p w:rsidR="00892BCA" w:rsidRPr="00206A99" w:rsidRDefault="00892BCA" w:rsidP="00892BCA">
            <w:pPr>
              <w:pStyle w:val="ListParagraph"/>
              <w:numPr>
                <w:ilvl w:val="0"/>
                <w:numId w:val="34"/>
              </w:numPr>
              <w:spacing w:after="0"/>
              <w:ind w:left="342"/>
            </w:pPr>
            <w:r w:rsidRPr="00206A99">
              <w:lastRenderedPageBreak/>
              <w:t>Proceed to the Municipal Treasurer’s Office;</w:t>
            </w:r>
          </w:p>
          <w:p w:rsidR="00892BCA" w:rsidRPr="00206A99" w:rsidRDefault="00892BCA" w:rsidP="00151CDE">
            <w:pPr>
              <w:pStyle w:val="ListParagraph"/>
              <w:spacing w:after="0"/>
              <w:ind w:left="342"/>
            </w:pPr>
            <w:r w:rsidRPr="00206A99">
              <w:t xml:space="preserve">Present the Order of Payment and Pay the corresponding fees </w:t>
            </w:r>
          </w:p>
        </w:tc>
        <w:tc>
          <w:tcPr>
            <w:tcW w:w="3118" w:type="dxa"/>
          </w:tcPr>
          <w:p w:rsidR="00892BCA" w:rsidRPr="00206A99" w:rsidRDefault="00892BCA" w:rsidP="00151CDE">
            <w:pPr>
              <w:spacing w:after="0"/>
            </w:pPr>
            <w:r w:rsidRPr="00206A99">
              <w:t>3. Receive Order of Payment and Issue Official Receipt</w:t>
            </w:r>
          </w:p>
        </w:tc>
        <w:tc>
          <w:tcPr>
            <w:tcW w:w="1843" w:type="dxa"/>
            <w:gridSpan w:val="2"/>
          </w:tcPr>
          <w:p w:rsidR="00892BCA" w:rsidRPr="00206A99" w:rsidRDefault="00892BCA" w:rsidP="00151CDE">
            <w:pPr>
              <w:spacing w:after="0"/>
            </w:pPr>
            <w:r w:rsidRPr="00206A99">
              <w:t>Depends on the Area, Character of Occupancy and Cost of the Building</w:t>
            </w:r>
          </w:p>
          <w:p w:rsidR="00892BCA" w:rsidRPr="00206A99" w:rsidRDefault="00892BCA" w:rsidP="00151CDE">
            <w:pPr>
              <w:spacing w:after="0"/>
            </w:pPr>
            <w:r w:rsidRPr="00206A99">
              <w:t>Note: Please see attached schedule of fees and other charges</w:t>
            </w:r>
          </w:p>
        </w:tc>
        <w:tc>
          <w:tcPr>
            <w:tcW w:w="1843" w:type="dxa"/>
          </w:tcPr>
          <w:p w:rsidR="00892BCA" w:rsidRPr="00206A99" w:rsidRDefault="00892BCA" w:rsidP="00151CDE">
            <w:pPr>
              <w:spacing w:after="0"/>
              <w:jc w:val="center"/>
            </w:pPr>
            <w:r w:rsidRPr="00206A99">
              <w:t xml:space="preserve">30 </w:t>
            </w:r>
            <w:proofErr w:type="spellStart"/>
            <w:r w:rsidRPr="00206A99">
              <w:t>mins</w:t>
            </w:r>
            <w:proofErr w:type="spellEnd"/>
            <w:r w:rsidRPr="00206A99">
              <w:t>.</w:t>
            </w:r>
          </w:p>
        </w:tc>
        <w:tc>
          <w:tcPr>
            <w:tcW w:w="4252" w:type="dxa"/>
          </w:tcPr>
          <w:p w:rsidR="00892BCA" w:rsidRPr="00E02053" w:rsidRDefault="00892BCA" w:rsidP="00151CDE">
            <w:pPr>
              <w:spacing w:after="0"/>
              <w:jc w:val="center"/>
              <w:rPr>
                <w:i/>
              </w:rPr>
            </w:pPr>
            <w:r w:rsidRPr="00E02053">
              <w:rPr>
                <w:i/>
              </w:rPr>
              <w:t>Administrative Aide IV</w:t>
            </w:r>
          </w:p>
          <w:p w:rsidR="00892BCA" w:rsidRPr="00E02053" w:rsidRDefault="00892BCA" w:rsidP="00151CDE">
            <w:pPr>
              <w:spacing w:after="0"/>
              <w:jc w:val="center"/>
            </w:pPr>
            <w:r w:rsidRPr="00E02053">
              <w:t>Treasurer’s Office</w:t>
            </w:r>
          </w:p>
        </w:tc>
      </w:tr>
      <w:tr w:rsidR="00892BCA" w:rsidRPr="00957BBE" w:rsidTr="00151CDE">
        <w:tc>
          <w:tcPr>
            <w:tcW w:w="3715" w:type="dxa"/>
            <w:gridSpan w:val="2"/>
          </w:tcPr>
          <w:p w:rsidR="00892BCA" w:rsidRPr="00206A99" w:rsidRDefault="00892BCA" w:rsidP="00892BCA">
            <w:pPr>
              <w:pStyle w:val="ListParagraph"/>
              <w:numPr>
                <w:ilvl w:val="0"/>
                <w:numId w:val="34"/>
              </w:numPr>
              <w:spacing w:after="0"/>
              <w:ind w:left="342"/>
            </w:pPr>
            <w:r w:rsidRPr="00206A99">
              <w:t>Present Official receipt  and receive the Approved Building Permit</w:t>
            </w:r>
          </w:p>
        </w:tc>
        <w:tc>
          <w:tcPr>
            <w:tcW w:w="3118" w:type="dxa"/>
          </w:tcPr>
          <w:p w:rsidR="00892BCA" w:rsidRPr="00206A99" w:rsidRDefault="00892BCA" w:rsidP="00151CDE">
            <w:pPr>
              <w:spacing w:after="0"/>
            </w:pPr>
            <w:r w:rsidRPr="00206A99">
              <w:t>4. Record OR Number and Release Building Permit</w:t>
            </w:r>
          </w:p>
        </w:tc>
        <w:tc>
          <w:tcPr>
            <w:tcW w:w="1843" w:type="dxa"/>
            <w:gridSpan w:val="2"/>
          </w:tcPr>
          <w:p w:rsidR="00892BCA" w:rsidRPr="00206A99" w:rsidRDefault="00892BCA" w:rsidP="00151CDE">
            <w:pPr>
              <w:spacing w:after="0"/>
              <w:jc w:val="center"/>
            </w:pPr>
            <w:r w:rsidRPr="00206A99">
              <w:t>None</w:t>
            </w:r>
          </w:p>
        </w:tc>
        <w:tc>
          <w:tcPr>
            <w:tcW w:w="1843" w:type="dxa"/>
          </w:tcPr>
          <w:p w:rsidR="00892BCA" w:rsidRPr="00206A99" w:rsidRDefault="00892BCA" w:rsidP="00151CDE">
            <w:pPr>
              <w:spacing w:after="0"/>
              <w:jc w:val="center"/>
            </w:pPr>
            <w:r w:rsidRPr="00206A99">
              <w:t xml:space="preserve">30 </w:t>
            </w:r>
            <w:proofErr w:type="spellStart"/>
            <w:r w:rsidRPr="00206A99">
              <w:t>mins</w:t>
            </w:r>
            <w:proofErr w:type="spellEnd"/>
            <w:r w:rsidRPr="00206A99">
              <w:t>.</w:t>
            </w:r>
          </w:p>
          <w:p w:rsidR="00892BCA" w:rsidRPr="00206A99" w:rsidRDefault="00892BCA" w:rsidP="00151CDE">
            <w:pPr>
              <w:spacing w:after="0"/>
              <w:jc w:val="center"/>
            </w:pPr>
          </w:p>
        </w:tc>
        <w:tc>
          <w:tcPr>
            <w:tcW w:w="4252" w:type="dxa"/>
          </w:tcPr>
          <w:p w:rsidR="00892BCA" w:rsidRPr="00E02053" w:rsidRDefault="00892BCA" w:rsidP="00151CDE">
            <w:pPr>
              <w:spacing w:after="0"/>
              <w:jc w:val="center"/>
              <w:rPr>
                <w:i/>
              </w:rPr>
            </w:pPr>
            <w:r w:rsidRPr="00E02053">
              <w:rPr>
                <w:i/>
              </w:rPr>
              <w:t>Municipal Engineer</w:t>
            </w:r>
          </w:p>
          <w:p w:rsidR="00892BCA" w:rsidRPr="00E02053" w:rsidRDefault="00892BCA" w:rsidP="00151CDE">
            <w:pPr>
              <w:spacing w:after="0"/>
              <w:jc w:val="center"/>
            </w:pPr>
            <w:r w:rsidRPr="00E02053">
              <w:t>Municipal Engineer’s Office</w:t>
            </w:r>
          </w:p>
          <w:p w:rsidR="00892BCA" w:rsidRPr="00E02053" w:rsidRDefault="00892BCA" w:rsidP="00151CDE">
            <w:pPr>
              <w:spacing w:after="0"/>
              <w:jc w:val="center"/>
              <w:rPr>
                <w:i/>
              </w:rPr>
            </w:pPr>
          </w:p>
        </w:tc>
      </w:tr>
      <w:tr w:rsidR="00892BCA" w:rsidRPr="00957BBE" w:rsidTr="00151CDE">
        <w:tc>
          <w:tcPr>
            <w:tcW w:w="8676" w:type="dxa"/>
            <w:gridSpan w:val="5"/>
            <w:shd w:val="clear" w:color="auto" w:fill="9CC2E5" w:themeFill="accent1" w:themeFillTint="99"/>
          </w:tcPr>
          <w:p w:rsidR="00892BCA" w:rsidRPr="00206A99" w:rsidRDefault="00892BCA" w:rsidP="00151CDE">
            <w:pPr>
              <w:spacing w:after="0"/>
              <w:jc w:val="center"/>
              <w:rPr>
                <w:b/>
              </w:rPr>
            </w:pPr>
            <w:r w:rsidRPr="00206A99">
              <w:rPr>
                <w:b/>
              </w:rPr>
              <w:t>TOTAL</w:t>
            </w:r>
            <w:r>
              <w:rPr>
                <w:b/>
              </w:rPr>
              <w:t xml:space="preserve"> PROCESSING TIME</w:t>
            </w:r>
          </w:p>
        </w:tc>
        <w:tc>
          <w:tcPr>
            <w:tcW w:w="6095" w:type="dxa"/>
            <w:gridSpan w:val="2"/>
            <w:shd w:val="clear" w:color="auto" w:fill="9CC2E5" w:themeFill="accent1" w:themeFillTint="99"/>
          </w:tcPr>
          <w:p w:rsidR="00892BCA" w:rsidRPr="00957BBE" w:rsidRDefault="00892BCA" w:rsidP="00892BCA">
            <w:pPr>
              <w:spacing w:after="0"/>
              <w:rPr>
                <w:b/>
                <w:i/>
              </w:rPr>
            </w:pPr>
            <w:r w:rsidRPr="00206A99">
              <w:rPr>
                <w:b/>
              </w:rPr>
              <w:t xml:space="preserve">3 </w:t>
            </w:r>
            <w:r>
              <w:rPr>
                <w:b/>
              </w:rPr>
              <w:t>HOURS and 1 MINUTE</w:t>
            </w:r>
          </w:p>
        </w:tc>
      </w:tr>
    </w:tbl>
    <w:p w:rsidR="00892BCA" w:rsidRDefault="00892BCA" w:rsidP="00E02053">
      <w:pPr>
        <w:pStyle w:val="ListParagraph"/>
        <w:ind w:left="0"/>
        <w:rPr>
          <w:b/>
        </w:rPr>
      </w:pPr>
    </w:p>
    <w:p w:rsidR="00E02053" w:rsidRPr="00702218" w:rsidRDefault="00E02053" w:rsidP="00AA69C0">
      <w:pPr>
        <w:pStyle w:val="ListParagraph"/>
        <w:numPr>
          <w:ilvl w:val="0"/>
          <w:numId w:val="200"/>
        </w:numPr>
        <w:ind w:left="360" w:hanging="218"/>
        <w:rPr>
          <w:b/>
          <w:sz w:val="28"/>
          <w:szCs w:val="28"/>
        </w:rPr>
      </w:pPr>
      <w:r w:rsidRPr="00702218">
        <w:rPr>
          <w:b/>
          <w:sz w:val="28"/>
          <w:szCs w:val="28"/>
        </w:rPr>
        <w:t>Issuance of Occupancy Permit</w:t>
      </w:r>
    </w:p>
    <w:p w:rsidR="00E02053" w:rsidRPr="00957BBE" w:rsidRDefault="00E02053" w:rsidP="00315681">
      <w:pPr>
        <w:pStyle w:val="ListParagraph"/>
        <w:ind w:left="709"/>
      </w:pPr>
      <w:r w:rsidRPr="00957BBE">
        <w:t>Issued to building owners for electrical connection purposes.</w:t>
      </w:r>
      <w:r w:rsidRPr="00957BBE">
        <w:tab/>
      </w:r>
      <w:r w:rsidRPr="00957BBE">
        <w:tab/>
      </w:r>
      <w:r w:rsidRPr="00957BBE">
        <w:tab/>
      </w:r>
      <w:r w:rsidRPr="00957BBE">
        <w:tab/>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99"/>
        <w:gridCol w:w="3686"/>
        <w:gridCol w:w="283"/>
        <w:gridCol w:w="2552"/>
        <w:gridCol w:w="2126"/>
        <w:gridCol w:w="2835"/>
      </w:tblGrid>
      <w:tr w:rsidR="00E02053" w:rsidRPr="00957BBE" w:rsidTr="00315681">
        <w:tc>
          <w:tcPr>
            <w:tcW w:w="2790" w:type="dxa"/>
            <w:shd w:val="clear" w:color="auto" w:fill="9CC2E5" w:themeFill="accent1" w:themeFillTint="99"/>
          </w:tcPr>
          <w:p w:rsidR="00E02053" w:rsidRPr="00957BBE" w:rsidRDefault="00E02053" w:rsidP="0086646B">
            <w:pPr>
              <w:spacing w:after="0"/>
              <w:rPr>
                <w:b/>
              </w:rPr>
            </w:pPr>
            <w:r w:rsidRPr="00957BBE">
              <w:rPr>
                <w:b/>
              </w:rPr>
              <w:t>Office of Division</w:t>
            </w:r>
          </w:p>
        </w:tc>
        <w:tc>
          <w:tcPr>
            <w:tcW w:w="11981" w:type="dxa"/>
            <w:gridSpan w:val="6"/>
          </w:tcPr>
          <w:p w:rsidR="00E02053" w:rsidRPr="00957BBE" w:rsidRDefault="00E02053" w:rsidP="0086646B">
            <w:pPr>
              <w:spacing w:after="0"/>
            </w:pPr>
            <w:r w:rsidRPr="00957BBE">
              <w:t xml:space="preserve">Office of the Municipal Engineer </w:t>
            </w:r>
          </w:p>
        </w:tc>
      </w:tr>
      <w:tr w:rsidR="00E02053" w:rsidRPr="00957BBE" w:rsidTr="00315681">
        <w:tc>
          <w:tcPr>
            <w:tcW w:w="2790" w:type="dxa"/>
            <w:shd w:val="clear" w:color="auto" w:fill="9CC2E5" w:themeFill="accent1" w:themeFillTint="99"/>
          </w:tcPr>
          <w:p w:rsidR="00E02053" w:rsidRPr="00957BBE" w:rsidRDefault="00E02053" w:rsidP="0086646B">
            <w:pPr>
              <w:spacing w:after="0"/>
              <w:rPr>
                <w:b/>
              </w:rPr>
            </w:pPr>
            <w:r w:rsidRPr="00957BBE">
              <w:rPr>
                <w:b/>
              </w:rPr>
              <w:t>Classification:</w:t>
            </w:r>
          </w:p>
        </w:tc>
        <w:tc>
          <w:tcPr>
            <w:tcW w:w="11981" w:type="dxa"/>
            <w:gridSpan w:val="6"/>
          </w:tcPr>
          <w:p w:rsidR="00E02053" w:rsidRPr="00957BBE" w:rsidRDefault="00E02053" w:rsidP="0086646B">
            <w:pPr>
              <w:spacing w:after="0"/>
            </w:pPr>
            <w:r w:rsidRPr="00957BBE">
              <w:t>Simple</w:t>
            </w:r>
          </w:p>
        </w:tc>
      </w:tr>
      <w:tr w:rsidR="00E02053" w:rsidRPr="00957BBE" w:rsidTr="00315681">
        <w:tc>
          <w:tcPr>
            <w:tcW w:w="2790" w:type="dxa"/>
            <w:shd w:val="clear" w:color="auto" w:fill="9CC2E5" w:themeFill="accent1" w:themeFillTint="99"/>
          </w:tcPr>
          <w:p w:rsidR="00E02053" w:rsidRPr="00957BBE" w:rsidRDefault="00E02053" w:rsidP="0086646B">
            <w:pPr>
              <w:spacing w:after="0"/>
              <w:rPr>
                <w:b/>
              </w:rPr>
            </w:pPr>
            <w:r w:rsidRPr="00957BBE">
              <w:rPr>
                <w:b/>
              </w:rPr>
              <w:t>Type of Transaction:</w:t>
            </w:r>
          </w:p>
        </w:tc>
        <w:tc>
          <w:tcPr>
            <w:tcW w:w="11981" w:type="dxa"/>
            <w:gridSpan w:val="6"/>
          </w:tcPr>
          <w:p w:rsidR="00E02053" w:rsidRPr="00957BBE" w:rsidRDefault="00E02053" w:rsidP="0086646B">
            <w:pPr>
              <w:spacing w:after="0"/>
            </w:pPr>
            <w:r w:rsidRPr="00957BBE">
              <w:t>G2C</w:t>
            </w:r>
            <w:r>
              <w:t>- Government to Citizen</w:t>
            </w:r>
          </w:p>
        </w:tc>
      </w:tr>
      <w:tr w:rsidR="00E02053" w:rsidRPr="00957BBE" w:rsidTr="00315681">
        <w:tc>
          <w:tcPr>
            <w:tcW w:w="2790" w:type="dxa"/>
            <w:shd w:val="clear" w:color="auto" w:fill="9CC2E5" w:themeFill="accent1" w:themeFillTint="99"/>
          </w:tcPr>
          <w:p w:rsidR="00E02053" w:rsidRPr="00957BBE" w:rsidRDefault="00E02053" w:rsidP="0086646B">
            <w:pPr>
              <w:spacing w:after="0"/>
              <w:rPr>
                <w:b/>
              </w:rPr>
            </w:pPr>
            <w:r w:rsidRPr="00957BBE">
              <w:rPr>
                <w:b/>
              </w:rPr>
              <w:t>Who may Avail:</w:t>
            </w:r>
          </w:p>
        </w:tc>
        <w:tc>
          <w:tcPr>
            <w:tcW w:w="11981" w:type="dxa"/>
            <w:gridSpan w:val="6"/>
          </w:tcPr>
          <w:p w:rsidR="00E02053" w:rsidRPr="00957BBE" w:rsidRDefault="00E02053" w:rsidP="0086646B">
            <w:pPr>
              <w:spacing w:after="0"/>
            </w:pPr>
            <w:r w:rsidRPr="00957BBE">
              <w:t>All Municipal Residents</w:t>
            </w:r>
          </w:p>
        </w:tc>
      </w:tr>
      <w:tr w:rsidR="00E02053" w:rsidRPr="00957BBE" w:rsidTr="00315681">
        <w:tc>
          <w:tcPr>
            <w:tcW w:w="7258" w:type="dxa"/>
            <w:gridSpan w:val="4"/>
            <w:shd w:val="clear" w:color="auto" w:fill="9CC2E5" w:themeFill="accent1" w:themeFillTint="99"/>
          </w:tcPr>
          <w:p w:rsidR="00E02053" w:rsidRPr="00957BBE" w:rsidRDefault="00E02053" w:rsidP="0086646B">
            <w:pPr>
              <w:spacing w:after="0"/>
              <w:jc w:val="center"/>
              <w:rPr>
                <w:b/>
              </w:rPr>
            </w:pPr>
            <w:r w:rsidRPr="00957BBE">
              <w:rPr>
                <w:b/>
              </w:rPr>
              <w:t>CHECKLIST OF REQUIREMENT</w:t>
            </w:r>
          </w:p>
        </w:tc>
        <w:tc>
          <w:tcPr>
            <w:tcW w:w="7513" w:type="dxa"/>
            <w:gridSpan w:val="3"/>
            <w:shd w:val="clear" w:color="auto" w:fill="9CC2E5" w:themeFill="accent1" w:themeFillTint="99"/>
          </w:tcPr>
          <w:p w:rsidR="00E02053" w:rsidRPr="00957BBE" w:rsidRDefault="00E02053" w:rsidP="0086646B">
            <w:pPr>
              <w:spacing w:after="0"/>
              <w:jc w:val="center"/>
              <w:rPr>
                <w:b/>
              </w:rPr>
            </w:pPr>
            <w:r w:rsidRPr="00957BBE">
              <w:rPr>
                <w:b/>
              </w:rPr>
              <w:t>WHERE TO SECURE</w:t>
            </w:r>
          </w:p>
        </w:tc>
      </w:tr>
      <w:tr w:rsidR="00E02053" w:rsidRPr="00957BBE" w:rsidTr="00315681">
        <w:trPr>
          <w:trHeight w:val="244"/>
        </w:trPr>
        <w:tc>
          <w:tcPr>
            <w:tcW w:w="7258" w:type="dxa"/>
            <w:gridSpan w:val="4"/>
          </w:tcPr>
          <w:p w:rsidR="00E02053" w:rsidRPr="008E36FC" w:rsidRDefault="00E02053" w:rsidP="00315681">
            <w:pPr>
              <w:spacing w:after="0"/>
            </w:pPr>
            <w:r>
              <w:t xml:space="preserve">1. </w:t>
            </w:r>
            <w:r w:rsidRPr="008E36FC">
              <w:t>Approved Building Permit ( 1 original copy)</w:t>
            </w:r>
          </w:p>
        </w:tc>
        <w:tc>
          <w:tcPr>
            <w:tcW w:w="7513" w:type="dxa"/>
            <w:gridSpan w:val="3"/>
          </w:tcPr>
          <w:p w:rsidR="00E02053" w:rsidRPr="008E36FC" w:rsidRDefault="00E02053" w:rsidP="00315681">
            <w:pPr>
              <w:spacing w:after="0"/>
            </w:pPr>
            <w:r w:rsidRPr="008E36FC">
              <w:t>Office of the Municipal Engineer</w:t>
            </w:r>
          </w:p>
        </w:tc>
      </w:tr>
      <w:tr w:rsidR="00E02053" w:rsidRPr="00957BBE" w:rsidTr="00315681">
        <w:trPr>
          <w:trHeight w:val="263"/>
        </w:trPr>
        <w:tc>
          <w:tcPr>
            <w:tcW w:w="7258" w:type="dxa"/>
            <w:gridSpan w:val="4"/>
          </w:tcPr>
          <w:p w:rsidR="00E02053" w:rsidRPr="00B3547C" w:rsidRDefault="00E02053" w:rsidP="00315681">
            <w:pPr>
              <w:spacing w:after="0"/>
            </w:pPr>
            <w:r>
              <w:lastRenderedPageBreak/>
              <w:t xml:space="preserve">2. </w:t>
            </w:r>
            <w:r w:rsidRPr="00B3547C">
              <w:t>Unified application form (3 sets original copy)</w:t>
            </w:r>
          </w:p>
        </w:tc>
        <w:tc>
          <w:tcPr>
            <w:tcW w:w="7513" w:type="dxa"/>
            <w:gridSpan w:val="3"/>
          </w:tcPr>
          <w:p w:rsidR="00E02053" w:rsidRPr="008E36FC" w:rsidRDefault="00E02053" w:rsidP="00315681">
            <w:pPr>
              <w:spacing w:after="0"/>
            </w:pPr>
            <w:r w:rsidRPr="008E36FC">
              <w:t>Office of the Municipal Engineer</w:t>
            </w:r>
          </w:p>
        </w:tc>
      </w:tr>
      <w:tr w:rsidR="00E02053" w:rsidRPr="00957BBE" w:rsidTr="00315681">
        <w:trPr>
          <w:trHeight w:val="283"/>
        </w:trPr>
        <w:tc>
          <w:tcPr>
            <w:tcW w:w="7258" w:type="dxa"/>
            <w:gridSpan w:val="4"/>
          </w:tcPr>
          <w:p w:rsidR="00E02053" w:rsidRPr="008E36FC" w:rsidRDefault="00E02053" w:rsidP="00315681">
            <w:pPr>
              <w:spacing w:after="0"/>
            </w:pPr>
            <w:r>
              <w:t xml:space="preserve">3. </w:t>
            </w:r>
            <w:r w:rsidRPr="008E36FC">
              <w:t>Certificate of Completion (3 sets original copy)</w:t>
            </w:r>
          </w:p>
        </w:tc>
        <w:tc>
          <w:tcPr>
            <w:tcW w:w="7513" w:type="dxa"/>
            <w:gridSpan w:val="3"/>
          </w:tcPr>
          <w:p w:rsidR="00E02053" w:rsidRPr="008E36FC" w:rsidRDefault="00E02053" w:rsidP="00315681">
            <w:pPr>
              <w:spacing w:after="0"/>
            </w:pPr>
            <w:r w:rsidRPr="008E36FC">
              <w:t>Office of the Municipal Engineer</w:t>
            </w:r>
          </w:p>
        </w:tc>
      </w:tr>
      <w:tr w:rsidR="00E02053" w:rsidRPr="00957BBE" w:rsidTr="00315681">
        <w:trPr>
          <w:trHeight w:val="261"/>
        </w:trPr>
        <w:tc>
          <w:tcPr>
            <w:tcW w:w="7258" w:type="dxa"/>
            <w:gridSpan w:val="4"/>
          </w:tcPr>
          <w:p w:rsidR="00E02053" w:rsidRPr="008E36FC" w:rsidRDefault="00E02053" w:rsidP="00315681">
            <w:pPr>
              <w:spacing w:after="0"/>
            </w:pPr>
            <w:r>
              <w:t xml:space="preserve">4. </w:t>
            </w:r>
            <w:r w:rsidRPr="008E36FC">
              <w:t>Construction Logbook ( 1 original copy)</w:t>
            </w:r>
          </w:p>
        </w:tc>
        <w:tc>
          <w:tcPr>
            <w:tcW w:w="7513" w:type="dxa"/>
            <w:gridSpan w:val="3"/>
          </w:tcPr>
          <w:p w:rsidR="00E02053" w:rsidRPr="008E36FC" w:rsidRDefault="00E02053" w:rsidP="00315681">
            <w:pPr>
              <w:spacing w:after="0"/>
            </w:pPr>
            <w:r w:rsidRPr="008E36FC">
              <w:t>Licensed Civil Engineer / Architect in-charge of Construction</w:t>
            </w:r>
          </w:p>
        </w:tc>
      </w:tr>
      <w:tr w:rsidR="00E02053" w:rsidRPr="00957BBE" w:rsidTr="00315681">
        <w:trPr>
          <w:trHeight w:val="365"/>
        </w:trPr>
        <w:tc>
          <w:tcPr>
            <w:tcW w:w="7258" w:type="dxa"/>
            <w:gridSpan w:val="4"/>
          </w:tcPr>
          <w:p w:rsidR="00E02053" w:rsidRPr="008E36FC" w:rsidRDefault="00E02053" w:rsidP="00315681">
            <w:pPr>
              <w:spacing w:after="0"/>
            </w:pPr>
            <w:r>
              <w:t xml:space="preserve">5. </w:t>
            </w:r>
            <w:r w:rsidRPr="008E36FC">
              <w:t>Photograph of the completed structure ( 1 original copy)</w:t>
            </w:r>
          </w:p>
        </w:tc>
        <w:tc>
          <w:tcPr>
            <w:tcW w:w="7513" w:type="dxa"/>
            <w:gridSpan w:val="3"/>
          </w:tcPr>
          <w:p w:rsidR="00E02053" w:rsidRPr="008E36FC" w:rsidRDefault="00E02053" w:rsidP="00315681">
            <w:pPr>
              <w:spacing w:after="0"/>
            </w:pPr>
            <w:r w:rsidRPr="008E36FC">
              <w:t>Licensed Civil Engineer / Architect in-charge of Construction</w:t>
            </w:r>
          </w:p>
        </w:tc>
      </w:tr>
      <w:tr w:rsidR="00E02053" w:rsidRPr="00957BBE" w:rsidTr="00315681">
        <w:tc>
          <w:tcPr>
            <w:tcW w:w="7258" w:type="dxa"/>
            <w:gridSpan w:val="4"/>
          </w:tcPr>
          <w:p w:rsidR="00E02053" w:rsidRPr="008E36FC" w:rsidRDefault="00E02053" w:rsidP="00315681">
            <w:pPr>
              <w:spacing w:after="0"/>
            </w:pPr>
            <w:r>
              <w:t xml:space="preserve">6. </w:t>
            </w:r>
            <w:r w:rsidRPr="008E36FC">
              <w:t>Fire Safety Inspection Certificate ( 1 O</w:t>
            </w:r>
            <w:r>
              <w:t xml:space="preserve">ffice of the </w:t>
            </w:r>
            <w:r w:rsidRPr="008E36FC">
              <w:t>B</w:t>
            </w:r>
            <w:r>
              <w:t xml:space="preserve">uilding </w:t>
            </w:r>
            <w:r w:rsidRPr="008E36FC">
              <w:t>O</w:t>
            </w:r>
            <w:r>
              <w:t>fficial (OBO)</w:t>
            </w:r>
            <w:r w:rsidRPr="008E36FC">
              <w:t xml:space="preserve"> </w:t>
            </w:r>
            <w:r>
              <w:t xml:space="preserve">original </w:t>
            </w:r>
            <w:r w:rsidRPr="008E36FC">
              <w:t>copy)</w:t>
            </w:r>
          </w:p>
        </w:tc>
        <w:tc>
          <w:tcPr>
            <w:tcW w:w="7513" w:type="dxa"/>
            <w:gridSpan w:val="3"/>
          </w:tcPr>
          <w:p w:rsidR="00E02053" w:rsidRPr="008E36FC" w:rsidRDefault="00E02053" w:rsidP="00315681">
            <w:pPr>
              <w:spacing w:after="0"/>
            </w:pPr>
            <w:r w:rsidRPr="008E36FC">
              <w:t>Bureau of Fire Protection</w:t>
            </w:r>
            <w:r>
              <w:t xml:space="preserve"> (BFP)</w:t>
            </w:r>
          </w:p>
        </w:tc>
      </w:tr>
      <w:tr w:rsidR="00E02053" w:rsidRPr="00957BBE" w:rsidTr="006121C2">
        <w:trPr>
          <w:trHeight w:val="730"/>
        </w:trPr>
        <w:tc>
          <w:tcPr>
            <w:tcW w:w="3289" w:type="dxa"/>
            <w:gridSpan w:val="2"/>
            <w:shd w:val="clear" w:color="auto" w:fill="9CC2E5" w:themeFill="accent1" w:themeFillTint="99"/>
          </w:tcPr>
          <w:p w:rsidR="00E02053" w:rsidRPr="00957BBE" w:rsidRDefault="00E02053" w:rsidP="0086646B">
            <w:pPr>
              <w:spacing w:after="0"/>
              <w:jc w:val="center"/>
              <w:rPr>
                <w:b/>
              </w:rPr>
            </w:pPr>
            <w:r w:rsidRPr="00957BBE">
              <w:rPr>
                <w:b/>
              </w:rPr>
              <w:t>CLIENT STEPS</w:t>
            </w:r>
          </w:p>
        </w:tc>
        <w:tc>
          <w:tcPr>
            <w:tcW w:w="3686" w:type="dxa"/>
            <w:shd w:val="clear" w:color="auto" w:fill="9CC2E5" w:themeFill="accent1" w:themeFillTint="99"/>
          </w:tcPr>
          <w:p w:rsidR="00E02053" w:rsidRPr="00957BBE" w:rsidRDefault="00E02053" w:rsidP="0086646B">
            <w:pPr>
              <w:spacing w:after="0"/>
              <w:jc w:val="center"/>
              <w:rPr>
                <w:b/>
              </w:rPr>
            </w:pPr>
            <w:r w:rsidRPr="00957BBE">
              <w:rPr>
                <w:b/>
              </w:rPr>
              <w:t>AGENCY ACTIONS</w:t>
            </w:r>
          </w:p>
        </w:tc>
        <w:tc>
          <w:tcPr>
            <w:tcW w:w="2835" w:type="dxa"/>
            <w:gridSpan w:val="2"/>
            <w:shd w:val="clear" w:color="auto" w:fill="9CC2E5" w:themeFill="accent1" w:themeFillTint="99"/>
          </w:tcPr>
          <w:p w:rsidR="00E02053" w:rsidRPr="00957BBE" w:rsidRDefault="00E02053" w:rsidP="0086646B">
            <w:pPr>
              <w:spacing w:after="0"/>
              <w:jc w:val="center"/>
              <w:rPr>
                <w:b/>
              </w:rPr>
            </w:pPr>
            <w:r w:rsidRPr="00957BBE">
              <w:rPr>
                <w:b/>
              </w:rPr>
              <w:t>FEES TO BE PAID</w:t>
            </w:r>
          </w:p>
        </w:tc>
        <w:tc>
          <w:tcPr>
            <w:tcW w:w="2126" w:type="dxa"/>
            <w:shd w:val="clear" w:color="auto" w:fill="9CC2E5" w:themeFill="accent1" w:themeFillTint="99"/>
          </w:tcPr>
          <w:p w:rsidR="00E02053" w:rsidRPr="00957BBE" w:rsidRDefault="00E02053" w:rsidP="0086646B">
            <w:pPr>
              <w:spacing w:after="0"/>
              <w:jc w:val="center"/>
              <w:rPr>
                <w:b/>
                <w:caps/>
              </w:rPr>
            </w:pPr>
            <w:r w:rsidRPr="00957BBE">
              <w:rPr>
                <w:b/>
                <w:caps/>
              </w:rPr>
              <w:t>PROCESSING TIME</w:t>
            </w:r>
          </w:p>
        </w:tc>
        <w:tc>
          <w:tcPr>
            <w:tcW w:w="2835" w:type="dxa"/>
            <w:shd w:val="clear" w:color="auto" w:fill="9CC2E5" w:themeFill="accent1" w:themeFillTint="99"/>
          </w:tcPr>
          <w:p w:rsidR="00E02053" w:rsidRPr="00957BBE" w:rsidRDefault="00E02053" w:rsidP="0086646B">
            <w:pPr>
              <w:spacing w:after="0"/>
              <w:jc w:val="center"/>
              <w:rPr>
                <w:b/>
              </w:rPr>
            </w:pPr>
            <w:r w:rsidRPr="00957BBE">
              <w:rPr>
                <w:b/>
              </w:rPr>
              <w:t>PERSON RESPONSIBLE</w:t>
            </w:r>
          </w:p>
        </w:tc>
      </w:tr>
      <w:tr w:rsidR="00E02053" w:rsidRPr="00206A99" w:rsidTr="006121C2">
        <w:tc>
          <w:tcPr>
            <w:tcW w:w="3289" w:type="dxa"/>
            <w:gridSpan w:val="2"/>
          </w:tcPr>
          <w:p w:rsidR="00E02053" w:rsidRPr="00206A99" w:rsidRDefault="00E02053" w:rsidP="00E02053">
            <w:pPr>
              <w:pStyle w:val="ListParagraph"/>
              <w:numPr>
                <w:ilvl w:val="0"/>
                <w:numId w:val="82"/>
              </w:numPr>
              <w:spacing w:after="0"/>
              <w:ind w:left="342"/>
            </w:pPr>
            <w:r w:rsidRPr="00206A99">
              <w:t>Fill-up logbook</w:t>
            </w:r>
          </w:p>
        </w:tc>
        <w:tc>
          <w:tcPr>
            <w:tcW w:w="3686" w:type="dxa"/>
          </w:tcPr>
          <w:p w:rsidR="00E02053" w:rsidRPr="00206A99" w:rsidRDefault="00E02053" w:rsidP="0086646B">
            <w:pPr>
              <w:spacing w:after="0"/>
            </w:pPr>
            <w:r w:rsidRPr="00206A99">
              <w:t>1. None</w:t>
            </w:r>
          </w:p>
        </w:tc>
        <w:tc>
          <w:tcPr>
            <w:tcW w:w="2835" w:type="dxa"/>
            <w:gridSpan w:val="2"/>
          </w:tcPr>
          <w:p w:rsidR="00E02053" w:rsidRPr="00206A99" w:rsidRDefault="00E02053" w:rsidP="0086646B">
            <w:pPr>
              <w:spacing w:after="0"/>
            </w:pPr>
            <w:r w:rsidRPr="00206A99">
              <w:t>None</w:t>
            </w:r>
          </w:p>
        </w:tc>
        <w:tc>
          <w:tcPr>
            <w:tcW w:w="2126" w:type="dxa"/>
          </w:tcPr>
          <w:p w:rsidR="00E02053" w:rsidRPr="00206A99" w:rsidRDefault="00E02053" w:rsidP="0086646B">
            <w:pPr>
              <w:spacing w:after="0"/>
              <w:jc w:val="center"/>
            </w:pPr>
            <w:r w:rsidRPr="00206A99">
              <w:t>1 minute</w:t>
            </w:r>
          </w:p>
        </w:tc>
        <w:tc>
          <w:tcPr>
            <w:tcW w:w="2835" w:type="dxa"/>
          </w:tcPr>
          <w:p w:rsidR="00A10F86" w:rsidRPr="00206A99" w:rsidRDefault="00A10F86" w:rsidP="00A10F86">
            <w:pPr>
              <w:spacing w:after="0"/>
              <w:jc w:val="center"/>
              <w:rPr>
                <w:i/>
              </w:rPr>
            </w:pPr>
            <w:r w:rsidRPr="00206A99">
              <w:rPr>
                <w:i/>
              </w:rPr>
              <w:t>Engineering Staff</w:t>
            </w:r>
          </w:p>
          <w:p w:rsidR="00E02053" w:rsidRPr="00A13151" w:rsidRDefault="00E02053" w:rsidP="0086646B">
            <w:pPr>
              <w:spacing w:after="0"/>
              <w:jc w:val="center"/>
            </w:pPr>
            <w:r w:rsidRPr="00A13151">
              <w:t>Municipal Engineer’s Office</w:t>
            </w:r>
          </w:p>
        </w:tc>
      </w:tr>
      <w:tr w:rsidR="00E02053" w:rsidRPr="00206A99" w:rsidTr="006121C2">
        <w:tc>
          <w:tcPr>
            <w:tcW w:w="3289" w:type="dxa"/>
            <w:gridSpan w:val="2"/>
          </w:tcPr>
          <w:p w:rsidR="00E02053" w:rsidRPr="00206A99" w:rsidRDefault="00E02053" w:rsidP="00E02053">
            <w:pPr>
              <w:pStyle w:val="ListParagraph"/>
              <w:numPr>
                <w:ilvl w:val="0"/>
                <w:numId w:val="82"/>
              </w:numPr>
              <w:spacing w:after="0"/>
              <w:ind w:left="342"/>
            </w:pPr>
            <w:r w:rsidRPr="00206A99">
              <w:t>Submit requirements and wait while documents are being reviewed.</w:t>
            </w:r>
          </w:p>
        </w:tc>
        <w:tc>
          <w:tcPr>
            <w:tcW w:w="3686" w:type="dxa"/>
          </w:tcPr>
          <w:p w:rsidR="00E02053" w:rsidRPr="00206A99" w:rsidRDefault="00E02053" w:rsidP="0086646B">
            <w:pPr>
              <w:spacing w:after="0"/>
            </w:pPr>
            <w:r w:rsidRPr="00206A99">
              <w:t xml:space="preserve">2.1 Review documents presented </w:t>
            </w:r>
          </w:p>
          <w:p w:rsidR="00E02053" w:rsidRPr="00206A99" w:rsidRDefault="00E02053" w:rsidP="0086646B">
            <w:pPr>
              <w:spacing w:after="0"/>
            </w:pPr>
          </w:p>
          <w:p w:rsidR="00E02053" w:rsidRPr="00206A99" w:rsidRDefault="00E02053" w:rsidP="0086646B">
            <w:pPr>
              <w:spacing w:after="0"/>
            </w:pPr>
          </w:p>
          <w:p w:rsidR="00E02053" w:rsidRPr="00206A99" w:rsidRDefault="00E02053" w:rsidP="0086646B">
            <w:pPr>
              <w:spacing w:after="0"/>
            </w:pPr>
            <w:r w:rsidRPr="00206A99">
              <w:t>2.2 Issue Order of Payment</w:t>
            </w:r>
          </w:p>
        </w:tc>
        <w:tc>
          <w:tcPr>
            <w:tcW w:w="2835" w:type="dxa"/>
            <w:gridSpan w:val="2"/>
          </w:tcPr>
          <w:p w:rsidR="00E02053" w:rsidRPr="00206A99" w:rsidRDefault="00E02053" w:rsidP="0086646B">
            <w:pPr>
              <w:spacing w:after="0"/>
            </w:pPr>
            <w:r w:rsidRPr="00206A99">
              <w:t>None</w:t>
            </w:r>
          </w:p>
          <w:p w:rsidR="00E02053" w:rsidRPr="00206A99" w:rsidRDefault="00E02053" w:rsidP="0086646B">
            <w:pPr>
              <w:spacing w:after="0"/>
            </w:pPr>
          </w:p>
          <w:p w:rsidR="00E02053" w:rsidRPr="00206A99" w:rsidRDefault="000A4C4C" w:rsidP="0086646B">
            <w:pPr>
              <w:spacing w:after="0"/>
            </w:pPr>
            <w:r>
              <w:t xml:space="preserve"> </w:t>
            </w:r>
          </w:p>
          <w:p w:rsidR="00E02053" w:rsidRPr="00206A99" w:rsidRDefault="00E02053" w:rsidP="0086646B">
            <w:pPr>
              <w:spacing w:after="0"/>
            </w:pPr>
          </w:p>
          <w:p w:rsidR="00E02053" w:rsidRPr="00206A99" w:rsidRDefault="00E02053" w:rsidP="0086646B">
            <w:pPr>
              <w:spacing w:after="0"/>
            </w:pPr>
            <w:r w:rsidRPr="00206A99">
              <w:t>None</w:t>
            </w:r>
          </w:p>
        </w:tc>
        <w:tc>
          <w:tcPr>
            <w:tcW w:w="2126" w:type="dxa"/>
          </w:tcPr>
          <w:p w:rsidR="00E02053" w:rsidRPr="00206A99" w:rsidRDefault="00E02053" w:rsidP="0086646B">
            <w:pPr>
              <w:spacing w:after="0"/>
              <w:jc w:val="center"/>
            </w:pPr>
            <w:r w:rsidRPr="00206A99">
              <w:t>1 hour</w:t>
            </w:r>
          </w:p>
          <w:p w:rsidR="00E02053" w:rsidRPr="00206A99" w:rsidRDefault="00E02053" w:rsidP="0086646B">
            <w:pPr>
              <w:spacing w:after="0"/>
              <w:jc w:val="center"/>
            </w:pPr>
          </w:p>
          <w:p w:rsidR="00E02053" w:rsidRPr="00206A99" w:rsidRDefault="00E02053" w:rsidP="0086646B">
            <w:pPr>
              <w:spacing w:after="0"/>
              <w:jc w:val="center"/>
            </w:pPr>
          </w:p>
          <w:p w:rsidR="00E02053" w:rsidRPr="00206A99" w:rsidRDefault="00E02053" w:rsidP="0086646B">
            <w:pPr>
              <w:spacing w:after="0"/>
              <w:jc w:val="center"/>
            </w:pPr>
          </w:p>
          <w:p w:rsidR="00E02053" w:rsidRPr="00206A99" w:rsidRDefault="00E02053" w:rsidP="0086646B">
            <w:pPr>
              <w:spacing w:after="0"/>
              <w:jc w:val="center"/>
            </w:pPr>
            <w:r w:rsidRPr="00206A99">
              <w:t>30 minutes</w:t>
            </w:r>
          </w:p>
        </w:tc>
        <w:tc>
          <w:tcPr>
            <w:tcW w:w="2835" w:type="dxa"/>
          </w:tcPr>
          <w:p w:rsidR="00E02053" w:rsidRPr="00A13151" w:rsidRDefault="00E02053" w:rsidP="0086646B">
            <w:pPr>
              <w:spacing w:after="0"/>
              <w:jc w:val="center"/>
              <w:rPr>
                <w:i/>
              </w:rPr>
            </w:pPr>
            <w:r w:rsidRPr="00A13151">
              <w:rPr>
                <w:i/>
              </w:rPr>
              <w:t>Municipal Engineer</w:t>
            </w:r>
          </w:p>
          <w:p w:rsidR="00E02053" w:rsidRPr="00A13151" w:rsidRDefault="00E02053" w:rsidP="0086646B">
            <w:pPr>
              <w:spacing w:after="0"/>
              <w:jc w:val="center"/>
            </w:pPr>
            <w:r w:rsidRPr="00A13151">
              <w:t>Municipal Engineer’s Office</w:t>
            </w:r>
          </w:p>
          <w:p w:rsidR="00E02053" w:rsidRPr="00A13151" w:rsidRDefault="00E02053" w:rsidP="0086646B">
            <w:pPr>
              <w:spacing w:after="0"/>
              <w:jc w:val="center"/>
              <w:rPr>
                <w:i/>
              </w:rPr>
            </w:pPr>
          </w:p>
        </w:tc>
      </w:tr>
      <w:tr w:rsidR="00E02053" w:rsidRPr="00206A99" w:rsidTr="006121C2">
        <w:tc>
          <w:tcPr>
            <w:tcW w:w="3289" w:type="dxa"/>
            <w:gridSpan w:val="2"/>
          </w:tcPr>
          <w:p w:rsidR="00E02053" w:rsidRPr="00206A99" w:rsidRDefault="00E02053" w:rsidP="00E02053">
            <w:pPr>
              <w:pStyle w:val="ListParagraph"/>
              <w:numPr>
                <w:ilvl w:val="0"/>
                <w:numId w:val="82"/>
              </w:numPr>
              <w:spacing w:after="0"/>
              <w:ind w:left="342"/>
            </w:pPr>
            <w:r w:rsidRPr="00206A99">
              <w:t xml:space="preserve">Proceed to the Municipal Treasurer’s Office; </w:t>
            </w:r>
          </w:p>
          <w:p w:rsidR="00E02053" w:rsidRPr="00206A99" w:rsidRDefault="00E02053" w:rsidP="009C6248">
            <w:pPr>
              <w:spacing w:after="0"/>
              <w:ind w:left="345"/>
            </w:pPr>
            <w:r w:rsidRPr="00206A99">
              <w:t xml:space="preserve">Present Order of Payment </w:t>
            </w:r>
            <w:r w:rsidR="000F4286">
              <w:t xml:space="preserve">   </w:t>
            </w:r>
            <w:r w:rsidRPr="00206A99">
              <w:t>and Pay the corresponding fees</w:t>
            </w:r>
          </w:p>
        </w:tc>
        <w:tc>
          <w:tcPr>
            <w:tcW w:w="3686" w:type="dxa"/>
          </w:tcPr>
          <w:p w:rsidR="00E02053" w:rsidRPr="00206A99" w:rsidRDefault="00E02053" w:rsidP="0086646B">
            <w:pPr>
              <w:spacing w:after="0"/>
            </w:pPr>
            <w:r w:rsidRPr="00206A99">
              <w:t>3. Receive Order of Payment and Issue Official Receipt</w:t>
            </w:r>
          </w:p>
        </w:tc>
        <w:tc>
          <w:tcPr>
            <w:tcW w:w="2835" w:type="dxa"/>
            <w:gridSpan w:val="2"/>
          </w:tcPr>
          <w:p w:rsidR="00E02053" w:rsidRPr="00206A99" w:rsidRDefault="00E02053" w:rsidP="0086646B">
            <w:pPr>
              <w:spacing w:after="0"/>
              <w:jc w:val="center"/>
            </w:pPr>
            <w:r w:rsidRPr="00206A99">
              <w:t>Depends on the Area, Character of Occupancy and Cost of the Building</w:t>
            </w:r>
          </w:p>
          <w:p w:rsidR="00E02053" w:rsidRPr="00206A99" w:rsidRDefault="00E02053" w:rsidP="0086646B">
            <w:pPr>
              <w:spacing w:after="0"/>
              <w:jc w:val="center"/>
            </w:pPr>
            <w:r w:rsidRPr="00206A99">
              <w:t>Note: Please see attached schedule of fees and other charges</w:t>
            </w:r>
          </w:p>
        </w:tc>
        <w:tc>
          <w:tcPr>
            <w:tcW w:w="2126" w:type="dxa"/>
          </w:tcPr>
          <w:p w:rsidR="00E02053" w:rsidRPr="00206A99" w:rsidRDefault="00E02053" w:rsidP="0086646B">
            <w:pPr>
              <w:spacing w:after="0"/>
              <w:jc w:val="center"/>
            </w:pPr>
            <w:r w:rsidRPr="00206A99">
              <w:t>30 minutes</w:t>
            </w:r>
          </w:p>
        </w:tc>
        <w:tc>
          <w:tcPr>
            <w:tcW w:w="2835" w:type="dxa"/>
          </w:tcPr>
          <w:p w:rsidR="00E02053" w:rsidRPr="00A13151" w:rsidRDefault="00E02053" w:rsidP="0086646B">
            <w:pPr>
              <w:spacing w:after="0"/>
              <w:jc w:val="center"/>
              <w:rPr>
                <w:i/>
              </w:rPr>
            </w:pPr>
            <w:r w:rsidRPr="00A13151">
              <w:rPr>
                <w:i/>
              </w:rPr>
              <w:t>Admin. Aide IV</w:t>
            </w:r>
          </w:p>
          <w:p w:rsidR="00E02053" w:rsidRPr="00A13151" w:rsidRDefault="00E02053" w:rsidP="0086646B">
            <w:pPr>
              <w:spacing w:after="0"/>
              <w:jc w:val="center"/>
            </w:pPr>
            <w:r w:rsidRPr="00A13151">
              <w:t>Treasurer’s Office</w:t>
            </w:r>
          </w:p>
        </w:tc>
      </w:tr>
      <w:tr w:rsidR="00E02053" w:rsidRPr="00206A99" w:rsidTr="006121C2">
        <w:tc>
          <w:tcPr>
            <w:tcW w:w="3289" w:type="dxa"/>
            <w:gridSpan w:val="2"/>
          </w:tcPr>
          <w:p w:rsidR="00E02053" w:rsidRPr="00206A99" w:rsidRDefault="00E02053" w:rsidP="00E02053">
            <w:pPr>
              <w:pStyle w:val="ListParagraph"/>
              <w:numPr>
                <w:ilvl w:val="0"/>
                <w:numId w:val="82"/>
              </w:numPr>
              <w:spacing w:after="0"/>
              <w:ind w:left="342"/>
            </w:pPr>
            <w:r w:rsidRPr="00206A99">
              <w:t>Present Official Receipt and Receive Occupancy Permit</w:t>
            </w:r>
          </w:p>
        </w:tc>
        <w:tc>
          <w:tcPr>
            <w:tcW w:w="3686" w:type="dxa"/>
          </w:tcPr>
          <w:p w:rsidR="00E02053" w:rsidRPr="00206A99" w:rsidRDefault="00E02053" w:rsidP="0086646B">
            <w:pPr>
              <w:spacing w:after="0"/>
            </w:pPr>
            <w:r w:rsidRPr="00206A99">
              <w:t>4. Record OR Number and release Occupancy Permit</w:t>
            </w:r>
          </w:p>
        </w:tc>
        <w:tc>
          <w:tcPr>
            <w:tcW w:w="2835" w:type="dxa"/>
            <w:gridSpan w:val="2"/>
          </w:tcPr>
          <w:p w:rsidR="00E02053" w:rsidRPr="00206A99" w:rsidRDefault="00E02053" w:rsidP="0086646B">
            <w:pPr>
              <w:spacing w:after="0"/>
              <w:jc w:val="center"/>
            </w:pPr>
            <w:r w:rsidRPr="00206A99">
              <w:t>None</w:t>
            </w:r>
          </w:p>
        </w:tc>
        <w:tc>
          <w:tcPr>
            <w:tcW w:w="2126" w:type="dxa"/>
          </w:tcPr>
          <w:p w:rsidR="00E02053" w:rsidRPr="00206A99" w:rsidRDefault="00E02053" w:rsidP="0086646B">
            <w:pPr>
              <w:spacing w:after="0"/>
              <w:jc w:val="center"/>
            </w:pPr>
            <w:r w:rsidRPr="00206A99">
              <w:t>30 minutes</w:t>
            </w:r>
          </w:p>
        </w:tc>
        <w:tc>
          <w:tcPr>
            <w:tcW w:w="2835" w:type="dxa"/>
          </w:tcPr>
          <w:p w:rsidR="00E02053" w:rsidRPr="00A13151" w:rsidRDefault="00E02053" w:rsidP="0086646B">
            <w:pPr>
              <w:spacing w:after="0"/>
              <w:jc w:val="center"/>
              <w:rPr>
                <w:i/>
              </w:rPr>
            </w:pPr>
            <w:r w:rsidRPr="00A13151">
              <w:rPr>
                <w:i/>
              </w:rPr>
              <w:t>Municipal Engineer</w:t>
            </w:r>
          </w:p>
          <w:p w:rsidR="00E02053" w:rsidRPr="00A13151" w:rsidRDefault="00E02053" w:rsidP="006121C2">
            <w:pPr>
              <w:spacing w:after="0"/>
              <w:jc w:val="center"/>
              <w:rPr>
                <w:i/>
              </w:rPr>
            </w:pPr>
            <w:r w:rsidRPr="00A13151">
              <w:t>Municipal Engineer’s Office</w:t>
            </w:r>
          </w:p>
        </w:tc>
      </w:tr>
      <w:tr w:rsidR="00B850B1" w:rsidRPr="00957BBE" w:rsidTr="00B850B1">
        <w:trPr>
          <w:trHeight w:val="265"/>
        </w:trPr>
        <w:tc>
          <w:tcPr>
            <w:tcW w:w="9810" w:type="dxa"/>
            <w:gridSpan w:val="5"/>
            <w:shd w:val="clear" w:color="auto" w:fill="9CC2E5" w:themeFill="accent1" w:themeFillTint="99"/>
          </w:tcPr>
          <w:p w:rsidR="00B850B1" w:rsidRPr="00206A99" w:rsidRDefault="00B850B1" w:rsidP="0086646B">
            <w:pPr>
              <w:spacing w:after="0"/>
              <w:jc w:val="center"/>
              <w:rPr>
                <w:b/>
              </w:rPr>
            </w:pPr>
            <w:r w:rsidRPr="00206A99">
              <w:rPr>
                <w:b/>
              </w:rPr>
              <w:t>TOTAL</w:t>
            </w:r>
            <w:r>
              <w:rPr>
                <w:b/>
              </w:rPr>
              <w:t xml:space="preserve"> PROCESSING TIME</w:t>
            </w:r>
          </w:p>
        </w:tc>
        <w:tc>
          <w:tcPr>
            <w:tcW w:w="4961" w:type="dxa"/>
            <w:gridSpan w:val="2"/>
            <w:shd w:val="clear" w:color="auto" w:fill="9CC2E5" w:themeFill="accent1" w:themeFillTint="99"/>
          </w:tcPr>
          <w:p w:rsidR="00B850B1" w:rsidRPr="001E7785" w:rsidRDefault="00696D25" w:rsidP="00AA69C0">
            <w:pPr>
              <w:pStyle w:val="ListParagraph"/>
              <w:numPr>
                <w:ilvl w:val="0"/>
                <w:numId w:val="201"/>
              </w:numPr>
              <w:spacing w:after="0"/>
              <w:rPr>
                <w:b/>
                <w:i/>
              </w:rPr>
            </w:pPr>
            <w:r>
              <w:rPr>
                <w:b/>
              </w:rPr>
              <w:t xml:space="preserve">HOURS </w:t>
            </w:r>
            <w:r w:rsidR="00B850B1" w:rsidRPr="001E7785">
              <w:rPr>
                <w:b/>
              </w:rPr>
              <w:t xml:space="preserve">and 31 </w:t>
            </w:r>
            <w:r>
              <w:rPr>
                <w:b/>
              </w:rPr>
              <w:t>MINUTES</w:t>
            </w:r>
          </w:p>
        </w:tc>
      </w:tr>
    </w:tbl>
    <w:p w:rsidR="00E02053" w:rsidRPr="00957BBE" w:rsidRDefault="00E02053" w:rsidP="00E02053">
      <w:pPr>
        <w:rPr>
          <w:b/>
        </w:rPr>
      </w:pPr>
    </w:p>
    <w:p w:rsidR="000F4286" w:rsidRPr="001E7785" w:rsidRDefault="001E7785" w:rsidP="001E7785">
      <w:pPr>
        <w:ind w:left="142"/>
        <w:rPr>
          <w:b/>
          <w:sz w:val="28"/>
          <w:szCs w:val="28"/>
        </w:rPr>
      </w:pPr>
      <w:r>
        <w:rPr>
          <w:b/>
          <w:sz w:val="28"/>
          <w:szCs w:val="28"/>
        </w:rPr>
        <w:lastRenderedPageBreak/>
        <w:t xml:space="preserve">3.  </w:t>
      </w:r>
      <w:r w:rsidR="000F4286" w:rsidRPr="001E7785">
        <w:rPr>
          <w:b/>
          <w:sz w:val="28"/>
          <w:szCs w:val="28"/>
        </w:rPr>
        <w:t>Provision of Technical Assistance</w:t>
      </w:r>
    </w:p>
    <w:p w:rsidR="000F4286" w:rsidRPr="00957BBE" w:rsidRDefault="000F4286" w:rsidP="001E7785">
      <w:pPr>
        <w:pStyle w:val="ListParagraph"/>
        <w:ind w:left="567"/>
      </w:pPr>
      <w:r w:rsidRPr="00957BBE">
        <w:t>Provided to Barangay Officials/</w:t>
      </w:r>
      <w:proofErr w:type="spellStart"/>
      <w:r w:rsidRPr="00957BBE">
        <w:t>Sangguniang</w:t>
      </w:r>
      <w:proofErr w:type="spellEnd"/>
      <w:r w:rsidRPr="00957BBE">
        <w:t xml:space="preserve"> </w:t>
      </w:r>
      <w:proofErr w:type="spellStart"/>
      <w:r w:rsidRPr="00957BBE">
        <w:t>Kabataan</w:t>
      </w:r>
      <w:proofErr w:type="spellEnd"/>
      <w:r w:rsidRPr="00957BBE">
        <w:t xml:space="preserve"> for the preparation of Program of Works &amp; Inspection of Proposed &amp; Completed Projects.</w:t>
      </w:r>
      <w:r w:rsidRPr="00957BBE">
        <w:tab/>
      </w:r>
      <w:r w:rsidRPr="00957BBE">
        <w:tab/>
      </w:r>
      <w:r w:rsidRPr="00957BBE">
        <w:tab/>
      </w:r>
    </w:p>
    <w:tbl>
      <w:tblPr>
        <w:tblW w:w="1470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1134"/>
        <w:gridCol w:w="2693"/>
        <w:gridCol w:w="1559"/>
        <w:gridCol w:w="1559"/>
        <w:gridCol w:w="1843"/>
        <w:gridCol w:w="2835"/>
      </w:tblGrid>
      <w:tr w:rsidR="000F4286" w:rsidRPr="00957BBE" w:rsidTr="001E7785">
        <w:tc>
          <w:tcPr>
            <w:tcW w:w="3081" w:type="dxa"/>
            <w:shd w:val="clear" w:color="auto" w:fill="9CC2E5" w:themeFill="accent1" w:themeFillTint="99"/>
          </w:tcPr>
          <w:p w:rsidR="000F4286" w:rsidRPr="00957BBE" w:rsidRDefault="000F4286" w:rsidP="0086646B">
            <w:pPr>
              <w:spacing w:after="0"/>
              <w:rPr>
                <w:b/>
              </w:rPr>
            </w:pPr>
            <w:r w:rsidRPr="00957BBE">
              <w:rPr>
                <w:b/>
              </w:rPr>
              <w:t>Office of Division</w:t>
            </w:r>
          </w:p>
        </w:tc>
        <w:tc>
          <w:tcPr>
            <w:tcW w:w="11623" w:type="dxa"/>
            <w:gridSpan w:val="6"/>
          </w:tcPr>
          <w:p w:rsidR="000F4286" w:rsidRPr="00957BBE" w:rsidRDefault="000F4286" w:rsidP="0086646B">
            <w:pPr>
              <w:spacing w:after="0"/>
            </w:pPr>
            <w:r w:rsidRPr="00957BBE">
              <w:t xml:space="preserve">Office of the Municipal Engineer </w:t>
            </w:r>
          </w:p>
        </w:tc>
      </w:tr>
      <w:tr w:rsidR="000F4286" w:rsidRPr="00957BBE" w:rsidTr="001E7785">
        <w:tc>
          <w:tcPr>
            <w:tcW w:w="3081" w:type="dxa"/>
            <w:shd w:val="clear" w:color="auto" w:fill="9CC2E5" w:themeFill="accent1" w:themeFillTint="99"/>
          </w:tcPr>
          <w:p w:rsidR="000F4286" w:rsidRPr="00957BBE" w:rsidRDefault="000F4286" w:rsidP="0086646B">
            <w:pPr>
              <w:spacing w:after="0"/>
              <w:rPr>
                <w:b/>
              </w:rPr>
            </w:pPr>
            <w:r w:rsidRPr="00957BBE">
              <w:rPr>
                <w:b/>
              </w:rPr>
              <w:t>Classification:</w:t>
            </w:r>
          </w:p>
        </w:tc>
        <w:tc>
          <w:tcPr>
            <w:tcW w:w="11623" w:type="dxa"/>
            <w:gridSpan w:val="6"/>
          </w:tcPr>
          <w:p w:rsidR="000F4286" w:rsidRPr="00957BBE" w:rsidRDefault="000F4286" w:rsidP="0086646B">
            <w:pPr>
              <w:spacing w:after="0"/>
            </w:pPr>
            <w:r w:rsidRPr="00957BBE">
              <w:t>Complex</w:t>
            </w:r>
          </w:p>
        </w:tc>
      </w:tr>
      <w:tr w:rsidR="000F4286" w:rsidRPr="00957BBE" w:rsidTr="001E7785">
        <w:tc>
          <w:tcPr>
            <w:tcW w:w="3081" w:type="dxa"/>
            <w:shd w:val="clear" w:color="auto" w:fill="9CC2E5" w:themeFill="accent1" w:themeFillTint="99"/>
          </w:tcPr>
          <w:p w:rsidR="000F4286" w:rsidRPr="00957BBE" w:rsidRDefault="000F4286" w:rsidP="0086646B">
            <w:pPr>
              <w:spacing w:after="0"/>
              <w:rPr>
                <w:b/>
              </w:rPr>
            </w:pPr>
            <w:r w:rsidRPr="00957BBE">
              <w:rPr>
                <w:b/>
              </w:rPr>
              <w:t>Type of Transaction:</w:t>
            </w:r>
          </w:p>
        </w:tc>
        <w:tc>
          <w:tcPr>
            <w:tcW w:w="11623" w:type="dxa"/>
            <w:gridSpan w:val="6"/>
          </w:tcPr>
          <w:p w:rsidR="000F4286" w:rsidRPr="00957BBE" w:rsidRDefault="000F4286" w:rsidP="0086646B">
            <w:pPr>
              <w:spacing w:after="0"/>
            </w:pPr>
            <w:r w:rsidRPr="00957BBE">
              <w:t>G2G</w:t>
            </w:r>
            <w:r>
              <w:t>-Government to Government</w:t>
            </w:r>
          </w:p>
        </w:tc>
      </w:tr>
      <w:tr w:rsidR="000F4286" w:rsidRPr="00957BBE" w:rsidTr="001E7785">
        <w:tc>
          <w:tcPr>
            <w:tcW w:w="3081" w:type="dxa"/>
            <w:shd w:val="clear" w:color="auto" w:fill="9CC2E5" w:themeFill="accent1" w:themeFillTint="99"/>
          </w:tcPr>
          <w:p w:rsidR="000F4286" w:rsidRPr="00957BBE" w:rsidRDefault="000F4286" w:rsidP="0086646B">
            <w:pPr>
              <w:spacing w:after="0"/>
              <w:rPr>
                <w:b/>
              </w:rPr>
            </w:pPr>
            <w:r w:rsidRPr="00957BBE">
              <w:rPr>
                <w:b/>
              </w:rPr>
              <w:t>Who may Avail:</w:t>
            </w:r>
          </w:p>
        </w:tc>
        <w:tc>
          <w:tcPr>
            <w:tcW w:w="11623" w:type="dxa"/>
            <w:gridSpan w:val="6"/>
          </w:tcPr>
          <w:p w:rsidR="000F4286" w:rsidRPr="00957BBE" w:rsidRDefault="000F4286" w:rsidP="0086646B">
            <w:pPr>
              <w:spacing w:after="0"/>
            </w:pPr>
            <w:r w:rsidRPr="00957BBE">
              <w:t>All Municipal Residents</w:t>
            </w:r>
          </w:p>
        </w:tc>
      </w:tr>
      <w:tr w:rsidR="000F4286" w:rsidRPr="00957BBE" w:rsidTr="00B62B81">
        <w:tc>
          <w:tcPr>
            <w:tcW w:w="6908" w:type="dxa"/>
            <w:gridSpan w:val="3"/>
            <w:shd w:val="clear" w:color="auto" w:fill="9CC2E5" w:themeFill="accent1" w:themeFillTint="99"/>
          </w:tcPr>
          <w:p w:rsidR="000F4286" w:rsidRPr="00957BBE" w:rsidRDefault="000F4286" w:rsidP="0086646B">
            <w:pPr>
              <w:spacing w:after="0"/>
              <w:jc w:val="center"/>
              <w:rPr>
                <w:b/>
              </w:rPr>
            </w:pPr>
            <w:r w:rsidRPr="00957BBE">
              <w:rPr>
                <w:b/>
              </w:rPr>
              <w:t>CHECKLIST OF REQUIREMENT</w:t>
            </w:r>
          </w:p>
        </w:tc>
        <w:tc>
          <w:tcPr>
            <w:tcW w:w="7796" w:type="dxa"/>
            <w:gridSpan w:val="4"/>
            <w:shd w:val="clear" w:color="auto" w:fill="9CC2E5" w:themeFill="accent1" w:themeFillTint="99"/>
          </w:tcPr>
          <w:p w:rsidR="000F4286" w:rsidRPr="00957BBE" w:rsidRDefault="000F4286" w:rsidP="0086646B">
            <w:pPr>
              <w:spacing w:after="0"/>
              <w:jc w:val="center"/>
              <w:rPr>
                <w:b/>
              </w:rPr>
            </w:pPr>
            <w:r w:rsidRPr="00957BBE">
              <w:rPr>
                <w:b/>
              </w:rPr>
              <w:t>WHERE TO SECURE</w:t>
            </w:r>
          </w:p>
        </w:tc>
      </w:tr>
      <w:tr w:rsidR="000F4286" w:rsidRPr="00957BBE" w:rsidTr="00B62B81">
        <w:tc>
          <w:tcPr>
            <w:tcW w:w="6908" w:type="dxa"/>
            <w:gridSpan w:val="3"/>
          </w:tcPr>
          <w:p w:rsidR="000F4286" w:rsidRPr="00957BBE" w:rsidRDefault="000F4286" w:rsidP="0086646B">
            <w:pPr>
              <w:spacing w:after="0"/>
            </w:pPr>
            <w:r>
              <w:t xml:space="preserve">1. </w:t>
            </w:r>
            <w:r w:rsidRPr="00957BBE">
              <w:t>Annual Development Plan</w:t>
            </w:r>
          </w:p>
        </w:tc>
        <w:tc>
          <w:tcPr>
            <w:tcW w:w="7796" w:type="dxa"/>
            <w:gridSpan w:val="4"/>
          </w:tcPr>
          <w:p w:rsidR="000F4286" w:rsidRPr="00957BBE" w:rsidRDefault="000F4286" w:rsidP="0086646B">
            <w:pPr>
              <w:spacing w:after="0"/>
            </w:pPr>
            <w:r w:rsidRPr="00957BBE">
              <w:t>Barangay Hall</w:t>
            </w:r>
          </w:p>
        </w:tc>
      </w:tr>
      <w:tr w:rsidR="000F4286" w:rsidRPr="00957BBE" w:rsidTr="00B62B81">
        <w:trPr>
          <w:trHeight w:val="991"/>
        </w:trPr>
        <w:tc>
          <w:tcPr>
            <w:tcW w:w="4215" w:type="dxa"/>
            <w:gridSpan w:val="2"/>
            <w:shd w:val="clear" w:color="auto" w:fill="9CC2E5" w:themeFill="accent1" w:themeFillTint="99"/>
          </w:tcPr>
          <w:p w:rsidR="000F4286" w:rsidRPr="00957BBE" w:rsidRDefault="000F4286" w:rsidP="0086646B">
            <w:pPr>
              <w:spacing w:after="0"/>
              <w:jc w:val="center"/>
              <w:rPr>
                <w:b/>
              </w:rPr>
            </w:pPr>
            <w:r w:rsidRPr="00957BBE">
              <w:rPr>
                <w:b/>
              </w:rPr>
              <w:t>CLIENT STEPS</w:t>
            </w:r>
          </w:p>
        </w:tc>
        <w:tc>
          <w:tcPr>
            <w:tcW w:w="4252" w:type="dxa"/>
            <w:gridSpan w:val="2"/>
            <w:shd w:val="clear" w:color="auto" w:fill="9CC2E5" w:themeFill="accent1" w:themeFillTint="99"/>
          </w:tcPr>
          <w:p w:rsidR="000F4286" w:rsidRPr="00957BBE" w:rsidRDefault="000F4286" w:rsidP="0086646B">
            <w:pPr>
              <w:spacing w:after="0"/>
              <w:jc w:val="center"/>
              <w:rPr>
                <w:b/>
              </w:rPr>
            </w:pPr>
            <w:r w:rsidRPr="00957BBE">
              <w:rPr>
                <w:b/>
              </w:rPr>
              <w:t>AGENCY ACTIONS</w:t>
            </w:r>
          </w:p>
        </w:tc>
        <w:tc>
          <w:tcPr>
            <w:tcW w:w="1559" w:type="dxa"/>
            <w:shd w:val="clear" w:color="auto" w:fill="9CC2E5" w:themeFill="accent1" w:themeFillTint="99"/>
          </w:tcPr>
          <w:p w:rsidR="000F4286" w:rsidRPr="00957BBE" w:rsidRDefault="000F4286" w:rsidP="0086646B">
            <w:pPr>
              <w:spacing w:after="0"/>
              <w:jc w:val="center"/>
              <w:rPr>
                <w:b/>
              </w:rPr>
            </w:pPr>
            <w:r w:rsidRPr="00957BBE">
              <w:rPr>
                <w:b/>
              </w:rPr>
              <w:t>FEES TO BE PAID</w:t>
            </w:r>
          </w:p>
        </w:tc>
        <w:tc>
          <w:tcPr>
            <w:tcW w:w="1843" w:type="dxa"/>
            <w:shd w:val="clear" w:color="auto" w:fill="9CC2E5" w:themeFill="accent1" w:themeFillTint="99"/>
          </w:tcPr>
          <w:p w:rsidR="000F4286" w:rsidRPr="00957BBE" w:rsidRDefault="000F4286" w:rsidP="0086646B">
            <w:pPr>
              <w:spacing w:after="0"/>
              <w:jc w:val="center"/>
              <w:rPr>
                <w:b/>
                <w:caps/>
              </w:rPr>
            </w:pPr>
            <w:r w:rsidRPr="00957BBE">
              <w:rPr>
                <w:b/>
                <w:caps/>
              </w:rPr>
              <w:t>PROCESSING TIME</w:t>
            </w:r>
          </w:p>
        </w:tc>
        <w:tc>
          <w:tcPr>
            <w:tcW w:w="2835" w:type="dxa"/>
            <w:shd w:val="clear" w:color="auto" w:fill="9CC2E5" w:themeFill="accent1" w:themeFillTint="99"/>
          </w:tcPr>
          <w:p w:rsidR="000F4286" w:rsidRPr="00957BBE" w:rsidRDefault="000F4286" w:rsidP="0086646B">
            <w:pPr>
              <w:spacing w:after="0"/>
              <w:jc w:val="center"/>
              <w:rPr>
                <w:b/>
              </w:rPr>
            </w:pPr>
            <w:r w:rsidRPr="00957BBE">
              <w:rPr>
                <w:b/>
              </w:rPr>
              <w:t>PERSON RESPONSIBLE</w:t>
            </w:r>
          </w:p>
        </w:tc>
      </w:tr>
      <w:tr w:rsidR="000F4286" w:rsidRPr="00957BBE" w:rsidTr="00B62B81">
        <w:tc>
          <w:tcPr>
            <w:tcW w:w="4215" w:type="dxa"/>
            <w:gridSpan w:val="2"/>
          </w:tcPr>
          <w:p w:rsidR="000F4286" w:rsidRPr="005E1147" w:rsidRDefault="000F4286" w:rsidP="0086646B">
            <w:pPr>
              <w:spacing w:after="0"/>
            </w:pPr>
            <w:r w:rsidRPr="005E1147">
              <w:t>1. Fill-up logbook</w:t>
            </w:r>
          </w:p>
        </w:tc>
        <w:tc>
          <w:tcPr>
            <w:tcW w:w="4252" w:type="dxa"/>
            <w:gridSpan w:val="2"/>
          </w:tcPr>
          <w:p w:rsidR="000F4286" w:rsidRPr="005E1147" w:rsidRDefault="000F4286" w:rsidP="0086646B">
            <w:pPr>
              <w:spacing w:after="0"/>
            </w:pPr>
            <w:r w:rsidRPr="005E1147">
              <w:t>1. Interview for data gathering</w:t>
            </w:r>
          </w:p>
        </w:tc>
        <w:tc>
          <w:tcPr>
            <w:tcW w:w="1559" w:type="dxa"/>
          </w:tcPr>
          <w:p w:rsidR="000F4286" w:rsidRPr="005E1147" w:rsidRDefault="000F4286" w:rsidP="0086646B">
            <w:pPr>
              <w:spacing w:after="0"/>
              <w:jc w:val="center"/>
            </w:pPr>
            <w:r w:rsidRPr="005E1147">
              <w:t>None</w:t>
            </w:r>
          </w:p>
        </w:tc>
        <w:tc>
          <w:tcPr>
            <w:tcW w:w="1843" w:type="dxa"/>
          </w:tcPr>
          <w:p w:rsidR="000F4286" w:rsidRPr="005E1147" w:rsidRDefault="000F4286" w:rsidP="0086646B">
            <w:pPr>
              <w:spacing w:after="0"/>
              <w:jc w:val="center"/>
            </w:pPr>
            <w:r w:rsidRPr="005E1147">
              <w:t>5 minutes</w:t>
            </w:r>
          </w:p>
        </w:tc>
        <w:tc>
          <w:tcPr>
            <w:tcW w:w="2835" w:type="dxa"/>
          </w:tcPr>
          <w:p w:rsidR="00A10F86" w:rsidRPr="00206A99" w:rsidRDefault="00A10F86" w:rsidP="00A10F86">
            <w:pPr>
              <w:spacing w:after="0"/>
              <w:jc w:val="center"/>
              <w:rPr>
                <w:i/>
              </w:rPr>
            </w:pPr>
            <w:r w:rsidRPr="00206A99">
              <w:rPr>
                <w:i/>
              </w:rPr>
              <w:t>Engineering Staff</w:t>
            </w:r>
          </w:p>
          <w:p w:rsidR="000F4286" w:rsidRPr="00CA6D5B" w:rsidRDefault="000F4286" w:rsidP="0086646B">
            <w:pPr>
              <w:spacing w:after="0"/>
              <w:jc w:val="center"/>
              <w:rPr>
                <w:i/>
              </w:rPr>
            </w:pPr>
          </w:p>
          <w:p w:rsidR="000F4286" w:rsidRPr="00CA6D5B" w:rsidRDefault="000F4286" w:rsidP="0086646B">
            <w:pPr>
              <w:spacing w:after="0"/>
              <w:jc w:val="center"/>
              <w:rPr>
                <w:i/>
              </w:rPr>
            </w:pPr>
            <w:r w:rsidRPr="00CA6D5B">
              <w:rPr>
                <w:i/>
              </w:rPr>
              <w:t>Municipal Engineer’s Office</w:t>
            </w:r>
          </w:p>
        </w:tc>
      </w:tr>
      <w:tr w:rsidR="000F4286" w:rsidRPr="00957BBE" w:rsidTr="00CF6209">
        <w:trPr>
          <w:trHeight w:val="1283"/>
        </w:trPr>
        <w:tc>
          <w:tcPr>
            <w:tcW w:w="4215" w:type="dxa"/>
            <w:gridSpan w:val="2"/>
          </w:tcPr>
          <w:p w:rsidR="000F4286" w:rsidRPr="005E1147" w:rsidRDefault="000F4286" w:rsidP="0086646B">
            <w:pPr>
              <w:spacing w:after="0"/>
            </w:pPr>
            <w:r w:rsidRPr="005E1147">
              <w:t>2. Accompany the Engineer for Site Inspection</w:t>
            </w:r>
          </w:p>
        </w:tc>
        <w:tc>
          <w:tcPr>
            <w:tcW w:w="4252" w:type="dxa"/>
            <w:gridSpan w:val="2"/>
          </w:tcPr>
          <w:p w:rsidR="000F4286" w:rsidRPr="005E1147" w:rsidRDefault="000F4286" w:rsidP="0086646B">
            <w:pPr>
              <w:spacing w:after="0"/>
            </w:pPr>
            <w:r w:rsidRPr="005E1147">
              <w:t>2. Site inspection</w:t>
            </w:r>
          </w:p>
        </w:tc>
        <w:tc>
          <w:tcPr>
            <w:tcW w:w="1559" w:type="dxa"/>
          </w:tcPr>
          <w:p w:rsidR="000F4286" w:rsidRPr="005E1147" w:rsidRDefault="000F4286" w:rsidP="0086646B">
            <w:pPr>
              <w:spacing w:after="0"/>
              <w:jc w:val="center"/>
            </w:pPr>
            <w:r w:rsidRPr="005E1147">
              <w:t>None</w:t>
            </w:r>
          </w:p>
        </w:tc>
        <w:tc>
          <w:tcPr>
            <w:tcW w:w="1843" w:type="dxa"/>
          </w:tcPr>
          <w:p w:rsidR="000F4286" w:rsidRPr="005E1147" w:rsidRDefault="000F4286" w:rsidP="0086646B">
            <w:pPr>
              <w:spacing w:after="0"/>
              <w:jc w:val="center"/>
            </w:pPr>
            <w:r w:rsidRPr="005E1147">
              <w:t>1 day</w:t>
            </w:r>
          </w:p>
        </w:tc>
        <w:tc>
          <w:tcPr>
            <w:tcW w:w="2835" w:type="dxa"/>
          </w:tcPr>
          <w:p w:rsidR="000F4286" w:rsidRPr="00CA6D5B" w:rsidRDefault="000F4286" w:rsidP="0086646B">
            <w:pPr>
              <w:spacing w:after="0"/>
              <w:jc w:val="center"/>
              <w:rPr>
                <w:i/>
              </w:rPr>
            </w:pPr>
            <w:r w:rsidRPr="00CA6D5B">
              <w:rPr>
                <w:i/>
              </w:rPr>
              <w:t>Municipal Engineer</w:t>
            </w:r>
          </w:p>
          <w:p w:rsidR="000F4286" w:rsidRPr="00CA6D5B" w:rsidRDefault="000F4286" w:rsidP="0086646B">
            <w:pPr>
              <w:spacing w:after="0"/>
              <w:jc w:val="center"/>
              <w:rPr>
                <w:i/>
              </w:rPr>
            </w:pPr>
          </w:p>
          <w:p w:rsidR="000F4286" w:rsidRPr="00CA6D5B" w:rsidRDefault="000F4286" w:rsidP="0086646B">
            <w:pPr>
              <w:spacing w:after="0"/>
              <w:jc w:val="center"/>
              <w:rPr>
                <w:i/>
              </w:rPr>
            </w:pPr>
            <w:r w:rsidRPr="00CA6D5B">
              <w:rPr>
                <w:i/>
              </w:rPr>
              <w:t>Municipal Engineer’s Office</w:t>
            </w:r>
          </w:p>
        </w:tc>
      </w:tr>
      <w:tr w:rsidR="000F4286" w:rsidRPr="00957BBE" w:rsidTr="00B62B81">
        <w:tc>
          <w:tcPr>
            <w:tcW w:w="4215" w:type="dxa"/>
            <w:gridSpan w:val="2"/>
          </w:tcPr>
          <w:p w:rsidR="000F4286" w:rsidRPr="005E1147" w:rsidRDefault="000F4286" w:rsidP="0086646B">
            <w:pPr>
              <w:spacing w:after="0"/>
            </w:pPr>
            <w:r w:rsidRPr="005E1147">
              <w:t>3.  Wait while program of work and plan is being prepared</w:t>
            </w:r>
          </w:p>
        </w:tc>
        <w:tc>
          <w:tcPr>
            <w:tcW w:w="4252" w:type="dxa"/>
            <w:gridSpan w:val="2"/>
          </w:tcPr>
          <w:p w:rsidR="000F4286" w:rsidRPr="005E1147" w:rsidRDefault="000F4286" w:rsidP="0086646B">
            <w:pPr>
              <w:spacing w:after="0"/>
            </w:pPr>
            <w:r w:rsidRPr="005E1147">
              <w:t>3. Prepare program of work and plan (if necessary)</w:t>
            </w:r>
          </w:p>
        </w:tc>
        <w:tc>
          <w:tcPr>
            <w:tcW w:w="1559" w:type="dxa"/>
          </w:tcPr>
          <w:p w:rsidR="000F4286" w:rsidRPr="005E1147" w:rsidRDefault="000F4286" w:rsidP="0086646B">
            <w:pPr>
              <w:spacing w:after="0"/>
              <w:jc w:val="center"/>
            </w:pPr>
            <w:r w:rsidRPr="005E1147">
              <w:t>None</w:t>
            </w:r>
          </w:p>
        </w:tc>
        <w:tc>
          <w:tcPr>
            <w:tcW w:w="1843" w:type="dxa"/>
          </w:tcPr>
          <w:p w:rsidR="000F4286" w:rsidRPr="005E1147" w:rsidRDefault="000F4286" w:rsidP="0086646B">
            <w:pPr>
              <w:spacing w:after="0"/>
              <w:jc w:val="center"/>
            </w:pPr>
            <w:r w:rsidRPr="005E1147">
              <w:t>3 days</w:t>
            </w:r>
            <w:r w:rsidRPr="005E1147">
              <w:br/>
              <w:t xml:space="preserve"> </w:t>
            </w:r>
          </w:p>
        </w:tc>
        <w:tc>
          <w:tcPr>
            <w:tcW w:w="2835" w:type="dxa"/>
          </w:tcPr>
          <w:p w:rsidR="000F4286" w:rsidRPr="00CA6D5B" w:rsidRDefault="000F4286" w:rsidP="0086646B">
            <w:pPr>
              <w:spacing w:after="0"/>
              <w:jc w:val="center"/>
              <w:rPr>
                <w:i/>
              </w:rPr>
            </w:pPr>
            <w:r w:rsidRPr="00CA6D5B">
              <w:rPr>
                <w:i/>
              </w:rPr>
              <w:t>Municipal Engineer</w:t>
            </w:r>
          </w:p>
          <w:p w:rsidR="000F4286" w:rsidRPr="00CA6D5B" w:rsidRDefault="000F4286" w:rsidP="0086646B">
            <w:pPr>
              <w:spacing w:after="0"/>
              <w:jc w:val="center"/>
              <w:rPr>
                <w:i/>
              </w:rPr>
            </w:pPr>
          </w:p>
          <w:p w:rsidR="000F4286" w:rsidRPr="00CA6D5B" w:rsidRDefault="000F4286" w:rsidP="0086646B">
            <w:pPr>
              <w:spacing w:after="0"/>
              <w:jc w:val="center"/>
              <w:rPr>
                <w:i/>
              </w:rPr>
            </w:pPr>
            <w:r w:rsidRPr="00CA6D5B">
              <w:rPr>
                <w:i/>
              </w:rPr>
              <w:t>Municipal Engineer’s Office</w:t>
            </w:r>
          </w:p>
        </w:tc>
      </w:tr>
      <w:tr w:rsidR="000F4286" w:rsidRPr="00957BBE" w:rsidTr="00B62B81">
        <w:tc>
          <w:tcPr>
            <w:tcW w:w="4215" w:type="dxa"/>
            <w:gridSpan w:val="2"/>
          </w:tcPr>
          <w:p w:rsidR="000F4286" w:rsidRPr="005E1147" w:rsidRDefault="000F4286" w:rsidP="0086646B">
            <w:pPr>
              <w:spacing w:after="0"/>
            </w:pPr>
            <w:r w:rsidRPr="005E1147">
              <w:lastRenderedPageBreak/>
              <w:t>4. Receive Program of Work and Plan</w:t>
            </w:r>
          </w:p>
        </w:tc>
        <w:tc>
          <w:tcPr>
            <w:tcW w:w="4252" w:type="dxa"/>
            <w:gridSpan w:val="2"/>
          </w:tcPr>
          <w:p w:rsidR="000F4286" w:rsidRPr="005E1147" w:rsidRDefault="000F4286" w:rsidP="0086646B">
            <w:pPr>
              <w:spacing w:after="0"/>
            </w:pPr>
            <w:r w:rsidRPr="005E1147">
              <w:t>4. Release Program of Work and Plan</w:t>
            </w:r>
          </w:p>
        </w:tc>
        <w:tc>
          <w:tcPr>
            <w:tcW w:w="1559" w:type="dxa"/>
          </w:tcPr>
          <w:p w:rsidR="000F4286" w:rsidRPr="005E1147" w:rsidRDefault="000F4286" w:rsidP="0086646B">
            <w:pPr>
              <w:spacing w:after="0"/>
              <w:jc w:val="center"/>
            </w:pPr>
            <w:r w:rsidRPr="005E1147">
              <w:t>None</w:t>
            </w:r>
          </w:p>
        </w:tc>
        <w:tc>
          <w:tcPr>
            <w:tcW w:w="1843" w:type="dxa"/>
          </w:tcPr>
          <w:p w:rsidR="000F4286" w:rsidRPr="005E1147" w:rsidRDefault="000F4286" w:rsidP="0086646B">
            <w:pPr>
              <w:spacing w:after="0"/>
              <w:jc w:val="center"/>
            </w:pPr>
            <w:r w:rsidRPr="005E1147">
              <w:t>30 minutes</w:t>
            </w:r>
          </w:p>
        </w:tc>
        <w:tc>
          <w:tcPr>
            <w:tcW w:w="2835" w:type="dxa"/>
          </w:tcPr>
          <w:p w:rsidR="000F4286" w:rsidRPr="00CA6D5B" w:rsidRDefault="000F4286" w:rsidP="0086646B">
            <w:pPr>
              <w:spacing w:after="0"/>
              <w:jc w:val="center"/>
              <w:rPr>
                <w:i/>
              </w:rPr>
            </w:pPr>
            <w:r w:rsidRPr="00CA6D5B">
              <w:rPr>
                <w:i/>
              </w:rPr>
              <w:t>Municipal Engineer</w:t>
            </w:r>
          </w:p>
          <w:p w:rsidR="000F4286" w:rsidRPr="00CA6D5B" w:rsidRDefault="000F4286" w:rsidP="0086646B">
            <w:pPr>
              <w:spacing w:after="0"/>
              <w:jc w:val="center"/>
              <w:rPr>
                <w:i/>
              </w:rPr>
            </w:pPr>
          </w:p>
          <w:p w:rsidR="000F4286" w:rsidRPr="00CA6D5B" w:rsidRDefault="000F4286" w:rsidP="0086646B">
            <w:pPr>
              <w:spacing w:after="0"/>
              <w:jc w:val="center"/>
              <w:rPr>
                <w:i/>
              </w:rPr>
            </w:pPr>
            <w:r w:rsidRPr="00CA6D5B">
              <w:rPr>
                <w:i/>
              </w:rPr>
              <w:t>Municipal Engineer’s Office</w:t>
            </w:r>
          </w:p>
        </w:tc>
      </w:tr>
      <w:tr w:rsidR="00B62B81" w:rsidRPr="00957BBE" w:rsidTr="00C5233F">
        <w:tc>
          <w:tcPr>
            <w:tcW w:w="10026" w:type="dxa"/>
            <w:gridSpan w:val="5"/>
            <w:shd w:val="clear" w:color="auto" w:fill="9CC2E5" w:themeFill="accent1" w:themeFillTint="99"/>
          </w:tcPr>
          <w:p w:rsidR="00B62B81" w:rsidRPr="005E1147" w:rsidRDefault="00B62B81" w:rsidP="0086646B">
            <w:pPr>
              <w:spacing w:after="0"/>
              <w:jc w:val="center"/>
              <w:rPr>
                <w:b/>
              </w:rPr>
            </w:pPr>
            <w:r w:rsidRPr="005E1147">
              <w:rPr>
                <w:b/>
              </w:rPr>
              <w:t>TOTAL</w:t>
            </w:r>
            <w:r>
              <w:rPr>
                <w:b/>
              </w:rPr>
              <w:t xml:space="preserve"> PROCESSING RIME</w:t>
            </w:r>
          </w:p>
        </w:tc>
        <w:tc>
          <w:tcPr>
            <w:tcW w:w="4678" w:type="dxa"/>
            <w:gridSpan w:val="2"/>
            <w:shd w:val="clear" w:color="auto" w:fill="9CC2E5" w:themeFill="accent1" w:themeFillTint="99"/>
          </w:tcPr>
          <w:p w:rsidR="00B62B81" w:rsidRPr="00C5233F" w:rsidRDefault="00B62B81" w:rsidP="00AA69C0">
            <w:pPr>
              <w:pStyle w:val="ListParagraph"/>
              <w:numPr>
                <w:ilvl w:val="0"/>
                <w:numId w:val="201"/>
              </w:numPr>
              <w:spacing w:after="0"/>
              <w:rPr>
                <w:b/>
                <w:i/>
              </w:rPr>
            </w:pPr>
            <w:r w:rsidRPr="00C5233F">
              <w:rPr>
                <w:b/>
              </w:rPr>
              <w:t>DAYS and 35  MUNITES</w:t>
            </w:r>
          </w:p>
        </w:tc>
      </w:tr>
    </w:tbl>
    <w:p w:rsidR="000F4286" w:rsidRPr="00C44C31" w:rsidRDefault="000F4286" w:rsidP="000F4286">
      <w:pPr>
        <w:rPr>
          <w:b/>
          <w:sz w:val="28"/>
          <w:szCs w:val="28"/>
        </w:rPr>
      </w:pPr>
    </w:p>
    <w:p w:rsidR="000F4286" w:rsidRPr="00C5233F" w:rsidRDefault="00C5233F" w:rsidP="00C5233F">
      <w:pPr>
        <w:spacing w:after="0"/>
        <w:ind w:left="142"/>
        <w:rPr>
          <w:b/>
          <w:sz w:val="28"/>
          <w:szCs w:val="28"/>
        </w:rPr>
      </w:pPr>
      <w:r>
        <w:rPr>
          <w:b/>
          <w:sz w:val="28"/>
          <w:szCs w:val="28"/>
        </w:rPr>
        <w:t xml:space="preserve">4.  </w:t>
      </w:r>
      <w:r w:rsidR="000F4286" w:rsidRPr="00C5233F">
        <w:rPr>
          <w:b/>
          <w:sz w:val="28"/>
          <w:szCs w:val="28"/>
        </w:rPr>
        <w:t>Request for Assistance for Clearing Obstruction</w:t>
      </w:r>
    </w:p>
    <w:p w:rsidR="000F4286" w:rsidRDefault="000F4286" w:rsidP="00C5233F">
      <w:pPr>
        <w:pStyle w:val="ListParagraph"/>
        <w:spacing w:after="0"/>
        <w:ind w:left="450" w:firstLine="270"/>
      </w:pPr>
      <w:r w:rsidRPr="00957BBE">
        <w:t xml:space="preserve">Provided to Barangay for the assistance </w:t>
      </w:r>
      <w:r>
        <w:t>in</w:t>
      </w:r>
      <w:r w:rsidRPr="00957BBE">
        <w:t xml:space="preserve"> clearing obstruction</w:t>
      </w:r>
      <w:r>
        <w:t>.</w:t>
      </w:r>
      <w:r w:rsidRPr="00957BBE">
        <w:tab/>
      </w:r>
    </w:p>
    <w:p w:rsidR="00C5233F" w:rsidRPr="00957BBE" w:rsidRDefault="00C5233F" w:rsidP="00C5233F">
      <w:pPr>
        <w:pStyle w:val="ListParagraph"/>
        <w:spacing w:after="0"/>
        <w:ind w:left="450" w:firstLine="270"/>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3260"/>
        <w:gridCol w:w="850"/>
        <w:gridCol w:w="1843"/>
        <w:gridCol w:w="1843"/>
        <w:gridCol w:w="2693"/>
      </w:tblGrid>
      <w:tr w:rsidR="000F4286" w:rsidRPr="00957BBE" w:rsidTr="00C5233F">
        <w:tc>
          <w:tcPr>
            <w:tcW w:w="3402" w:type="dxa"/>
            <w:shd w:val="clear" w:color="auto" w:fill="9CC2E5" w:themeFill="accent1" w:themeFillTint="99"/>
          </w:tcPr>
          <w:p w:rsidR="000F4286" w:rsidRPr="00957BBE" w:rsidRDefault="000F4286" w:rsidP="0086646B">
            <w:pPr>
              <w:spacing w:after="0"/>
              <w:rPr>
                <w:b/>
              </w:rPr>
            </w:pPr>
            <w:r w:rsidRPr="00957BBE">
              <w:rPr>
                <w:b/>
              </w:rPr>
              <w:t>Office of Division</w:t>
            </w:r>
          </w:p>
        </w:tc>
        <w:tc>
          <w:tcPr>
            <w:tcW w:w="11340" w:type="dxa"/>
            <w:gridSpan w:val="6"/>
          </w:tcPr>
          <w:p w:rsidR="000F4286" w:rsidRPr="00957BBE" w:rsidRDefault="000F4286" w:rsidP="0086646B">
            <w:pPr>
              <w:spacing w:after="0"/>
            </w:pPr>
            <w:r w:rsidRPr="00957BBE">
              <w:t xml:space="preserve">Office of the Municipal Engineer </w:t>
            </w:r>
          </w:p>
        </w:tc>
      </w:tr>
      <w:tr w:rsidR="000F4286" w:rsidRPr="00957BBE" w:rsidTr="00C5233F">
        <w:tc>
          <w:tcPr>
            <w:tcW w:w="3402" w:type="dxa"/>
            <w:shd w:val="clear" w:color="auto" w:fill="9CC2E5" w:themeFill="accent1" w:themeFillTint="99"/>
          </w:tcPr>
          <w:p w:rsidR="000F4286" w:rsidRPr="00957BBE" w:rsidRDefault="000F4286" w:rsidP="0086646B">
            <w:pPr>
              <w:spacing w:after="0"/>
              <w:rPr>
                <w:b/>
              </w:rPr>
            </w:pPr>
            <w:r w:rsidRPr="00957BBE">
              <w:rPr>
                <w:b/>
              </w:rPr>
              <w:t>Classification:</w:t>
            </w:r>
          </w:p>
        </w:tc>
        <w:tc>
          <w:tcPr>
            <w:tcW w:w="11340" w:type="dxa"/>
            <w:gridSpan w:val="6"/>
          </w:tcPr>
          <w:p w:rsidR="000F4286" w:rsidRPr="00957BBE" w:rsidRDefault="000F4286" w:rsidP="0086646B">
            <w:pPr>
              <w:spacing w:after="0"/>
            </w:pPr>
            <w:r w:rsidRPr="00957BBE">
              <w:t>simple</w:t>
            </w:r>
          </w:p>
        </w:tc>
      </w:tr>
      <w:tr w:rsidR="000F4286" w:rsidRPr="00957BBE" w:rsidTr="00C5233F">
        <w:tc>
          <w:tcPr>
            <w:tcW w:w="3402" w:type="dxa"/>
            <w:shd w:val="clear" w:color="auto" w:fill="9CC2E5" w:themeFill="accent1" w:themeFillTint="99"/>
          </w:tcPr>
          <w:p w:rsidR="000F4286" w:rsidRPr="00957BBE" w:rsidRDefault="000F4286" w:rsidP="0086646B">
            <w:pPr>
              <w:spacing w:after="0"/>
              <w:rPr>
                <w:b/>
              </w:rPr>
            </w:pPr>
            <w:r w:rsidRPr="00957BBE">
              <w:rPr>
                <w:b/>
              </w:rPr>
              <w:t>Type of Transaction:</w:t>
            </w:r>
          </w:p>
        </w:tc>
        <w:tc>
          <w:tcPr>
            <w:tcW w:w="11340" w:type="dxa"/>
            <w:gridSpan w:val="6"/>
          </w:tcPr>
          <w:p w:rsidR="000F4286" w:rsidRPr="00957BBE" w:rsidRDefault="000F4286" w:rsidP="0086646B">
            <w:pPr>
              <w:spacing w:after="0"/>
            </w:pPr>
            <w:r w:rsidRPr="00957BBE">
              <w:t>G2G</w:t>
            </w:r>
            <w:r>
              <w:t>-Government to Government</w:t>
            </w:r>
          </w:p>
        </w:tc>
      </w:tr>
      <w:tr w:rsidR="000F4286" w:rsidRPr="00957BBE" w:rsidTr="00C5233F">
        <w:tc>
          <w:tcPr>
            <w:tcW w:w="3402" w:type="dxa"/>
            <w:shd w:val="clear" w:color="auto" w:fill="9CC2E5" w:themeFill="accent1" w:themeFillTint="99"/>
          </w:tcPr>
          <w:p w:rsidR="000F4286" w:rsidRPr="00957BBE" w:rsidRDefault="000F4286" w:rsidP="0086646B">
            <w:pPr>
              <w:spacing w:after="0"/>
              <w:rPr>
                <w:b/>
              </w:rPr>
            </w:pPr>
            <w:r w:rsidRPr="00957BBE">
              <w:rPr>
                <w:b/>
              </w:rPr>
              <w:t>Who may Avail:</w:t>
            </w:r>
          </w:p>
        </w:tc>
        <w:tc>
          <w:tcPr>
            <w:tcW w:w="11340" w:type="dxa"/>
            <w:gridSpan w:val="6"/>
          </w:tcPr>
          <w:p w:rsidR="000F4286" w:rsidRPr="00957BBE" w:rsidRDefault="000F4286" w:rsidP="0086646B">
            <w:pPr>
              <w:spacing w:after="0"/>
            </w:pPr>
            <w:r>
              <w:t>All barangay</w:t>
            </w:r>
          </w:p>
        </w:tc>
      </w:tr>
      <w:tr w:rsidR="000F4286" w:rsidRPr="00957BBE" w:rsidTr="00C5233F">
        <w:tc>
          <w:tcPr>
            <w:tcW w:w="7513" w:type="dxa"/>
            <w:gridSpan w:val="3"/>
            <w:shd w:val="clear" w:color="auto" w:fill="9CC2E5" w:themeFill="accent1" w:themeFillTint="99"/>
          </w:tcPr>
          <w:p w:rsidR="000F4286" w:rsidRPr="00957BBE" w:rsidRDefault="000F4286" w:rsidP="0086646B">
            <w:pPr>
              <w:spacing w:after="0"/>
              <w:jc w:val="center"/>
              <w:rPr>
                <w:b/>
              </w:rPr>
            </w:pPr>
            <w:r w:rsidRPr="00957BBE">
              <w:rPr>
                <w:b/>
              </w:rPr>
              <w:t>CHECKLIST OF REQUIREMENT</w:t>
            </w:r>
          </w:p>
        </w:tc>
        <w:tc>
          <w:tcPr>
            <w:tcW w:w="7229" w:type="dxa"/>
            <w:gridSpan w:val="4"/>
            <w:shd w:val="clear" w:color="auto" w:fill="9CC2E5" w:themeFill="accent1" w:themeFillTint="99"/>
          </w:tcPr>
          <w:p w:rsidR="000F4286" w:rsidRPr="00957BBE" w:rsidRDefault="000F4286" w:rsidP="0086646B">
            <w:pPr>
              <w:spacing w:after="0"/>
              <w:jc w:val="center"/>
              <w:rPr>
                <w:b/>
              </w:rPr>
            </w:pPr>
            <w:r w:rsidRPr="00957BBE">
              <w:rPr>
                <w:b/>
              </w:rPr>
              <w:t>WHERE TO SECURE</w:t>
            </w:r>
          </w:p>
        </w:tc>
      </w:tr>
      <w:tr w:rsidR="000F4286" w:rsidRPr="00957BBE" w:rsidTr="00C5233F">
        <w:tc>
          <w:tcPr>
            <w:tcW w:w="7513" w:type="dxa"/>
            <w:gridSpan w:val="3"/>
          </w:tcPr>
          <w:p w:rsidR="000F4286" w:rsidRPr="00957BBE" w:rsidRDefault="000F4286" w:rsidP="0086646B">
            <w:pPr>
              <w:spacing w:after="0"/>
            </w:pPr>
            <w:r w:rsidRPr="00957BBE">
              <w:t>Letter Request</w:t>
            </w:r>
          </w:p>
        </w:tc>
        <w:tc>
          <w:tcPr>
            <w:tcW w:w="7229" w:type="dxa"/>
            <w:gridSpan w:val="4"/>
          </w:tcPr>
          <w:p w:rsidR="000F4286" w:rsidRPr="00957BBE" w:rsidRDefault="000F4286" w:rsidP="0086646B">
            <w:pPr>
              <w:spacing w:after="0"/>
            </w:pPr>
            <w:r w:rsidRPr="00957BBE">
              <w:t>Barangay Hall</w:t>
            </w:r>
          </w:p>
        </w:tc>
      </w:tr>
      <w:tr w:rsidR="000F4286" w:rsidRPr="00957BBE" w:rsidTr="00C5233F">
        <w:trPr>
          <w:trHeight w:val="991"/>
        </w:trPr>
        <w:tc>
          <w:tcPr>
            <w:tcW w:w="4253" w:type="dxa"/>
            <w:gridSpan w:val="2"/>
            <w:shd w:val="clear" w:color="auto" w:fill="9CC2E5" w:themeFill="accent1" w:themeFillTint="99"/>
          </w:tcPr>
          <w:p w:rsidR="000F4286" w:rsidRPr="00957BBE" w:rsidRDefault="000F4286" w:rsidP="0086646B">
            <w:pPr>
              <w:spacing w:after="0"/>
              <w:jc w:val="center"/>
              <w:rPr>
                <w:b/>
              </w:rPr>
            </w:pPr>
            <w:r w:rsidRPr="00957BBE">
              <w:rPr>
                <w:b/>
              </w:rPr>
              <w:t>CLIENT STEPS</w:t>
            </w:r>
          </w:p>
        </w:tc>
        <w:tc>
          <w:tcPr>
            <w:tcW w:w="4110" w:type="dxa"/>
            <w:gridSpan w:val="2"/>
            <w:shd w:val="clear" w:color="auto" w:fill="9CC2E5" w:themeFill="accent1" w:themeFillTint="99"/>
          </w:tcPr>
          <w:p w:rsidR="000F4286" w:rsidRPr="00957BBE" w:rsidRDefault="000F4286" w:rsidP="0086646B">
            <w:pPr>
              <w:spacing w:after="0"/>
              <w:jc w:val="center"/>
              <w:rPr>
                <w:b/>
              </w:rPr>
            </w:pPr>
            <w:r w:rsidRPr="00957BBE">
              <w:rPr>
                <w:b/>
              </w:rPr>
              <w:t>AGENCY ACTIONS</w:t>
            </w:r>
          </w:p>
        </w:tc>
        <w:tc>
          <w:tcPr>
            <w:tcW w:w="1843" w:type="dxa"/>
            <w:shd w:val="clear" w:color="auto" w:fill="9CC2E5" w:themeFill="accent1" w:themeFillTint="99"/>
          </w:tcPr>
          <w:p w:rsidR="000F4286" w:rsidRPr="00957BBE" w:rsidRDefault="000F4286" w:rsidP="0086646B">
            <w:pPr>
              <w:spacing w:after="0"/>
              <w:jc w:val="center"/>
              <w:rPr>
                <w:b/>
              </w:rPr>
            </w:pPr>
            <w:r w:rsidRPr="00957BBE">
              <w:rPr>
                <w:b/>
              </w:rPr>
              <w:t>FEES TO BE PAID</w:t>
            </w:r>
          </w:p>
        </w:tc>
        <w:tc>
          <w:tcPr>
            <w:tcW w:w="1843" w:type="dxa"/>
            <w:shd w:val="clear" w:color="auto" w:fill="9CC2E5" w:themeFill="accent1" w:themeFillTint="99"/>
          </w:tcPr>
          <w:p w:rsidR="000F4286" w:rsidRPr="00957BBE" w:rsidRDefault="000F4286" w:rsidP="0086646B">
            <w:pPr>
              <w:spacing w:after="0"/>
              <w:jc w:val="center"/>
              <w:rPr>
                <w:b/>
                <w:caps/>
              </w:rPr>
            </w:pPr>
            <w:r w:rsidRPr="00957BBE">
              <w:rPr>
                <w:b/>
                <w:caps/>
              </w:rPr>
              <w:t>PROCESSING TIME</w:t>
            </w:r>
          </w:p>
        </w:tc>
        <w:tc>
          <w:tcPr>
            <w:tcW w:w="2693" w:type="dxa"/>
            <w:shd w:val="clear" w:color="auto" w:fill="9CC2E5" w:themeFill="accent1" w:themeFillTint="99"/>
          </w:tcPr>
          <w:p w:rsidR="000F4286" w:rsidRPr="00957BBE" w:rsidRDefault="000F4286" w:rsidP="0086646B">
            <w:pPr>
              <w:spacing w:after="0"/>
              <w:jc w:val="center"/>
              <w:rPr>
                <w:b/>
              </w:rPr>
            </w:pPr>
            <w:r w:rsidRPr="00957BBE">
              <w:rPr>
                <w:b/>
              </w:rPr>
              <w:t>PERSON RESPONSIBLE</w:t>
            </w:r>
          </w:p>
        </w:tc>
      </w:tr>
      <w:tr w:rsidR="000F4286" w:rsidRPr="00957BBE" w:rsidTr="008B7C69">
        <w:trPr>
          <w:trHeight w:val="1505"/>
        </w:trPr>
        <w:tc>
          <w:tcPr>
            <w:tcW w:w="4253" w:type="dxa"/>
            <w:gridSpan w:val="2"/>
          </w:tcPr>
          <w:p w:rsidR="000F4286" w:rsidRPr="00473CCA" w:rsidRDefault="000F4286" w:rsidP="0086646B">
            <w:pPr>
              <w:spacing w:after="0"/>
            </w:pPr>
            <w:r>
              <w:t>1. Fill- up logbook.</w:t>
            </w:r>
          </w:p>
        </w:tc>
        <w:tc>
          <w:tcPr>
            <w:tcW w:w="4110" w:type="dxa"/>
            <w:gridSpan w:val="2"/>
          </w:tcPr>
          <w:p w:rsidR="000F4286" w:rsidRPr="005E1147" w:rsidRDefault="000F4286" w:rsidP="0086646B">
            <w:pPr>
              <w:spacing w:after="0"/>
            </w:pPr>
            <w:r>
              <w:t>1.None</w:t>
            </w:r>
          </w:p>
        </w:tc>
        <w:tc>
          <w:tcPr>
            <w:tcW w:w="1843" w:type="dxa"/>
          </w:tcPr>
          <w:p w:rsidR="000F4286" w:rsidRPr="005E1147" w:rsidRDefault="000F4286" w:rsidP="0086646B">
            <w:pPr>
              <w:spacing w:after="0"/>
              <w:jc w:val="center"/>
            </w:pPr>
            <w:r>
              <w:t>None</w:t>
            </w:r>
          </w:p>
        </w:tc>
        <w:tc>
          <w:tcPr>
            <w:tcW w:w="1843" w:type="dxa"/>
          </w:tcPr>
          <w:p w:rsidR="000F4286" w:rsidRPr="005E1147" w:rsidRDefault="000F4286" w:rsidP="0086646B">
            <w:pPr>
              <w:spacing w:after="0"/>
              <w:jc w:val="center"/>
            </w:pPr>
            <w:r>
              <w:t>2 minutes</w:t>
            </w:r>
          </w:p>
        </w:tc>
        <w:tc>
          <w:tcPr>
            <w:tcW w:w="2693" w:type="dxa"/>
          </w:tcPr>
          <w:p w:rsidR="00A10F86" w:rsidRPr="00206A99" w:rsidRDefault="00A10F86" w:rsidP="00A10F86">
            <w:pPr>
              <w:spacing w:after="0"/>
              <w:jc w:val="center"/>
              <w:rPr>
                <w:i/>
              </w:rPr>
            </w:pPr>
            <w:r w:rsidRPr="00206A99">
              <w:rPr>
                <w:i/>
              </w:rPr>
              <w:t>Engineering Staff</w:t>
            </w:r>
          </w:p>
          <w:p w:rsidR="000F4286" w:rsidRPr="001618AB" w:rsidRDefault="000F4286" w:rsidP="00C5233F">
            <w:pPr>
              <w:spacing w:after="0"/>
              <w:jc w:val="center"/>
              <w:rPr>
                <w:i/>
              </w:rPr>
            </w:pPr>
          </w:p>
          <w:p w:rsidR="000F4286" w:rsidRPr="0005197B" w:rsidRDefault="000F4286" w:rsidP="00C5233F">
            <w:pPr>
              <w:spacing w:after="0"/>
              <w:jc w:val="center"/>
              <w:rPr>
                <w:i/>
                <w:color w:val="FF0000"/>
              </w:rPr>
            </w:pPr>
            <w:r w:rsidRPr="001618AB">
              <w:rPr>
                <w:i/>
              </w:rPr>
              <w:t>Municipal Engineer’s Office</w:t>
            </w:r>
          </w:p>
        </w:tc>
      </w:tr>
      <w:tr w:rsidR="000F4286" w:rsidRPr="00957BBE" w:rsidTr="008B7C69">
        <w:trPr>
          <w:trHeight w:val="1613"/>
        </w:trPr>
        <w:tc>
          <w:tcPr>
            <w:tcW w:w="4253" w:type="dxa"/>
            <w:gridSpan w:val="2"/>
          </w:tcPr>
          <w:p w:rsidR="000F4286" w:rsidRPr="005E1147" w:rsidRDefault="000F4286" w:rsidP="0086646B">
            <w:pPr>
              <w:spacing w:after="0"/>
            </w:pPr>
            <w:r>
              <w:lastRenderedPageBreak/>
              <w:t>2</w:t>
            </w:r>
            <w:r w:rsidRPr="005E1147">
              <w:t xml:space="preserve">.  Submit </w:t>
            </w:r>
            <w:r>
              <w:t>Letter Request</w:t>
            </w:r>
          </w:p>
        </w:tc>
        <w:tc>
          <w:tcPr>
            <w:tcW w:w="4110" w:type="dxa"/>
            <w:gridSpan w:val="2"/>
          </w:tcPr>
          <w:p w:rsidR="000F4286" w:rsidRPr="005E1147" w:rsidRDefault="000F4286" w:rsidP="0086646B">
            <w:pPr>
              <w:spacing w:after="0"/>
            </w:pPr>
            <w:r>
              <w:t>1.1 Check the availability of schedule</w:t>
            </w:r>
          </w:p>
        </w:tc>
        <w:tc>
          <w:tcPr>
            <w:tcW w:w="1843" w:type="dxa"/>
          </w:tcPr>
          <w:p w:rsidR="000F4286" w:rsidRPr="005E1147" w:rsidRDefault="000F4286" w:rsidP="0086646B">
            <w:pPr>
              <w:spacing w:after="0"/>
              <w:jc w:val="center"/>
            </w:pPr>
            <w:r w:rsidRPr="005E1147">
              <w:t>None</w:t>
            </w:r>
          </w:p>
        </w:tc>
        <w:tc>
          <w:tcPr>
            <w:tcW w:w="1843" w:type="dxa"/>
          </w:tcPr>
          <w:p w:rsidR="000F4286" w:rsidRPr="005E1147" w:rsidRDefault="000F4286" w:rsidP="0086646B">
            <w:pPr>
              <w:spacing w:after="0"/>
              <w:jc w:val="center"/>
            </w:pPr>
            <w:r>
              <w:t>20 minutes</w:t>
            </w:r>
          </w:p>
        </w:tc>
        <w:tc>
          <w:tcPr>
            <w:tcW w:w="2693" w:type="dxa"/>
          </w:tcPr>
          <w:p w:rsidR="00A10F86" w:rsidRPr="00206A99" w:rsidRDefault="00A10F86" w:rsidP="00A10F86">
            <w:pPr>
              <w:spacing w:after="0"/>
              <w:jc w:val="center"/>
              <w:rPr>
                <w:i/>
              </w:rPr>
            </w:pPr>
            <w:r w:rsidRPr="00206A99">
              <w:rPr>
                <w:i/>
              </w:rPr>
              <w:t>Engineering Staff</w:t>
            </w:r>
          </w:p>
          <w:p w:rsidR="000F4286" w:rsidRPr="001618AB" w:rsidRDefault="000F4286" w:rsidP="00C5233F">
            <w:pPr>
              <w:spacing w:after="0"/>
              <w:jc w:val="center"/>
              <w:rPr>
                <w:i/>
              </w:rPr>
            </w:pPr>
          </w:p>
          <w:p w:rsidR="000F4286" w:rsidRPr="0005197B" w:rsidRDefault="000F4286" w:rsidP="00C5233F">
            <w:pPr>
              <w:spacing w:after="0"/>
              <w:jc w:val="center"/>
              <w:rPr>
                <w:i/>
                <w:color w:val="FF0000"/>
              </w:rPr>
            </w:pPr>
            <w:r w:rsidRPr="001618AB">
              <w:rPr>
                <w:i/>
              </w:rPr>
              <w:t>Municipal Engineer’s Office</w:t>
            </w:r>
          </w:p>
        </w:tc>
      </w:tr>
      <w:tr w:rsidR="000F4286" w:rsidRPr="00957BBE" w:rsidTr="00C5233F">
        <w:tc>
          <w:tcPr>
            <w:tcW w:w="4253" w:type="dxa"/>
            <w:gridSpan w:val="2"/>
          </w:tcPr>
          <w:p w:rsidR="000F4286" w:rsidRDefault="000F4286" w:rsidP="0086646B">
            <w:pPr>
              <w:spacing w:after="0"/>
            </w:pPr>
            <w:r>
              <w:t>3. Receive the receiving copy with the scheduled date of inspection</w:t>
            </w:r>
          </w:p>
        </w:tc>
        <w:tc>
          <w:tcPr>
            <w:tcW w:w="4110" w:type="dxa"/>
            <w:gridSpan w:val="2"/>
          </w:tcPr>
          <w:p w:rsidR="000F4286" w:rsidRDefault="000F4286" w:rsidP="0086646B">
            <w:pPr>
              <w:spacing w:after="0"/>
            </w:pPr>
            <w:r>
              <w:t>3. Site Inspection</w:t>
            </w:r>
          </w:p>
        </w:tc>
        <w:tc>
          <w:tcPr>
            <w:tcW w:w="1843" w:type="dxa"/>
          </w:tcPr>
          <w:p w:rsidR="000F4286" w:rsidRPr="005E1147" w:rsidRDefault="000F4286" w:rsidP="0086646B">
            <w:pPr>
              <w:spacing w:after="0"/>
              <w:jc w:val="center"/>
            </w:pPr>
            <w:r>
              <w:t>None</w:t>
            </w:r>
          </w:p>
        </w:tc>
        <w:tc>
          <w:tcPr>
            <w:tcW w:w="1843" w:type="dxa"/>
          </w:tcPr>
          <w:p w:rsidR="000F4286" w:rsidRDefault="000F4286" w:rsidP="0086646B">
            <w:pPr>
              <w:spacing w:after="0"/>
              <w:jc w:val="center"/>
            </w:pPr>
            <w:r>
              <w:t>1 hour</w:t>
            </w:r>
          </w:p>
        </w:tc>
        <w:tc>
          <w:tcPr>
            <w:tcW w:w="2693" w:type="dxa"/>
          </w:tcPr>
          <w:p w:rsidR="00A10F86" w:rsidRPr="00206A99" w:rsidRDefault="00A10F86" w:rsidP="00A10F86">
            <w:pPr>
              <w:spacing w:after="0"/>
              <w:jc w:val="center"/>
              <w:rPr>
                <w:i/>
              </w:rPr>
            </w:pPr>
            <w:r w:rsidRPr="00206A99">
              <w:rPr>
                <w:i/>
              </w:rPr>
              <w:t>Engineering Staff</w:t>
            </w:r>
          </w:p>
          <w:p w:rsidR="000F4286" w:rsidRPr="001618AB" w:rsidRDefault="000F4286" w:rsidP="00C5233F">
            <w:pPr>
              <w:spacing w:after="0"/>
              <w:jc w:val="center"/>
              <w:rPr>
                <w:i/>
              </w:rPr>
            </w:pPr>
          </w:p>
          <w:p w:rsidR="000F4286" w:rsidRPr="0005197B" w:rsidRDefault="000F4286" w:rsidP="00C5233F">
            <w:pPr>
              <w:spacing w:after="0"/>
              <w:jc w:val="center"/>
              <w:rPr>
                <w:i/>
                <w:color w:val="FF0000"/>
              </w:rPr>
            </w:pPr>
            <w:r w:rsidRPr="001618AB">
              <w:rPr>
                <w:i/>
              </w:rPr>
              <w:t>Municipal Engineer’s Office</w:t>
            </w:r>
          </w:p>
        </w:tc>
      </w:tr>
      <w:tr w:rsidR="00C5233F" w:rsidRPr="00957BBE" w:rsidTr="00381009">
        <w:tc>
          <w:tcPr>
            <w:tcW w:w="8363" w:type="dxa"/>
            <w:gridSpan w:val="4"/>
            <w:shd w:val="clear" w:color="auto" w:fill="9CC2E5" w:themeFill="accent1" w:themeFillTint="99"/>
          </w:tcPr>
          <w:p w:rsidR="00C5233F" w:rsidRPr="00957BBE" w:rsidRDefault="00C5233F" w:rsidP="00C5233F">
            <w:pPr>
              <w:spacing w:after="0"/>
              <w:jc w:val="center"/>
              <w:rPr>
                <w:b/>
                <w:i/>
              </w:rPr>
            </w:pPr>
            <w:r w:rsidRPr="00957BBE">
              <w:rPr>
                <w:b/>
                <w:i/>
              </w:rPr>
              <w:t>TOTAL</w:t>
            </w:r>
            <w:r>
              <w:rPr>
                <w:b/>
                <w:i/>
              </w:rPr>
              <w:t xml:space="preserve"> PROCESSING TIME</w:t>
            </w:r>
          </w:p>
        </w:tc>
        <w:tc>
          <w:tcPr>
            <w:tcW w:w="1843" w:type="dxa"/>
            <w:shd w:val="clear" w:color="auto" w:fill="9CC2E5" w:themeFill="accent1" w:themeFillTint="99"/>
          </w:tcPr>
          <w:p w:rsidR="00C5233F" w:rsidRPr="00957BBE" w:rsidRDefault="00C5233F" w:rsidP="00C5233F">
            <w:pPr>
              <w:spacing w:after="0"/>
              <w:jc w:val="center"/>
              <w:rPr>
                <w:b/>
                <w:i/>
              </w:rPr>
            </w:pPr>
          </w:p>
        </w:tc>
        <w:tc>
          <w:tcPr>
            <w:tcW w:w="4536" w:type="dxa"/>
            <w:gridSpan w:val="2"/>
            <w:shd w:val="clear" w:color="auto" w:fill="9CC2E5" w:themeFill="accent1" w:themeFillTint="99"/>
          </w:tcPr>
          <w:p w:rsidR="00C5233F" w:rsidRPr="00535DC6" w:rsidRDefault="00C5233F" w:rsidP="00AA69C0">
            <w:pPr>
              <w:pStyle w:val="ListParagraph"/>
              <w:numPr>
                <w:ilvl w:val="0"/>
                <w:numId w:val="202"/>
              </w:numPr>
              <w:spacing w:after="0"/>
              <w:rPr>
                <w:b/>
                <w:i/>
              </w:rPr>
            </w:pPr>
            <w:r w:rsidRPr="00535DC6">
              <w:rPr>
                <w:b/>
                <w:i/>
              </w:rPr>
              <w:t>HOUR</w:t>
            </w:r>
          </w:p>
        </w:tc>
      </w:tr>
    </w:tbl>
    <w:p w:rsidR="000F4286" w:rsidRDefault="000F4286" w:rsidP="000F4286">
      <w:pPr>
        <w:rPr>
          <w:b/>
        </w:rPr>
      </w:pPr>
    </w:p>
    <w:p w:rsidR="000F4286" w:rsidRPr="005A1BD7" w:rsidRDefault="00535DC6" w:rsidP="00535DC6">
      <w:pPr>
        <w:ind w:left="142"/>
        <w:rPr>
          <w:b/>
          <w:sz w:val="28"/>
          <w:szCs w:val="28"/>
        </w:rPr>
      </w:pPr>
      <w:r>
        <w:rPr>
          <w:b/>
        </w:rPr>
        <w:t xml:space="preserve">5.  </w:t>
      </w:r>
      <w:r w:rsidR="000F4286" w:rsidRPr="005A1BD7">
        <w:rPr>
          <w:b/>
          <w:sz w:val="28"/>
          <w:szCs w:val="28"/>
        </w:rPr>
        <w:t>Issuance of Annual Inspection</w:t>
      </w:r>
    </w:p>
    <w:p w:rsidR="000F4286" w:rsidRPr="00473CCA" w:rsidRDefault="000F4286" w:rsidP="000F4286">
      <w:pPr>
        <w:pStyle w:val="ListParagraph"/>
        <w:ind w:left="1080"/>
      </w:pPr>
      <w:r>
        <w:t xml:space="preserve">Provided to all Mayor’s Permit applicant </w:t>
      </w:r>
      <w:r w:rsidRPr="00473CCA">
        <w:t>for the Renewal of Business Permit</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5"/>
        <w:gridCol w:w="3544"/>
        <w:gridCol w:w="284"/>
        <w:gridCol w:w="2835"/>
        <w:gridCol w:w="1842"/>
        <w:gridCol w:w="2977"/>
      </w:tblGrid>
      <w:tr w:rsidR="000F4286" w:rsidRPr="00957BBE" w:rsidTr="00535DC6">
        <w:tc>
          <w:tcPr>
            <w:tcW w:w="3260" w:type="dxa"/>
            <w:gridSpan w:val="2"/>
            <w:shd w:val="clear" w:color="auto" w:fill="9CC2E5" w:themeFill="accent1" w:themeFillTint="99"/>
          </w:tcPr>
          <w:p w:rsidR="000F4286" w:rsidRPr="00957BBE" w:rsidRDefault="000F4286" w:rsidP="0086646B">
            <w:pPr>
              <w:spacing w:after="0"/>
              <w:rPr>
                <w:b/>
              </w:rPr>
            </w:pPr>
            <w:r w:rsidRPr="00957BBE">
              <w:rPr>
                <w:b/>
              </w:rPr>
              <w:t>Office of Division</w:t>
            </w:r>
          </w:p>
        </w:tc>
        <w:tc>
          <w:tcPr>
            <w:tcW w:w="11482" w:type="dxa"/>
            <w:gridSpan w:val="5"/>
          </w:tcPr>
          <w:p w:rsidR="000F4286" w:rsidRPr="00957BBE" w:rsidRDefault="000F4286" w:rsidP="0086646B">
            <w:pPr>
              <w:spacing w:after="0"/>
            </w:pPr>
            <w:r w:rsidRPr="00957BBE">
              <w:t xml:space="preserve">Office of the Municipal Engineer </w:t>
            </w:r>
          </w:p>
        </w:tc>
      </w:tr>
      <w:tr w:rsidR="000F4286" w:rsidRPr="00957BBE" w:rsidTr="00535DC6">
        <w:tc>
          <w:tcPr>
            <w:tcW w:w="3260" w:type="dxa"/>
            <w:gridSpan w:val="2"/>
            <w:shd w:val="clear" w:color="auto" w:fill="9CC2E5" w:themeFill="accent1" w:themeFillTint="99"/>
          </w:tcPr>
          <w:p w:rsidR="000F4286" w:rsidRPr="00957BBE" w:rsidRDefault="000F4286" w:rsidP="0086646B">
            <w:pPr>
              <w:spacing w:after="0"/>
              <w:rPr>
                <w:b/>
              </w:rPr>
            </w:pPr>
            <w:r w:rsidRPr="00957BBE">
              <w:rPr>
                <w:b/>
              </w:rPr>
              <w:t>Classification:</w:t>
            </w:r>
          </w:p>
        </w:tc>
        <w:tc>
          <w:tcPr>
            <w:tcW w:w="11482" w:type="dxa"/>
            <w:gridSpan w:val="5"/>
          </w:tcPr>
          <w:p w:rsidR="000F4286" w:rsidRPr="00957BBE" w:rsidRDefault="000F4286" w:rsidP="0086646B">
            <w:pPr>
              <w:spacing w:after="0"/>
            </w:pPr>
            <w:r w:rsidRPr="00957BBE">
              <w:t>simple</w:t>
            </w:r>
          </w:p>
        </w:tc>
      </w:tr>
      <w:tr w:rsidR="000F4286" w:rsidRPr="00957BBE" w:rsidTr="00535DC6">
        <w:tc>
          <w:tcPr>
            <w:tcW w:w="3260" w:type="dxa"/>
            <w:gridSpan w:val="2"/>
            <w:shd w:val="clear" w:color="auto" w:fill="9CC2E5" w:themeFill="accent1" w:themeFillTint="99"/>
          </w:tcPr>
          <w:p w:rsidR="000F4286" w:rsidRPr="00957BBE" w:rsidRDefault="000F4286" w:rsidP="0086646B">
            <w:pPr>
              <w:spacing w:after="0"/>
              <w:rPr>
                <w:b/>
              </w:rPr>
            </w:pPr>
            <w:r w:rsidRPr="00957BBE">
              <w:rPr>
                <w:b/>
              </w:rPr>
              <w:t>Type of Transaction:</w:t>
            </w:r>
          </w:p>
        </w:tc>
        <w:tc>
          <w:tcPr>
            <w:tcW w:w="11482" w:type="dxa"/>
            <w:gridSpan w:val="5"/>
          </w:tcPr>
          <w:p w:rsidR="000F4286" w:rsidRPr="00957BBE" w:rsidRDefault="000F4286" w:rsidP="0086646B">
            <w:pPr>
              <w:spacing w:after="0"/>
            </w:pPr>
            <w:r w:rsidRPr="00957BBE">
              <w:t>G2C</w:t>
            </w:r>
            <w:r>
              <w:t>-Government to Citizen</w:t>
            </w:r>
          </w:p>
        </w:tc>
      </w:tr>
      <w:tr w:rsidR="000F4286" w:rsidRPr="00957BBE" w:rsidTr="00535DC6">
        <w:tc>
          <w:tcPr>
            <w:tcW w:w="3260" w:type="dxa"/>
            <w:gridSpan w:val="2"/>
            <w:shd w:val="clear" w:color="auto" w:fill="9CC2E5" w:themeFill="accent1" w:themeFillTint="99"/>
          </w:tcPr>
          <w:p w:rsidR="000F4286" w:rsidRPr="00957BBE" w:rsidRDefault="000F4286" w:rsidP="0086646B">
            <w:pPr>
              <w:spacing w:after="0"/>
              <w:rPr>
                <w:b/>
              </w:rPr>
            </w:pPr>
            <w:r w:rsidRPr="00957BBE">
              <w:rPr>
                <w:b/>
              </w:rPr>
              <w:t>Who may Avail:</w:t>
            </w:r>
          </w:p>
        </w:tc>
        <w:tc>
          <w:tcPr>
            <w:tcW w:w="11482" w:type="dxa"/>
            <w:gridSpan w:val="5"/>
          </w:tcPr>
          <w:p w:rsidR="000F4286" w:rsidRPr="00957BBE" w:rsidRDefault="000F4286" w:rsidP="0086646B">
            <w:pPr>
              <w:spacing w:after="0"/>
            </w:pPr>
            <w:r>
              <w:t>All Mayor’s Permit Applicant</w:t>
            </w:r>
          </w:p>
        </w:tc>
      </w:tr>
      <w:tr w:rsidR="000F4286" w:rsidRPr="00957BBE" w:rsidTr="00535DC6">
        <w:tc>
          <w:tcPr>
            <w:tcW w:w="7088" w:type="dxa"/>
            <w:gridSpan w:val="4"/>
            <w:shd w:val="clear" w:color="auto" w:fill="9CC2E5" w:themeFill="accent1" w:themeFillTint="99"/>
          </w:tcPr>
          <w:p w:rsidR="000F4286" w:rsidRPr="00957BBE" w:rsidRDefault="000F4286" w:rsidP="0086646B">
            <w:pPr>
              <w:spacing w:after="0"/>
              <w:jc w:val="center"/>
              <w:rPr>
                <w:b/>
              </w:rPr>
            </w:pPr>
            <w:r w:rsidRPr="00957BBE">
              <w:rPr>
                <w:b/>
              </w:rPr>
              <w:t>CHECKLIST OF REQUIREMENT</w:t>
            </w:r>
          </w:p>
        </w:tc>
        <w:tc>
          <w:tcPr>
            <w:tcW w:w="7654" w:type="dxa"/>
            <w:gridSpan w:val="3"/>
            <w:shd w:val="clear" w:color="auto" w:fill="9CC2E5" w:themeFill="accent1" w:themeFillTint="99"/>
          </w:tcPr>
          <w:p w:rsidR="000F4286" w:rsidRPr="00957BBE" w:rsidRDefault="000F4286" w:rsidP="0086646B">
            <w:pPr>
              <w:spacing w:after="0"/>
              <w:jc w:val="center"/>
              <w:rPr>
                <w:b/>
              </w:rPr>
            </w:pPr>
            <w:r w:rsidRPr="00957BBE">
              <w:rPr>
                <w:b/>
              </w:rPr>
              <w:t>WHERE TO SECURE</w:t>
            </w:r>
          </w:p>
        </w:tc>
      </w:tr>
      <w:tr w:rsidR="000F4286" w:rsidRPr="00957BBE" w:rsidTr="00535DC6">
        <w:tc>
          <w:tcPr>
            <w:tcW w:w="7088" w:type="dxa"/>
            <w:gridSpan w:val="4"/>
          </w:tcPr>
          <w:p w:rsidR="000F4286" w:rsidRPr="00957BBE" w:rsidRDefault="000F4286" w:rsidP="0086646B">
            <w:pPr>
              <w:spacing w:after="0"/>
            </w:pPr>
            <w:r>
              <w:t>None</w:t>
            </w:r>
          </w:p>
        </w:tc>
        <w:tc>
          <w:tcPr>
            <w:tcW w:w="7654" w:type="dxa"/>
            <w:gridSpan w:val="3"/>
          </w:tcPr>
          <w:p w:rsidR="000F4286" w:rsidRPr="00957BBE" w:rsidRDefault="000F4286" w:rsidP="0086646B">
            <w:pPr>
              <w:spacing w:after="0"/>
            </w:pPr>
          </w:p>
        </w:tc>
      </w:tr>
      <w:tr w:rsidR="000F4286" w:rsidRPr="00957BBE" w:rsidTr="000C4984">
        <w:trPr>
          <w:trHeight w:val="708"/>
        </w:trPr>
        <w:tc>
          <w:tcPr>
            <w:tcW w:w="2835" w:type="dxa"/>
            <w:shd w:val="clear" w:color="auto" w:fill="9CC2E5" w:themeFill="accent1" w:themeFillTint="99"/>
          </w:tcPr>
          <w:p w:rsidR="000F4286" w:rsidRPr="00957BBE" w:rsidRDefault="000F4286" w:rsidP="0086646B">
            <w:pPr>
              <w:spacing w:after="0"/>
              <w:jc w:val="center"/>
              <w:rPr>
                <w:b/>
              </w:rPr>
            </w:pPr>
            <w:r w:rsidRPr="00957BBE">
              <w:rPr>
                <w:b/>
              </w:rPr>
              <w:t>CLIENT STEPS</w:t>
            </w:r>
          </w:p>
        </w:tc>
        <w:tc>
          <w:tcPr>
            <w:tcW w:w="3969" w:type="dxa"/>
            <w:gridSpan w:val="2"/>
            <w:shd w:val="clear" w:color="auto" w:fill="9CC2E5" w:themeFill="accent1" w:themeFillTint="99"/>
          </w:tcPr>
          <w:p w:rsidR="000F4286" w:rsidRPr="00957BBE" w:rsidRDefault="000F4286" w:rsidP="0086646B">
            <w:pPr>
              <w:spacing w:after="0"/>
              <w:jc w:val="center"/>
              <w:rPr>
                <w:b/>
              </w:rPr>
            </w:pPr>
            <w:r w:rsidRPr="00957BBE">
              <w:rPr>
                <w:b/>
              </w:rPr>
              <w:t>AGENCY ACTIONS</w:t>
            </w:r>
          </w:p>
        </w:tc>
        <w:tc>
          <w:tcPr>
            <w:tcW w:w="3119" w:type="dxa"/>
            <w:gridSpan w:val="2"/>
            <w:shd w:val="clear" w:color="auto" w:fill="9CC2E5" w:themeFill="accent1" w:themeFillTint="99"/>
          </w:tcPr>
          <w:p w:rsidR="000F4286" w:rsidRPr="00957BBE" w:rsidRDefault="000F4286" w:rsidP="0086646B">
            <w:pPr>
              <w:spacing w:after="0"/>
              <w:jc w:val="center"/>
              <w:rPr>
                <w:b/>
              </w:rPr>
            </w:pPr>
            <w:r w:rsidRPr="00957BBE">
              <w:rPr>
                <w:b/>
              </w:rPr>
              <w:t>FEES TO BE PAID</w:t>
            </w:r>
          </w:p>
        </w:tc>
        <w:tc>
          <w:tcPr>
            <w:tcW w:w="1842" w:type="dxa"/>
            <w:shd w:val="clear" w:color="auto" w:fill="9CC2E5" w:themeFill="accent1" w:themeFillTint="99"/>
          </w:tcPr>
          <w:p w:rsidR="000F4286" w:rsidRPr="00957BBE" w:rsidRDefault="000F4286" w:rsidP="0086646B">
            <w:pPr>
              <w:spacing w:after="0"/>
              <w:jc w:val="center"/>
              <w:rPr>
                <w:b/>
                <w:caps/>
              </w:rPr>
            </w:pPr>
            <w:r w:rsidRPr="00957BBE">
              <w:rPr>
                <w:b/>
                <w:caps/>
              </w:rPr>
              <w:t>PROCESSING TIME</w:t>
            </w:r>
          </w:p>
        </w:tc>
        <w:tc>
          <w:tcPr>
            <w:tcW w:w="2977" w:type="dxa"/>
            <w:shd w:val="clear" w:color="auto" w:fill="9CC2E5" w:themeFill="accent1" w:themeFillTint="99"/>
          </w:tcPr>
          <w:p w:rsidR="000F4286" w:rsidRPr="00957BBE" w:rsidRDefault="000F4286" w:rsidP="0086646B">
            <w:pPr>
              <w:spacing w:after="0"/>
              <w:jc w:val="center"/>
              <w:rPr>
                <w:b/>
              </w:rPr>
            </w:pPr>
            <w:r w:rsidRPr="00957BBE">
              <w:rPr>
                <w:b/>
              </w:rPr>
              <w:t>PERSON RESPONSIBLE</w:t>
            </w:r>
          </w:p>
        </w:tc>
      </w:tr>
      <w:tr w:rsidR="000F4286" w:rsidRPr="00957BBE" w:rsidTr="000C4984">
        <w:tc>
          <w:tcPr>
            <w:tcW w:w="2835" w:type="dxa"/>
          </w:tcPr>
          <w:p w:rsidR="000F4286" w:rsidRPr="003957C0" w:rsidRDefault="000F4286" w:rsidP="0086646B">
            <w:pPr>
              <w:spacing w:after="0"/>
            </w:pPr>
            <w:r w:rsidRPr="003957C0">
              <w:t>1. Fill up logbook</w:t>
            </w:r>
          </w:p>
        </w:tc>
        <w:tc>
          <w:tcPr>
            <w:tcW w:w="3969" w:type="dxa"/>
            <w:gridSpan w:val="2"/>
          </w:tcPr>
          <w:p w:rsidR="000F4286" w:rsidRPr="003957C0" w:rsidRDefault="000F4286" w:rsidP="0086646B">
            <w:pPr>
              <w:spacing w:after="0"/>
            </w:pPr>
            <w:r w:rsidRPr="003957C0">
              <w:t>1. None</w:t>
            </w:r>
          </w:p>
        </w:tc>
        <w:tc>
          <w:tcPr>
            <w:tcW w:w="3119" w:type="dxa"/>
            <w:gridSpan w:val="2"/>
          </w:tcPr>
          <w:p w:rsidR="000F4286" w:rsidRPr="003957C0" w:rsidRDefault="000F4286" w:rsidP="0086646B">
            <w:pPr>
              <w:spacing w:after="0"/>
              <w:jc w:val="center"/>
            </w:pPr>
            <w:r w:rsidRPr="003957C0">
              <w:t>None</w:t>
            </w:r>
          </w:p>
        </w:tc>
        <w:tc>
          <w:tcPr>
            <w:tcW w:w="1842" w:type="dxa"/>
          </w:tcPr>
          <w:p w:rsidR="000F4286" w:rsidRPr="003957C0" w:rsidRDefault="000F4286" w:rsidP="0086646B">
            <w:pPr>
              <w:spacing w:after="0"/>
              <w:jc w:val="center"/>
            </w:pPr>
            <w:r w:rsidRPr="003957C0">
              <w:t>1 minute</w:t>
            </w:r>
          </w:p>
        </w:tc>
        <w:tc>
          <w:tcPr>
            <w:tcW w:w="2977" w:type="dxa"/>
          </w:tcPr>
          <w:p w:rsidR="00A10F86" w:rsidRPr="00206A99" w:rsidRDefault="00A10F86" w:rsidP="00A10F86">
            <w:pPr>
              <w:spacing w:after="0"/>
              <w:jc w:val="center"/>
              <w:rPr>
                <w:i/>
              </w:rPr>
            </w:pPr>
            <w:r w:rsidRPr="00206A99">
              <w:rPr>
                <w:i/>
              </w:rPr>
              <w:t>Engineering Staff</w:t>
            </w:r>
          </w:p>
          <w:p w:rsidR="000F4286" w:rsidRPr="000C4984" w:rsidRDefault="000F4286" w:rsidP="0086646B">
            <w:pPr>
              <w:spacing w:after="0"/>
              <w:jc w:val="center"/>
              <w:rPr>
                <w:i/>
              </w:rPr>
            </w:pPr>
          </w:p>
          <w:p w:rsidR="000F4286" w:rsidRPr="000C4984" w:rsidRDefault="000F4286" w:rsidP="0086646B">
            <w:pPr>
              <w:spacing w:after="0"/>
              <w:jc w:val="center"/>
              <w:rPr>
                <w:i/>
              </w:rPr>
            </w:pPr>
            <w:r w:rsidRPr="000C4984">
              <w:rPr>
                <w:i/>
              </w:rPr>
              <w:t>Municipal</w:t>
            </w:r>
          </w:p>
          <w:p w:rsidR="000F4286" w:rsidRPr="000C4984" w:rsidRDefault="000F4286" w:rsidP="0086646B">
            <w:pPr>
              <w:spacing w:after="0"/>
              <w:jc w:val="center"/>
              <w:rPr>
                <w:i/>
              </w:rPr>
            </w:pPr>
            <w:r w:rsidRPr="000C4984">
              <w:rPr>
                <w:i/>
              </w:rPr>
              <w:t>Engineer’s Office</w:t>
            </w:r>
          </w:p>
        </w:tc>
      </w:tr>
      <w:tr w:rsidR="000F4286" w:rsidRPr="00957BBE" w:rsidTr="000C4984">
        <w:tc>
          <w:tcPr>
            <w:tcW w:w="2835" w:type="dxa"/>
          </w:tcPr>
          <w:p w:rsidR="000F4286" w:rsidRPr="003957C0" w:rsidRDefault="000F4286" w:rsidP="0086646B">
            <w:pPr>
              <w:spacing w:after="0"/>
            </w:pPr>
            <w:r w:rsidRPr="003957C0">
              <w:lastRenderedPageBreak/>
              <w:t>2. Submit Application Form and wait while documents are being reviewed and assessed</w:t>
            </w:r>
          </w:p>
        </w:tc>
        <w:tc>
          <w:tcPr>
            <w:tcW w:w="3969" w:type="dxa"/>
            <w:gridSpan w:val="2"/>
          </w:tcPr>
          <w:p w:rsidR="000F4286" w:rsidRPr="003957C0" w:rsidRDefault="000F4286" w:rsidP="0086646B">
            <w:pPr>
              <w:spacing w:after="0"/>
            </w:pPr>
            <w:r w:rsidRPr="003957C0">
              <w:t xml:space="preserve">2.1 Review and assess Application Form </w:t>
            </w:r>
          </w:p>
          <w:p w:rsidR="000F4286" w:rsidRPr="003957C0" w:rsidRDefault="000F4286" w:rsidP="0086646B">
            <w:pPr>
              <w:spacing w:after="0"/>
            </w:pPr>
          </w:p>
          <w:p w:rsidR="000F4286" w:rsidRPr="003957C0" w:rsidRDefault="000F4286" w:rsidP="0086646B">
            <w:pPr>
              <w:spacing w:after="0"/>
            </w:pPr>
          </w:p>
          <w:p w:rsidR="000F4286" w:rsidRPr="003957C0" w:rsidRDefault="000F4286" w:rsidP="0086646B">
            <w:pPr>
              <w:spacing w:after="0"/>
            </w:pPr>
            <w:r w:rsidRPr="003957C0">
              <w:t>2.2 Issuance of Order of Payment</w:t>
            </w:r>
          </w:p>
        </w:tc>
        <w:tc>
          <w:tcPr>
            <w:tcW w:w="3119" w:type="dxa"/>
            <w:gridSpan w:val="2"/>
          </w:tcPr>
          <w:p w:rsidR="000F4286" w:rsidRDefault="000F4286" w:rsidP="0086646B">
            <w:pPr>
              <w:spacing w:after="0"/>
              <w:jc w:val="center"/>
            </w:pPr>
            <w:r w:rsidRPr="003957C0">
              <w:t>None</w:t>
            </w:r>
          </w:p>
          <w:p w:rsidR="000C4984" w:rsidRDefault="000C4984" w:rsidP="0086646B">
            <w:pPr>
              <w:spacing w:after="0"/>
              <w:jc w:val="center"/>
            </w:pPr>
          </w:p>
          <w:p w:rsidR="000C4984" w:rsidRDefault="000C4984" w:rsidP="0086646B">
            <w:pPr>
              <w:spacing w:after="0"/>
              <w:jc w:val="center"/>
            </w:pPr>
          </w:p>
          <w:p w:rsidR="000C4984" w:rsidRDefault="000C4984" w:rsidP="0086646B">
            <w:pPr>
              <w:spacing w:after="0"/>
              <w:jc w:val="center"/>
            </w:pPr>
          </w:p>
          <w:p w:rsidR="000C4984" w:rsidRPr="003957C0" w:rsidRDefault="000C4984" w:rsidP="0086646B">
            <w:pPr>
              <w:spacing w:after="0"/>
              <w:jc w:val="center"/>
            </w:pPr>
            <w:r>
              <w:t>None</w:t>
            </w:r>
          </w:p>
        </w:tc>
        <w:tc>
          <w:tcPr>
            <w:tcW w:w="1842" w:type="dxa"/>
          </w:tcPr>
          <w:p w:rsidR="000F4286" w:rsidRPr="003957C0" w:rsidRDefault="000F4286" w:rsidP="0086646B">
            <w:pPr>
              <w:spacing w:after="0"/>
              <w:jc w:val="center"/>
            </w:pPr>
            <w:r w:rsidRPr="003957C0">
              <w:t>30 minutes</w:t>
            </w:r>
          </w:p>
          <w:p w:rsidR="000F4286" w:rsidRPr="003957C0" w:rsidRDefault="000F4286" w:rsidP="0086646B">
            <w:pPr>
              <w:spacing w:after="0"/>
              <w:jc w:val="center"/>
            </w:pPr>
          </w:p>
          <w:p w:rsidR="000F4286" w:rsidRPr="003957C0" w:rsidRDefault="000F4286" w:rsidP="0086646B">
            <w:pPr>
              <w:spacing w:after="0"/>
              <w:jc w:val="center"/>
            </w:pPr>
          </w:p>
          <w:p w:rsidR="000F4286" w:rsidRPr="003957C0" w:rsidRDefault="000F4286" w:rsidP="0086646B">
            <w:pPr>
              <w:spacing w:after="0"/>
              <w:jc w:val="center"/>
            </w:pPr>
          </w:p>
          <w:p w:rsidR="000F4286" w:rsidRPr="003957C0" w:rsidRDefault="000F4286" w:rsidP="0086646B">
            <w:pPr>
              <w:spacing w:after="0"/>
              <w:jc w:val="center"/>
            </w:pPr>
            <w:r w:rsidRPr="003957C0">
              <w:t>30 minutes</w:t>
            </w:r>
          </w:p>
        </w:tc>
        <w:tc>
          <w:tcPr>
            <w:tcW w:w="2977" w:type="dxa"/>
          </w:tcPr>
          <w:p w:rsidR="00A10F86" w:rsidRPr="00206A99" w:rsidRDefault="00A10F86" w:rsidP="00A10F86">
            <w:pPr>
              <w:spacing w:after="0"/>
              <w:jc w:val="center"/>
              <w:rPr>
                <w:i/>
              </w:rPr>
            </w:pPr>
            <w:r w:rsidRPr="00206A99">
              <w:rPr>
                <w:i/>
              </w:rPr>
              <w:t>Engineering Staff</w:t>
            </w:r>
          </w:p>
          <w:p w:rsidR="000F4286" w:rsidRPr="000C4984" w:rsidRDefault="000F4286" w:rsidP="0086646B">
            <w:pPr>
              <w:spacing w:after="0"/>
              <w:jc w:val="center"/>
              <w:rPr>
                <w:i/>
              </w:rPr>
            </w:pPr>
          </w:p>
          <w:p w:rsidR="000F4286" w:rsidRPr="000C4984" w:rsidRDefault="000F4286" w:rsidP="0086646B">
            <w:pPr>
              <w:spacing w:after="0"/>
              <w:jc w:val="center"/>
              <w:rPr>
                <w:i/>
              </w:rPr>
            </w:pPr>
            <w:r w:rsidRPr="000C4984">
              <w:rPr>
                <w:i/>
              </w:rPr>
              <w:t>Municipal</w:t>
            </w:r>
          </w:p>
          <w:p w:rsidR="000F4286" w:rsidRPr="000C4984" w:rsidRDefault="000F4286" w:rsidP="0086646B">
            <w:pPr>
              <w:spacing w:after="0"/>
              <w:jc w:val="center"/>
              <w:rPr>
                <w:i/>
              </w:rPr>
            </w:pPr>
            <w:r w:rsidRPr="000C4984">
              <w:rPr>
                <w:i/>
              </w:rPr>
              <w:t>Engineer’s Office</w:t>
            </w:r>
          </w:p>
        </w:tc>
      </w:tr>
      <w:tr w:rsidR="000F4286" w:rsidRPr="005E1147" w:rsidTr="000C4984">
        <w:tc>
          <w:tcPr>
            <w:tcW w:w="2835" w:type="dxa"/>
          </w:tcPr>
          <w:p w:rsidR="000F4286" w:rsidRPr="003957C0" w:rsidRDefault="000F4286" w:rsidP="0086646B">
            <w:pPr>
              <w:spacing w:after="0"/>
            </w:pPr>
            <w:r w:rsidRPr="003957C0">
              <w:t>3. Present Order of Payment and Pay the corresponding fees</w:t>
            </w:r>
          </w:p>
        </w:tc>
        <w:tc>
          <w:tcPr>
            <w:tcW w:w="3969" w:type="dxa"/>
            <w:gridSpan w:val="2"/>
          </w:tcPr>
          <w:p w:rsidR="000F4286" w:rsidRPr="003957C0" w:rsidRDefault="000F4286" w:rsidP="0086646B">
            <w:pPr>
              <w:spacing w:after="0"/>
            </w:pPr>
            <w:r w:rsidRPr="003957C0">
              <w:t>3. Receive Order of Payment and Issue Official Receipt</w:t>
            </w:r>
          </w:p>
        </w:tc>
        <w:tc>
          <w:tcPr>
            <w:tcW w:w="3119" w:type="dxa"/>
            <w:gridSpan w:val="2"/>
          </w:tcPr>
          <w:p w:rsidR="000F4286" w:rsidRPr="00206A99" w:rsidRDefault="000F4286" w:rsidP="0086646B">
            <w:pPr>
              <w:spacing w:after="0"/>
              <w:jc w:val="center"/>
            </w:pPr>
            <w:r w:rsidRPr="00206A99">
              <w:t>Depends on the Area, Character of Occupancy and Cost of the Building</w:t>
            </w:r>
          </w:p>
          <w:p w:rsidR="000F4286" w:rsidRPr="003957C0" w:rsidRDefault="000F4286" w:rsidP="0086646B">
            <w:pPr>
              <w:spacing w:after="0"/>
              <w:jc w:val="center"/>
            </w:pPr>
            <w:r w:rsidRPr="00206A99">
              <w:t>Note: Please see attached schedule of fees and other charges</w:t>
            </w:r>
          </w:p>
        </w:tc>
        <w:tc>
          <w:tcPr>
            <w:tcW w:w="1842" w:type="dxa"/>
          </w:tcPr>
          <w:p w:rsidR="000F4286" w:rsidRPr="003957C0" w:rsidRDefault="000F4286" w:rsidP="0086646B">
            <w:pPr>
              <w:spacing w:after="0"/>
              <w:jc w:val="center"/>
            </w:pPr>
            <w:r w:rsidRPr="003957C0">
              <w:t>30 minutes</w:t>
            </w:r>
          </w:p>
        </w:tc>
        <w:tc>
          <w:tcPr>
            <w:tcW w:w="2977" w:type="dxa"/>
          </w:tcPr>
          <w:p w:rsidR="000F4286" w:rsidRPr="000C4984" w:rsidRDefault="000F4286" w:rsidP="0086646B">
            <w:pPr>
              <w:spacing w:after="0"/>
              <w:jc w:val="center"/>
              <w:rPr>
                <w:i/>
              </w:rPr>
            </w:pPr>
            <w:r w:rsidRPr="000C4984">
              <w:rPr>
                <w:i/>
              </w:rPr>
              <w:t>Admin. Aide IV</w:t>
            </w:r>
          </w:p>
          <w:p w:rsidR="000F4286" w:rsidRPr="000C4984" w:rsidRDefault="000F4286" w:rsidP="0086646B">
            <w:pPr>
              <w:spacing w:after="0"/>
              <w:jc w:val="center"/>
              <w:rPr>
                <w:i/>
              </w:rPr>
            </w:pPr>
            <w:r w:rsidRPr="000C4984">
              <w:rPr>
                <w:i/>
              </w:rPr>
              <w:t>Treasurer’s Office</w:t>
            </w:r>
          </w:p>
        </w:tc>
      </w:tr>
      <w:tr w:rsidR="000F4286" w:rsidRPr="005E1147" w:rsidTr="000C4984">
        <w:tc>
          <w:tcPr>
            <w:tcW w:w="2835" w:type="dxa"/>
          </w:tcPr>
          <w:p w:rsidR="000F4286" w:rsidRPr="003957C0" w:rsidRDefault="000F4286" w:rsidP="0086646B">
            <w:pPr>
              <w:spacing w:after="0"/>
            </w:pPr>
            <w:r w:rsidRPr="003957C0">
              <w:t>4.Present Official Receipt and Receive Annual Inspection Certificate</w:t>
            </w:r>
          </w:p>
        </w:tc>
        <w:tc>
          <w:tcPr>
            <w:tcW w:w="3969" w:type="dxa"/>
            <w:gridSpan w:val="2"/>
          </w:tcPr>
          <w:p w:rsidR="000F4286" w:rsidRPr="003957C0" w:rsidRDefault="000F4286" w:rsidP="0086646B">
            <w:pPr>
              <w:spacing w:after="0"/>
            </w:pPr>
            <w:r w:rsidRPr="003957C0">
              <w:t>4. Record OR Number and release Annual Inspection Certificate</w:t>
            </w:r>
          </w:p>
        </w:tc>
        <w:tc>
          <w:tcPr>
            <w:tcW w:w="3119" w:type="dxa"/>
            <w:gridSpan w:val="2"/>
          </w:tcPr>
          <w:p w:rsidR="000F4286" w:rsidRPr="003957C0" w:rsidRDefault="000F4286" w:rsidP="0086646B">
            <w:pPr>
              <w:spacing w:after="0"/>
              <w:jc w:val="center"/>
            </w:pPr>
            <w:r w:rsidRPr="003957C0">
              <w:t>None</w:t>
            </w:r>
          </w:p>
        </w:tc>
        <w:tc>
          <w:tcPr>
            <w:tcW w:w="1842" w:type="dxa"/>
          </w:tcPr>
          <w:p w:rsidR="000F4286" w:rsidRPr="003957C0" w:rsidRDefault="000F4286" w:rsidP="0086646B">
            <w:pPr>
              <w:spacing w:after="0"/>
              <w:jc w:val="center"/>
            </w:pPr>
            <w:r w:rsidRPr="003957C0">
              <w:t>30 minutes</w:t>
            </w:r>
          </w:p>
        </w:tc>
        <w:tc>
          <w:tcPr>
            <w:tcW w:w="2977" w:type="dxa"/>
          </w:tcPr>
          <w:p w:rsidR="000F4286" w:rsidRPr="000C4984" w:rsidRDefault="000F4286" w:rsidP="0086646B">
            <w:pPr>
              <w:spacing w:after="0"/>
              <w:jc w:val="center"/>
              <w:rPr>
                <w:i/>
              </w:rPr>
            </w:pPr>
            <w:r w:rsidRPr="000C4984">
              <w:rPr>
                <w:i/>
              </w:rPr>
              <w:t>Municipal Engineer</w:t>
            </w:r>
          </w:p>
          <w:p w:rsidR="000F4286" w:rsidRPr="000C4984" w:rsidRDefault="000F4286" w:rsidP="0086646B">
            <w:pPr>
              <w:spacing w:after="0"/>
              <w:jc w:val="center"/>
              <w:rPr>
                <w:i/>
              </w:rPr>
            </w:pPr>
          </w:p>
          <w:p w:rsidR="000F4286" w:rsidRPr="000C4984" w:rsidRDefault="000F4286" w:rsidP="0086646B">
            <w:pPr>
              <w:spacing w:after="0"/>
              <w:jc w:val="center"/>
              <w:rPr>
                <w:i/>
              </w:rPr>
            </w:pPr>
            <w:r w:rsidRPr="000C4984">
              <w:rPr>
                <w:i/>
              </w:rPr>
              <w:t xml:space="preserve">Municipal Engineer’s Office </w:t>
            </w:r>
          </w:p>
        </w:tc>
      </w:tr>
      <w:tr w:rsidR="00535DC6" w:rsidRPr="00957BBE" w:rsidTr="000C4984">
        <w:tc>
          <w:tcPr>
            <w:tcW w:w="9923" w:type="dxa"/>
            <w:gridSpan w:val="5"/>
            <w:shd w:val="clear" w:color="auto" w:fill="9CC2E5" w:themeFill="accent1" w:themeFillTint="99"/>
          </w:tcPr>
          <w:p w:rsidR="00535DC6" w:rsidRPr="003957C0" w:rsidRDefault="00535DC6" w:rsidP="0086646B">
            <w:pPr>
              <w:spacing w:after="0"/>
              <w:jc w:val="center"/>
              <w:rPr>
                <w:b/>
              </w:rPr>
            </w:pPr>
            <w:r w:rsidRPr="003957C0">
              <w:rPr>
                <w:b/>
              </w:rPr>
              <w:t>TOTAL</w:t>
            </w:r>
            <w:r>
              <w:rPr>
                <w:b/>
              </w:rPr>
              <w:t xml:space="preserve"> PROCESSING TIME</w:t>
            </w:r>
          </w:p>
        </w:tc>
        <w:tc>
          <w:tcPr>
            <w:tcW w:w="4819" w:type="dxa"/>
            <w:gridSpan w:val="2"/>
            <w:shd w:val="clear" w:color="auto" w:fill="9CC2E5" w:themeFill="accent1" w:themeFillTint="99"/>
          </w:tcPr>
          <w:p w:rsidR="00535DC6" w:rsidRPr="003957C0" w:rsidRDefault="00535DC6" w:rsidP="00535DC6">
            <w:pPr>
              <w:spacing w:after="0"/>
              <w:rPr>
                <w:b/>
              </w:rPr>
            </w:pPr>
            <w:r>
              <w:rPr>
                <w:b/>
              </w:rPr>
              <w:t>2 HOURS AND  1 MINUTE</w:t>
            </w:r>
          </w:p>
        </w:tc>
      </w:tr>
    </w:tbl>
    <w:p w:rsidR="00A10F86" w:rsidRDefault="00A10F86" w:rsidP="000C5581">
      <w:pPr>
        <w:ind w:left="567"/>
        <w:rPr>
          <w:b/>
          <w:sz w:val="28"/>
          <w:szCs w:val="28"/>
          <w:u w:val="single"/>
        </w:rPr>
      </w:pPr>
    </w:p>
    <w:p w:rsidR="000C5581" w:rsidRDefault="000C5581" w:rsidP="000C5581">
      <w:pPr>
        <w:ind w:left="567"/>
        <w:rPr>
          <w:sz w:val="28"/>
          <w:szCs w:val="28"/>
        </w:rPr>
      </w:pPr>
      <w:r w:rsidRPr="000C5581">
        <w:rPr>
          <w:b/>
          <w:sz w:val="28"/>
          <w:szCs w:val="28"/>
          <w:u w:val="single"/>
        </w:rPr>
        <w:t xml:space="preserve">BIDS AND AWARDS </w:t>
      </w:r>
      <w:r>
        <w:rPr>
          <w:b/>
          <w:sz w:val="28"/>
          <w:szCs w:val="28"/>
          <w:u w:val="single"/>
        </w:rPr>
        <w:t>COMMITTEE</w:t>
      </w:r>
    </w:p>
    <w:p w:rsidR="000C5581" w:rsidRPr="00AE0714" w:rsidRDefault="000C5581" w:rsidP="00AA69C0">
      <w:pPr>
        <w:pStyle w:val="ListParagraph"/>
        <w:numPr>
          <w:ilvl w:val="0"/>
          <w:numId w:val="251"/>
        </w:numPr>
        <w:ind w:hanging="11"/>
        <w:rPr>
          <w:b/>
          <w:sz w:val="28"/>
          <w:szCs w:val="28"/>
        </w:rPr>
      </w:pPr>
      <w:r w:rsidRPr="00AE0714">
        <w:rPr>
          <w:b/>
          <w:sz w:val="28"/>
          <w:szCs w:val="28"/>
        </w:rPr>
        <w:t>Issuance of Bidding Documents</w:t>
      </w:r>
    </w:p>
    <w:p w:rsidR="000C5581" w:rsidRPr="002401FA" w:rsidRDefault="000C5581" w:rsidP="000C5581">
      <w:pPr>
        <w:pStyle w:val="ListParagraph"/>
        <w:ind w:left="1418"/>
      </w:pPr>
      <w:r w:rsidRPr="002401FA">
        <w:t>Issuance of Bidding Documents to any pre-qualified supplier/contractor</w:t>
      </w:r>
    </w:p>
    <w:tbl>
      <w:tblPr>
        <w:tblW w:w="1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4"/>
        <w:gridCol w:w="2693"/>
        <w:gridCol w:w="3260"/>
        <w:gridCol w:w="2126"/>
        <w:gridCol w:w="2489"/>
      </w:tblGrid>
      <w:tr w:rsidR="000C5581" w:rsidRPr="00D220E9" w:rsidTr="001D3175">
        <w:trPr>
          <w:jc w:val="center"/>
        </w:trPr>
        <w:tc>
          <w:tcPr>
            <w:tcW w:w="3970" w:type="dxa"/>
            <w:gridSpan w:val="2"/>
            <w:shd w:val="clear" w:color="auto" w:fill="9CC2E5" w:themeFill="accent1" w:themeFillTint="99"/>
          </w:tcPr>
          <w:p w:rsidR="000C5581" w:rsidRPr="00D220E9" w:rsidRDefault="000C5581" w:rsidP="0086646B">
            <w:pPr>
              <w:spacing w:after="0"/>
              <w:rPr>
                <w:b/>
              </w:rPr>
            </w:pPr>
            <w:r w:rsidRPr="00D220E9">
              <w:rPr>
                <w:b/>
              </w:rPr>
              <w:t>Office of Division</w:t>
            </w:r>
          </w:p>
        </w:tc>
        <w:tc>
          <w:tcPr>
            <w:tcW w:w="10568" w:type="dxa"/>
            <w:gridSpan w:val="4"/>
          </w:tcPr>
          <w:p w:rsidR="000C5581" w:rsidRPr="00D220E9" w:rsidRDefault="000C5581" w:rsidP="0086646B">
            <w:pPr>
              <w:spacing w:after="0"/>
            </w:pPr>
            <w:r>
              <w:t xml:space="preserve">Office of the Bids and Awards Committee </w:t>
            </w:r>
          </w:p>
        </w:tc>
      </w:tr>
      <w:tr w:rsidR="000C5581" w:rsidRPr="00D220E9" w:rsidTr="001D3175">
        <w:trPr>
          <w:jc w:val="center"/>
        </w:trPr>
        <w:tc>
          <w:tcPr>
            <w:tcW w:w="3970" w:type="dxa"/>
            <w:gridSpan w:val="2"/>
            <w:shd w:val="clear" w:color="auto" w:fill="9CC2E5" w:themeFill="accent1" w:themeFillTint="99"/>
          </w:tcPr>
          <w:p w:rsidR="000C5581" w:rsidRPr="00D220E9" w:rsidRDefault="000C5581" w:rsidP="0086646B">
            <w:pPr>
              <w:spacing w:after="0"/>
              <w:rPr>
                <w:b/>
              </w:rPr>
            </w:pPr>
            <w:r w:rsidRPr="00D220E9">
              <w:rPr>
                <w:b/>
              </w:rPr>
              <w:t>Classification:</w:t>
            </w:r>
          </w:p>
        </w:tc>
        <w:tc>
          <w:tcPr>
            <w:tcW w:w="10568" w:type="dxa"/>
            <w:gridSpan w:val="4"/>
          </w:tcPr>
          <w:p w:rsidR="000C5581" w:rsidRPr="00D220E9" w:rsidRDefault="000C5581" w:rsidP="0086646B">
            <w:pPr>
              <w:spacing w:after="0"/>
            </w:pPr>
            <w:r>
              <w:t>Simple</w:t>
            </w:r>
          </w:p>
        </w:tc>
      </w:tr>
      <w:tr w:rsidR="000C5581" w:rsidRPr="00D220E9" w:rsidTr="001D3175">
        <w:trPr>
          <w:jc w:val="center"/>
        </w:trPr>
        <w:tc>
          <w:tcPr>
            <w:tcW w:w="3970" w:type="dxa"/>
            <w:gridSpan w:val="2"/>
            <w:shd w:val="clear" w:color="auto" w:fill="9CC2E5" w:themeFill="accent1" w:themeFillTint="99"/>
          </w:tcPr>
          <w:p w:rsidR="000C5581" w:rsidRPr="00D220E9" w:rsidRDefault="000C5581" w:rsidP="0086646B">
            <w:pPr>
              <w:spacing w:after="0"/>
              <w:rPr>
                <w:b/>
              </w:rPr>
            </w:pPr>
            <w:r w:rsidRPr="00D220E9">
              <w:rPr>
                <w:b/>
              </w:rPr>
              <w:t>Type of Transaction:</w:t>
            </w:r>
          </w:p>
        </w:tc>
        <w:tc>
          <w:tcPr>
            <w:tcW w:w="10568" w:type="dxa"/>
            <w:gridSpan w:val="4"/>
          </w:tcPr>
          <w:p w:rsidR="000C5581" w:rsidRPr="00D220E9" w:rsidRDefault="000C5581" w:rsidP="0086646B">
            <w:pPr>
              <w:spacing w:after="0"/>
            </w:pPr>
            <w:r>
              <w:t>G2B-Government to Business</w:t>
            </w:r>
          </w:p>
        </w:tc>
      </w:tr>
      <w:tr w:rsidR="000C5581" w:rsidRPr="00D220E9" w:rsidTr="001D3175">
        <w:trPr>
          <w:jc w:val="center"/>
        </w:trPr>
        <w:tc>
          <w:tcPr>
            <w:tcW w:w="3970" w:type="dxa"/>
            <w:gridSpan w:val="2"/>
            <w:shd w:val="clear" w:color="auto" w:fill="9CC2E5" w:themeFill="accent1" w:themeFillTint="99"/>
          </w:tcPr>
          <w:p w:rsidR="000C5581" w:rsidRPr="00D220E9" w:rsidRDefault="000C5581" w:rsidP="0086646B">
            <w:pPr>
              <w:spacing w:after="0"/>
              <w:rPr>
                <w:b/>
              </w:rPr>
            </w:pPr>
            <w:r w:rsidRPr="00D220E9">
              <w:rPr>
                <w:b/>
              </w:rPr>
              <w:t>Who may Avail:</w:t>
            </w:r>
          </w:p>
        </w:tc>
        <w:tc>
          <w:tcPr>
            <w:tcW w:w="10568" w:type="dxa"/>
            <w:gridSpan w:val="4"/>
          </w:tcPr>
          <w:p w:rsidR="000C5581" w:rsidRPr="00D220E9" w:rsidRDefault="000C5581" w:rsidP="0086646B">
            <w:pPr>
              <w:spacing w:after="0"/>
            </w:pPr>
            <w:r>
              <w:t>Any pre-qualified private supplier/contractor</w:t>
            </w:r>
          </w:p>
        </w:tc>
      </w:tr>
      <w:tr w:rsidR="000C5581" w:rsidRPr="00D220E9" w:rsidTr="001D3175">
        <w:trPr>
          <w:jc w:val="center"/>
        </w:trPr>
        <w:tc>
          <w:tcPr>
            <w:tcW w:w="6663" w:type="dxa"/>
            <w:gridSpan w:val="3"/>
            <w:shd w:val="clear" w:color="auto" w:fill="9CC2E5" w:themeFill="accent1" w:themeFillTint="99"/>
          </w:tcPr>
          <w:p w:rsidR="000C5581" w:rsidRPr="00D220E9" w:rsidRDefault="000C5581" w:rsidP="0086646B">
            <w:pPr>
              <w:spacing w:after="0"/>
              <w:jc w:val="center"/>
              <w:rPr>
                <w:b/>
              </w:rPr>
            </w:pPr>
            <w:r w:rsidRPr="00D220E9">
              <w:rPr>
                <w:b/>
              </w:rPr>
              <w:t>CHECKLIST OF REQUIREMENT</w:t>
            </w:r>
          </w:p>
        </w:tc>
        <w:tc>
          <w:tcPr>
            <w:tcW w:w="7875" w:type="dxa"/>
            <w:gridSpan w:val="3"/>
            <w:shd w:val="clear" w:color="auto" w:fill="9CC2E5" w:themeFill="accent1" w:themeFillTint="99"/>
          </w:tcPr>
          <w:p w:rsidR="000C5581" w:rsidRPr="00D220E9" w:rsidRDefault="000C5581" w:rsidP="0086646B">
            <w:pPr>
              <w:spacing w:after="0"/>
              <w:jc w:val="center"/>
              <w:rPr>
                <w:b/>
              </w:rPr>
            </w:pPr>
            <w:r w:rsidRPr="00D220E9">
              <w:rPr>
                <w:b/>
              </w:rPr>
              <w:t>WHERE TO SECURE</w:t>
            </w:r>
          </w:p>
        </w:tc>
      </w:tr>
      <w:tr w:rsidR="004E546B" w:rsidRPr="004E546B" w:rsidTr="004E546B">
        <w:trPr>
          <w:jc w:val="center"/>
        </w:trPr>
        <w:tc>
          <w:tcPr>
            <w:tcW w:w="6663" w:type="dxa"/>
            <w:gridSpan w:val="3"/>
            <w:shd w:val="clear" w:color="auto" w:fill="auto"/>
          </w:tcPr>
          <w:p w:rsidR="004E546B" w:rsidRPr="004E546B" w:rsidRDefault="004E546B" w:rsidP="004E546B">
            <w:pPr>
              <w:spacing w:after="0"/>
              <w:jc w:val="center"/>
            </w:pPr>
            <w:r w:rsidRPr="004E546B">
              <w:lastRenderedPageBreak/>
              <w:t>None</w:t>
            </w:r>
          </w:p>
        </w:tc>
        <w:tc>
          <w:tcPr>
            <w:tcW w:w="7875" w:type="dxa"/>
            <w:gridSpan w:val="3"/>
            <w:shd w:val="clear" w:color="auto" w:fill="auto"/>
          </w:tcPr>
          <w:p w:rsidR="004E546B" w:rsidRPr="004E546B" w:rsidRDefault="004E546B" w:rsidP="004E546B">
            <w:pPr>
              <w:spacing w:after="0"/>
              <w:jc w:val="center"/>
            </w:pPr>
          </w:p>
        </w:tc>
      </w:tr>
      <w:tr w:rsidR="000C5581" w:rsidRPr="00D220E9" w:rsidTr="001D3175">
        <w:trPr>
          <w:trHeight w:val="991"/>
          <w:jc w:val="center"/>
        </w:trPr>
        <w:tc>
          <w:tcPr>
            <w:tcW w:w="3686" w:type="dxa"/>
            <w:shd w:val="clear" w:color="auto" w:fill="9CC2E5" w:themeFill="accent1" w:themeFillTint="99"/>
          </w:tcPr>
          <w:p w:rsidR="000C5581" w:rsidRPr="00D220E9" w:rsidRDefault="000C5581" w:rsidP="0086646B">
            <w:pPr>
              <w:spacing w:after="0"/>
              <w:jc w:val="center"/>
              <w:rPr>
                <w:b/>
              </w:rPr>
            </w:pPr>
            <w:r w:rsidRPr="00D220E9">
              <w:rPr>
                <w:b/>
              </w:rPr>
              <w:t>CLIENT STEPS</w:t>
            </w:r>
          </w:p>
        </w:tc>
        <w:tc>
          <w:tcPr>
            <w:tcW w:w="2977" w:type="dxa"/>
            <w:gridSpan w:val="2"/>
            <w:shd w:val="clear" w:color="auto" w:fill="9CC2E5" w:themeFill="accent1" w:themeFillTint="99"/>
          </w:tcPr>
          <w:p w:rsidR="000C5581" w:rsidRPr="00D220E9" w:rsidRDefault="000C5581" w:rsidP="0086646B">
            <w:pPr>
              <w:spacing w:after="0"/>
              <w:jc w:val="center"/>
              <w:rPr>
                <w:b/>
              </w:rPr>
            </w:pPr>
            <w:r w:rsidRPr="00D220E9">
              <w:rPr>
                <w:b/>
              </w:rPr>
              <w:t>AGENCY ACTIONS</w:t>
            </w:r>
          </w:p>
        </w:tc>
        <w:tc>
          <w:tcPr>
            <w:tcW w:w="3260" w:type="dxa"/>
            <w:shd w:val="clear" w:color="auto" w:fill="9CC2E5" w:themeFill="accent1" w:themeFillTint="99"/>
          </w:tcPr>
          <w:p w:rsidR="000C5581" w:rsidRPr="00D220E9" w:rsidRDefault="000C5581" w:rsidP="0086646B">
            <w:pPr>
              <w:spacing w:after="0"/>
              <w:jc w:val="center"/>
              <w:rPr>
                <w:b/>
              </w:rPr>
            </w:pPr>
            <w:r w:rsidRPr="00D220E9">
              <w:rPr>
                <w:b/>
              </w:rPr>
              <w:t>FEES TO BE PAID</w:t>
            </w:r>
          </w:p>
        </w:tc>
        <w:tc>
          <w:tcPr>
            <w:tcW w:w="2126" w:type="dxa"/>
            <w:shd w:val="clear" w:color="auto" w:fill="9CC2E5" w:themeFill="accent1" w:themeFillTint="99"/>
          </w:tcPr>
          <w:p w:rsidR="000C5581" w:rsidRPr="00D220E9" w:rsidRDefault="000C5581" w:rsidP="0086646B">
            <w:pPr>
              <w:spacing w:after="0"/>
              <w:jc w:val="center"/>
              <w:rPr>
                <w:b/>
                <w:caps/>
              </w:rPr>
            </w:pPr>
            <w:r>
              <w:rPr>
                <w:b/>
                <w:caps/>
              </w:rPr>
              <w:t>PROCESSING TIME</w:t>
            </w:r>
          </w:p>
        </w:tc>
        <w:tc>
          <w:tcPr>
            <w:tcW w:w="2489" w:type="dxa"/>
            <w:shd w:val="clear" w:color="auto" w:fill="9CC2E5" w:themeFill="accent1" w:themeFillTint="99"/>
          </w:tcPr>
          <w:p w:rsidR="000C5581" w:rsidRPr="00D220E9" w:rsidRDefault="000C5581" w:rsidP="0086646B">
            <w:pPr>
              <w:spacing w:after="0"/>
              <w:jc w:val="center"/>
              <w:rPr>
                <w:b/>
              </w:rPr>
            </w:pPr>
            <w:r w:rsidRPr="00D220E9">
              <w:rPr>
                <w:b/>
              </w:rPr>
              <w:t>PERSON RESPONSIBLE</w:t>
            </w:r>
          </w:p>
        </w:tc>
      </w:tr>
      <w:tr w:rsidR="000C5581" w:rsidRPr="000C5581" w:rsidTr="001D3175">
        <w:trPr>
          <w:trHeight w:val="991"/>
          <w:jc w:val="center"/>
        </w:trPr>
        <w:tc>
          <w:tcPr>
            <w:tcW w:w="3686" w:type="dxa"/>
          </w:tcPr>
          <w:p w:rsidR="000C5581" w:rsidRPr="000C5581" w:rsidRDefault="000C5581" w:rsidP="0086646B">
            <w:pPr>
              <w:spacing w:after="0"/>
            </w:pPr>
            <w:r w:rsidRPr="000C5581">
              <w:t>1. Fill up logbook</w:t>
            </w:r>
          </w:p>
        </w:tc>
        <w:tc>
          <w:tcPr>
            <w:tcW w:w="2977" w:type="dxa"/>
            <w:gridSpan w:val="2"/>
          </w:tcPr>
          <w:p w:rsidR="000C5581" w:rsidRPr="000C5581" w:rsidRDefault="000C5581" w:rsidP="0086646B">
            <w:pPr>
              <w:spacing w:after="0"/>
            </w:pPr>
            <w:r w:rsidRPr="000C5581">
              <w:t xml:space="preserve">1. Direct client to pay the Bidding Documents </w:t>
            </w:r>
          </w:p>
        </w:tc>
        <w:tc>
          <w:tcPr>
            <w:tcW w:w="3260" w:type="dxa"/>
          </w:tcPr>
          <w:p w:rsidR="000C5581" w:rsidRPr="000C5581" w:rsidRDefault="000C5581" w:rsidP="0086646B">
            <w:pPr>
              <w:spacing w:after="0"/>
              <w:jc w:val="center"/>
            </w:pPr>
            <w:r w:rsidRPr="000C5581">
              <w:t>None</w:t>
            </w:r>
          </w:p>
        </w:tc>
        <w:tc>
          <w:tcPr>
            <w:tcW w:w="2126" w:type="dxa"/>
          </w:tcPr>
          <w:p w:rsidR="000C5581" w:rsidRPr="000C5581" w:rsidRDefault="000C5581" w:rsidP="0086646B">
            <w:pPr>
              <w:spacing w:after="0"/>
              <w:jc w:val="center"/>
              <w:rPr>
                <w:caps/>
              </w:rPr>
            </w:pPr>
            <w:r w:rsidRPr="000C5581">
              <w:t>3 minutes</w:t>
            </w:r>
          </w:p>
        </w:tc>
        <w:tc>
          <w:tcPr>
            <w:tcW w:w="2489" w:type="dxa"/>
          </w:tcPr>
          <w:p w:rsidR="000C5581" w:rsidRPr="000C5581" w:rsidRDefault="000C5581" w:rsidP="0086646B">
            <w:pPr>
              <w:spacing w:after="0"/>
              <w:jc w:val="center"/>
            </w:pPr>
            <w:r w:rsidRPr="000C5581">
              <w:t>BAC Secretary</w:t>
            </w:r>
          </w:p>
          <w:p w:rsidR="000C5581" w:rsidRPr="000C5581" w:rsidRDefault="000C5581" w:rsidP="0086646B">
            <w:pPr>
              <w:spacing w:after="0"/>
              <w:jc w:val="center"/>
            </w:pPr>
          </w:p>
          <w:p w:rsidR="000C5581" w:rsidRPr="000C5581" w:rsidRDefault="000C5581" w:rsidP="0086646B">
            <w:pPr>
              <w:spacing w:after="0"/>
              <w:jc w:val="center"/>
            </w:pPr>
            <w:r w:rsidRPr="000C5581">
              <w:t>BAC Office</w:t>
            </w:r>
          </w:p>
        </w:tc>
      </w:tr>
      <w:tr w:rsidR="000C5581" w:rsidRPr="000C5581" w:rsidTr="001D3175">
        <w:trPr>
          <w:jc w:val="center"/>
        </w:trPr>
        <w:tc>
          <w:tcPr>
            <w:tcW w:w="3686" w:type="dxa"/>
          </w:tcPr>
          <w:p w:rsidR="000C5581" w:rsidRPr="000C5581" w:rsidRDefault="000C5581" w:rsidP="0086646B">
            <w:pPr>
              <w:spacing w:after="0"/>
            </w:pPr>
            <w:r w:rsidRPr="000C5581">
              <w:t xml:space="preserve">2. Proceed to the Municipal Treasurer’s Office and Pay Bidding Documents </w:t>
            </w:r>
          </w:p>
        </w:tc>
        <w:tc>
          <w:tcPr>
            <w:tcW w:w="2977" w:type="dxa"/>
            <w:gridSpan w:val="2"/>
          </w:tcPr>
          <w:p w:rsidR="000C5581" w:rsidRPr="000C5581" w:rsidRDefault="000C5581" w:rsidP="0086646B">
            <w:pPr>
              <w:spacing w:after="0"/>
            </w:pPr>
            <w:r w:rsidRPr="000C5581">
              <w:t>2. Issuance of Official Receipt</w:t>
            </w:r>
          </w:p>
        </w:tc>
        <w:tc>
          <w:tcPr>
            <w:tcW w:w="3260" w:type="dxa"/>
          </w:tcPr>
          <w:p w:rsidR="000C5581" w:rsidRPr="000C5581" w:rsidRDefault="000C5581" w:rsidP="0086646B">
            <w:pPr>
              <w:spacing w:after="0"/>
              <w:jc w:val="center"/>
            </w:pPr>
            <w:r w:rsidRPr="000C5581">
              <w:t>Depends on the Cost of Project</w:t>
            </w:r>
          </w:p>
          <w:p w:rsidR="000C5581" w:rsidRPr="000C5581" w:rsidRDefault="000C5581" w:rsidP="0086646B">
            <w:pPr>
              <w:spacing w:after="0"/>
              <w:jc w:val="center"/>
            </w:pPr>
            <w:r w:rsidRPr="000C5581">
              <w:t>Note: Please see attached table of fees</w:t>
            </w:r>
          </w:p>
        </w:tc>
        <w:tc>
          <w:tcPr>
            <w:tcW w:w="2126" w:type="dxa"/>
          </w:tcPr>
          <w:p w:rsidR="000C5581" w:rsidRPr="000C5581" w:rsidRDefault="000C5581" w:rsidP="0086646B">
            <w:pPr>
              <w:spacing w:after="0"/>
              <w:jc w:val="center"/>
            </w:pPr>
            <w:r w:rsidRPr="000C5581">
              <w:t>30 minutes</w:t>
            </w:r>
          </w:p>
        </w:tc>
        <w:tc>
          <w:tcPr>
            <w:tcW w:w="2489" w:type="dxa"/>
          </w:tcPr>
          <w:p w:rsidR="000C5581" w:rsidRPr="000C5581" w:rsidRDefault="000C5581" w:rsidP="0086646B">
            <w:pPr>
              <w:spacing w:after="0"/>
              <w:jc w:val="center"/>
            </w:pPr>
            <w:r w:rsidRPr="000C5581">
              <w:t>Administrative Aide IV</w:t>
            </w:r>
          </w:p>
          <w:p w:rsidR="000C5581" w:rsidRPr="000C5581" w:rsidRDefault="000C5581" w:rsidP="0086646B">
            <w:pPr>
              <w:spacing w:after="0"/>
              <w:jc w:val="center"/>
            </w:pPr>
            <w:r w:rsidRPr="000C5581">
              <w:t>Municipal Treasurer’s Office</w:t>
            </w:r>
          </w:p>
        </w:tc>
      </w:tr>
      <w:tr w:rsidR="000C5581" w:rsidRPr="000C5581" w:rsidTr="001D3175">
        <w:trPr>
          <w:jc w:val="center"/>
        </w:trPr>
        <w:tc>
          <w:tcPr>
            <w:tcW w:w="3686" w:type="dxa"/>
          </w:tcPr>
          <w:p w:rsidR="000C5581" w:rsidRPr="000C5581" w:rsidRDefault="000C5581" w:rsidP="0086646B">
            <w:pPr>
              <w:spacing w:after="0"/>
            </w:pPr>
            <w:r w:rsidRPr="000C5581">
              <w:t xml:space="preserve">3.Present Official Receipt and Receive Bidding Documents </w:t>
            </w:r>
          </w:p>
        </w:tc>
        <w:tc>
          <w:tcPr>
            <w:tcW w:w="2977" w:type="dxa"/>
            <w:gridSpan w:val="2"/>
          </w:tcPr>
          <w:p w:rsidR="000C5581" w:rsidRPr="000C5581" w:rsidRDefault="000C5581" w:rsidP="0086646B">
            <w:pPr>
              <w:spacing w:after="0"/>
            </w:pPr>
            <w:r w:rsidRPr="000C5581">
              <w:t>3. Issue Bidding Documents</w:t>
            </w:r>
          </w:p>
        </w:tc>
        <w:tc>
          <w:tcPr>
            <w:tcW w:w="3260" w:type="dxa"/>
          </w:tcPr>
          <w:p w:rsidR="000C5581" w:rsidRPr="000C5581" w:rsidRDefault="000C5581" w:rsidP="0086646B">
            <w:pPr>
              <w:spacing w:after="0"/>
              <w:jc w:val="center"/>
            </w:pPr>
            <w:r w:rsidRPr="000C5581">
              <w:t>None</w:t>
            </w:r>
          </w:p>
        </w:tc>
        <w:tc>
          <w:tcPr>
            <w:tcW w:w="2126" w:type="dxa"/>
          </w:tcPr>
          <w:p w:rsidR="000C5581" w:rsidRPr="000C5581" w:rsidRDefault="000C5581" w:rsidP="0086646B">
            <w:pPr>
              <w:spacing w:after="0"/>
              <w:jc w:val="center"/>
            </w:pPr>
            <w:r w:rsidRPr="000C5581">
              <w:t>30 minutes</w:t>
            </w:r>
          </w:p>
        </w:tc>
        <w:tc>
          <w:tcPr>
            <w:tcW w:w="2489" w:type="dxa"/>
          </w:tcPr>
          <w:p w:rsidR="000C5581" w:rsidRPr="000C5581" w:rsidRDefault="000C5581" w:rsidP="0086646B">
            <w:pPr>
              <w:spacing w:after="0"/>
              <w:jc w:val="center"/>
            </w:pPr>
            <w:r w:rsidRPr="000C5581">
              <w:t>BAC Secretary</w:t>
            </w:r>
          </w:p>
          <w:p w:rsidR="000C5581" w:rsidRPr="000C5581" w:rsidRDefault="000C5581" w:rsidP="0086646B">
            <w:pPr>
              <w:spacing w:after="0"/>
              <w:jc w:val="center"/>
            </w:pPr>
          </w:p>
          <w:p w:rsidR="000C5581" w:rsidRPr="000C5581" w:rsidRDefault="000C5581" w:rsidP="0086646B">
            <w:pPr>
              <w:spacing w:after="0"/>
              <w:jc w:val="center"/>
            </w:pPr>
            <w:r w:rsidRPr="000C5581">
              <w:t>BAC Office</w:t>
            </w:r>
          </w:p>
        </w:tc>
      </w:tr>
      <w:tr w:rsidR="000C5581" w:rsidRPr="000C5581" w:rsidTr="00BF60E9">
        <w:trPr>
          <w:jc w:val="center"/>
        </w:trPr>
        <w:tc>
          <w:tcPr>
            <w:tcW w:w="6663" w:type="dxa"/>
            <w:gridSpan w:val="3"/>
            <w:shd w:val="clear" w:color="auto" w:fill="9CC2E5" w:themeFill="accent1" w:themeFillTint="99"/>
          </w:tcPr>
          <w:p w:rsidR="000C5581" w:rsidRPr="000C5581" w:rsidRDefault="000C5581" w:rsidP="0086646B">
            <w:pPr>
              <w:spacing w:after="0"/>
              <w:jc w:val="center"/>
              <w:rPr>
                <w:b/>
                <w:i/>
              </w:rPr>
            </w:pPr>
            <w:r w:rsidRPr="000C5581">
              <w:rPr>
                <w:b/>
                <w:i/>
              </w:rPr>
              <w:t>TOTAL</w:t>
            </w:r>
            <w:r w:rsidR="00BF60E9">
              <w:rPr>
                <w:b/>
                <w:i/>
              </w:rPr>
              <w:t xml:space="preserve"> PROCESSING TIME</w:t>
            </w:r>
          </w:p>
        </w:tc>
        <w:tc>
          <w:tcPr>
            <w:tcW w:w="3260" w:type="dxa"/>
            <w:shd w:val="clear" w:color="auto" w:fill="9CC2E5" w:themeFill="accent1" w:themeFillTint="99"/>
          </w:tcPr>
          <w:p w:rsidR="000C5581" w:rsidRPr="000C5581" w:rsidRDefault="000C5581" w:rsidP="0086646B">
            <w:pPr>
              <w:spacing w:after="0"/>
              <w:jc w:val="center"/>
              <w:rPr>
                <w:b/>
                <w:i/>
              </w:rPr>
            </w:pPr>
          </w:p>
        </w:tc>
        <w:tc>
          <w:tcPr>
            <w:tcW w:w="2126" w:type="dxa"/>
            <w:shd w:val="clear" w:color="auto" w:fill="9CC2E5" w:themeFill="accent1" w:themeFillTint="99"/>
          </w:tcPr>
          <w:p w:rsidR="000C5581" w:rsidRPr="000C5581" w:rsidRDefault="000C5581" w:rsidP="0086646B">
            <w:pPr>
              <w:spacing w:after="0"/>
              <w:jc w:val="center"/>
              <w:rPr>
                <w:b/>
                <w:i/>
              </w:rPr>
            </w:pPr>
            <w:r w:rsidRPr="000C5581">
              <w:rPr>
                <w:b/>
                <w:i/>
              </w:rPr>
              <w:t>1 hour and 3 minutes</w:t>
            </w:r>
          </w:p>
        </w:tc>
        <w:tc>
          <w:tcPr>
            <w:tcW w:w="2489" w:type="dxa"/>
            <w:shd w:val="clear" w:color="auto" w:fill="9CC2E5" w:themeFill="accent1" w:themeFillTint="99"/>
          </w:tcPr>
          <w:p w:rsidR="000C5581" w:rsidRPr="000C5581" w:rsidRDefault="000C5581" w:rsidP="0086646B">
            <w:pPr>
              <w:spacing w:after="0"/>
              <w:jc w:val="center"/>
              <w:rPr>
                <w:b/>
                <w:i/>
              </w:rPr>
            </w:pPr>
          </w:p>
        </w:tc>
      </w:tr>
    </w:tbl>
    <w:p w:rsidR="000C5581" w:rsidRDefault="000C5581" w:rsidP="00E02053">
      <w:pPr>
        <w:rPr>
          <w:b/>
        </w:rPr>
      </w:pPr>
    </w:p>
    <w:p w:rsidR="0099466D" w:rsidRPr="006F1715" w:rsidRDefault="0099466D" w:rsidP="0099466D">
      <w:pPr>
        <w:pStyle w:val="PlainText"/>
        <w:jc w:val="center"/>
        <w:rPr>
          <w:rFonts w:ascii="Courier New" w:hAnsi="Courier New" w:cs="Courier New"/>
          <w:b/>
          <w:sz w:val="22"/>
          <w:szCs w:val="22"/>
        </w:rPr>
      </w:pPr>
      <w:r w:rsidRPr="006F1715">
        <w:rPr>
          <w:rFonts w:ascii="Courier New" w:hAnsi="Courier New" w:cs="Courier New"/>
          <w:b/>
          <w:sz w:val="22"/>
          <w:szCs w:val="22"/>
        </w:rPr>
        <w:t>NEW SCHEDULE OF FEES</w:t>
      </w:r>
    </w:p>
    <w:p w:rsidR="0099466D" w:rsidRPr="006F1715" w:rsidRDefault="0099466D" w:rsidP="0099466D">
      <w:pPr>
        <w:pStyle w:val="PlainText"/>
        <w:jc w:val="center"/>
        <w:rPr>
          <w:rFonts w:ascii="Courier New" w:hAnsi="Courier New" w:cs="Courier New"/>
          <w:b/>
          <w:sz w:val="22"/>
          <w:szCs w:val="22"/>
        </w:rPr>
      </w:pPr>
      <w:r w:rsidRPr="006F1715">
        <w:rPr>
          <w:rFonts w:ascii="Courier New" w:hAnsi="Courier New" w:cs="Courier New"/>
          <w:b/>
          <w:sz w:val="22"/>
          <w:szCs w:val="22"/>
        </w:rPr>
        <w:t>AND OTHER CHARGES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1.</w:t>
      </w:r>
      <w:r w:rsidRPr="006F1715">
        <w:rPr>
          <w:rFonts w:ascii="Courier New" w:hAnsi="Courier New" w:cs="Courier New"/>
          <w:b/>
          <w:sz w:val="22"/>
          <w:szCs w:val="22"/>
        </w:rPr>
        <w:tab/>
        <w:t>Bases of assessment</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Character of occupancy or use of building/structure</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Cost of construction</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Floor area</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Height</w:t>
      </w:r>
      <w:r w:rsidR="006F1715">
        <w:rPr>
          <w:rFonts w:ascii="Courier New" w:hAnsi="Courier New" w:cs="Courier New"/>
          <w:sz w:val="22"/>
          <w:szCs w:val="22"/>
        </w:rPr>
        <w:tab/>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2.</w:t>
      </w:r>
      <w:r w:rsidRPr="006F1715">
        <w:rPr>
          <w:rFonts w:ascii="Courier New" w:hAnsi="Courier New" w:cs="Courier New"/>
          <w:b/>
          <w:sz w:val="22"/>
          <w:szCs w:val="22"/>
        </w:rPr>
        <w:tab/>
        <w:t>Regardless of the type of construction, the cost of construction of any building/structure for the purpose of assessing the corresponding fees shall be based on the following table:</w:t>
      </w:r>
    </w:p>
    <w:p w:rsidR="0099466D" w:rsidRPr="006F1715" w:rsidRDefault="0099466D" w:rsidP="0099466D">
      <w:pPr>
        <w:pStyle w:val="PlainText"/>
        <w:rPr>
          <w:rFonts w:ascii="Courier New" w:hAnsi="Courier New" w:cs="Courier New"/>
          <w:sz w:val="22"/>
          <w:szCs w:val="22"/>
        </w:rPr>
      </w:pPr>
    </w:p>
    <w:p w:rsidR="0099466D" w:rsidRPr="006F1715" w:rsidRDefault="006F1715" w:rsidP="006F1715">
      <w:pPr>
        <w:pStyle w:val="PlainText"/>
        <w:rPr>
          <w:rFonts w:ascii="Courier New" w:hAnsi="Courier New" w:cs="Courier New"/>
          <w:sz w:val="22"/>
          <w:szCs w:val="22"/>
        </w:rPr>
      </w:pPr>
      <w:r w:rsidRPr="006F1715">
        <w:rPr>
          <w:rFonts w:ascii="Courier New" w:hAnsi="Courier New" w:cs="Courier New"/>
          <w:sz w:val="22"/>
          <w:szCs w:val="22"/>
        </w:rPr>
        <w:lastRenderedPageBreak/>
        <w:t xml:space="preserve"> </w:t>
      </w:r>
      <w:r w:rsidRPr="006F1715">
        <w:rPr>
          <w:rFonts w:ascii="Courier New" w:hAnsi="Courier New" w:cs="Courier New"/>
          <w:sz w:val="22"/>
          <w:szCs w:val="22"/>
        </w:rPr>
        <w:tab/>
        <w:t xml:space="preserve">       </w:t>
      </w:r>
      <w:r w:rsidR="0099466D" w:rsidRPr="006F1715">
        <w:rPr>
          <w:rFonts w:ascii="Courier New" w:hAnsi="Courier New" w:cs="Courier New"/>
          <w:sz w:val="22"/>
          <w:szCs w:val="22"/>
        </w:rPr>
        <w:t>Table II.G.1. On Fixed Cost of Construction Per Sq. Meter</w:t>
      </w:r>
    </w:p>
    <w:p w:rsidR="0099466D" w:rsidRPr="006F1715" w:rsidRDefault="0099466D" w:rsidP="0099466D">
      <w:pPr>
        <w:pStyle w:val="PlainText"/>
        <w:ind w:left="720" w:firstLine="720"/>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720" w:firstLine="720"/>
        <w:rPr>
          <w:rFonts w:ascii="Courier New" w:hAnsi="Courier New" w:cs="Courier New"/>
          <w:sz w:val="22"/>
          <w:szCs w:val="22"/>
        </w:rPr>
      </w:pPr>
      <w:r w:rsidRPr="006F1715">
        <w:rPr>
          <w:rFonts w:ascii="Courier New" w:hAnsi="Courier New" w:cs="Courier New"/>
          <w:sz w:val="22"/>
          <w:szCs w:val="22"/>
        </w:rPr>
        <w:t>|       LOCATION      |                          GROUPS                      |</w:t>
      </w:r>
    </w:p>
    <w:p w:rsidR="0099466D" w:rsidRPr="006F1715" w:rsidRDefault="0099466D" w:rsidP="0099466D">
      <w:pPr>
        <w:pStyle w:val="PlainText"/>
        <w:ind w:left="720" w:firstLine="720"/>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All Cities and   | A, B, C. D, E, G, H, I |       F      |       J      |</w:t>
      </w:r>
    </w:p>
    <w:p w:rsidR="0099466D" w:rsidRPr="006F1715" w:rsidRDefault="0099466D" w:rsidP="0099466D">
      <w:pPr>
        <w:pStyle w:val="PlainText"/>
        <w:ind w:left="1440"/>
        <w:rPr>
          <w:rFonts w:ascii="Courier New" w:hAnsi="Courier New" w:cs="Courier New"/>
          <w:sz w:val="22"/>
          <w:szCs w:val="22"/>
        </w:rPr>
      </w:pPr>
      <w:r w:rsidRPr="006F1715">
        <w:rPr>
          <w:rFonts w:ascii="Courier New" w:hAnsi="Courier New" w:cs="Courier New"/>
          <w:sz w:val="22"/>
          <w:szCs w:val="22"/>
        </w:rPr>
        <w:t>|    Municipalities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10,000.00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8,000.00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6,000.00 |</w:t>
      </w:r>
    </w:p>
    <w:p w:rsidR="0099466D" w:rsidRPr="006F1715" w:rsidRDefault="0099466D" w:rsidP="0099466D">
      <w:pPr>
        <w:pStyle w:val="PlainText"/>
        <w:ind w:left="720" w:firstLine="720"/>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3.</w:t>
      </w:r>
      <w:r w:rsidRPr="006F1715">
        <w:rPr>
          <w:rFonts w:ascii="Courier New" w:hAnsi="Courier New" w:cs="Courier New"/>
          <w:b/>
          <w:sz w:val="22"/>
          <w:szCs w:val="22"/>
        </w:rPr>
        <w:tab/>
        <w:t>Construction/addition/renovation/alteration of buildings/structures under Group/s and Sub-Divisions shall be assessed as follows:</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 xml:space="preserve"> </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Division A-1</w:t>
      </w:r>
    </w:p>
    <w:p w:rsidR="0099466D" w:rsidRPr="006F1715" w:rsidRDefault="0099466D" w:rsidP="0099466D">
      <w:pPr>
        <w:pStyle w:val="PlainText"/>
        <w:ind w:left="540" w:hanging="270"/>
        <w:jc w:val="both"/>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Area in sq. meters </w:t>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   </w:t>
      </w:r>
      <w:r w:rsidR="008301AB">
        <w:rPr>
          <w:rFonts w:ascii="Courier New" w:hAnsi="Courier New" w:cs="Courier New"/>
          <w:sz w:val="22"/>
          <w:szCs w:val="22"/>
        </w:rPr>
        <w:t xml:space="preserve">              </w:t>
      </w:r>
      <w:r w:rsidRPr="006F1715">
        <w:rPr>
          <w:rFonts w:ascii="Courier New" w:hAnsi="Courier New" w:cs="Courier New"/>
          <w:sz w:val="22"/>
          <w:szCs w:val="22"/>
        </w:rPr>
        <w:t xml:space="preserve">  Fee per sq. meter</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 xml:space="preserve"> </w:t>
      </w:r>
    </w:p>
    <w:p w:rsidR="0099466D" w:rsidRPr="006F1715" w:rsidRDefault="0099466D" w:rsidP="00AA69C0">
      <w:pPr>
        <w:pStyle w:val="PlainText"/>
        <w:numPr>
          <w:ilvl w:val="0"/>
          <w:numId w:val="203"/>
        </w:numPr>
        <w:ind w:left="1260" w:hanging="630"/>
        <w:rPr>
          <w:rFonts w:ascii="Courier New" w:hAnsi="Courier New" w:cs="Courier New"/>
          <w:sz w:val="22"/>
          <w:szCs w:val="22"/>
        </w:rPr>
      </w:pPr>
      <w:r w:rsidRPr="006F1715">
        <w:rPr>
          <w:rFonts w:ascii="Courier New" w:hAnsi="Courier New" w:cs="Courier New"/>
          <w:sz w:val="22"/>
          <w:szCs w:val="22"/>
        </w:rPr>
        <w:t xml:space="preserve">Original complete construction up to 20.00 sq. meter ............................   </w:t>
      </w:r>
      <w:proofErr w:type="gramStart"/>
      <w:r w:rsidRPr="006F1715">
        <w:rPr>
          <w:rFonts w:ascii="Courier New" w:hAnsi="Courier New" w:cs="Courier New"/>
          <w:sz w:val="22"/>
          <w:szCs w:val="22"/>
        </w:rPr>
        <w:t>P  2.00</w:t>
      </w:r>
      <w:proofErr w:type="gramEnd"/>
    </w:p>
    <w:p w:rsidR="0099466D" w:rsidRPr="006F1715" w:rsidRDefault="0099466D" w:rsidP="00AA69C0">
      <w:pPr>
        <w:pStyle w:val="PlainText"/>
        <w:numPr>
          <w:ilvl w:val="0"/>
          <w:numId w:val="203"/>
        </w:numPr>
        <w:ind w:left="1260" w:hanging="630"/>
        <w:rPr>
          <w:rFonts w:ascii="Courier New" w:hAnsi="Courier New" w:cs="Courier New"/>
          <w:sz w:val="22"/>
          <w:szCs w:val="22"/>
        </w:rPr>
      </w:pPr>
      <w:r w:rsidRPr="006F1715">
        <w:rPr>
          <w:rFonts w:ascii="Courier New" w:hAnsi="Courier New" w:cs="Courier New"/>
          <w:sz w:val="22"/>
          <w:szCs w:val="22"/>
        </w:rPr>
        <w:t>Additional/renovation/alteration up to 20.00 sq. meters regardless of floor area</w:t>
      </w:r>
    </w:p>
    <w:p w:rsidR="0099466D" w:rsidRPr="006F1715" w:rsidRDefault="0099466D" w:rsidP="0099466D">
      <w:pPr>
        <w:pStyle w:val="PlainText"/>
        <w:ind w:left="1260"/>
        <w:rPr>
          <w:rFonts w:ascii="Courier New" w:hAnsi="Courier New" w:cs="Courier New"/>
          <w:sz w:val="22"/>
          <w:szCs w:val="22"/>
        </w:rPr>
      </w:pPr>
      <w:r w:rsidRPr="006F1715">
        <w:rPr>
          <w:rFonts w:ascii="Courier New" w:hAnsi="Courier New" w:cs="Courier New"/>
          <w:sz w:val="22"/>
          <w:szCs w:val="22"/>
        </w:rPr>
        <w:t>of original construction ........................................................      2.40</w:t>
      </w:r>
    </w:p>
    <w:p w:rsidR="0099466D" w:rsidRPr="006F1715" w:rsidRDefault="0099466D" w:rsidP="0099466D">
      <w:pPr>
        <w:pStyle w:val="PlainText"/>
        <w:ind w:left="1260" w:hanging="630"/>
        <w:rPr>
          <w:rFonts w:ascii="Courier New" w:hAnsi="Courier New" w:cs="Courier New"/>
          <w:sz w:val="22"/>
          <w:szCs w:val="22"/>
        </w:rPr>
      </w:pPr>
      <w:r w:rsidRPr="006F1715">
        <w:rPr>
          <w:rFonts w:ascii="Courier New" w:hAnsi="Courier New" w:cs="Courier New"/>
          <w:sz w:val="22"/>
          <w:szCs w:val="22"/>
        </w:rPr>
        <w:t>iii.</w:t>
      </w:r>
      <w:r w:rsidRPr="006F1715">
        <w:rPr>
          <w:rFonts w:ascii="Courier New" w:hAnsi="Courier New" w:cs="Courier New"/>
          <w:sz w:val="22"/>
          <w:szCs w:val="22"/>
        </w:rPr>
        <w:tab/>
        <w:t>Above 20.00 sq. meters to 50.00 sq. meters.......................................      3.40</w:t>
      </w:r>
    </w:p>
    <w:p w:rsidR="0099466D" w:rsidRPr="006F1715" w:rsidRDefault="0099466D" w:rsidP="0099466D">
      <w:pPr>
        <w:pStyle w:val="PlainText"/>
        <w:ind w:left="1260" w:hanging="630"/>
        <w:rPr>
          <w:rFonts w:ascii="Courier New" w:hAnsi="Courier New" w:cs="Courier New"/>
          <w:sz w:val="22"/>
          <w:szCs w:val="22"/>
        </w:rPr>
      </w:pPr>
      <w:r w:rsidRPr="006F1715">
        <w:rPr>
          <w:rFonts w:ascii="Courier New" w:hAnsi="Courier New" w:cs="Courier New"/>
          <w:sz w:val="22"/>
          <w:szCs w:val="22"/>
        </w:rPr>
        <w:t>iv.</w:t>
      </w:r>
      <w:r w:rsidRPr="006F1715">
        <w:rPr>
          <w:rFonts w:ascii="Courier New" w:hAnsi="Courier New" w:cs="Courier New"/>
          <w:sz w:val="22"/>
          <w:szCs w:val="22"/>
        </w:rPr>
        <w:tab/>
        <w:t>Above 50.00 sq. m to 100 sq. meters..............................................      4.80</w:t>
      </w:r>
    </w:p>
    <w:p w:rsidR="0099466D" w:rsidRPr="006F1715" w:rsidRDefault="0099466D" w:rsidP="0099466D">
      <w:pPr>
        <w:pStyle w:val="PlainText"/>
        <w:ind w:left="1260" w:hanging="630"/>
        <w:rPr>
          <w:rFonts w:ascii="Courier New" w:hAnsi="Courier New" w:cs="Courier New"/>
          <w:sz w:val="22"/>
          <w:szCs w:val="22"/>
        </w:rPr>
      </w:pPr>
      <w:r w:rsidRPr="006F1715">
        <w:rPr>
          <w:rFonts w:ascii="Courier New" w:hAnsi="Courier New" w:cs="Courier New"/>
          <w:sz w:val="22"/>
          <w:szCs w:val="22"/>
        </w:rPr>
        <w:t>v.</w:t>
      </w:r>
      <w:r w:rsidRPr="006F1715">
        <w:rPr>
          <w:rFonts w:ascii="Courier New" w:hAnsi="Courier New" w:cs="Courier New"/>
          <w:sz w:val="22"/>
          <w:szCs w:val="22"/>
        </w:rPr>
        <w:tab/>
        <w:t>Above 100.00 sq. m to 150 sq. meters.............................................      6.00</w:t>
      </w:r>
    </w:p>
    <w:p w:rsidR="0099466D" w:rsidRPr="006F1715" w:rsidRDefault="0099466D" w:rsidP="0099466D">
      <w:pPr>
        <w:pStyle w:val="PlainText"/>
        <w:ind w:left="1260" w:hanging="630"/>
        <w:rPr>
          <w:rFonts w:ascii="Courier New" w:hAnsi="Courier New" w:cs="Courier New"/>
          <w:sz w:val="22"/>
          <w:szCs w:val="22"/>
        </w:rPr>
      </w:pPr>
      <w:r w:rsidRPr="006F1715">
        <w:rPr>
          <w:rFonts w:ascii="Courier New" w:hAnsi="Courier New" w:cs="Courier New"/>
          <w:sz w:val="22"/>
          <w:szCs w:val="22"/>
        </w:rPr>
        <w:t>vi.</w:t>
      </w:r>
      <w:r w:rsidRPr="006F1715">
        <w:rPr>
          <w:rFonts w:ascii="Courier New" w:hAnsi="Courier New" w:cs="Courier New"/>
          <w:sz w:val="22"/>
          <w:szCs w:val="22"/>
        </w:rPr>
        <w:tab/>
        <w:t>Above 150.00 sq. meters .........................................................      7.20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Sample Computation for Building Fee for a 75.00 sq. meters’ floor area: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Floor area = 75.00 sq. meters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Therefore area bracket is 3.</w:t>
      </w:r>
      <w:proofErr w:type="gramStart"/>
      <w:r w:rsidRPr="006F1715">
        <w:rPr>
          <w:rFonts w:ascii="Courier New" w:hAnsi="Courier New" w:cs="Courier New"/>
          <w:sz w:val="22"/>
          <w:szCs w:val="22"/>
        </w:rPr>
        <w:t>a.iv.</w:t>
      </w:r>
      <w:proofErr w:type="gramEnd"/>
      <w:r w:rsidRPr="006F1715">
        <w:rPr>
          <w:rFonts w:ascii="Courier New" w:hAnsi="Courier New" w:cs="Courier New"/>
          <w:sz w:val="22"/>
          <w:szCs w:val="22"/>
        </w:rPr>
        <w:t xml:space="preserve">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Fee = P 4.80/sq. meter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Building Fee = 75.00 x 4.80 = P 360.00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Division A-2</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lastRenderedPageBreak/>
        <w:tab/>
      </w:r>
      <w:r w:rsidRPr="006F1715">
        <w:rPr>
          <w:rFonts w:ascii="Courier New" w:hAnsi="Courier New" w:cs="Courier New"/>
          <w:sz w:val="22"/>
          <w:szCs w:val="22"/>
        </w:rPr>
        <w:tab/>
        <w:t>Area in sq. meters</w:t>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     </w:t>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Pr="006F1715">
        <w:rPr>
          <w:rFonts w:ascii="Courier New" w:hAnsi="Courier New" w:cs="Courier New"/>
          <w:sz w:val="22"/>
          <w:szCs w:val="22"/>
        </w:rPr>
        <w:t>Fee per sq. meter</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 xml:space="preserve"> </w:t>
      </w:r>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 xml:space="preserve">Original complete construction up to 20.00 sq. meters............................   </w:t>
      </w:r>
      <w:proofErr w:type="gramStart"/>
      <w:r w:rsidRPr="006F1715">
        <w:rPr>
          <w:rFonts w:ascii="Courier New" w:hAnsi="Courier New" w:cs="Courier New"/>
          <w:sz w:val="22"/>
          <w:szCs w:val="22"/>
        </w:rPr>
        <w:t>P  3.00</w:t>
      </w:r>
      <w:proofErr w:type="gramEnd"/>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Additional/renovation/alteration up to 20.00 sq. meters regardless of floor area</w:t>
      </w:r>
    </w:p>
    <w:p w:rsidR="0099466D" w:rsidRPr="006F1715" w:rsidRDefault="0099466D" w:rsidP="0099466D">
      <w:pPr>
        <w:pStyle w:val="PlainText"/>
        <w:ind w:left="1260"/>
        <w:rPr>
          <w:rFonts w:ascii="Courier New" w:hAnsi="Courier New" w:cs="Courier New"/>
          <w:sz w:val="22"/>
          <w:szCs w:val="22"/>
        </w:rPr>
      </w:pPr>
      <w:r w:rsidRPr="006F1715">
        <w:rPr>
          <w:rFonts w:ascii="Courier New" w:hAnsi="Courier New" w:cs="Courier New"/>
          <w:sz w:val="22"/>
          <w:szCs w:val="22"/>
        </w:rPr>
        <w:t>of original construction ........................................................      3.40</w:t>
      </w:r>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Above 20.00 sq. meters to 50.00 sq. meters.......................................      5.20</w:t>
      </w:r>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Above 50.00 sq. meters to 100.00 sq. meters......................................      6.60</w:t>
      </w:r>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Above 100.00 sq. meters to 150.00 sq. meters.....................................      8.00</w:t>
      </w:r>
    </w:p>
    <w:p w:rsidR="0099466D" w:rsidRPr="006F1715" w:rsidRDefault="0099466D" w:rsidP="00AA69C0">
      <w:pPr>
        <w:pStyle w:val="PlainText"/>
        <w:numPr>
          <w:ilvl w:val="0"/>
          <w:numId w:val="204"/>
        </w:numPr>
        <w:ind w:left="1260" w:hanging="630"/>
        <w:rPr>
          <w:rFonts w:ascii="Courier New" w:hAnsi="Courier New" w:cs="Courier New"/>
          <w:sz w:val="22"/>
          <w:szCs w:val="22"/>
        </w:rPr>
      </w:pPr>
      <w:r w:rsidRPr="006F1715">
        <w:rPr>
          <w:rFonts w:ascii="Courier New" w:hAnsi="Courier New" w:cs="Courier New"/>
          <w:sz w:val="22"/>
          <w:szCs w:val="22"/>
        </w:rPr>
        <w:t>Above 150.00 sq. meters..........................................................      8.40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Divisions B-1/C-1/E-1, 2, 3/F-1/G-1, 2, 3, 4, 5/H-1, 2, 3, 4/I-1 and J-1, 2, 3</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Area in sq. meters</w:t>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     </w:t>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Pr="006F1715">
        <w:rPr>
          <w:rFonts w:ascii="Courier New" w:hAnsi="Courier New" w:cs="Courier New"/>
          <w:sz w:val="22"/>
          <w:szCs w:val="22"/>
        </w:rPr>
        <w:t>Fee per sq. meter</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Up to 5000.......................................................................  P 23.00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5000 to 6000...............................................................    22.00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6000 to 7000...............................................................    20.50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7000 to 8000...............................................................    19.50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8000 to 9000...............................................................    18.00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9000 to 10,000.............................................................    17.00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10,000 to 15,000...........................................................    16.00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15,000 to 20,000...........................................................    15.00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20,000 to 30,000...........................................................    14.00</w:t>
      </w:r>
    </w:p>
    <w:p w:rsidR="0099466D" w:rsidRPr="006F1715" w:rsidRDefault="0099466D" w:rsidP="00AA69C0">
      <w:pPr>
        <w:pStyle w:val="PlainText"/>
        <w:numPr>
          <w:ilvl w:val="0"/>
          <w:numId w:val="205"/>
        </w:numPr>
        <w:rPr>
          <w:rFonts w:ascii="Courier New" w:hAnsi="Courier New" w:cs="Courier New"/>
          <w:sz w:val="22"/>
          <w:szCs w:val="22"/>
        </w:rPr>
      </w:pPr>
      <w:r w:rsidRPr="006F1715">
        <w:rPr>
          <w:rFonts w:ascii="Courier New" w:hAnsi="Courier New" w:cs="Courier New"/>
          <w:sz w:val="22"/>
          <w:szCs w:val="22"/>
        </w:rPr>
        <w:t>Above 30,000.....................................................................    12.00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1170" w:hanging="540"/>
        <w:jc w:val="both"/>
        <w:rPr>
          <w:rFonts w:ascii="Courier New" w:hAnsi="Courier New" w:cs="Courier New"/>
          <w:sz w:val="22"/>
          <w:szCs w:val="22"/>
        </w:rPr>
      </w:pPr>
      <w:r w:rsidRPr="006F1715">
        <w:rPr>
          <w:rFonts w:ascii="Courier New" w:hAnsi="Courier New" w:cs="Courier New"/>
          <w:sz w:val="22"/>
          <w:szCs w:val="22"/>
        </w:rPr>
        <w:t>NOTE: Computation of the building fee for item 3.c. is cumulative. The total area is split up into sub-areas corresponding to the area bracket indicated in the Table above. Each sub-area and the fee corresponding to its area bracket are multiplied together. The building fee is the sum of the individual products as shown in the following example:</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firstLine="540"/>
        <w:rPr>
          <w:rFonts w:ascii="Courier New" w:hAnsi="Courier New" w:cs="Courier New"/>
          <w:sz w:val="22"/>
          <w:szCs w:val="22"/>
        </w:rPr>
      </w:pPr>
      <w:r w:rsidRPr="006F1715">
        <w:rPr>
          <w:rFonts w:ascii="Courier New" w:hAnsi="Courier New" w:cs="Courier New"/>
          <w:sz w:val="22"/>
          <w:szCs w:val="22"/>
        </w:rPr>
        <w:t xml:space="preserve">Sample Computation for Building Fee for a building having a floor area of 32,000 sq. meters: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First 5000 sq. meters @ 23.00............................</w:t>
      </w:r>
      <w:r w:rsidRPr="006F1715">
        <w:rPr>
          <w:rFonts w:ascii="Courier New" w:hAnsi="Courier New" w:cs="Courier New"/>
          <w:sz w:val="22"/>
          <w:szCs w:val="22"/>
        </w:rPr>
        <w:tab/>
        <w:t xml:space="preserve"> </w:t>
      </w:r>
      <w:proofErr w:type="gramStart"/>
      <w:r w:rsidRPr="006F1715">
        <w:rPr>
          <w:rFonts w:ascii="Courier New" w:hAnsi="Courier New" w:cs="Courier New"/>
          <w:sz w:val="22"/>
          <w:szCs w:val="22"/>
        </w:rPr>
        <w:t>P  115,000.00</w:t>
      </w:r>
      <w:proofErr w:type="gramEnd"/>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1000 sq. meters @ 22.00.............................</w:t>
      </w:r>
      <w:r w:rsidRPr="006F1715">
        <w:rPr>
          <w:rFonts w:ascii="Courier New" w:hAnsi="Courier New" w:cs="Courier New"/>
          <w:sz w:val="22"/>
          <w:szCs w:val="22"/>
        </w:rPr>
        <w:tab/>
        <w:t xml:space="preserve">     22,000.00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lastRenderedPageBreak/>
        <w:tab/>
      </w:r>
      <w:r w:rsidRPr="006F1715">
        <w:rPr>
          <w:rFonts w:ascii="Courier New" w:hAnsi="Courier New" w:cs="Courier New"/>
          <w:sz w:val="22"/>
          <w:szCs w:val="22"/>
        </w:rPr>
        <w:tab/>
        <w:t>Next 1000 sq. meters @ 20.50.............................</w:t>
      </w:r>
      <w:r w:rsidRPr="006F1715">
        <w:rPr>
          <w:rFonts w:ascii="Courier New" w:hAnsi="Courier New" w:cs="Courier New"/>
          <w:sz w:val="22"/>
          <w:szCs w:val="22"/>
        </w:rPr>
        <w:tab/>
        <w:t xml:space="preserve">     20,500.00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1000 sq. meters @ 19.50.............................</w:t>
      </w:r>
      <w:r w:rsidRPr="006F1715">
        <w:rPr>
          <w:rFonts w:ascii="Courier New" w:hAnsi="Courier New" w:cs="Courier New"/>
          <w:sz w:val="22"/>
          <w:szCs w:val="22"/>
        </w:rPr>
        <w:tab/>
        <w:t xml:space="preserve">     19,500.00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1000 sq. meters @ 18.00.............................</w:t>
      </w:r>
      <w:r w:rsidRPr="006F1715">
        <w:rPr>
          <w:rFonts w:ascii="Courier New" w:hAnsi="Courier New" w:cs="Courier New"/>
          <w:sz w:val="22"/>
          <w:szCs w:val="22"/>
        </w:rPr>
        <w:tab/>
        <w:t xml:space="preserve">     18,000.00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1000 sq. meters @ 17.00.............................</w:t>
      </w:r>
      <w:r w:rsidRPr="006F1715">
        <w:rPr>
          <w:rFonts w:ascii="Courier New" w:hAnsi="Courier New" w:cs="Courier New"/>
          <w:sz w:val="22"/>
          <w:szCs w:val="22"/>
        </w:rPr>
        <w:tab/>
        <w:t xml:space="preserve">     17,000.00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5000 sq. meters @ 16.00.............................</w:t>
      </w:r>
      <w:r w:rsidRPr="006F1715">
        <w:rPr>
          <w:rFonts w:ascii="Courier New" w:hAnsi="Courier New" w:cs="Courier New"/>
          <w:sz w:val="22"/>
          <w:szCs w:val="22"/>
        </w:rPr>
        <w:tab/>
        <w:t xml:space="preserve">     80,000.00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5000 sq. meters @ 15.00.............................</w:t>
      </w:r>
      <w:r w:rsidRPr="006F1715">
        <w:rPr>
          <w:rFonts w:ascii="Courier New" w:hAnsi="Courier New" w:cs="Courier New"/>
          <w:sz w:val="22"/>
          <w:szCs w:val="22"/>
        </w:rPr>
        <w:tab/>
        <w:t xml:space="preserve">     75,000.00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Next 10,000 sq. meters @ 14.00...........................</w:t>
      </w:r>
      <w:r w:rsidRPr="006F1715">
        <w:rPr>
          <w:rFonts w:ascii="Courier New" w:hAnsi="Courier New" w:cs="Courier New"/>
          <w:sz w:val="22"/>
          <w:szCs w:val="22"/>
        </w:rPr>
        <w:tab/>
        <w:t xml:space="preserve">    140,000.00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Last 2000 sq. meters @ 12.00.............................</w:t>
      </w:r>
      <w:r w:rsidRPr="006F1715">
        <w:rPr>
          <w:rFonts w:ascii="Courier New" w:hAnsi="Courier New" w:cs="Courier New"/>
          <w:sz w:val="22"/>
          <w:szCs w:val="22"/>
        </w:rPr>
        <w:tab/>
        <w:t xml:space="preserve">     24,000.00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                                                         </w:t>
      </w:r>
      <w:r w:rsidRPr="006F1715">
        <w:rPr>
          <w:rFonts w:ascii="Courier New" w:hAnsi="Courier New" w:cs="Courier New"/>
          <w:sz w:val="22"/>
          <w:szCs w:val="22"/>
        </w:rPr>
        <w:tab/>
        <w:t>---------------</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Total Building Fee ......................................</w:t>
      </w:r>
      <w:r w:rsidRPr="006F1715">
        <w:rPr>
          <w:rFonts w:ascii="Courier New" w:hAnsi="Courier New" w:cs="Courier New"/>
          <w:sz w:val="22"/>
          <w:szCs w:val="22"/>
        </w:rPr>
        <w:tab/>
        <w:t xml:space="preserve"> </w:t>
      </w:r>
      <w:proofErr w:type="gramStart"/>
      <w:r w:rsidRPr="006F1715">
        <w:rPr>
          <w:rFonts w:ascii="Courier New" w:hAnsi="Courier New" w:cs="Courier New"/>
          <w:sz w:val="22"/>
          <w:szCs w:val="22"/>
        </w:rPr>
        <w:t>P  531,000.00</w:t>
      </w:r>
      <w:proofErr w:type="gramEnd"/>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Divisions C-2/D-1, 2, 3</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 xml:space="preserve">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Area in sq. meters</w:t>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    </w:t>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008301AB">
        <w:rPr>
          <w:rFonts w:ascii="Courier New" w:hAnsi="Courier New" w:cs="Courier New"/>
          <w:sz w:val="22"/>
          <w:szCs w:val="22"/>
        </w:rPr>
        <w:tab/>
      </w:r>
      <w:r w:rsidRPr="006F1715">
        <w:rPr>
          <w:rFonts w:ascii="Courier New" w:hAnsi="Courier New" w:cs="Courier New"/>
          <w:sz w:val="22"/>
          <w:szCs w:val="22"/>
        </w:rPr>
        <w:t xml:space="preserve"> Fee per sq. meter</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Up to 5000.......................................................................  P 12.00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5000 to 6000...............................................................    11.00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6000 to 7000...............................................................    10.20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7000 to 8000...............................................................     9.60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8000 to 9000...............................................................     9.00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9000 to 10,000.............................................................     8.40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10,000 to 15,000...........................................................     7.20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15,000 to 20,000...........................................................     6.60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20,000 to 30,000...........................................................     6.00</w:t>
      </w:r>
    </w:p>
    <w:p w:rsidR="0099466D" w:rsidRPr="006F1715" w:rsidRDefault="0099466D" w:rsidP="00AA69C0">
      <w:pPr>
        <w:pStyle w:val="PlainText"/>
        <w:numPr>
          <w:ilvl w:val="0"/>
          <w:numId w:val="206"/>
        </w:numPr>
        <w:rPr>
          <w:rFonts w:ascii="Courier New" w:hAnsi="Courier New" w:cs="Courier New"/>
          <w:sz w:val="22"/>
          <w:szCs w:val="22"/>
        </w:rPr>
      </w:pPr>
      <w:r w:rsidRPr="006F1715">
        <w:rPr>
          <w:rFonts w:ascii="Courier New" w:hAnsi="Courier New" w:cs="Courier New"/>
          <w:sz w:val="22"/>
          <w:szCs w:val="22"/>
        </w:rPr>
        <w:t>Above 30,000.....................................................................     5.00</w:t>
      </w:r>
    </w:p>
    <w:p w:rsidR="0099466D" w:rsidRPr="006F1715" w:rsidRDefault="0099466D" w:rsidP="0099466D">
      <w:pPr>
        <w:pStyle w:val="PlainText"/>
        <w:ind w:left="990"/>
        <w:rPr>
          <w:rFonts w:ascii="Courier New" w:hAnsi="Courier New" w:cs="Courier New"/>
          <w:sz w:val="22"/>
          <w:szCs w:val="22"/>
        </w:rPr>
      </w:pPr>
    </w:p>
    <w:p w:rsidR="0099466D" w:rsidRPr="006F1715" w:rsidRDefault="0099466D" w:rsidP="0099466D">
      <w:pPr>
        <w:pStyle w:val="PlainText"/>
        <w:ind w:left="1170" w:hanging="540"/>
        <w:jc w:val="both"/>
        <w:rPr>
          <w:rFonts w:ascii="Courier New" w:hAnsi="Courier New" w:cs="Courier New"/>
          <w:sz w:val="22"/>
          <w:szCs w:val="22"/>
        </w:rPr>
      </w:pPr>
      <w:r w:rsidRPr="006F1715">
        <w:rPr>
          <w:rFonts w:ascii="Courier New" w:hAnsi="Courier New" w:cs="Courier New"/>
          <w:sz w:val="22"/>
          <w:szCs w:val="22"/>
        </w:rPr>
        <w:t>NOTE: Computation of the building fee in item 3.d. follows the example of Section 3.c. of this Schedule.</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 xml:space="preserve">Division J-2 structures shall be assessed 50% of the rate of the principal building of which they are accessories (Sections 3.a. to 3.d.).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4.</w:t>
      </w:r>
      <w:r w:rsidRPr="006F1715">
        <w:rPr>
          <w:rFonts w:ascii="Courier New" w:hAnsi="Courier New" w:cs="Courier New"/>
          <w:b/>
          <w:sz w:val="22"/>
          <w:szCs w:val="22"/>
        </w:rPr>
        <w:tab/>
        <w:t>Electrical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sz w:val="22"/>
          <w:szCs w:val="22"/>
        </w:rPr>
      </w:pPr>
      <w:r w:rsidRPr="006F1715">
        <w:rPr>
          <w:rFonts w:ascii="Courier New" w:hAnsi="Courier New" w:cs="Courier New"/>
          <w:sz w:val="22"/>
          <w:szCs w:val="22"/>
        </w:rPr>
        <w:lastRenderedPageBreak/>
        <w:tab/>
        <w:t>The following schedule shall be used for computing electrical fees in residential, institutional, commercial and industrial structures: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Total Connected Load (</w:t>
      </w:r>
      <w:proofErr w:type="gramStart"/>
      <w:r w:rsidRPr="006F1715">
        <w:rPr>
          <w:rFonts w:ascii="Courier New" w:hAnsi="Courier New" w:cs="Courier New"/>
          <w:sz w:val="22"/>
          <w:szCs w:val="22"/>
        </w:rPr>
        <w:t xml:space="preserve">kVA)   </w:t>
      </w:r>
      <w:proofErr w:type="gramEnd"/>
      <w:r w:rsidRPr="006F1715">
        <w:rPr>
          <w:rFonts w:ascii="Courier New" w:hAnsi="Courier New" w:cs="Courier New"/>
          <w:sz w:val="22"/>
          <w:szCs w:val="22"/>
        </w:rPr>
        <w:t xml:space="preserve">                                              </w:t>
      </w:r>
      <w:r w:rsidRPr="006F1715">
        <w:rPr>
          <w:rFonts w:ascii="Courier New" w:hAnsi="Courier New" w:cs="Courier New"/>
          <w:sz w:val="22"/>
          <w:szCs w:val="22"/>
        </w:rPr>
        <w:tab/>
      </w:r>
      <w:r w:rsidRPr="006F1715">
        <w:rPr>
          <w:rFonts w:ascii="Courier New" w:hAnsi="Courier New" w:cs="Courier New"/>
          <w:sz w:val="22"/>
          <w:szCs w:val="22"/>
        </w:rPr>
        <w:tab/>
      </w:r>
      <w:r w:rsidR="008301AB">
        <w:rPr>
          <w:rFonts w:ascii="Courier New" w:hAnsi="Courier New" w:cs="Courier New"/>
          <w:sz w:val="22"/>
          <w:szCs w:val="22"/>
        </w:rPr>
        <w:tab/>
      </w:r>
      <w:r w:rsidRPr="006F1715">
        <w:rPr>
          <w:rFonts w:ascii="Courier New" w:hAnsi="Courier New" w:cs="Courier New"/>
          <w:sz w:val="22"/>
          <w:szCs w:val="22"/>
        </w:rPr>
        <w:t>Fee</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5 kVA or less.....................................................                P 200.00</w:t>
      </w: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Over 5 kVA to 50 kVA..............................................  P 200.00 + P 20.00/kVA</w:t>
      </w: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Over 50 kVA to 300 kVA............................................    1,100.00 + 10.00/kVA</w:t>
      </w: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 xml:space="preserve">Over 300 </w:t>
      </w:r>
      <w:proofErr w:type="spellStart"/>
      <w:r w:rsidRPr="006F1715">
        <w:rPr>
          <w:rFonts w:ascii="Courier New" w:hAnsi="Courier New" w:cs="Courier New"/>
          <w:sz w:val="22"/>
          <w:szCs w:val="22"/>
        </w:rPr>
        <w:t>kVa</w:t>
      </w:r>
      <w:proofErr w:type="spellEnd"/>
      <w:r w:rsidRPr="006F1715">
        <w:rPr>
          <w:rFonts w:ascii="Courier New" w:hAnsi="Courier New" w:cs="Courier New"/>
          <w:sz w:val="22"/>
          <w:szCs w:val="22"/>
        </w:rPr>
        <w:t xml:space="preserve"> to 1,500 kVA.........................................    3,600.00 </w:t>
      </w:r>
      <w:proofErr w:type="gramStart"/>
      <w:r w:rsidRPr="006F1715">
        <w:rPr>
          <w:rFonts w:ascii="Courier New" w:hAnsi="Courier New" w:cs="Courier New"/>
          <w:sz w:val="22"/>
          <w:szCs w:val="22"/>
        </w:rPr>
        <w:t>+  5.00</w:t>
      </w:r>
      <w:proofErr w:type="gramEnd"/>
      <w:r w:rsidRPr="006F1715">
        <w:rPr>
          <w:rFonts w:ascii="Courier New" w:hAnsi="Courier New" w:cs="Courier New"/>
          <w:sz w:val="22"/>
          <w:szCs w:val="22"/>
        </w:rPr>
        <w:t>/kVA</w:t>
      </w: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 xml:space="preserve">Over 1,500 kVA to 6,000 kVA.......................................    9,600.00 </w:t>
      </w:r>
      <w:proofErr w:type="gramStart"/>
      <w:r w:rsidRPr="006F1715">
        <w:rPr>
          <w:rFonts w:ascii="Courier New" w:hAnsi="Courier New" w:cs="Courier New"/>
          <w:sz w:val="22"/>
          <w:szCs w:val="22"/>
        </w:rPr>
        <w:t>+  2.50</w:t>
      </w:r>
      <w:proofErr w:type="gramEnd"/>
      <w:r w:rsidRPr="006F1715">
        <w:rPr>
          <w:rFonts w:ascii="Courier New" w:hAnsi="Courier New" w:cs="Courier New"/>
          <w:sz w:val="22"/>
          <w:szCs w:val="22"/>
        </w:rPr>
        <w:t>/kVA</w:t>
      </w:r>
    </w:p>
    <w:p w:rsidR="0099466D" w:rsidRPr="006F1715" w:rsidRDefault="0099466D" w:rsidP="00AA69C0">
      <w:pPr>
        <w:pStyle w:val="PlainText"/>
        <w:numPr>
          <w:ilvl w:val="0"/>
          <w:numId w:val="207"/>
        </w:numPr>
        <w:rPr>
          <w:rFonts w:ascii="Courier New" w:hAnsi="Courier New" w:cs="Courier New"/>
          <w:sz w:val="22"/>
          <w:szCs w:val="22"/>
        </w:rPr>
      </w:pPr>
      <w:r w:rsidRPr="006F1715">
        <w:rPr>
          <w:rFonts w:ascii="Courier New" w:hAnsi="Courier New" w:cs="Courier New"/>
          <w:sz w:val="22"/>
          <w:szCs w:val="22"/>
        </w:rPr>
        <w:t xml:space="preserve">Over 6,000 kVA....................................................   20,850.00 </w:t>
      </w:r>
      <w:proofErr w:type="gramStart"/>
      <w:r w:rsidRPr="006F1715">
        <w:rPr>
          <w:rFonts w:ascii="Courier New" w:hAnsi="Courier New" w:cs="Courier New"/>
          <w:sz w:val="22"/>
          <w:szCs w:val="22"/>
        </w:rPr>
        <w:t>+  1.25</w:t>
      </w:r>
      <w:proofErr w:type="gramEnd"/>
      <w:r w:rsidRPr="006F1715">
        <w:rPr>
          <w:rFonts w:ascii="Courier New" w:hAnsi="Courier New" w:cs="Courier New"/>
          <w:sz w:val="22"/>
          <w:szCs w:val="22"/>
        </w:rPr>
        <w:t>/kVA</w:t>
      </w:r>
    </w:p>
    <w:p w:rsidR="0099466D" w:rsidRPr="006F1715" w:rsidRDefault="0099466D" w:rsidP="0099466D">
      <w:pPr>
        <w:pStyle w:val="PlainText"/>
        <w:ind w:left="810"/>
        <w:rPr>
          <w:rFonts w:ascii="Courier New" w:hAnsi="Courier New" w:cs="Courier New"/>
          <w:sz w:val="22"/>
          <w:szCs w:val="22"/>
        </w:rPr>
      </w:pPr>
    </w:p>
    <w:p w:rsidR="0099466D" w:rsidRPr="006F1715" w:rsidRDefault="0099466D" w:rsidP="0099466D">
      <w:pPr>
        <w:pStyle w:val="PlainText"/>
        <w:ind w:left="1170" w:hanging="540"/>
        <w:jc w:val="both"/>
        <w:rPr>
          <w:rFonts w:ascii="Courier New" w:hAnsi="Courier New" w:cs="Courier New"/>
          <w:sz w:val="22"/>
          <w:szCs w:val="22"/>
        </w:rPr>
      </w:pPr>
      <w:r w:rsidRPr="006F1715">
        <w:rPr>
          <w:rFonts w:ascii="Courier New" w:hAnsi="Courier New" w:cs="Courier New"/>
          <w:sz w:val="22"/>
          <w:szCs w:val="22"/>
        </w:rPr>
        <w:t xml:space="preserve">NOTE: Total Connected Load as shown in the load schedule.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Total Transformer/Uninterrupted Power Supply (UPS)/Generator Capacity (kVA)</w:t>
      </w:r>
      <w:r w:rsidRPr="006F1715">
        <w:rPr>
          <w:rFonts w:ascii="Courier New" w:hAnsi="Courier New" w:cs="Courier New"/>
          <w:sz w:val="22"/>
          <w:szCs w:val="22"/>
        </w:rPr>
        <w:tab/>
      </w:r>
      <w:r w:rsidRPr="006F1715">
        <w:rPr>
          <w:rFonts w:ascii="Courier New" w:hAnsi="Courier New" w:cs="Courier New"/>
          <w:sz w:val="22"/>
          <w:szCs w:val="22"/>
        </w:rPr>
        <w:tab/>
      </w:r>
      <w:r w:rsidR="008301AB">
        <w:rPr>
          <w:rFonts w:ascii="Courier New" w:hAnsi="Courier New" w:cs="Courier New"/>
          <w:sz w:val="22"/>
          <w:szCs w:val="22"/>
        </w:rPr>
        <w:tab/>
      </w:r>
      <w:r w:rsidRPr="006F1715">
        <w:rPr>
          <w:rFonts w:ascii="Courier New" w:hAnsi="Courier New" w:cs="Courier New"/>
          <w:sz w:val="22"/>
          <w:szCs w:val="22"/>
        </w:rPr>
        <w:t>Fee</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5 kVA or less.....................................................                 P 40.00</w:t>
      </w: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 xml:space="preserve">Over 5 kVA to 50 kVA..............................................   P 40.00 + </w:t>
      </w:r>
      <w:proofErr w:type="gramStart"/>
      <w:r w:rsidRPr="006F1715">
        <w:rPr>
          <w:rFonts w:ascii="Courier New" w:hAnsi="Courier New" w:cs="Courier New"/>
          <w:sz w:val="22"/>
          <w:szCs w:val="22"/>
        </w:rPr>
        <w:t>P  4.00</w:t>
      </w:r>
      <w:proofErr w:type="gramEnd"/>
      <w:r w:rsidRPr="006F1715">
        <w:rPr>
          <w:rFonts w:ascii="Courier New" w:hAnsi="Courier New" w:cs="Courier New"/>
          <w:sz w:val="22"/>
          <w:szCs w:val="22"/>
        </w:rPr>
        <w:t>/kVA</w:t>
      </w: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Over 50 kVA to 300 kVA............................................    220.00 +    2.00/kVA</w:t>
      </w: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 xml:space="preserve">Over 300 </w:t>
      </w:r>
      <w:proofErr w:type="spellStart"/>
      <w:r w:rsidRPr="006F1715">
        <w:rPr>
          <w:rFonts w:ascii="Courier New" w:hAnsi="Courier New" w:cs="Courier New"/>
          <w:sz w:val="22"/>
          <w:szCs w:val="22"/>
        </w:rPr>
        <w:t>kVa</w:t>
      </w:r>
      <w:proofErr w:type="spellEnd"/>
      <w:r w:rsidRPr="006F1715">
        <w:rPr>
          <w:rFonts w:ascii="Courier New" w:hAnsi="Courier New" w:cs="Courier New"/>
          <w:sz w:val="22"/>
          <w:szCs w:val="22"/>
        </w:rPr>
        <w:t xml:space="preserve"> to 1,500 kVA.........................................    720.00 +    1.00/kVA</w:t>
      </w: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Over 1,500 kVA to 6,000 kVA.......................................  1,920.00 +    0.50/kVA</w:t>
      </w:r>
    </w:p>
    <w:p w:rsidR="0099466D" w:rsidRPr="006F1715" w:rsidRDefault="0099466D" w:rsidP="00AA69C0">
      <w:pPr>
        <w:pStyle w:val="PlainText"/>
        <w:numPr>
          <w:ilvl w:val="0"/>
          <w:numId w:val="208"/>
        </w:numPr>
        <w:rPr>
          <w:rFonts w:ascii="Courier New" w:hAnsi="Courier New" w:cs="Courier New"/>
          <w:sz w:val="22"/>
          <w:szCs w:val="22"/>
        </w:rPr>
      </w:pPr>
      <w:r w:rsidRPr="006F1715">
        <w:rPr>
          <w:rFonts w:ascii="Courier New" w:hAnsi="Courier New" w:cs="Courier New"/>
          <w:sz w:val="22"/>
          <w:szCs w:val="22"/>
        </w:rPr>
        <w:t>Over 6,000 kVA....................................................  4,170.00 +    0.25/kVA</w:t>
      </w:r>
    </w:p>
    <w:p w:rsidR="0099466D" w:rsidRPr="006F1715" w:rsidRDefault="0099466D" w:rsidP="0099466D">
      <w:pPr>
        <w:pStyle w:val="PlainText"/>
        <w:ind w:left="810"/>
        <w:rPr>
          <w:rFonts w:ascii="Courier New" w:hAnsi="Courier New" w:cs="Courier New"/>
          <w:sz w:val="22"/>
          <w:szCs w:val="22"/>
        </w:rPr>
      </w:pPr>
    </w:p>
    <w:p w:rsidR="0099466D" w:rsidRPr="006F1715" w:rsidRDefault="0099466D" w:rsidP="0099466D">
      <w:pPr>
        <w:pStyle w:val="PlainText"/>
        <w:ind w:left="1260" w:hanging="630"/>
        <w:jc w:val="both"/>
        <w:rPr>
          <w:rFonts w:ascii="Courier New" w:hAnsi="Courier New" w:cs="Courier New"/>
          <w:sz w:val="22"/>
          <w:szCs w:val="22"/>
        </w:rPr>
      </w:pPr>
      <w:r w:rsidRPr="006F1715">
        <w:rPr>
          <w:rFonts w:ascii="Courier New" w:hAnsi="Courier New" w:cs="Courier New"/>
          <w:sz w:val="22"/>
          <w:szCs w:val="22"/>
        </w:rPr>
        <w:t>NOTE: Total Transformer/UPS/Generator Capacity shall include all transformer, UPS and generators which are owned/installed by the owner/applicant as shown in the electrical plans and specifications.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Pole/Attachment Location Plan Permit</w:t>
      </w:r>
    </w:p>
    <w:p w:rsidR="0099466D" w:rsidRPr="006F1715" w:rsidRDefault="0099466D" w:rsidP="00AA69C0">
      <w:pPr>
        <w:pStyle w:val="PlainText"/>
        <w:numPr>
          <w:ilvl w:val="0"/>
          <w:numId w:val="250"/>
        </w:numPr>
        <w:rPr>
          <w:rFonts w:ascii="Courier New" w:hAnsi="Courier New" w:cs="Courier New"/>
          <w:sz w:val="22"/>
          <w:szCs w:val="22"/>
        </w:rPr>
      </w:pPr>
      <w:r w:rsidRPr="006F1715">
        <w:rPr>
          <w:rFonts w:ascii="Courier New" w:hAnsi="Courier New" w:cs="Courier New"/>
          <w:sz w:val="22"/>
          <w:szCs w:val="22"/>
        </w:rPr>
        <w:t>Power Supply Pole Location............................................. P       30.00/pole</w:t>
      </w:r>
    </w:p>
    <w:p w:rsidR="0099466D" w:rsidRPr="006F1715" w:rsidRDefault="0099466D" w:rsidP="00AA69C0">
      <w:pPr>
        <w:pStyle w:val="PlainText"/>
        <w:numPr>
          <w:ilvl w:val="0"/>
          <w:numId w:val="250"/>
        </w:numPr>
        <w:rPr>
          <w:rFonts w:ascii="Courier New" w:hAnsi="Courier New" w:cs="Courier New"/>
          <w:sz w:val="22"/>
          <w:szCs w:val="22"/>
        </w:rPr>
      </w:pPr>
      <w:r w:rsidRPr="006F1715">
        <w:rPr>
          <w:rFonts w:ascii="Courier New" w:hAnsi="Courier New" w:cs="Courier New"/>
          <w:sz w:val="22"/>
          <w:szCs w:val="22"/>
        </w:rPr>
        <w:t>Guying Attachment...................................................... P 30.00/attachment</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This applies to designs/installations within the premises.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lastRenderedPageBreak/>
        <w:t>d.</w:t>
      </w:r>
      <w:r w:rsidRPr="006F1715">
        <w:rPr>
          <w:rFonts w:ascii="Courier New" w:hAnsi="Courier New" w:cs="Courier New"/>
          <w:sz w:val="22"/>
          <w:szCs w:val="22"/>
        </w:rPr>
        <w:tab/>
        <w:t>Miscellaneous Fees: Electric Meter for union separation, alteration, reconnection or relocation and issuance of Wiring Permit: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                         |           Wiring Permit        |</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Use</w:t>
      </w:r>
      <w:proofErr w:type="gramEnd"/>
      <w:r w:rsidRPr="006F1715">
        <w:rPr>
          <w:rFonts w:ascii="Courier New" w:hAnsi="Courier New" w:cs="Courier New"/>
          <w:sz w:val="22"/>
          <w:szCs w:val="22"/>
        </w:rPr>
        <w:t xml:space="preserve"> or Character of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 xml:space="preserve">|       Occupancy         </w:t>
      </w:r>
      <w:proofErr w:type="gramStart"/>
      <w:r w:rsidRPr="006F1715">
        <w:rPr>
          <w:rFonts w:ascii="Courier New" w:hAnsi="Courier New" w:cs="Courier New"/>
          <w:sz w:val="22"/>
          <w:szCs w:val="22"/>
        </w:rPr>
        <w:t>|  Electric</w:t>
      </w:r>
      <w:proofErr w:type="gramEnd"/>
      <w:r w:rsidRPr="006F1715">
        <w:rPr>
          <w:rFonts w:ascii="Courier New" w:hAnsi="Courier New" w:cs="Courier New"/>
          <w:sz w:val="22"/>
          <w:szCs w:val="22"/>
        </w:rPr>
        <w:t xml:space="preserve"> Meter  |  Issuance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Residential</w:t>
      </w:r>
      <w:proofErr w:type="gramEnd"/>
      <w:r w:rsidRPr="006F1715">
        <w:rPr>
          <w:rFonts w:ascii="Courier New" w:hAnsi="Courier New" w:cs="Courier New"/>
          <w:sz w:val="22"/>
          <w:szCs w:val="22"/>
        </w:rPr>
        <w:t xml:space="preserve">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15.00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15.00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Commercial</w:t>
      </w:r>
      <w:proofErr w:type="gramEnd"/>
      <w:r w:rsidRPr="006F1715">
        <w:rPr>
          <w:rFonts w:ascii="Courier New" w:hAnsi="Courier New" w:cs="Courier New"/>
          <w:sz w:val="22"/>
          <w:szCs w:val="22"/>
        </w:rPr>
        <w:t>/Industrial  |          60.00   |      36.00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Institutional</w:t>
      </w:r>
      <w:proofErr w:type="gramEnd"/>
      <w:r w:rsidRPr="006F1715">
        <w:rPr>
          <w:rFonts w:ascii="Courier New" w:hAnsi="Courier New" w:cs="Courier New"/>
          <w:sz w:val="22"/>
          <w:szCs w:val="22"/>
        </w:rPr>
        <w:t xml:space="preserve">          |          30.00   |      12.00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Formula for Computation of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The Total Electrical Fees shall be the sum of Sections 4.a. to 4.d. of this Rule.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Forfeiture of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b/>
        <w:t xml:space="preserve">If the electrical work or installation is found not in conformity with the minimum safety requirements of the Philippine Electrical Codes and the Electrical Engineering Law (RA 7920), and the Owner fails to perform corrective actions within the reasonable time provided by the Building Official, the latter and/or their duly authorized representative shall forthwith cancel the permit and the fees thereon shall be forfeited.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5.</w:t>
      </w:r>
      <w:r w:rsidRPr="006F1715">
        <w:rPr>
          <w:rFonts w:ascii="Courier New" w:hAnsi="Courier New" w:cs="Courier New"/>
          <w:b/>
          <w:sz w:val="22"/>
          <w:szCs w:val="22"/>
        </w:rPr>
        <w:tab/>
        <w:t>Mechanical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Refrigeration, Air Conditioning and Mechanical Ventilation:</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Refrigeration (cold storage), per ton or fraction thereof........................   P 40.00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Ice Plants, per ton or fraction thereof..........................................     60.00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Packaged/Centralized Air Conditioning Systems: Up to 100 tons, per ton...........     90.00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lastRenderedPageBreak/>
        <w:t>Every ton or fraction thereof above 100 tons.....................................     40.00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Window type air conditioners, per unit...........................................     60.00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Mechanical Ventilation, per kW or fraction thereof of blower or fan, or metric equivalent.......................................................................     40.00</w:t>
      </w:r>
    </w:p>
    <w:p w:rsidR="0099466D" w:rsidRPr="006F1715" w:rsidRDefault="0099466D" w:rsidP="00AA69C0">
      <w:pPr>
        <w:pStyle w:val="PlainText"/>
        <w:numPr>
          <w:ilvl w:val="0"/>
          <w:numId w:val="209"/>
        </w:numPr>
        <w:rPr>
          <w:rFonts w:ascii="Courier New" w:hAnsi="Courier New" w:cs="Courier New"/>
          <w:sz w:val="22"/>
          <w:szCs w:val="22"/>
        </w:rPr>
      </w:pPr>
      <w:r w:rsidRPr="006F1715">
        <w:rPr>
          <w:rFonts w:ascii="Courier New" w:hAnsi="Courier New" w:cs="Courier New"/>
          <w:sz w:val="22"/>
          <w:szCs w:val="22"/>
        </w:rPr>
        <w:t>In a series of AC/REF systems located in one establishment, the total installed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 xml:space="preserve">tons of refrigeration shall be used as the basis of computation for purposes of installation/inspection fees, and shall not be considered individually. </w:t>
      </w:r>
    </w:p>
    <w:p w:rsidR="0099466D" w:rsidRPr="006F1715" w:rsidRDefault="0099466D" w:rsidP="0099466D">
      <w:pPr>
        <w:pStyle w:val="PlainText"/>
        <w:ind w:left="990"/>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For evaluation purposes: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For Commercial/Industrial Refrigeration without Ice Making (refer to 5.a.i.):</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1.10 kW per ton, for compressors up to 5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1.00 kW per ton, for compressors above 5 tons up to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0.97 kW per ton, for compressors above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For Ice making (refer to 5.a.ii.):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3.50 kW per ton, for compressors up to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3.25 kW per ton, for compressors above 5 up to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3.00 kW per ton, for compressors above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For Air conditioning (refer to 5.a.iii.):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0.90 kW per ton, for compressors 1.2 to 5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0.80 kW per ton, for above 5 up to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 xml:space="preserve">0.70 kW per ton, for compressors above 50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Escalators and Moving Walks, funiculars and the like:</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 xml:space="preserve">Escalator and moving walk, per kW or fraction thereof...........................  </w:t>
      </w:r>
      <w:proofErr w:type="gramStart"/>
      <w:r w:rsidRPr="006F1715">
        <w:rPr>
          <w:rFonts w:ascii="Courier New" w:hAnsi="Courier New" w:cs="Courier New"/>
          <w:sz w:val="22"/>
          <w:szCs w:val="22"/>
        </w:rPr>
        <w:t>P  10.00</w:t>
      </w:r>
      <w:proofErr w:type="gramEnd"/>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 xml:space="preserve">Escalator and moving walks up to </w:t>
      </w:r>
      <w:proofErr w:type="spellStart"/>
      <w:r w:rsidRPr="006F1715">
        <w:rPr>
          <w:rFonts w:ascii="Courier New" w:hAnsi="Courier New" w:cs="Courier New"/>
          <w:sz w:val="22"/>
          <w:szCs w:val="22"/>
        </w:rPr>
        <w:t>to</w:t>
      </w:r>
      <w:proofErr w:type="spellEnd"/>
      <w:r w:rsidRPr="006F1715">
        <w:rPr>
          <w:rFonts w:ascii="Courier New" w:hAnsi="Courier New" w:cs="Courier New"/>
          <w:sz w:val="22"/>
          <w:szCs w:val="22"/>
        </w:rPr>
        <w:t xml:space="preserve"> 20.00 lineal meters or fraction thereof</w:t>
      </w:r>
      <w:proofErr w:type="gramStart"/>
      <w:r w:rsidRPr="006F1715">
        <w:rPr>
          <w:rFonts w:ascii="Courier New" w:hAnsi="Courier New" w:cs="Courier New"/>
          <w:sz w:val="22"/>
          <w:szCs w:val="22"/>
        </w:rPr>
        <w:t>.....</w:t>
      </w:r>
      <w:proofErr w:type="gramEnd"/>
      <w:r w:rsidRPr="006F1715">
        <w:rPr>
          <w:rFonts w:ascii="Courier New" w:hAnsi="Courier New" w:cs="Courier New"/>
          <w:sz w:val="22"/>
          <w:szCs w:val="22"/>
        </w:rPr>
        <w:t xml:space="preserve">     20.00</w:t>
      </w: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Every lineal meter or fraction thereof in excess of 20.00 lineal meters.........     10.00</w:t>
      </w: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Funicular, per kW or fraction thereof...........................................    200.00</w:t>
      </w: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(a) Per lineal meter travel.....................................................     20.00</w:t>
      </w: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lastRenderedPageBreak/>
        <w:t>Cable car, per kW or fraction thereof...........................................     40.00</w:t>
      </w:r>
    </w:p>
    <w:p w:rsidR="0099466D" w:rsidRPr="006F1715" w:rsidRDefault="0099466D" w:rsidP="00AA69C0">
      <w:pPr>
        <w:pStyle w:val="PlainText"/>
        <w:numPr>
          <w:ilvl w:val="0"/>
          <w:numId w:val="210"/>
        </w:numPr>
        <w:rPr>
          <w:rFonts w:ascii="Courier New" w:hAnsi="Courier New" w:cs="Courier New"/>
          <w:sz w:val="22"/>
          <w:szCs w:val="22"/>
        </w:rPr>
      </w:pPr>
      <w:r w:rsidRPr="006F1715">
        <w:rPr>
          <w:rFonts w:ascii="Courier New" w:hAnsi="Courier New" w:cs="Courier New"/>
          <w:sz w:val="22"/>
          <w:szCs w:val="22"/>
        </w:rPr>
        <w:t>(a) Per lineal meter travel.....................................................      5.00</w:t>
      </w:r>
    </w:p>
    <w:p w:rsidR="0099466D" w:rsidRPr="006F1715" w:rsidRDefault="0099466D" w:rsidP="00AA69C0">
      <w:pPr>
        <w:pStyle w:val="PlainText"/>
        <w:numPr>
          <w:ilvl w:val="0"/>
          <w:numId w:val="209"/>
        </w:numPr>
        <w:ind w:left="990" w:hanging="360"/>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Elevators, per unit:</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1"/>
        </w:numPr>
        <w:rPr>
          <w:rFonts w:ascii="Courier New" w:hAnsi="Courier New" w:cs="Courier New"/>
          <w:sz w:val="22"/>
          <w:szCs w:val="22"/>
        </w:rPr>
      </w:pPr>
      <w:r w:rsidRPr="006F1715">
        <w:rPr>
          <w:rFonts w:ascii="Courier New" w:hAnsi="Courier New" w:cs="Courier New"/>
          <w:sz w:val="22"/>
          <w:szCs w:val="22"/>
        </w:rPr>
        <w:t xml:space="preserve">Motor driven dumbwaiters........................................................ </w:t>
      </w:r>
      <w:proofErr w:type="gramStart"/>
      <w:r w:rsidRPr="006F1715">
        <w:rPr>
          <w:rFonts w:ascii="Courier New" w:hAnsi="Courier New" w:cs="Courier New"/>
          <w:sz w:val="22"/>
          <w:szCs w:val="22"/>
        </w:rPr>
        <w:t>P  600.00</w:t>
      </w:r>
      <w:proofErr w:type="gramEnd"/>
    </w:p>
    <w:p w:rsidR="0099466D" w:rsidRPr="006F1715" w:rsidRDefault="0099466D" w:rsidP="00AA69C0">
      <w:pPr>
        <w:pStyle w:val="PlainText"/>
        <w:numPr>
          <w:ilvl w:val="0"/>
          <w:numId w:val="211"/>
        </w:numPr>
        <w:rPr>
          <w:rFonts w:ascii="Courier New" w:hAnsi="Courier New" w:cs="Courier New"/>
          <w:sz w:val="22"/>
          <w:szCs w:val="22"/>
        </w:rPr>
      </w:pPr>
      <w:r w:rsidRPr="006F1715">
        <w:rPr>
          <w:rFonts w:ascii="Courier New" w:hAnsi="Courier New" w:cs="Courier New"/>
          <w:sz w:val="22"/>
          <w:szCs w:val="22"/>
        </w:rPr>
        <w:t>Construction elevators for material.............................................  2,000.00</w:t>
      </w:r>
    </w:p>
    <w:p w:rsidR="0099466D" w:rsidRPr="006F1715" w:rsidRDefault="0099466D" w:rsidP="00AA69C0">
      <w:pPr>
        <w:pStyle w:val="PlainText"/>
        <w:numPr>
          <w:ilvl w:val="0"/>
          <w:numId w:val="211"/>
        </w:numPr>
        <w:rPr>
          <w:rFonts w:ascii="Courier New" w:hAnsi="Courier New" w:cs="Courier New"/>
          <w:sz w:val="22"/>
          <w:szCs w:val="22"/>
        </w:rPr>
      </w:pPr>
      <w:r w:rsidRPr="006F1715">
        <w:rPr>
          <w:rFonts w:ascii="Courier New" w:hAnsi="Courier New" w:cs="Courier New"/>
          <w:sz w:val="22"/>
          <w:szCs w:val="22"/>
        </w:rPr>
        <w:t>Passenger elevators.............................................................  5,000.00</w:t>
      </w:r>
    </w:p>
    <w:p w:rsidR="0099466D" w:rsidRPr="006F1715" w:rsidRDefault="0099466D" w:rsidP="00AA69C0">
      <w:pPr>
        <w:pStyle w:val="PlainText"/>
        <w:numPr>
          <w:ilvl w:val="0"/>
          <w:numId w:val="211"/>
        </w:numPr>
        <w:rPr>
          <w:rFonts w:ascii="Courier New" w:hAnsi="Courier New" w:cs="Courier New"/>
          <w:sz w:val="22"/>
          <w:szCs w:val="22"/>
        </w:rPr>
      </w:pPr>
      <w:r w:rsidRPr="006F1715">
        <w:rPr>
          <w:rFonts w:ascii="Courier New" w:hAnsi="Courier New" w:cs="Courier New"/>
          <w:sz w:val="22"/>
          <w:szCs w:val="22"/>
        </w:rPr>
        <w:t>Freight elevators...............................................................  5,000.00</w:t>
      </w:r>
    </w:p>
    <w:p w:rsidR="0099466D" w:rsidRPr="006F1715" w:rsidRDefault="0099466D" w:rsidP="00AA69C0">
      <w:pPr>
        <w:pStyle w:val="PlainText"/>
        <w:numPr>
          <w:ilvl w:val="0"/>
          <w:numId w:val="211"/>
        </w:numPr>
        <w:rPr>
          <w:rFonts w:ascii="Courier New" w:hAnsi="Courier New" w:cs="Courier New"/>
          <w:sz w:val="22"/>
          <w:szCs w:val="22"/>
        </w:rPr>
      </w:pPr>
      <w:r w:rsidRPr="006F1715">
        <w:rPr>
          <w:rFonts w:ascii="Courier New" w:hAnsi="Courier New" w:cs="Courier New"/>
          <w:sz w:val="22"/>
          <w:szCs w:val="22"/>
        </w:rPr>
        <w:t>Car elevators...................................................................  5,000.00</w:t>
      </w:r>
    </w:p>
    <w:p w:rsidR="0099466D" w:rsidRPr="006F1715" w:rsidRDefault="0099466D" w:rsidP="0099466D">
      <w:pPr>
        <w:pStyle w:val="PlainText"/>
        <w:ind w:left="990"/>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Boilers, per kW:</w:t>
      </w:r>
    </w:p>
    <w:p w:rsidR="0099466D" w:rsidRPr="006F1715" w:rsidRDefault="0099466D" w:rsidP="0099466D">
      <w:pPr>
        <w:pStyle w:val="PlainText"/>
        <w:ind w:left="630" w:hanging="360"/>
        <w:jc w:val="both"/>
        <w:rPr>
          <w:rFonts w:ascii="Courier New" w:hAnsi="Courier New" w:cs="Courier New"/>
          <w:sz w:val="22"/>
          <w:szCs w:val="22"/>
        </w:rPr>
      </w:pP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 xml:space="preserve">Up to 7.5 kW.................................................................... </w:t>
      </w:r>
      <w:proofErr w:type="gramStart"/>
      <w:r w:rsidRPr="006F1715">
        <w:rPr>
          <w:rFonts w:ascii="Courier New" w:hAnsi="Courier New" w:cs="Courier New"/>
          <w:sz w:val="22"/>
          <w:szCs w:val="22"/>
        </w:rPr>
        <w:t>P  500.00</w:t>
      </w:r>
      <w:proofErr w:type="gramEnd"/>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Above 7.5 kW to 22 kW...........................................................    700.00</w:t>
      </w: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Above 22 kW to 37 kW............................................................    900.00</w:t>
      </w: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Above 37 kW to 52 kW............................................................  1,200.00</w:t>
      </w: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Above 52 kW to 67 kW............................................................  1,400.00</w:t>
      </w: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Above 67 kW to 74 kW............................................................  1,600.00</w:t>
      </w:r>
    </w:p>
    <w:p w:rsidR="0099466D" w:rsidRPr="006F1715" w:rsidRDefault="0099466D" w:rsidP="00AA69C0">
      <w:pPr>
        <w:pStyle w:val="PlainText"/>
        <w:numPr>
          <w:ilvl w:val="0"/>
          <w:numId w:val="212"/>
        </w:numPr>
        <w:rPr>
          <w:rFonts w:ascii="Courier New" w:hAnsi="Courier New" w:cs="Courier New"/>
          <w:sz w:val="22"/>
          <w:szCs w:val="22"/>
        </w:rPr>
      </w:pPr>
      <w:r w:rsidRPr="006F1715">
        <w:rPr>
          <w:rFonts w:ascii="Courier New" w:hAnsi="Courier New" w:cs="Courier New"/>
          <w:sz w:val="22"/>
          <w:szCs w:val="22"/>
        </w:rPr>
        <w:t>Every kW or fraction thereof above 74 kW.........................................     5.00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1620" w:hanging="990"/>
        <w:jc w:val="both"/>
        <w:rPr>
          <w:rFonts w:ascii="Courier New" w:hAnsi="Courier New" w:cs="Courier New"/>
          <w:sz w:val="22"/>
          <w:szCs w:val="22"/>
        </w:rPr>
      </w:pPr>
      <w:r w:rsidRPr="006F1715">
        <w:rPr>
          <w:rFonts w:ascii="Courier New" w:hAnsi="Courier New" w:cs="Courier New"/>
          <w:sz w:val="22"/>
          <w:szCs w:val="22"/>
        </w:rPr>
        <w:t>NOTE: (a) Boiler rating shall be computed on the basis of 1.00 sq. meter of heating surface for one (1) boiler kW.</w:t>
      </w:r>
    </w:p>
    <w:p w:rsidR="0099466D" w:rsidRPr="006F1715" w:rsidRDefault="0099466D" w:rsidP="0099466D">
      <w:pPr>
        <w:pStyle w:val="PlainText"/>
        <w:ind w:left="1620" w:hanging="990"/>
        <w:jc w:val="both"/>
        <w:rPr>
          <w:rFonts w:ascii="Courier New" w:hAnsi="Courier New" w:cs="Courier New"/>
          <w:sz w:val="22"/>
          <w:szCs w:val="22"/>
        </w:rPr>
      </w:pPr>
      <w:r w:rsidRPr="006F1715">
        <w:rPr>
          <w:rFonts w:ascii="Courier New" w:hAnsi="Courier New" w:cs="Courier New"/>
          <w:sz w:val="22"/>
          <w:szCs w:val="22"/>
        </w:rPr>
        <w:t xml:space="preserve">      (b) Steam from this boiler used to propel any prime-mover is exempted from fees. </w:t>
      </w:r>
    </w:p>
    <w:p w:rsidR="0099466D" w:rsidRPr="006F1715" w:rsidRDefault="0099466D" w:rsidP="0099466D">
      <w:pPr>
        <w:pStyle w:val="PlainText"/>
        <w:ind w:left="1620" w:hanging="990"/>
        <w:jc w:val="both"/>
        <w:rPr>
          <w:rFonts w:ascii="Courier New" w:hAnsi="Courier New" w:cs="Courier New"/>
          <w:sz w:val="22"/>
          <w:szCs w:val="22"/>
        </w:rPr>
      </w:pPr>
      <w:r w:rsidRPr="006F1715">
        <w:rPr>
          <w:rFonts w:ascii="Courier New" w:hAnsi="Courier New" w:cs="Courier New"/>
          <w:sz w:val="22"/>
          <w:szCs w:val="22"/>
        </w:rPr>
        <w:t xml:space="preserve">      (c) Steam engines/turbines/etc. propelled from geothermal source will use the same schedule of fees above. </w:t>
      </w:r>
    </w:p>
    <w:p w:rsidR="0099466D" w:rsidRPr="006F1715" w:rsidRDefault="0099466D" w:rsidP="0099466D">
      <w:pPr>
        <w:pStyle w:val="PlainText"/>
        <w:ind w:left="1260" w:hanging="630"/>
        <w:jc w:val="both"/>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 xml:space="preserve">Pressurized water heaters, per unit ................................................... </w:t>
      </w:r>
      <w:proofErr w:type="gramStart"/>
      <w:r w:rsidRPr="006F1715">
        <w:rPr>
          <w:rFonts w:ascii="Courier New" w:hAnsi="Courier New" w:cs="Courier New"/>
          <w:sz w:val="22"/>
          <w:szCs w:val="22"/>
        </w:rPr>
        <w:t>P  200.00</w:t>
      </w:r>
      <w:proofErr w:type="gramEnd"/>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 xml:space="preserve"> </w:t>
      </w: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Water, sump and sewage pumps for commercial/industrial use, per kW or fraction thereof.     60.00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g.</w:t>
      </w:r>
      <w:r w:rsidRPr="006F1715">
        <w:rPr>
          <w:rFonts w:ascii="Courier New" w:hAnsi="Courier New" w:cs="Courier New"/>
          <w:sz w:val="22"/>
          <w:szCs w:val="22"/>
        </w:rPr>
        <w:tab/>
        <w:t>Automatic fire sprinkler system, per sprinkler head....................................      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h.</w:t>
      </w:r>
      <w:r w:rsidRPr="006F1715">
        <w:rPr>
          <w:rFonts w:ascii="Courier New" w:hAnsi="Courier New" w:cs="Courier New"/>
          <w:sz w:val="22"/>
          <w:szCs w:val="22"/>
        </w:rPr>
        <w:tab/>
        <w:t xml:space="preserve">Diesel/Gasoline ICE, Steam, Gas Turbine/Engine, Hydro, Nuclear or Solar Generating Units and the like, per kW: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3"/>
        </w:numPr>
        <w:rPr>
          <w:rFonts w:ascii="Courier New" w:hAnsi="Courier New" w:cs="Courier New"/>
          <w:sz w:val="22"/>
          <w:szCs w:val="22"/>
        </w:rPr>
      </w:pPr>
      <w:r w:rsidRPr="006F1715">
        <w:rPr>
          <w:rFonts w:ascii="Courier New" w:hAnsi="Courier New" w:cs="Courier New"/>
          <w:sz w:val="22"/>
          <w:szCs w:val="22"/>
        </w:rPr>
        <w:t>Every kW up to 50 kW............................................................ P   25.00</w:t>
      </w:r>
    </w:p>
    <w:p w:rsidR="0099466D" w:rsidRPr="006F1715" w:rsidRDefault="0099466D" w:rsidP="00AA69C0">
      <w:pPr>
        <w:pStyle w:val="PlainText"/>
        <w:numPr>
          <w:ilvl w:val="0"/>
          <w:numId w:val="213"/>
        </w:numPr>
        <w:rPr>
          <w:rFonts w:ascii="Courier New" w:hAnsi="Courier New" w:cs="Courier New"/>
          <w:sz w:val="22"/>
          <w:szCs w:val="22"/>
        </w:rPr>
      </w:pPr>
      <w:r w:rsidRPr="006F1715">
        <w:rPr>
          <w:rFonts w:ascii="Courier New" w:hAnsi="Courier New" w:cs="Courier New"/>
          <w:sz w:val="22"/>
          <w:szCs w:val="22"/>
        </w:rPr>
        <w:t>Above 50 kW up to 100 kW........................................................     20.00</w:t>
      </w:r>
    </w:p>
    <w:p w:rsidR="0099466D" w:rsidRPr="006F1715" w:rsidRDefault="0099466D" w:rsidP="00AA69C0">
      <w:pPr>
        <w:pStyle w:val="PlainText"/>
        <w:numPr>
          <w:ilvl w:val="0"/>
          <w:numId w:val="213"/>
        </w:numPr>
        <w:rPr>
          <w:rFonts w:ascii="Courier New" w:hAnsi="Courier New" w:cs="Courier New"/>
          <w:sz w:val="22"/>
          <w:szCs w:val="22"/>
        </w:rPr>
      </w:pPr>
      <w:r w:rsidRPr="006F1715">
        <w:rPr>
          <w:rFonts w:ascii="Courier New" w:hAnsi="Courier New" w:cs="Courier New"/>
          <w:sz w:val="22"/>
          <w:szCs w:val="22"/>
        </w:rPr>
        <w:t>Every kW above 100 kW...........................................................      3.00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proofErr w:type="spellStart"/>
      <w:r w:rsidRPr="006F1715">
        <w:rPr>
          <w:rFonts w:ascii="Courier New" w:hAnsi="Courier New" w:cs="Courier New"/>
          <w:sz w:val="22"/>
          <w:szCs w:val="22"/>
        </w:rPr>
        <w:t>i</w:t>
      </w:r>
      <w:proofErr w:type="spellEnd"/>
      <w:r w:rsidRPr="006F1715">
        <w:rPr>
          <w:rFonts w:ascii="Courier New" w:hAnsi="Courier New" w:cs="Courier New"/>
          <w:sz w:val="22"/>
          <w:szCs w:val="22"/>
        </w:rPr>
        <w:t>.</w:t>
      </w:r>
      <w:r w:rsidRPr="006F1715">
        <w:rPr>
          <w:rFonts w:ascii="Courier New" w:hAnsi="Courier New" w:cs="Courier New"/>
          <w:sz w:val="22"/>
          <w:szCs w:val="22"/>
        </w:rPr>
        <w:tab/>
        <w:t xml:space="preserve">Compressed Air, Vacuum, Commercial, Institutional and/or Industrial Gases, per outlet... </w:t>
      </w:r>
      <w:proofErr w:type="gramStart"/>
      <w:r w:rsidRPr="006F1715">
        <w:rPr>
          <w:rFonts w:ascii="Courier New" w:hAnsi="Courier New" w:cs="Courier New"/>
          <w:sz w:val="22"/>
          <w:szCs w:val="22"/>
        </w:rPr>
        <w:t>P  20.00</w:t>
      </w:r>
      <w:proofErr w:type="gramEnd"/>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j.</w:t>
      </w:r>
      <w:r w:rsidRPr="006F1715">
        <w:rPr>
          <w:rFonts w:ascii="Courier New" w:hAnsi="Courier New" w:cs="Courier New"/>
          <w:sz w:val="22"/>
          <w:szCs w:val="22"/>
        </w:rPr>
        <w:tab/>
        <w:t>Gas Meter, per unit .................................................................... P 100.00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k.</w:t>
      </w:r>
      <w:r w:rsidRPr="006F1715">
        <w:rPr>
          <w:rFonts w:ascii="Courier New" w:hAnsi="Courier New" w:cs="Courier New"/>
          <w:sz w:val="22"/>
          <w:szCs w:val="22"/>
        </w:rPr>
        <w:tab/>
        <w:t>Power piping for gas/steam/etc., per lineal meter or fraction thereof or per cu. Meter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or fraction thereof whichever is higher................................................. P   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l.</w:t>
      </w:r>
      <w:r w:rsidRPr="006F1715">
        <w:rPr>
          <w:rFonts w:ascii="Courier New" w:hAnsi="Courier New" w:cs="Courier New"/>
          <w:sz w:val="22"/>
          <w:szCs w:val="22"/>
        </w:rPr>
        <w:tab/>
        <w:t xml:space="preserve">Other Internal Combustion Engines, including cranes, forklifts, loaders, pumps, mixers, compressors and the like, not registered with the LTO, per kW: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4"/>
        </w:numPr>
        <w:rPr>
          <w:rFonts w:ascii="Courier New" w:hAnsi="Courier New" w:cs="Courier New"/>
          <w:sz w:val="22"/>
          <w:szCs w:val="22"/>
        </w:rPr>
      </w:pPr>
      <w:r w:rsidRPr="006F1715">
        <w:rPr>
          <w:rFonts w:ascii="Courier New" w:hAnsi="Courier New" w:cs="Courier New"/>
          <w:sz w:val="22"/>
          <w:szCs w:val="22"/>
        </w:rPr>
        <w:t>Up to 50 kW..................................................................... P   10.00</w:t>
      </w:r>
    </w:p>
    <w:p w:rsidR="0099466D" w:rsidRPr="006F1715" w:rsidRDefault="0099466D" w:rsidP="00AA69C0">
      <w:pPr>
        <w:pStyle w:val="PlainText"/>
        <w:numPr>
          <w:ilvl w:val="0"/>
          <w:numId w:val="213"/>
        </w:numPr>
        <w:rPr>
          <w:rFonts w:ascii="Courier New" w:hAnsi="Courier New" w:cs="Courier New"/>
          <w:sz w:val="22"/>
          <w:szCs w:val="22"/>
        </w:rPr>
      </w:pPr>
      <w:r w:rsidRPr="006F1715">
        <w:rPr>
          <w:rFonts w:ascii="Courier New" w:hAnsi="Courier New" w:cs="Courier New"/>
          <w:sz w:val="22"/>
          <w:szCs w:val="22"/>
        </w:rPr>
        <w:t>Above 50 kW to 100 kW...........................................................     12.00</w:t>
      </w:r>
    </w:p>
    <w:p w:rsidR="0099466D" w:rsidRPr="006F1715" w:rsidRDefault="0099466D" w:rsidP="00AA69C0">
      <w:pPr>
        <w:pStyle w:val="PlainText"/>
        <w:numPr>
          <w:ilvl w:val="0"/>
          <w:numId w:val="213"/>
        </w:numPr>
        <w:rPr>
          <w:rFonts w:ascii="Courier New" w:hAnsi="Courier New" w:cs="Courier New"/>
          <w:sz w:val="22"/>
          <w:szCs w:val="22"/>
        </w:rPr>
      </w:pPr>
      <w:r w:rsidRPr="006F1715">
        <w:rPr>
          <w:rFonts w:ascii="Courier New" w:hAnsi="Courier New" w:cs="Courier New"/>
          <w:sz w:val="22"/>
          <w:szCs w:val="22"/>
        </w:rPr>
        <w:t>Every above 100 kW or fraction thereof..........................................      3.00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m.</w:t>
      </w:r>
      <w:r w:rsidRPr="006F1715">
        <w:rPr>
          <w:rFonts w:ascii="Courier New" w:hAnsi="Courier New" w:cs="Courier New"/>
          <w:sz w:val="22"/>
          <w:szCs w:val="22"/>
        </w:rPr>
        <w:tab/>
        <w:t>Pressure Vessels, per cu. meter or fraction thereof..................................... P   60.00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n.</w:t>
      </w:r>
      <w:r w:rsidRPr="006F1715">
        <w:rPr>
          <w:rFonts w:ascii="Courier New" w:hAnsi="Courier New" w:cs="Courier New"/>
          <w:sz w:val="22"/>
          <w:szCs w:val="22"/>
        </w:rPr>
        <w:tab/>
        <w:t xml:space="preserve">Other Machinery/Equipment for commercial/Industrial/Institutional Use not elsewhere </w:t>
      </w:r>
      <w:proofErr w:type="spellStart"/>
      <w:r w:rsidRPr="006F1715">
        <w:rPr>
          <w:rFonts w:ascii="Courier New" w:hAnsi="Courier New" w:cs="Courier New"/>
          <w:sz w:val="22"/>
          <w:szCs w:val="22"/>
        </w:rPr>
        <w:t>spe</w:t>
      </w:r>
      <w:proofErr w:type="spell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cified</w:t>
      </w:r>
      <w:proofErr w:type="spellEnd"/>
      <w:r w:rsidRPr="006F1715">
        <w:rPr>
          <w:rFonts w:ascii="Courier New" w:hAnsi="Courier New" w:cs="Courier New"/>
          <w:sz w:val="22"/>
          <w:szCs w:val="22"/>
        </w:rPr>
        <w:t>, per kW or fraction thereof...................................................... P   60.00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o.</w:t>
      </w:r>
      <w:r w:rsidRPr="006F1715">
        <w:rPr>
          <w:rFonts w:ascii="Courier New" w:hAnsi="Courier New" w:cs="Courier New"/>
          <w:sz w:val="22"/>
          <w:szCs w:val="22"/>
        </w:rPr>
        <w:tab/>
        <w:t>Pneumatic tubes, Conveyors, Monorails for materials handling and addition to existing</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supply and/or exhaust duct works and the like, per lineal meters or fraction thereof... P   10.00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p.</w:t>
      </w:r>
      <w:r w:rsidRPr="006F1715">
        <w:rPr>
          <w:rFonts w:ascii="Courier New" w:hAnsi="Courier New" w:cs="Courier New"/>
          <w:sz w:val="22"/>
          <w:szCs w:val="22"/>
        </w:rPr>
        <w:tab/>
        <w:t>Weighing Scale Structure, per ton or fraction thereof.................................. P   50.00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1170" w:hanging="540"/>
        <w:jc w:val="both"/>
        <w:rPr>
          <w:rFonts w:ascii="Courier New" w:hAnsi="Courier New" w:cs="Courier New"/>
          <w:sz w:val="22"/>
          <w:szCs w:val="22"/>
        </w:rPr>
      </w:pPr>
      <w:r w:rsidRPr="006F1715">
        <w:rPr>
          <w:rFonts w:ascii="Courier New" w:hAnsi="Courier New" w:cs="Courier New"/>
          <w:sz w:val="22"/>
          <w:szCs w:val="22"/>
        </w:rPr>
        <w:t xml:space="preserve">NOTE: Transfer of machine/equipment location within a building requires a mechanical permit and payment of fees.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6.</w:t>
      </w:r>
      <w:r w:rsidRPr="006F1715">
        <w:rPr>
          <w:rFonts w:ascii="Courier New" w:hAnsi="Courier New" w:cs="Courier New"/>
          <w:b/>
          <w:sz w:val="22"/>
          <w:szCs w:val="22"/>
        </w:rPr>
        <w:tab/>
        <w:t>Plumbing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Installation Fees, one (1) “UNIT” composed of one (1) water closet, two (2) floor drains,</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lastRenderedPageBreak/>
        <w:t>one (1) lavatory, one (1) sink with ordinary trap, three (3) faucets and one (1) shower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head. A partial part thereof shall be charged as that of the cost of a whole “UNIT” </w:t>
      </w:r>
      <w:proofErr w:type="gramStart"/>
      <w:r w:rsidRPr="006F1715">
        <w:rPr>
          <w:rFonts w:ascii="Courier New" w:hAnsi="Courier New" w:cs="Courier New"/>
          <w:sz w:val="22"/>
          <w:szCs w:val="22"/>
        </w:rPr>
        <w:t>.....</w:t>
      </w:r>
      <w:proofErr w:type="gramEnd"/>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24.00</w:t>
      </w:r>
      <w:proofErr w:type="gramEnd"/>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 xml:space="preserve">Every fixture in excess of one unit: </w:t>
      </w:r>
    </w:p>
    <w:p w:rsidR="0099466D" w:rsidRPr="006F1715" w:rsidRDefault="0099466D" w:rsidP="0099466D">
      <w:pPr>
        <w:pStyle w:val="PlainText"/>
        <w:ind w:left="1350"/>
        <w:rPr>
          <w:rFonts w:ascii="Courier New" w:hAnsi="Courier New" w:cs="Courier New"/>
          <w:sz w:val="22"/>
          <w:szCs w:val="22"/>
        </w:rPr>
      </w:pP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water closet................................................................ P   7.00</w:t>
      </w: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floor drain.................................................................     3.00</w:t>
      </w: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sink........................................................................     3.00</w:t>
      </w: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lavatory....................................................................     7.00</w:t>
      </w: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faucet......................................................................     2.00</w:t>
      </w:r>
    </w:p>
    <w:p w:rsidR="0099466D" w:rsidRPr="006F1715" w:rsidRDefault="0099466D" w:rsidP="00AA69C0">
      <w:pPr>
        <w:pStyle w:val="PlainText"/>
        <w:numPr>
          <w:ilvl w:val="0"/>
          <w:numId w:val="215"/>
        </w:numPr>
        <w:rPr>
          <w:rFonts w:ascii="Courier New" w:hAnsi="Courier New" w:cs="Courier New"/>
          <w:sz w:val="22"/>
          <w:szCs w:val="22"/>
        </w:rPr>
      </w:pPr>
      <w:r w:rsidRPr="006F1715">
        <w:rPr>
          <w:rFonts w:ascii="Courier New" w:hAnsi="Courier New" w:cs="Courier New"/>
          <w:sz w:val="22"/>
          <w:szCs w:val="22"/>
        </w:rPr>
        <w:t>Each shower head.................................................................     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 xml:space="preserve">Special Plumbing Fixtures: </w:t>
      </w:r>
    </w:p>
    <w:p w:rsidR="0099466D" w:rsidRPr="006F1715" w:rsidRDefault="0099466D" w:rsidP="0099466D">
      <w:pPr>
        <w:pStyle w:val="PlainText"/>
        <w:ind w:left="1350"/>
        <w:rPr>
          <w:rFonts w:ascii="Courier New" w:hAnsi="Courier New" w:cs="Courier New"/>
          <w:sz w:val="22"/>
          <w:szCs w:val="22"/>
        </w:rPr>
      </w:pP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slop sink................................................................... P   7.00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urinal......................................................................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bath tub....................................................................     7.00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grease trap.................................................................     7.00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garage trap.................................................................     7.00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bidet.......................................................................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dental cuspidor.............................................................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gas-fired water heater......................................................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drinking fountain...........................................................     2.00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bar or soda fountain sink...................................................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laundry sink................................................................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laboratory sink.............................................................     4.00</w:t>
      </w:r>
    </w:p>
    <w:p w:rsidR="0099466D" w:rsidRPr="006F1715" w:rsidRDefault="0099466D" w:rsidP="00AA69C0">
      <w:pPr>
        <w:pStyle w:val="PlainText"/>
        <w:numPr>
          <w:ilvl w:val="0"/>
          <w:numId w:val="216"/>
        </w:numPr>
        <w:rPr>
          <w:rFonts w:ascii="Courier New" w:hAnsi="Courier New" w:cs="Courier New"/>
          <w:sz w:val="22"/>
          <w:szCs w:val="22"/>
        </w:rPr>
      </w:pPr>
      <w:r w:rsidRPr="006F1715">
        <w:rPr>
          <w:rFonts w:ascii="Courier New" w:hAnsi="Courier New" w:cs="Courier New"/>
          <w:sz w:val="22"/>
          <w:szCs w:val="22"/>
        </w:rPr>
        <w:t>Each fixed-type sterilizer.......................................................     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Each water meter...................................................................... P   2.00</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7"/>
        </w:numPr>
        <w:rPr>
          <w:rFonts w:ascii="Courier New" w:hAnsi="Courier New" w:cs="Courier New"/>
          <w:sz w:val="22"/>
          <w:szCs w:val="22"/>
        </w:rPr>
      </w:pPr>
      <w:r w:rsidRPr="006F1715">
        <w:rPr>
          <w:rFonts w:ascii="Courier New" w:hAnsi="Courier New" w:cs="Courier New"/>
          <w:sz w:val="22"/>
          <w:szCs w:val="22"/>
        </w:rPr>
        <w:t>12 to 25 mm Ø ................................................................... P   8.00</w:t>
      </w:r>
    </w:p>
    <w:p w:rsidR="0099466D" w:rsidRPr="006F1715" w:rsidRDefault="0099466D" w:rsidP="00AA69C0">
      <w:pPr>
        <w:pStyle w:val="PlainText"/>
        <w:numPr>
          <w:ilvl w:val="0"/>
          <w:numId w:val="217"/>
        </w:numPr>
        <w:rPr>
          <w:rFonts w:ascii="Courier New" w:hAnsi="Courier New" w:cs="Courier New"/>
          <w:sz w:val="22"/>
          <w:szCs w:val="22"/>
        </w:rPr>
      </w:pPr>
      <w:r w:rsidRPr="006F1715">
        <w:rPr>
          <w:rFonts w:ascii="Courier New" w:hAnsi="Courier New" w:cs="Courier New"/>
          <w:sz w:val="22"/>
          <w:szCs w:val="22"/>
        </w:rPr>
        <w:t>Above 25 mm Ø....................................................................    10.00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Construction of septic tank, applicable in all Groups</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8"/>
        </w:numPr>
        <w:rPr>
          <w:rFonts w:ascii="Courier New" w:hAnsi="Courier New" w:cs="Courier New"/>
          <w:sz w:val="22"/>
          <w:szCs w:val="22"/>
        </w:rPr>
      </w:pPr>
      <w:r w:rsidRPr="006F1715">
        <w:rPr>
          <w:rFonts w:ascii="Courier New" w:hAnsi="Courier New" w:cs="Courier New"/>
          <w:sz w:val="22"/>
          <w:szCs w:val="22"/>
        </w:rPr>
        <w:lastRenderedPageBreak/>
        <w:t xml:space="preserve">Up to 5.00 cu. meters of digestion chamber....................................... </w:t>
      </w:r>
      <w:proofErr w:type="gramStart"/>
      <w:r w:rsidRPr="006F1715">
        <w:rPr>
          <w:rFonts w:ascii="Courier New" w:hAnsi="Courier New" w:cs="Courier New"/>
          <w:sz w:val="22"/>
          <w:szCs w:val="22"/>
        </w:rPr>
        <w:t>P  24.00</w:t>
      </w:r>
      <w:proofErr w:type="gramEnd"/>
    </w:p>
    <w:p w:rsidR="0099466D" w:rsidRPr="006F1715" w:rsidRDefault="0099466D" w:rsidP="00AA69C0">
      <w:pPr>
        <w:pStyle w:val="PlainText"/>
        <w:numPr>
          <w:ilvl w:val="0"/>
          <w:numId w:val="217"/>
        </w:numPr>
        <w:rPr>
          <w:rFonts w:ascii="Courier New" w:hAnsi="Courier New" w:cs="Courier New"/>
          <w:sz w:val="22"/>
          <w:szCs w:val="22"/>
        </w:rPr>
      </w:pPr>
      <w:r w:rsidRPr="006F1715">
        <w:rPr>
          <w:rFonts w:ascii="Courier New" w:hAnsi="Courier New" w:cs="Courier New"/>
          <w:sz w:val="22"/>
          <w:szCs w:val="22"/>
        </w:rPr>
        <w:t xml:space="preserve">Every cu. meter or fraction thereof </w:t>
      </w:r>
      <w:proofErr w:type="gramStart"/>
      <w:r w:rsidRPr="006F1715">
        <w:rPr>
          <w:rFonts w:ascii="Courier New" w:hAnsi="Courier New" w:cs="Courier New"/>
          <w:sz w:val="22"/>
          <w:szCs w:val="22"/>
        </w:rPr>
        <w:t>In</w:t>
      </w:r>
      <w:proofErr w:type="gramEnd"/>
      <w:r w:rsidRPr="006F1715">
        <w:rPr>
          <w:rFonts w:ascii="Courier New" w:hAnsi="Courier New" w:cs="Courier New"/>
          <w:sz w:val="22"/>
          <w:szCs w:val="22"/>
        </w:rPr>
        <w:t xml:space="preserve"> excess of 5.00 cu. meters... .............     7.00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7.</w:t>
      </w:r>
      <w:r w:rsidRPr="006F1715">
        <w:rPr>
          <w:rFonts w:ascii="Courier New" w:hAnsi="Courier New" w:cs="Courier New"/>
          <w:b/>
          <w:sz w:val="22"/>
          <w:szCs w:val="22"/>
        </w:rPr>
        <w:tab/>
        <w:t>Electronics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Central Office switching equipment, remote switching units, concentrators,</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PABX/PBX’s, cordless/wireless telephone and communication </w:t>
      </w:r>
      <w:proofErr w:type="gramStart"/>
      <w:r w:rsidRPr="006F1715">
        <w:rPr>
          <w:rFonts w:ascii="Courier New" w:hAnsi="Courier New" w:cs="Courier New"/>
          <w:sz w:val="22"/>
          <w:szCs w:val="22"/>
        </w:rPr>
        <w:t>systems,  inter</w:t>
      </w:r>
      <w:proofErr w:type="gram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Communication system and other </w:t>
      </w:r>
      <w:proofErr w:type="gramStart"/>
      <w:r w:rsidRPr="006F1715">
        <w:rPr>
          <w:rFonts w:ascii="Courier New" w:hAnsi="Courier New" w:cs="Courier New"/>
          <w:sz w:val="22"/>
          <w:szCs w:val="22"/>
        </w:rPr>
        <w:t>types  of</w:t>
      </w:r>
      <w:proofErr w:type="gramEnd"/>
      <w:r w:rsidRPr="006F1715">
        <w:rPr>
          <w:rFonts w:ascii="Courier New" w:hAnsi="Courier New" w:cs="Courier New"/>
          <w:sz w:val="22"/>
          <w:szCs w:val="22"/>
        </w:rPr>
        <w:t xml:space="preserve">  switching/ routing/ distribution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equipment used for voice, data image </w:t>
      </w:r>
      <w:proofErr w:type="gramStart"/>
      <w:r w:rsidRPr="006F1715">
        <w:rPr>
          <w:rFonts w:ascii="Courier New" w:hAnsi="Courier New" w:cs="Courier New"/>
          <w:sz w:val="22"/>
          <w:szCs w:val="22"/>
        </w:rPr>
        <w:t>text,  facsimile</w:t>
      </w:r>
      <w:proofErr w:type="gramEnd"/>
      <w:r w:rsidRPr="006F1715">
        <w:rPr>
          <w:rFonts w:ascii="Courier New" w:hAnsi="Courier New" w:cs="Courier New"/>
          <w:sz w:val="22"/>
          <w:szCs w:val="22"/>
        </w:rPr>
        <w:t>,  internet  service,</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cellular, paging and other types/forms of wired or wireless communications. P        2.40 per port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 xml:space="preserve">Broadcast station for radio and TV for both commercial </w:t>
      </w:r>
      <w:proofErr w:type="gramStart"/>
      <w:r w:rsidRPr="006F1715">
        <w:rPr>
          <w:rFonts w:ascii="Courier New" w:hAnsi="Courier New" w:cs="Courier New"/>
          <w:sz w:val="22"/>
          <w:szCs w:val="22"/>
        </w:rPr>
        <w:t>and  training</w:t>
      </w:r>
      <w:proofErr w:type="gramEnd"/>
      <w:r w:rsidRPr="006F1715">
        <w:rPr>
          <w:rFonts w:ascii="Courier New" w:hAnsi="Courier New" w:cs="Courier New"/>
          <w:sz w:val="22"/>
          <w:szCs w:val="22"/>
        </w:rPr>
        <w:t xml:space="preserve">  </w:t>
      </w:r>
      <w:proofErr w:type="spellStart"/>
      <w:r w:rsidRPr="006F1715">
        <w:rPr>
          <w:rFonts w:ascii="Courier New" w:hAnsi="Courier New" w:cs="Courier New"/>
          <w:sz w:val="22"/>
          <w:szCs w:val="22"/>
        </w:rPr>
        <w:t>pur</w:t>
      </w:r>
      <w:proofErr w:type="spell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poses, CATV headed, transmitting/receiving/</w:t>
      </w:r>
      <w:proofErr w:type="gramStart"/>
      <w:r w:rsidRPr="006F1715">
        <w:rPr>
          <w:rFonts w:ascii="Courier New" w:hAnsi="Courier New" w:cs="Courier New"/>
          <w:sz w:val="22"/>
          <w:szCs w:val="22"/>
        </w:rPr>
        <w:t>relay  radio</w:t>
      </w:r>
      <w:proofErr w:type="gramEnd"/>
      <w:r w:rsidRPr="006F1715">
        <w:rPr>
          <w:rFonts w:ascii="Courier New" w:hAnsi="Courier New" w:cs="Courier New"/>
          <w:sz w:val="22"/>
          <w:szCs w:val="22"/>
        </w:rPr>
        <w:t xml:space="preserve">  and  broadcasting</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communications stations, communications centers, </w:t>
      </w:r>
      <w:proofErr w:type="gramStart"/>
      <w:r w:rsidRPr="006F1715">
        <w:rPr>
          <w:rFonts w:ascii="Courier New" w:hAnsi="Courier New" w:cs="Courier New"/>
          <w:sz w:val="22"/>
          <w:szCs w:val="22"/>
        </w:rPr>
        <w:t>switching  centers</w:t>
      </w:r>
      <w:proofErr w:type="gramEnd"/>
      <w:r w:rsidRPr="006F1715">
        <w:rPr>
          <w:rFonts w:ascii="Courier New" w:hAnsi="Courier New" w:cs="Courier New"/>
          <w:sz w:val="22"/>
          <w:szCs w:val="22"/>
        </w:rPr>
        <w:t>,  con-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troll centers, operation and/or maintenance </w:t>
      </w:r>
      <w:proofErr w:type="gramStart"/>
      <w:r w:rsidRPr="006F1715">
        <w:rPr>
          <w:rFonts w:ascii="Courier New" w:hAnsi="Courier New" w:cs="Courier New"/>
          <w:sz w:val="22"/>
          <w:szCs w:val="22"/>
        </w:rPr>
        <w:t>centers,  call</w:t>
      </w:r>
      <w:proofErr w:type="gramEnd"/>
      <w:r w:rsidRPr="006F1715">
        <w:rPr>
          <w:rFonts w:ascii="Courier New" w:hAnsi="Courier New" w:cs="Courier New"/>
          <w:sz w:val="22"/>
          <w:szCs w:val="22"/>
        </w:rPr>
        <w:t xml:space="preserve">  centers,  cell</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sites, equipment silos/shelters </w:t>
      </w:r>
      <w:proofErr w:type="gramStart"/>
      <w:r w:rsidRPr="006F1715">
        <w:rPr>
          <w:rFonts w:ascii="Courier New" w:hAnsi="Courier New" w:cs="Courier New"/>
          <w:sz w:val="22"/>
          <w:szCs w:val="22"/>
        </w:rPr>
        <w:t>and  other</w:t>
      </w:r>
      <w:proofErr w:type="gramEnd"/>
      <w:r w:rsidRPr="006F1715">
        <w:rPr>
          <w:rFonts w:ascii="Courier New" w:hAnsi="Courier New" w:cs="Courier New"/>
          <w:sz w:val="22"/>
          <w:szCs w:val="22"/>
        </w:rPr>
        <w:t xml:space="preserve">  similar  locations/ structures</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used for electronics and communications services, including those used for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navigational aids, radar, telemetry, tests and measurements, </w:t>
      </w:r>
      <w:proofErr w:type="gramStart"/>
      <w:r w:rsidRPr="006F1715">
        <w:rPr>
          <w:rFonts w:ascii="Courier New" w:hAnsi="Courier New" w:cs="Courier New"/>
          <w:sz w:val="22"/>
          <w:szCs w:val="22"/>
        </w:rPr>
        <w:t xml:space="preserve">global  </w:t>
      </w:r>
      <w:proofErr w:type="spellStart"/>
      <w:r w:rsidRPr="006F1715">
        <w:rPr>
          <w:rFonts w:ascii="Courier New" w:hAnsi="Courier New" w:cs="Courier New"/>
          <w:sz w:val="22"/>
          <w:szCs w:val="22"/>
        </w:rPr>
        <w:t>posi</w:t>
      </w:r>
      <w:proofErr w:type="spellEnd"/>
      <w:proofErr w:type="gram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tioning</w:t>
      </w:r>
      <w:proofErr w:type="spellEnd"/>
      <w:r w:rsidRPr="006F1715">
        <w:rPr>
          <w:rFonts w:ascii="Courier New" w:hAnsi="Courier New" w:cs="Courier New"/>
          <w:sz w:val="22"/>
          <w:szCs w:val="22"/>
        </w:rPr>
        <w:t xml:space="preserve"> and personnel/vehicle location.................................... P 1,000.00 per location</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 xml:space="preserve">Automated teller machines, ticketing, vending &amp; other types </w:t>
      </w:r>
      <w:proofErr w:type="gramStart"/>
      <w:r w:rsidRPr="006F1715">
        <w:rPr>
          <w:rFonts w:ascii="Courier New" w:hAnsi="Courier New" w:cs="Courier New"/>
          <w:sz w:val="22"/>
          <w:szCs w:val="22"/>
        </w:rPr>
        <w:t>of  electronic</w:t>
      </w:r>
      <w:proofErr w:type="gramEnd"/>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dispensing machines, telephone booths, pay phones, coin changers, location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or direction-finding systems, navigational equipment used for </w:t>
      </w:r>
      <w:proofErr w:type="gramStart"/>
      <w:r w:rsidRPr="006F1715">
        <w:rPr>
          <w:rFonts w:ascii="Courier New" w:hAnsi="Courier New" w:cs="Courier New"/>
          <w:sz w:val="22"/>
          <w:szCs w:val="22"/>
        </w:rPr>
        <w:t>land,  aero</w:t>
      </w:r>
      <w:proofErr w:type="gram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nautical or maritime applications, photography </w:t>
      </w:r>
      <w:proofErr w:type="gramStart"/>
      <w:r w:rsidRPr="006F1715">
        <w:rPr>
          <w:rFonts w:ascii="Courier New" w:hAnsi="Courier New" w:cs="Courier New"/>
          <w:sz w:val="22"/>
          <w:szCs w:val="22"/>
        </w:rPr>
        <w:t>and  reproduction</w:t>
      </w:r>
      <w:proofErr w:type="gramEnd"/>
      <w:r w:rsidRPr="006F1715">
        <w:rPr>
          <w:rFonts w:ascii="Courier New" w:hAnsi="Courier New" w:cs="Courier New"/>
          <w:sz w:val="22"/>
          <w:szCs w:val="22"/>
        </w:rPr>
        <w:t xml:space="preserve">  machines</w:t>
      </w:r>
    </w:p>
    <w:p w:rsidR="0099466D" w:rsidRPr="006F1715" w:rsidRDefault="0099466D" w:rsidP="0099466D">
      <w:pPr>
        <w:pStyle w:val="PlainText"/>
        <w:tabs>
          <w:tab w:val="left" w:pos="7830"/>
        </w:tabs>
        <w:ind w:left="630"/>
        <w:jc w:val="both"/>
        <w:rPr>
          <w:rFonts w:ascii="Courier New" w:hAnsi="Courier New" w:cs="Courier New"/>
          <w:sz w:val="22"/>
          <w:szCs w:val="22"/>
        </w:rPr>
      </w:pPr>
      <w:r w:rsidRPr="006F1715">
        <w:rPr>
          <w:rFonts w:ascii="Courier New" w:hAnsi="Courier New" w:cs="Courier New"/>
          <w:sz w:val="22"/>
          <w:szCs w:val="22"/>
        </w:rPr>
        <w:t xml:space="preserve">x-ray, </w:t>
      </w:r>
      <w:proofErr w:type="spellStart"/>
      <w:proofErr w:type="gramStart"/>
      <w:r w:rsidRPr="006F1715">
        <w:rPr>
          <w:rFonts w:ascii="Courier New" w:hAnsi="Courier New" w:cs="Courier New"/>
          <w:sz w:val="22"/>
          <w:szCs w:val="22"/>
        </w:rPr>
        <w:t>scanners,ultrasound</w:t>
      </w:r>
      <w:proofErr w:type="spellEnd"/>
      <w:proofErr w:type="gramEnd"/>
      <w:r w:rsidRPr="006F1715">
        <w:rPr>
          <w:rFonts w:ascii="Courier New" w:hAnsi="Courier New" w:cs="Courier New"/>
          <w:sz w:val="22"/>
          <w:szCs w:val="22"/>
        </w:rPr>
        <w:t xml:space="preserve"> and other apparatus/equipment used for medical,</w:t>
      </w:r>
    </w:p>
    <w:p w:rsidR="0099466D" w:rsidRPr="006F1715" w:rsidRDefault="0099466D" w:rsidP="0099466D">
      <w:pPr>
        <w:pStyle w:val="PlainText"/>
        <w:tabs>
          <w:tab w:val="left" w:pos="7830"/>
        </w:tabs>
        <w:ind w:left="630"/>
        <w:jc w:val="both"/>
        <w:rPr>
          <w:rFonts w:ascii="Courier New" w:hAnsi="Courier New" w:cs="Courier New"/>
          <w:sz w:val="22"/>
          <w:szCs w:val="22"/>
        </w:rPr>
      </w:pPr>
      <w:r w:rsidRPr="006F1715">
        <w:rPr>
          <w:rFonts w:ascii="Courier New" w:hAnsi="Courier New" w:cs="Courier New"/>
          <w:sz w:val="22"/>
          <w:szCs w:val="22"/>
        </w:rPr>
        <w:t xml:space="preserve">biomedical, laboratory </w:t>
      </w:r>
      <w:proofErr w:type="gramStart"/>
      <w:r w:rsidRPr="006F1715">
        <w:rPr>
          <w:rFonts w:ascii="Courier New" w:hAnsi="Courier New" w:cs="Courier New"/>
          <w:sz w:val="22"/>
          <w:szCs w:val="22"/>
        </w:rPr>
        <w:t>&amp;  testing</w:t>
      </w:r>
      <w:proofErr w:type="gramEnd"/>
      <w:r w:rsidRPr="006F1715">
        <w:rPr>
          <w:rFonts w:ascii="Courier New" w:hAnsi="Courier New" w:cs="Courier New"/>
          <w:sz w:val="22"/>
          <w:szCs w:val="22"/>
        </w:rPr>
        <w:t xml:space="preserve"> purposes and other similar electronic or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electronically-controlled apparatus or devices, whether located </w:t>
      </w:r>
      <w:proofErr w:type="gramStart"/>
      <w:r w:rsidRPr="006F1715">
        <w:rPr>
          <w:rFonts w:ascii="Courier New" w:hAnsi="Courier New" w:cs="Courier New"/>
          <w:sz w:val="22"/>
          <w:szCs w:val="22"/>
        </w:rPr>
        <w:t>indoor  or</w:t>
      </w:r>
      <w:proofErr w:type="gramEnd"/>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outdoors..................................................................  P      10.00 per unit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Electronics and communications outlets used for connection and termination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of voice, data, computer (including workstations, servers, routers, etc.),</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audio, video, or any form of electronics &amp; communications services, </w:t>
      </w:r>
      <w:proofErr w:type="spellStart"/>
      <w:r w:rsidRPr="006F1715">
        <w:rPr>
          <w:rFonts w:ascii="Courier New" w:hAnsi="Courier New" w:cs="Courier New"/>
          <w:sz w:val="22"/>
          <w:szCs w:val="22"/>
        </w:rPr>
        <w:t>irres</w:t>
      </w:r>
      <w:proofErr w:type="spell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pective</w:t>
      </w:r>
      <w:proofErr w:type="spellEnd"/>
      <w:r w:rsidRPr="006F1715">
        <w:rPr>
          <w:rFonts w:ascii="Courier New" w:hAnsi="Courier New" w:cs="Courier New"/>
          <w:sz w:val="22"/>
          <w:szCs w:val="22"/>
        </w:rPr>
        <w:t xml:space="preserve"> of whether a user terminal is connected...........................  P      2.40 per outlet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lastRenderedPageBreak/>
        <w:t>e.</w:t>
      </w:r>
      <w:r w:rsidRPr="006F1715">
        <w:rPr>
          <w:rFonts w:ascii="Courier New" w:hAnsi="Courier New" w:cs="Courier New"/>
          <w:sz w:val="22"/>
          <w:szCs w:val="22"/>
        </w:rPr>
        <w:tab/>
        <w:t xml:space="preserve">Station/terminal/control point/port/central or </w:t>
      </w:r>
      <w:proofErr w:type="gramStart"/>
      <w:r w:rsidRPr="006F1715">
        <w:rPr>
          <w:rFonts w:ascii="Courier New" w:hAnsi="Courier New" w:cs="Courier New"/>
          <w:sz w:val="22"/>
          <w:szCs w:val="22"/>
        </w:rPr>
        <w:t>remote  panels</w:t>
      </w:r>
      <w:proofErr w:type="gramEnd"/>
      <w:r w:rsidRPr="006F1715">
        <w:rPr>
          <w:rFonts w:ascii="Courier New" w:hAnsi="Courier New" w:cs="Courier New"/>
          <w:sz w:val="22"/>
          <w:szCs w:val="22"/>
        </w:rPr>
        <w:t>/outlets  for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security and alarm systems (</w:t>
      </w:r>
      <w:proofErr w:type="gramStart"/>
      <w:r w:rsidRPr="006F1715">
        <w:rPr>
          <w:rFonts w:ascii="Courier New" w:hAnsi="Courier New" w:cs="Courier New"/>
          <w:sz w:val="22"/>
          <w:szCs w:val="22"/>
        </w:rPr>
        <w:t>including  watchman</w:t>
      </w:r>
      <w:proofErr w:type="gramEnd"/>
      <w:r w:rsidRPr="006F1715">
        <w:rPr>
          <w:rFonts w:ascii="Courier New" w:hAnsi="Courier New" w:cs="Courier New"/>
          <w:sz w:val="22"/>
          <w:szCs w:val="22"/>
        </w:rPr>
        <w:t xml:space="preserve">  system,  burglar  alarms,</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intrusion detection systems, lighting </w:t>
      </w:r>
      <w:proofErr w:type="gramStart"/>
      <w:r w:rsidRPr="006F1715">
        <w:rPr>
          <w:rFonts w:ascii="Courier New" w:hAnsi="Courier New" w:cs="Courier New"/>
          <w:sz w:val="22"/>
          <w:szCs w:val="22"/>
        </w:rPr>
        <w:t>controls,  monitoring</w:t>
      </w:r>
      <w:proofErr w:type="gramEnd"/>
      <w:r w:rsidRPr="006F1715">
        <w:rPr>
          <w:rFonts w:ascii="Courier New" w:hAnsi="Courier New" w:cs="Courier New"/>
          <w:sz w:val="22"/>
          <w:szCs w:val="22"/>
        </w:rPr>
        <w:t xml:space="preserve">  and  surveil-</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lance system, sensors, detectors, </w:t>
      </w:r>
      <w:proofErr w:type="gramStart"/>
      <w:r w:rsidRPr="006F1715">
        <w:rPr>
          <w:rFonts w:ascii="Courier New" w:hAnsi="Courier New" w:cs="Courier New"/>
          <w:sz w:val="22"/>
          <w:szCs w:val="22"/>
        </w:rPr>
        <w:t>parking  management</w:t>
      </w:r>
      <w:proofErr w:type="gramEnd"/>
      <w:r w:rsidRPr="006F1715">
        <w:rPr>
          <w:rFonts w:ascii="Courier New" w:hAnsi="Courier New" w:cs="Courier New"/>
          <w:sz w:val="22"/>
          <w:szCs w:val="22"/>
        </w:rPr>
        <w:t xml:space="preserve"> system, barrier con-</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trols</w:t>
      </w:r>
      <w:proofErr w:type="spellEnd"/>
      <w:r w:rsidRPr="006F1715">
        <w:rPr>
          <w:rFonts w:ascii="Courier New" w:hAnsi="Courier New" w:cs="Courier New"/>
          <w:sz w:val="22"/>
          <w:szCs w:val="22"/>
        </w:rPr>
        <w:t xml:space="preserve">, signal lights, etc.), electronics fire </w:t>
      </w:r>
      <w:proofErr w:type="gramStart"/>
      <w:r w:rsidRPr="006F1715">
        <w:rPr>
          <w:rFonts w:ascii="Courier New" w:hAnsi="Courier New" w:cs="Courier New"/>
          <w:sz w:val="22"/>
          <w:szCs w:val="22"/>
        </w:rPr>
        <w:t>alarm  (</w:t>
      </w:r>
      <w:proofErr w:type="gramEnd"/>
      <w:r w:rsidRPr="006F1715">
        <w:rPr>
          <w:rFonts w:ascii="Courier New" w:hAnsi="Courier New" w:cs="Courier New"/>
          <w:sz w:val="22"/>
          <w:szCs w:val="22"/>
        </w:rPr>
        <w:t>including  early de-</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tection</w:t>
      </w:r>
      <w:proofErr w:type="spellEnd"/>
      <w:r w:rsidRPr="006F1715">
        <w:rPr>
          <w:rFonts w:ascii="Courier New" w:hAnsi="Courier New" w:cs="Courier New"/>
          <w:sz w:val="22"/>
          <w:szCs w:val="22"/>
        </w:rPr>
        <w:t xml:space="preserve"> systems, smoke </w:t>
      </w:r>
      <w:proofErr w:type="gramStart"/>
      <w:r w:rsidRPr="006F1715">
        <w:rPr>
          <w:rFonts w:ascii="Courier New" w:hAnsi="Courier New" w:cs="Courier New"/>
          <w:sz w:val="22"/>
          <w:szCs w:val="22"/>
        </w:rPr>
        <w:t>detectors,  etc.</w:t>
      </w:r>
      <w:proofErr w:type="gramEnd"/>
      <w:r w:rsidRPr="006F1715">
        <w:rPr>
          <w:rFonts w:ascii="Courier New" w:hAnsi="Courier New" w:cs="Courier New"/>
          <w:sz w:val="22"/>
          <w:szCs w:val="22"/>
        </w:rPr>
        <w:t>),  sound-reinforcement/background,</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music/paging/conference systems and the like, CATV/MATV/</w:t>
      </w:r>
      <w:proofErr w:type="gramStart"/>
      <w:r w:rsidRPr="006F1715">
        <w:rPr>
          <w:rFonts w:ascii="Courier New" w:hAnsi="Courier New" w:cs="Courier New"/>
          <w:sz w:val="22"/>
          <w:szCs w:val="22"/>
        </w:rPr>
        <w:t>CCTV  and</w:t>
      </w:r>
      <w:proofErr w:type="gramEnd"/>
      <w:r w:rsidRPr="006F1715">
        <w:rPr>
          <w:rFonts w:ascii="Courier New" w:hAnsi="Courier New" w:cs="Courier New"/>
          <w:sz w:val="22"/>
          <w:szCs w:val="22"/>
        </w:rPr>
        <w:t xml:space="preserve">  off-air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television, electronically-controlled conveyance systems, building </w:t>
      </w:r>
      <w:proofErr w:type="spellStart"/>
      <w:r w:rsidRPr="006F1715">
        <w:rPr>
          <w:rFonts w:ascii="Courier New" w:hAnsi="Courier New" w:cs="Courier New"/>
          <w:sz w:val="22"/>
          <w:szCs w:val="22"/>
        </w:rPr>
        <w:t>automa</w:t>
      </w:r>
      <w:proofErr w:type="spell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tion</w:t>
      </w:r>
      <w:proofErr w:type="spellEnd"/>
      <w:r w:rsidRPr="006F1715">
        <w:rPr>
          <w:rFonts w:ascii="Courier New" w:hAnsi="Courier New" w:cs="Courier New"/>
          <w:sz w:val="22"/>
          <w:szCs w:val="22"/>
        </w:rPr>
        <w:t xml:space="preserve">, management systems &amp; similar types of electronic </w:t>
      </w:r>
      <w:proofErr w:type="gramStart"/>
      <w:r w:rsidRPr="006F1715">
        <w:rPr>
          <w:rFonts w:ascii="Courier New" w:hAnsi="Courier New" w:cs="Courier New"/>
          <w:sz w:val="22"/>
          <w:szCs w:val="22"/>
        </w:rPr>
        <w:t>or  electronically</w:t>
      </w:r>
      <w:proofErr w:type="gram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controlled installations whether a user terminal is connected.............  P 2.40 per termination</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 xml:space="preserve">Studios, auditoriums, theaters, and similar structures </w:t>
      </w:r>
      <w:proofErr w:type="gramStart"/>
      <w:r w:rsidRPr="006F1715">
        <w:rPr>
          <w:rFonts w:ascii="Courier New" w:hAnsi="Courier New" w:cs="Courier New"/>
          <w:sz w:val="22"/>
          <w:szCs w:val="22"/>
        </w:rPr>
        <w:t>for  radio</w:t>
      </w:r>
      <w:proofErr w:type="gramEnd"/>
      <w:r w:rsidRPr="006F1715">
        <w:rPr>
          <w:rFonts w:ascii="Courier New" w:hAnsi="Courier New" w:cs="Courier New"/>
          <w:sz w:val="22"/>
          <w:szCs w:val="22"/>
        </w:rPr>
        <w:t xml:space="preserve">  and  TV</w:t>
      </w:r>
    </w:p>
    <w:p w:rsidR="0099466D" w:rsidRPr="006F1715" w:rsidRDefault="0099466D" w:rsidP="0099466D">
      <w:pPr>
        <w:pStyle w:val="PlainText"/>
        <w:ind w:left="630"/>
        <w:jc w:val="both"/>
        <w:rPr>
          <w:rFonts w:ascii="Courier New" w:hAnsi="Courier New" w:cs="Courier New"/>
          <w:sz w:val="22"/>
          <w:szCs w:val="22"/>
        </w:rPr>
      </w:pPr>
      <w:proofErr w:type="gramStart"/>
      <w:r w:rsidRPr="006F1715">
        <w:rPr>
          <w:rFonts w:ascii="Courier New" w:hAnsi="Courier New" w:cs="Courier New"/>
          <w:sz w:val="22"/>
          <w:szCs w:val="22"/>
        </w:rPr>
        <w:t>broadcast,  recording</w:t>
      </w:r>
      <w:proofErr w:type="gramEnd"/>
      <w:r w:rsidRPr="006F1715">
        <w:rPr>
          <w:rFonts w:ascii="Courier New" w:hAnsi="Courier New" w:cs="Courier New"/>
          <w:sz w:val="22"/>
          <w:szCs w:val="22"/>
        </w:rPr>
        <w:t>,  audio/video  reproduction/simulation  and  similar</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activities ............................................................... P 1,000.00 per location</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g.</w:t>
      </w:r>
      <w:r w:rsidRPr="006F1715">
        <w:rPr>
          <w:rFonts w:ascii="Courier New" w:hAnsi="Courier New" w:cs="Courier New"/>
          <w:sz w:val="22"/>
          <w:szCs w:val="22"/>
        </w:rPr>
        <w:tab/>
        <w:t xml:space="preserve">Antenna towers/masts or other structures for installation of </w:t>
      </w:r>
      <w:proofErr w:type="gramStart"/>
      <w:r w:rsidRPr="006F1715">
        <w:rPr>
          <w:rFonts w:ascii="Courier New" w:hAnsi="Courier New" w:cs="Courier New"/>
          <w:sz w:val="22"/>
          <w:szCs w:val="22"/>
        </w:rPr>
        <w:t>any  electro</w:t>
      </w:r>
      <w:proofErr w:type="gram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proofErr w:type="spellStart"/>
      <w:r w:rsidRPr="006F1715">
        <w:rPr>
          <w:rFonts w:ascii="Courier New" w:hAnsi="Courier New" w:cs="Courier New"/>
          <w:sz w:val="22"/>
          <w:szCs w:val="22"/>
        </w:rPr>
        <w:t>nic</w:t>
      </w:r>
      <w:proofErr w:type="spellEnd"/>
      <w:r w:rsidRPr="006F1715">
        <w:rPr>
          <w:rFonts w:ascii="Courier New" w:hAnsi="Courier New" w:cs="Courier New"/>
          <w:sz w:val="22"/>
          <w:szCs w:val="22"/>
        </w:rPr>
        <w:t xml:space="preserve"> and/or communications transmission/reception .........................P 1,000.00 per structure</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h.</w:t>
      </w:r>
      <w:r w:rsidRPr="006F1715">
        <w:rPr>
          <w:rFonts w:ascii="Courier New" w:hAnsi="Courier New" w:cs="Courier New"/>
          <w:sz w:val="22"/>
          <w:szCs w:val="22"/>
        </w:rPr>
        <w:tab/>
        <w:t xml:space="preserve">Electronic or electronically-controlled indoor </w:t>
      </w:r>
      <w:proofErr w:type="gramStart"/>
      <w:r w:rsidRPr="006F1715">
        <w:rPr>
          <w:rFonts w:ascii="Courier New" w:hAnsi="Courier New" w:cs="Courier New"/>
          <w:sz w:val="22"/>
          <w:szCs w:val="22"/>
        </w:rPr>
        <w:t>and  outdoor</w:t>
      </w:r>
      <w:proofErr w:type="gramEnd"/>
      <w:r w:rsidRPr="006F1715">
        <w:rPr>
          <w:rFonts w:ascii="Courier New" w:hAnsi="Courier New" w:cs="Courier New"/>
          <w:sz w:val="22"/>
          <w:szCs w:val="22"/>
        </w:rPr>
        <w:t xml:space="preserve">  </w:t>
      </w:r>
      <w:proofErr w:type="spellStart"/>
      <w:r w:rsidRPr="006F1715">
        <w:rPr>
          <w:rFonts w:ascii="Courier New" w:hAnsi="Courier New" w:cs="Courier New"/>
          <w:sz w:val="22"/>
          <w:szCs w:val="22"/>
        </w:rPr>
        <w:t>signages</w:t>
      </w:r>
      <w:proofErr w:type="spellEnd"/>
      <w:r w:rsidRPr="006F1715">
        <w:rPr>
          <w:rFonts w:ascii="Courier New" w:hAnsi="Courier New" w:cs="Courier New"/>
          <w:sz w:val="22"/>
          <w:szCs w:val="22"/>
        </w:rPr>
        <w:t xml:space="preserve">  and</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display systems, including TV monitors, multimedia signs, etc............. P        50.00 per unit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proofErr w:type="spellStart"/>
      <w:r w:rsidRPr="006F1715">
        <w:rPr>
          <w:rFonts w:ascii="Courier New" w:hAnsi="Courier New" w:cs="Courier New"/>
          <w:sz w:val="22"/>
          <w:szCs w:val="22"/>
        </w:rPr>
        <w:t>i</w:t>
      </w:r>
      <w:proofErr w:type="spellEnd"/>
      <w:r w:rsidRPr="006F1715">
        <w:rPr>
          <w:rFonts w:ascii="Courier New" w:hAnsi="Courier New" w:cs="Courier New"/>
          <w:sz w:val="22"/>
          <w:szCs w:val="22"/>
        </w:rPr>
        <w:t>.</w:t>
      </w:r>
      <w:r w:rsidRPr="006F1715">
        <w:rPr>
          <w:rFonts w:ascii="Courier New" w:hAnsi="Courier New" w:cs="Courier New"/>
          <w:sz w:val="22"/>
          <w:szCs w:val="22"/>
        </w:rPr>
        <w:tab/>
        <w:t>Poles and attachment:</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19"/>
        </w:numPr>
        <w:rPr>
          <w:rFonts w:ascii="Courier New" w:hAnsi="Courier New" w:cs="Courier New"/>
          <w:sz w:val="22"/>
          <w:szCs w:val="22"/>
        </w:rPr>
      </w:pPr>
      <w:r w:rsidRPr="006F1715">
        <w:rPr>
          <w:rFonts w:ascii="Courier New" w:hAnsi="Courier New" w:cs="Courier New"/>
          <w:sz w:val="22"/>
          <w:szCs w:val="22"/>
        </w:rPr>
        <w:t xml:space="preserve">Per Pole (to be paid by pole </w:t>
      </w:r>
      <w:proofErr w:type="gramStart"/>
      <w:r w:rsidRPr="006F1715">
        <w:rPr>
          <w:rFonts w:ascii="Courier New" w:hAnsi="Courier New" w:cs="Courier New"/>
          <w:sz w:val="22"/>
          <w:szCs w:val="22"/>
        </w:rPr>
        <w:t>owner)..............................................</w:t>
      </w:r>
      <w:proofErr w:type="gramEnd"/>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20.00</w:t>
      </w:r>
      <w:proofErr w:type="gramEnd"/>
    </w:p>
    <w:p w:rsidR="0099466D" w:rsidRPr="006F1715" w:rsidRDefault="0099466D" w:rsidP="00AA69C0">
      <w:pPr>
        <w:pStyle w:val="PlainText"/>
        <w:numPr>
          <w:ilvl w:val="0"/>
          <w:numId w:val="217"/>
        </w:numPr>
        <w:rPr>
          <w:rFonts w:ascii="Courier New" w:hAnsi="Courier New" w:cs="Courier New"/>
          <w:sz w:val="22"/>
          <w:szCs w:val="22"/>
        </w:rPr>
      </w:pPr>
      <w:r w:rsidRPr="006F1715">
        <w:rPr>
          <w:rFonts w:ascii="Courier New" w:hAnsi="Courier New" w:cs="Courier New"/>
          <w:sz w:val="22"/>
          <w:szCs w:val="22"/>
        </w:rPr>
        <w:t xml:space="preserve">Per attachment (to be paid by any entity who attaches to the pole of </w:t>
      </w:r>
      <w:proofErr w:type="gramStart"/>
      <w:r w:rsidRPr="006F1715">
        <w:rPr>
          <w:rFonts w:ascii="Courier New" w:hAnsi="Courier New" w:cs="Courier New"/>
          <w:sz w:val="22"/>
          <w:szCs w:val="22"/>
        </w:rPr>
        <w:t>others).....</w:t>
      </w:r>
      <w:proofErr w:type="gramEnd"/>
      <w:r w:rsidRPr="006F1715">
        <w:rPr>
          <w:rFonts w:ascii="Courier New" w:hAnsi="Courier New" w:cs="Courier New"/>
          <w:sz w:val="22"/>
          <w:szCs w:val="22"/>
        </w:rPr>
        <w:t xml:space="preserve">    20.00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j.</w:t>
      </w:r>
      <w:r w:rsidRPr="006F1715">
        <w:rPr>
          <w:rFonts w:ascii="Courier New" w:hAnsi="Courier New" w:cs="Courier New"/>
          <w:sz w:val="22"/>
          <w:szCs w:val="22"/>
        </w:rPr>
        <w:tab/>
        <w:t>Other types or electronics or electronically-controlled device, apparatus,</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equipment, instrument or units not specifically identified above.......... P        50.00 per unit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8.</w:t>
      </w:r>
      <w:r w:rsidRPr="006F1715">
        <w:rPr>
          <w:rFonts w:ascii="Courier New" w:hAnsi="Courier New" w:cs="Courier New"/>
          <w:b/>
          <w:sz w:val="22"/>
          <w:szCs w:val="22"/>
        </w:rPr>
        <w:tab/>
        <w:t>Accessories of the Building/Structure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 xml:space="preserve">All parts of buildings which are open on two (2) or more sides, such as balconies, terraces, lanais and the like, shall be charged 50% of the rate of the principal building of which they are a part (Sections 3.a. to 3.d. of this Schedule).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Buildings with a height of more than 8.00 meters shall be charged an additional fee of twenty-five centavos (P 0.25) per cu. meter above 8.00 meters. The height shall be measured from the ground level up to the bottom of the roof slab or the top of girt, whichever applies.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Bank and Records Vaults with interior volume up to 20.00 cu. meters...................  P   20.00</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0"/>
        </w:numPr>
        <w:rPr>
          <w:rFonts w:ascii="Courier New" w:hAnsi="Courier New" w:cs="Courier New"/>
          <w:sz w:val="22"/>
          <w:szCs w:val="22"/>
        </w:rPr>
      </w:pPr>
      <w:r w:rsidRPr="006F1715">
        <w:rPr>
          <w:rFonts w:ascii="Courier New" w:hAnsi="Courier New" w:cs="Courier New"/>
          <w:sz w:val="22"/>
          <w:szCs w:val="22"/>
        </w:rPr>
        <w:t>In excess of 20.00 cu. meters..................................................       8.00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Swimming Pools, per cu. meter or fraction thereof:</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1"/>
        </w:numPr>
        <w:rPr>
          <w:rFonts w:ascii="Courier New" w:hAnsi="Courier New" w:cs="Courier New"/>
          <w:sz w:val="22"/>
          <w:szCs w:val="22"/>
        </w:rPr>
      </w:pPr>
      <w:r w:rsidRPr="006F1715">
        <w:rPr>
          <w:rFonts w:ascii="Courier New" w:hAnsi="Courier New" w:cs="Courier New"/>
          <w:sz w:val="22"/>
          <w:szCs w:val="22"/>
        </w:rPr>
        <w:t>Group A Residential.............................................................  P   3.00</w:t>
      </w:r>
    </w:p>
    <w:p w:rsidR="0099466D" w:rsidRPr="006F1715" w:rsidRDefault="0099466D" w:rsidP="00AA69C0">
      <w:pPr>
        <w:pStyle w:val="PlainText"/>
        <w:numPr>
          <w:ilvl w:val="0"/>
          <w:numId w:val="220"/>
        </w:numPr>
        <w:rPr>
          <w:rFonts w:ascii="Courier New" w:hAnsi="Courier New" w:cs="Courier New"/>
          <w:sz w:val="22"/>
          <w:szCs w:val="22"/>
        </w:rPr>
      </w:pPr>
      <w:r w:rsidRPr="006F1715">
        <w:rPr>
          <w:rFonts w:ascii="Courier New" w:hAnsi="Courier New" w:cs="Courier New"/>
          <w:sz w:val="22"/>
          <w:szCs w:val="22"/>
        </w:rPr>
        <w:t>Commercial/Industrial GROUPS B, E, F, G.........................................     36.00</w:t>
      </w:r>
    </w:p>
    <w:p w:rsidR="0099466D" w:rsidRPr="006F1715" w:rsidRDefault="0099466D" w:rsidP="00AA69C0">
      <w:pPr>
        <w:pStyle w:val="PlainText"/>
        <w:numPr>
          <w:ilvl w:val="0"/>
          <w:numId w:val="220"/>
        </w:numPr>
        <w:rPr>
          <w:rFonts w:ascii="Courier New" w:hAnsi="Courier New" w:cs="Courier New"/>
          <w:sz w:val="22"/>
          <w:szCs w:val="22"/>
        </w:rPr>
      </w:pPr>
      <w:r w:rsidRPr="006F1715">
        <w:rPr>
          <w:rFonts w:ascii="Courier New" w:hAnsi="Courier New" w:cs="Courier New"/>
          <w:sz w:val="22"/>
          <w:szCs w:val="22"/>
        </w:rPr>
        <w:t>Social/Recreational/Institutional GROUPS C, D, H, I.............................     24.00</w:t>
      </w:r>
    </w:p>
    <w:p w:rsidR="0099466D" w:rsidRPr="006F1715" w:rsidRDefault="0099466D" w:rsidP="00AA69C0">
      <w:pPr>
        <w:pStyle w:val="PlainText"/>
        <w:numPr>
          <w:ilvl w:val="0"/>
          <w:numId w:val="220"/>
        </w:numPr>
        <w:rPr>
          <w:rFonts w:ascii="Courier New" w:hAnsi="Courier New" w:cs="Courier New"/>
          <w:sz w:val="22"/>
          <w:szCs w:val="22"/>
        </w:rPr>
      </w:pPr>
      <w:r w:rsidRPr="006F1715">
        <w:rPr>
          <w:rFonts w:ascii="Courier New" w:hAnsi="Courier New" w:cs="Courier New"/>
          <w:sz w:val="22"/>
          <w:szCs w:val="22"/>
        </w:rPr>
        <w:t xml:space="preserve">Swimming pools improvised from local indigenous materials such as </w:t>
      </w:r>
      <w:proofErr w:type="gramStart"/>
      <w:r w:rsidRPr="006F1715">
        <w:rPr>
          <w:rFonts w:ascii="Courier New" w:hAnsi="Courier New" w:cs="Courier New"/>
          <w:sz w:val="22"/>
          <w:szCs w:val="22"/>
        </w:rPr>
        <w:t>rocks,  stones</w:t>
      </w:r>
      <w:proofErr w:type="gramEnd"/>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and/or small boulders and with plain cement flooring shall be charged 50% of the</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above rates.</w:t>
      </w:r>
    </w:p>
    <w:p w:rsidR="0099466D" w:rsidRPr="006F1715" w:rsidRDefault="0099466D" w:rsidP="00AA69C0">
      <w:pPr>
        <w:pStyle w:val="PlainText"/>
        <w:numPr>
          <w:ilvl w:val="0"/>
          <w:numId w:val="220"/>
        </w:numPr>
        <w:rPr>
          <w:rFonts w:ascii="Courier New" w:hAnsi="Courier New" w:cs="Courier New"/>
          <w:sz w:val="22"/>
          <w:szCs w:val="22"/>
        </w:rPr>
      </w:pPr>
      <w:r w:rsidRPr="006F1715">
        <w:rPr>
          <w:rFonts w:ascii="Courier New" w:hAnsi="Courier New" w:cs="Courier New"/>
          <w:sz w:val="22"/>
          <w:szCs w:val="22"/>
        </w:rPr>
        <w:t xml:space="preserve">Swimming pool shower rooms/locker rooms: </w:t>
      </w:r>
    </w:p>
    <w:p w:rsidR="0099466D" w:rsidRPr="006F1715" w:rsidRDefault="0099466D" w:rsidP="0099466D">
      <w:pPr>
        <w:pStyle w:val="PlainText"/>
        <w:ind w:left="720" w:firstLine="63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 xml:space="preserve"> Residential GROUP A....................................................      6.00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 xml:space="preserve">Group B, E, F, </w:t>
      </w:r>
      <w:proofErr w:type="gramStart"/>
      <w:r w:rsidRPr="006F1715">
        <w:rPr>
          <w:rFonts w:ascii="Courier New" w:hAnsi="Courier New" w:cs="Courier New"/>
          <w:sz w:val="22"/>
          <w:szCs w:val="22"/>
        </w:rPr>
        <w:t>G,.......................................................</w:t>
      </w:r>
      <w:proofErr w:type="gramEnd"/>
      <w:r w:rsidRPr="006F1715">
        <w:rPr>
          <w:rFonts w:ascii="Courier New" w:hAnsi="Courier New" w:cs="Courier New"/>
          <w:sz w:val="22"/>
          <w:szCs w:val="22"/>
        </w:rPr>
        <w:t xml:space="preserve">     18.00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 xml:space="preserve">Group C, D, </w:t>
      </w:r>
      <w:proofErr w:type="gramStart"/>
      <w:r w:rsidRPr="006F1715">
        <w:rPr>
          <w:rFonts w:ascii="Courier New" w:hAnsi="Courier New" w:cs="Courier New"/>
          <w:sz w:val="22"/>
          <w:szCs w:val="22"/>
        </w:rPr>
        <w:t>H,..........................................................</w:t>
      </w:r>
      <w:proofErr w:type="gramEnd"/>
      <w:r w:rsidRPr="006F1715">
        <w:rPr>
          <w:rFonts w:ascii="Courier New" w:hAnsi="Courier New" w:cs="Courier New"/>
          <w:sz w:val="22"/>
          <w:szCs w:val="22"/>
        </w:rPr>
        <w:t xml:space="preserve">     12.00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 xml:space="preserve">Construction of firewalls separate from the building: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2"/>
        </w:numPr>
        <w:rPr>
          <w:rFonts w:ascii="Courier New" w:hAnsi="Courier New" w:cs="Courier New"/>
          <w:sz w:val="22"/>
          <w:szCs w:val="22"/>
        </w:rPr>
      </w:pPr>
      <w:r w:rsidRPr="006F1715">
        <w:rPr>
          <w:rFonts w:ascii="Courier New" w:hAnsi="Courier New" w:cs="Courier New"/>
          <w:sz w:val="22"/>
          <w:szCs w:val="22"/>
        </w:rPr>
        <w:t>Per sq. meter or fraction thereof...............................................  P    3.00</w:t>
      </w:r>
    </w:p>
    <w:p w:rsidR="0099466D" w:rsidRPr="006F1715" w:rsidRDefault="0099466D" w:rsidP="00AA69C0">
      <w:pPr>
        <w:pStyle w:val="PlainText"/>
        <w:numPr>
          <w:ilvl w:val="0"/>
          <w:numId w:val="221"/>
        </w:numPr>
        <w:rPr>
          <w:rFonts w:ascii="Courier New" w:hAnsi="Courier New" w:cs="Courier New"/>
          <w:sz w:val="22"/>
          <w:szCs w:val="22"/>
        </w:rPr>
      </w:pPr>
      <w:r w:rsidRPr="006F1715">
        <w:rPr>
          <w:rFonts w:ascii="Courier New" w:hAnsi="Courier New" w:cs="Courier New"/>
          <w:sz w:val="22"/>
          <w:szCs w:val="22"/>
        </w:rPr>
        <w:t>Provided, that the minimum fee shall be.........................................      48.00</w:t>
      </w:r>
    </w:p>
    <w:p w:rsidR="0099466D" w:rsidRPr="006F1715" w:rsidRDefault="0099466D" w:rsidP="0099466D">
      <w:pPr>
        <w:pStyle w:val="PlainText"/>
        <w:ind w:left="990" w:hanging="360"/>
        <w:rPr>
          <w:rFonts w:ascii="Courier New" w:hAnsi="Courier New" w:cs="Courier New"/>
          <w:sz w:val="22"/>
          <w:szCs w:val="22"/>
        </w:rPr>
      </w:pPr>
    </w:p>
    <w:p w:rsidR="0099466D" w:rsidRPr="00370BB4"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8301AB">
        <w:rPr>
          <w:rFonts w:ascii="Courier New" w:hAnsi="Courier New" w:cs="Courier New"/>
          <w:color w:val="FF0000"/>
          <w:sz w:val="22"/>
          <w:szCs w:val="22"/>
        </w:rPr>
        <w:tab/>
      </w:r>
      <w:r w:rsidRPr="00370BB4">
        <w:rPr>
          <w:rFonts w:ascii="Courier New" w:hAnsi="Courier New" w:cs="Courier New"/>
          <w:sz w:val="22"/>
          <w:szCs w:val="22"/>
        </w:rPr>
        <w:t>Construction/erection of towers: Including Radio and TV towers, water tank supporting structures and the like:</w:t>
      </w:r>
    </w:p>
    <w:p w:rsidR="0099466D" w:rsidRPr="00370BB4" w:rsidRDefault="0099466D" w:rsidP="0099466D">
      <w:pPr>
        <w:pStyle w:val="PlainText"/>
        <w:rPr>
          <w:rFonts w:ascii="Courier New" w:hAnsi="Courier New" w:cs="Courier New"/>
          <w:sz w:val="22"/>
          <w:szCs w:val="22"/>
        </w:rPr>
      </w:pPr>
    </w:p>
    <w:p w:rsidR="0099466D" w:rsidRPr="00370BB4" w:rsidRDefault="0099466D" w:rsidP="0099466D">
      <w:pPr>
        <w:pStyle w:val="PlainText"/>
        <w:rPr>
          <w:rFonts w:ascii="Courier New" w:hAnsi="Courier New" w:cs="Courier New"/>
          <w:sz w:val="22"/>
          <w:szCs w:val="22"/>
        </w:rPr>
      </w:pP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t xml:space="preserve">  </w:t>
      </w:r>
      <w:r w:rsidR="008301AB" w:rsidRPr="00370BB4">
        <w:rPr>
          <w:rFonts w:ascii="Courier New" w:hAnsi="Courier New" w:cs="Courier New"/>
          <w:sz w:val="22"/>
          <w:szCs w:val="22"/>
        </w:rPr>
        <w:t xml:space="preserve">         </w:t>
      </w:r>
      <w:r w:rsidRPr="00370BB4">
        <w:rPr>
          <w:rFonts w:ascii="Courier New" w:hAnsi="Courier New" w:cs="Courier New"/>
          <w:sz w:val="22"/>
          <w:szCs w:val="22"/>
        </w:rPr>
        <w:t xml:space="preserve">  </w:t>
      </w:r>
      <w:r w:rsidR="00B079D8" w:rsidRPr="00370BB4">
        <w:rPr>
          <w:rFonts w:ascii="Courier New" w:hAnsi="Courier New" w:cs="Courier New"/>
          <w:sz w:val="22"/>
          <w:szCs w:val="22"/>
        </w:rPr>
        <w:t xml:space="preserve">   </w:t>
      </w:r>
      <w:r w:rsidRPr="00370BB4">
        <w:rPr>
          <w:rFonts w:ascii="Courier New" w:hAnsi="Courier New" w:cs="Courier New"/>
          <w:sz w:val="22"/>
          <w:szCs w:val="22"/>
        </w:rPr>
        <w:t xml:space="preserve"> </w:t>
      </w:r>
      <w:r w:rsidR="00B079D8" w:rsidRPr="00370BB4">
        <w:rPr>
          <w:rFonts w:ascii="Courier New" w:hAnsi="Courier New" w:cs="Courier New"/>
          <w:sz w:val="22"/>
          <w:szCs w:val="22"/>
        </w:rPr>
        <w:t xml:space="preserve">      </w:t>
      </w:r>
      <w:r w:rsidRPr="00370BB4">
        <w:rPr>
          <w:rFonts w:ascii="Courier New" w:hAnsi="Courier New" w:cs="Courier New"/>
          <w:sz w:val="22"/>
          <w:szCs w:val="22"/>
        </w:rPr>
        <w:t xml:space="preserve">Self-           </w:t>
      </w:r>
      <w:proofErr w:type="spellStart"/>
      <w:r w:rsidRPr="00370BB4">
        <w:rPr>
          <w:rFonts w:ascii="Courier New" w:hAnsi="Courier New" w:cs="Courier New"/>
          <w:sz w:val="22"/>
          <w:szCs w:val="22"/>
        </w:rPr>
        <w:t>Trilon</w:t>
      </w:r>
      <w:proofErr w:type="spellEnd"/>
    </w:p>
    <w:p w:rsidR="0099466D" w:rsidRPr="00370BB4" w:rsidRDefault="0099466D" w:rsidP="0099466D">
      <w:pPr>
        <w:pStyle w:val="PlainText"/>
        <w:rPr>
          <w:rFonts w:ascii="Courier New" w:hAnsi="Courier New" w:cs="Courier New"/>
          <w:sz w:val="22"/>
          <w:szCs w:val="22"/>
        </w:rPr>
      </w:pPr>
      <w:r w:rsidRPr="00370BB4">
        <w:rPr>
          <w:rFonts w:ascii="Courier New" w:hAnsi="Courier New" w:cs="Courier New"/>
          <w:sz w:val="22"/>
          <w:szCs w:val="22"/>
        </w:rPr>
        <w:tab/>
      </w:r>
      <w:r w:rsidRPr="00370BB4">
        <w:rPr>
          <w:rFonts w:ascii="Courier New" w:hAnsi="Courier New" w:cs="Courier New"/>
          <w:sz w:val="22"/>
          <w:szCs w:val="22"/>
        </w:rPr>
        <w:tab/>
        <w:t>Use or Character of Occupancy</w:t>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r>
      <w:r w:rsidRPr="00370BB4">
        <w:rPr>
          <w:rFonts w:ascii="Courier New" w:hAnsi="Courier New" w:cs="Courier New"/>
          <w:sz w:val="22"/>
          <w:szCs w:val="22"/>
        </w:rPr>
        <w:tab/>
        <w:t xml:space="preserve">   </w:t>
      </w:r>
      <w:r w:rsidR="00B079D8" w:rsidRPr="00370BB4">
        <w:rPr>
          <w:rFonts w:ascii="Courier New" w:hAnsi="Courier New" w:cs="Courier New"/>
          <w:sz w:val="22"/>
          <w:szCs w:val="22"/>
        </w:rPr>
        <w:t xml:space="preserve">        </w:t>
      </w:r>
      <w:r w:rsidRPr="00370BB4">
        <w:rPr>
          <w:rFonts w:ascii="Courier New" w:hAnsi="Courier New" w:cs="Courier New"/>
          <w:sz w:val="22"/>
          <w:szCs w:val="22"/>
        </w:rPr>
        <w:t xml:space="preserve">Supporting    </w:t>
      </w:r>
      <w:proofErr w:type="gramStart"/>
      <w:r w:rsidRPr="00370BB4">
        <w:rPr>
          <w:rFonts w:ascii="Courier New" w:hAnsi="Courier New" w:cs="Courier New"/>
          <w:sz w:val="22"/>
          <w:szCs w:val="22"/>
        </w:rPr>
        <w:t xml:space="preserve">   (</w:t>
      </w:r>
      <w:proofErr w:type="gramEnd"/>
      <w:r w:rsidRPr="00370BB4">
        <w:rPr>
          <w:rFonts w:ascii="Courier New" w:hAnsi="Courier New" w:cs="Courier New"/>
          <w:sz w:val="22"/>
          <w:szCs w:val="22"/>
        </w:rPr>
        <w:t>Guyed)</w:t>
      </w:r>
    </w:p>
    <w:p w:rsidR="0099466D" w:rsidRPr="00370BB4" w:rsidRDefault="0099466D" w:rsidP="0099466D">
      <w:pPr>
        <w:pStyle w:val="PlainText"/>
        <w:rPr>
          <w:rFonts w:ascii="Courier New" w:hAnsi="Courier New" w:cs="Courier New"/>
          <w:sz w:val="22"/>
          <w:szCs w:val="22"/>
        </w:rPr>
      </w:pPr>
    </w:p>
    <w:p w:rsidR="0099466D" w:rsidRPr="00370BB4" w:rsidRDefault="0099466D" w:rsidP="00AA69C0">
      <w:pPr>
        <w:pStyle w:val="PlainText"/>
        <w:numPr>
          <w:ilvl w:val="0"/>
          <w:numId w:val="223"/>
        </w:numPr>
        <w:rPr>
          <w:rFonts w:ascii="Courier New" w:hAnsi="Courier New" w:cs="Courier New"/>
          <w:sz w:val="22"/>
          <w:szCs w:val="22"/>
        </w:rPr>
      </w:pPr>
      <w:r w:rsidRPr="00370BB4">
        <w:rPr>
          <w:rFonts w:ascii="Courier New" w:hAnsi="Courier New" w:cs="Courier New"/>
          <w:sz w:val="22"/>
          <w:szCs w:val="22"/>
        </w:rPr>
        <w:t>Single detached dwelling units.....................................</w:t>
      </w:r>
      <w:proofErr w:type="gramStart"/>
      <w:r w:rsidRPr="00370BB4">
        <w:rPr>
          <w:rFonts w:ascii="Courier New" w:hAnsi="Courier New" w:cs="Courier New"/>
          <w:sz w:val="22"/>
          <w:szCs w:val="22"/>
        </w:rPr>
        <w:t>P  500.00</w:t>
      </w:r>
      <w:proofErr w:type="gramEnd"/>
      <w:r w:rsidRPr="00370BB4">
        <w:rPr>
          <w:rFonts w:ascii="Courier New" w:hAnsi="Courier New" w:cs="Courier New"/>
          <w:sz w:val="22"/>
          <w:szCs w:val="22"/>
        </w:rPr>
        <w:t xml:space="preserve">      P 150.00</w:t>
      </w:r>
    </w:p>
    <w:p w:rsidR="0099466D" w:rsidRPr="00370BB4" w:rsidRDefault="0099466D" w:rsidP="00AA69C0">
      <w:pPr>
        <w:pStyle w:val="PlainText"/>
        <w:numPr>
          <w:ilvl w:val="0"/>
          <w:numId w:val="222"/>
        </w:numPr>
        <w:rPr>
          <w:rFonts w:ascii="Courier New" w:hAnsi="Courier New" w:cs="Courier New"/>
          <w:sz w:val="22"/>
          <w:szCs w:val="22"/>
        </w:rPr>
      </w:pPr>
      <w:r w:rsidRPr="00370BB4">
        <w:rPr>
          <w:rFonts w:ascii="Courier New" w:hAnsi="Courier New" w:cs="Courier New"/>
          <w:sz w:val="22"/>
          <w:szCs w:val="22"/>
        </w:rPr>
        <w:t>Commercial/Industrial (Groups B, E, F, G) up to 10.00 meters</w:t>
      </w:r>
    </w:p>
    <w:p w:rsidR="0099466D" w:rsidRPr="00370BB4" w:rsidRDefault="0099466D" w:rsidP="0099466D">
      <w:pPr>
        <w:pStyle w:val="PlainText"/>
        <w:ind w:left="1350"/>
        <w:rPr>
          <w:rFonts w:ascii="Courier New" w:hAnsi="Courier New" w:cs="Courier New"/>
          <w:sz w:val="22"/>
          <w:szCs w:val="22"/>
        </w:rPr>
      </w:pPr>
      <w:r w:rsidRPr="00370BB4">
        <w:rPr>
          <w:rFonts w:ascii="Courier New" w:hAnsi="Courier New" w:cs="Courier New"/>
          <w:sz w:val="22"/>
          <w:szCs w:val="22"/>
        </w:rPr>
        <w:t>in height.......................................................... 2,400.00        240.00</w:t>
      </w:r>
    </w:p>
    <w:p w:rsidR="0099466D" w:rsidRPr="00370BB4" w:rsidRDefault="0099466D" w:rsidP="0099466D">
      <w:pPr>
        <w:pStyle w:val="PlainText"/>
        <w:ind w:left="1350"/>
        <w:rPr>
          <w:rFonts w:ascii="Courier New" w:hAnsi="Courier New" w:cs="Courier New"/>
          <w:sz w:val="22"/>
          <w:szCs w:val="22"/>
        </w:rPr>
      </w:pPr>
      <w:r w:rsidRPr="00370BB4">
        <w:rPr>
          <w:rFonts w:ascii="Courier New" w:hAnsi="Courier New" w:cs="Courier New"/>
          <w:sz w:val="22"/>
          <w:szCs w:val="22"/>
        </w:rPr>
        <w:lastRenderedPageBreak/>
        <w:t>Every meter or fraction thereof in excess of 10.00 meters..........   120.00         12.00</w:t>
      </w:r>
    </w:p>
    <w:p w:rsidR="0099466D" w:rsidRPr="00370BB4" w:rsidRDefault="0099466D" w:rsidP="0099466D">
      <w:pPr>
        <w:pStyle w:val="PlainText"/>
        <w:ind w:left="630" w:firstLine="720"/>
        <w:rPr>
          <w:rFonts w:ascii="Courier New" w:hAnsi="Courier New" w:cs="Courier New"/>
          <w:sz w:val="22"/>
          <w:szCs w:val="22"/>
        </w:rPr>
      </w:pPr>
      <w:r w:rsidRPr="00370BB4">
        <w:rPr>
          <w:rFonts w:ascii="Courier New" w:hAnsi="Courier New" w:cs="Courier New"/>
          <w:sz w:val="22"/>
          <w:szCs w:val="22"/>
        </w:rPr>
        <w:t>(a) Educational/Recreational//Institutional (Groups C, D, H, I) up</w:t>
      </w:r>
    </w:p>
    <w:p w:rsidR="0099466D" w:rsidRPr="00370BB4" w:rsidRDefault="0099466D" w:rsidP="0099466D">
      <w:pPr>
        <w:pStyle w:val="PlainText"/>
        <w:ind w:left="1440"/>
        <w:rPr>
          <w:rFonts w:ascii="Courier New" w:hAnsi="Courier New" w:cs="Courier New"/>
          <w:sz w:val="22"/>
          <w:szCs w:val="22"/>
        </w:rPr>
      </w:pPr>
      <w:r w:rsidRPr="00370BB4">
        <w:rPr>
          <w:rFonts w:ascii="Courier New" w:hAnsi="Courier New" w:cs="Courier New"/>
          <w:sz w:val="22"/>
          <w:szCs w:val="22"/>
        </w:rPr>
        <w:t xml:space="preserve">   to 10.00 meters in height...................................... 1,800.00        120.00</w:t>
      </w:r>
    </w:p>
    <w:p w:rsidR="0099466D" w:rsidRPr="00370BB4" w:rsidRDefault="0099466D" w:rsidP="0099466D">
      <w:pPr>
        <w:pStyle w:val="PlainText"/>
        <w:ind w:left="1350"/>
        <w:rPr>
          <w:rFonts w:ascii="Courier New" w:hAnsi="Courier New" w:cs="Courier New"/>
          <w:sz w:val="22"/>
          <w:szCs w:val="22"/>
        </w:rPr>
      </w:pPr>
      <w:r w:rsidRPr="00370BB4">
        <w:rPr>
          <w:rFonts w:ascii="Courier New" w:hAnsi="Courier New" w:cs="Courier New"/>
          <w:sz w:val="22"/>
          <w:szCs w:val="22"/>
        </w:rPr>
        <w:t>(a) Every meter or fraction thereof in excess of 10.00 meters......   120.00         12.00</w:t>
      </w:r>
    </w:p>
    <w:p w:rsidR="0099466D" w:rsidRPr="008301AB" w:rsidRDefault="0099466D" w:rsidP="0099466D">
      <w:pPr>
        <w:pStyle w:val="PlainText"/>
        <w:ind w:left="990" w:hanging="360"/>
        <w:rPr>
          <w:rFonts w:ascii="Courier New" w:hAnsi="Courier New" w:cs="Courier New"/>
          <w:color w:val="FF0000"/>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g.</w:t>
      </w:r>
      <w:r w:rsidRPr="006F1715">
        <w:rPr>
          <w:rFonts w:ascii="Courier New" w:hAnsi="Courier New" w:cs="Courier New"/>
          <w:sz w:val="22"/>
          <w:szCs w:val="22"/>
        </w:rPr>
        <w:tab/>
        <w:t>Storage Silos, up to 10.00 meters in height........................................... P 2,400.00</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4"/>
        </w:numPr>
        <w:rPr>
          <w:rFonts w:ascii="Courier New" w:hAnsi="Courier New" w:cs="Courier New"/>
          <w:sz w:val="22"/>
          <w:szCs w:val="22"/>
        </w:rPr>
      </w:pPr>
      <w:r w:rsidRPr="006F1715">
        <w:rPr>
          <w:rFonts w:ascii="Courier New" w:hAnsi="Courier New" w:cs="Courier New"/>
          <w:sz w:val="22"/>
          <w:szCs w:val="22"/>
        </w:rPr>
        <w:t xml:space="preserve">Every meter or fraction thereof in excess of 10.00 meters......................  </w:t>
      </w:r>
      <w:proofErr w:type="gramStart"/>
      <w:r w:rsidRPr="006F1715">
        <w:rPr>
          <w:rFonts w:ascii="Courier New" w:hAnsi="Courier New" w:cs="Courier New"/>
          <w:sz w:val="22"/>
          <w:szCs w:val="22"/>
        </w:rPr>
        <w:t>P  150.00</w:t>
      </w:r>
      <w:proofErr w:type="gramEnd"/>
    </w:p>
    <w:p w:rsidR="0099466D" w:rsidRPr="006F1715" w:rsidRDefault="0099466D" w:rsidP="00AA69C0">
      <w:pPr>
        <w:pStyle w:val="PlainText"/>
        <w:numPr>
          <w:ilvl w:val="0"/>
          <w:numId w:val="224"/>
        </w:numPr>
        <w:rPr>
          <w:rFonts w:ascii="Courier New" w:hAnsi="Courier New" w:cs="Courier New"/>
          <w:sz w:val="22"/>
          <w:szCs w:val="22"/>
        </w:rPr>
      </w:pPr>
      <w:r w:rsidRPr="006F1715">
        <w:rPr>
          <w:rFonts w:ascii="Courier New" w:hAnsi="Courier New" w:cs="Courier New"/>
          <w:sz w:val="22"/>
          <w:szCs w:val="22"/>
        </w:rPr>
        <w:t>Silos with platforms or floors shall be charged an additional fee in accordance</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with Section 3.e. of this Schedule</w:t>
      </w:r>
    </w:p>
    <w:p w:rsidR="0099466D" w:rsidRPr="006F1715" w:rsidRDefault="0099466D" w:rsidP="0099466D">
      <w:pPr>
        <w:pStyle w:val="PlainText"/>
        <w:ind w:left="99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h.</w:t>
      </w:r>
      <w:r w:rsidRPr="006F1715">
        <w:rPr>
          <w:rFonts w:ascii="Courier New" w:hAnsi="Courier New" w:cs="Courier New"/>
          <w:sz w:val="22"/>
          <w:szCs w:val="22"/>
        </w:rPr>
        <w:tab/>
        <w:t>Construction of Smokestacks and Chimneys for Commercial/Industrial Use Groups B, E, F and G:</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5"/>
        </w:numPr>
        <w:tabs>
          <w:tab w:val="left" w:pos="8910"/>
          <w:tab w:val="left" w:pos="9090"/>
        </w:tabs>
        <w:rPr>
          <w:rFonts w:ascii="Courier New" w:hAnsi="Courier New" w:cs="Courier New"/>
          <w:sz w:val="22"/>
          <w:szCs w:val="22"/>
        </w:rPr>
      </w:pPr>
      <w:r w:rsidRPr="006F1715">
        <w:rPr>
          <w:rFonts w:ascii="Courier New" w:hAnsi="Courier New" w:cs="Courier New"/>
          <w:sz w:val="22"/>
          <w:szCs w:val="22"/>
        </w:rPr>
        <w:t xml:space="preserve">Smokestacks, up to 10.00 meters in height, measured from the base............... </w:t>
      </w:r>
      <w:proofErr w:type="gramStart"/>
      <w:r w:rsidRPr="006F1715">
        <w:rPr>
          <w:rFonts w:ascii="Courier New" w:hAnsi="Courier New" w:cs="Courier New"/>
          <w:sz w:val="22"/>
          <w:szCs w:val="22"/>
        </w:rPr>
        <w:t>P  240.00</w:t>
      </w:r>
      <w:proofErr w:type="gramEnd"/>
    </w:p>
    <w:p w:rsidR="0099466D" w:rsidRPr="006F1715" w:rsidRDefault="0099466D" w:rsidP="0099466D">
      <w:pPr>
        <w:pStyle w:val="PlainText"/>
        <w:ind w:left="990" w:firstLine="360"/>
        <w:rPr>
          <w:rFonts w:ascii="Courier New" w:hAnsi="Courier New" w:cs="Courier New"/>
          <w:sz w:val="22"/>
          <w:szCs w:val="22"/>
        </w:rPr>
      </w:pPr>
      <w:r w:rsidRPr="006F1715">
        <w:rPr>
          <w:rFonts w:ascii="Courier New" w:hAnsi="Courier New" w:cs="Courier New"/>
          <w:sz w:val="22"/>
          <w:szCs w:val="22"/>
        </w:rPr>
        <w:t>(a) Every meter or fraction thereof in excess of 10.00 meters...................     12.00</w:t>
      </w:r>
    </w:p>
    <w:p w:rsidR="0099466D" w:rsidRPr="006F1715" w:rsidRDefault="0099466D" w:rsidP="00AA69C0">
      <w:pPr>
        <w:pStyle w:val="PlainText"/>
        <w:numPr>
          <w:ilvl w:val="0"/>
          <w:numId w:val="225"/>
        </w:numPr>
        <w:tabs>
          <w:tab w:val="left" w:pos="8910"/>
          <w:tab w:val="left" w:pos="9090"/>
        </w:tabs>
        <w:rPr>
          <w:rFonts w:ascii="Courier New" w:hAnsi="Courier New" w:cs="Courier New"/>
          <w:sz w:val="22"/>
          <w:szCs w:val="22"/>
        </w:rPr>
      </w:pPr>
      <w:r w:rsidRPr="006F1715">
        <w:rPr>
          <w:rFonts w:ascii="Courier New" w:hAnsi="Courier New" w:cs="Courier New"/>
          <w:sz w:val="22"/>
          <w:szCs w:val="22"/>
        </w:rPr>
        <w:t>Chimney up to 10.00 meters in height, measured from the base....................     48.00</w:t>
      </w:r>
    </w:p>
    <w:p w:rsidR="0099466D" w:rsidRPr="006F1715" w:rsidRDefault="0099466D" w:rsidP="0099466D">
      <w:pPr>
        <w:pStyle w:val="PlainText"/>
        <w:ind w:left="990" w:firstLine="360"/>
        <w:rPr>
          <w:rFonts w:ascii="Courier New" w:hAnsi="Courier New" w:cs="Courier New"/>
          <w:sz w:val="22"/>
          <w:szCs w:val="22"/>
        </w:rPr>
      </w:pPr>
      <w:r w:rsidRPr="006F1715">
        <w:rPr>
          <w:rFonts w:ascii="Courier New" w:hAnsi="Courier New" w:cs="Courier New"/>
          <w:sz w:val="22"/>
          <w:szCs w:val="22"/>
        </w:rPr>
        <w:t>(a) Every meter or fraction thereof in excess of 10.00 meters...................      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proofErr w:type="spellStart"/>
      <w:r w:rsidRPr="006F1715">
        <w:rPr>
          <w:rFonts w:ascii="Courier New" w:hAnsi="Courier New" w:cs="Courier New"/>
          <w:sz w:val="22"/>
          <w:szCs w:val="22"/>
        </w:rPr>
        <w:t>i</w:t>
      </w:r>
      <w:proofErr w:type="spellEnd"/>
      <w:r w:rsidRPr="006F1715">
        <w:rPr>
          <w:rFonts w:ascii="Courier New" w:hAnsi="Courier New" w:cs="Courier New"/>
          <w:sz w:val="22"/>
          <w:szCs w:val="22"/>
        </w:rPr>
        <w:t>.</w:t>
      </w:r>
      <w:r w:rsidRPr="006F1715">
        <w:rPr>
          <w:rFonts w:ascii="Courier New" w:hAnsi="Courier New" w:cs="Courier New"/>
          <w:sz w:val="22"/>
          <w:szCs w:val="22"/>
        </w:rPr>
        <w:tab/>
        <w:t>Construction of Commercial/Industrial Fixed Ovens, per sq. meters or fraction thereof</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 xml:space="preserve">of interior floor area ................................................................. </w:t>
      </w:r>
      <w:proofErr w:type="gramStart"/>
      <w:r w:rsidRPr="006F1715">
        <w:rPr>
          <w:rFonts w:ascii="Courier New" w:hAnsi="Courier New" w:cs="Courier New"/>
          <w:sz w:val="22"/>
          <w:szCs w:val="22"/>
        </w:rPr>
        <w:t>P  48.00</w:t>
      </w:r>
      <w:proofErr w:type="gramEnd"/>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j.</w:t>
      </w:r>
      <w:r w:rsidRPr="006F1715">
        <w:rPr>
          <w:rFonts w:ascii="Courier New" w:hAnsi="Courier New" w:cs="Courier New"/>
          <w:sz w:val="22"/>
          <w:szCs w:val="22"/>
        </w:rPr>
        <w:tab/>
        <w:t>Construction of Industrial Kiln/Furnace, per cu. meter or fraction thereof of volume....    12.00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k.</w:t>
      </w:r>
      <w:r w:rsidRPr="006F1715">
        <w:rPr>
          <w:rFonts w:ascii="Courier New" w:hAnsi="Courier New" w:cs="Courier New"/>
          <w:sz w:val="22"/>
          <w:szCs w:val="22"/>
        </w:rPr>
        <w:tab/>
        <w:t>Construction of reinforced concrete or steel tanks or above ground GROUPS A and B, up</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to 2.00 cu. meters......................................................................    12.00</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6"/>
        </w:numPr>
        <w:rPr>
          <w:rFonts w:ascii="Courier New" w:hAnsi="Courier New" w:cs="Courier New"/>
          <w:sz w:val="22"/>
          <w:szCs w:val="22"/>
        </w:rPr>
      </w:pPr>
      <w:r w:rsidRPr="006F1715">
        <w:rPr>
          <w:rFonts w:ascii="Courier New" w:hAnsi="Courier New" w:cs="Courier New"/>
          <w:sz w:val="22"/>
          <w:szCs w:val="22"/>
        </w:rPr>
        <w:t xml:space="preserve">Every cu. m or fraction thereof in excess of 2.00 cu. meters..................... </w:t>
      </w:r>
      <w:proofErr w:type="gramStart"/>
      <w:r w:rsidRPr="006F1715">
        <w:rPr>
          <w:rFonts w:ascii="Courier New" w:hAnsi="Courier New" w:cs="Courier New"/>
          <w:sz w:val="22"/>
          <w:szCs w:val="22"/>
        </w:rPr>
        <w:t>P  12.00</w:t>
      </w:r>
      <w:proofErr w:type="gramEnd"/>
    </w:p>
    <w:p w:rsidR="0099466D" w:rsidRPr="006F1715" w:rsidRDefault="0099466D" w:rsidP="00AA69C0">
      <w:pPr>
        <w:pStyle w:val="PlainText"/>
        <w:numPr>
          <w:ilvl w:val="0"/>
          <w:numId w:val="226"/>
        </w:numPr>
        <w:rPr>
          <w:rFonts w:ascii="Courier New" w:hAnsi="Courier New" w:cs="Courier New"/>
          <w:sz w:val="22"/>
          <w:szCs w:val="22"/>
        </w:rPr>
      </w:pPr>
      <w:r w:rsidRPr="006F1715">
        <w:rPr>
          <w:rFonts w:ascii="Courier New" w:hAnsi="Courier New" w:cs="Courier New"/>
          <w:sz w:val="22"/>
          <w:szCs w:val="22"/>
        </w:rPr>
        <w:t>For all other than Groups A and B up to 10.00 cu. meters.........................   480.00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 Every cu. meter or fraction thereof in excess of 10.00 cu. meters............    24.00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l.</w:t>
      </w:r>
      <w:r w:rsidRPr="006F1715">
        <w:rPr>
          <w:rFonts w:ascii="Courier New" w:hAnsi="Courier New" w:cs="Courier New"/>
          <w:sz w:val="22"/>
          <w:szCs w:val="22"/>
        </w:rPr>
        <w:tab/>
        <w:t>Construction of Water and Waste Water Treatment Tanks: (Including Cisterns, Sedimentation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and Chemical Treatment Tanks) per cu. meter of volume................................... P   7.00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m.</w:t>
      </w:r>
      <w:r w:rsidRPr="006F1715">
        <w:rPr>
          <w:rFonts w:ascii="Courier New" w:hAnsi="Courier New" w:cs="Courier New"/>
          <w:sz w:val="22"/>
          <w:szCs w:val="22"/>
        </w:rPr>
        <w:tab/>
        <w:t xml:space="preserve">Construction of reinforced concrete or steel tanks except for Commercial/ Industrial Use: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7"/>
        </w:numPr>
        <w:rPr>
          <w:rFonts w:ascii="Courier New" w:hAnsi="Courier New" w:cs="Courier New"/>
          <w:sz w:val="22"/>
          <w:szCs w:val="22"/>
        </w:rPr>
      </w:pPr>
      <w:r w:rsidRPr="006F1715">
        <w:rPr>
          <w:rFonts w:ascii="Courier New" w:hAnsi="Courier New" w:cs="Courier New"/>
          <w:sz w:val="22"/>
          <w:szCs w:val="22"/>
        </w:rPr>
        <w:lastRenderedPageBreak/>
        <w:t>Above ground, up to 10.00 cu. meters............................................. P 480.00</w:t>
      </w:r>
    </w:p>
    <w:p w:rsidR="0099466D" w:rsidRPr="006F1715" w:rsidRDefault="0099466D" w:rsidP="0099466D">
      <w:pPr>
        <w:pStyle w:val="PlainText"/>
        <w:ind w:left="990" w:firstLine="360"/>
        <w:rPr>
          <w:rFonts w:ascii="Courier New" w:hAnsi="Courier New" w:cs="Courier New"/>
          <w:sz w:val="22"/>
          <w:szCs w:val="22"/>
        </w:rPr>
      </w:pPr>
      <w:r w:rsidRPr="006F1715">
        <w:rPr>
          <w:rFonts w:ascii="Courier New" w:hAnsi="Courier New" w:cs="Courier New"/>
          <w:sz w:val="22"/>
          <w:szCs w:val="22"/>
        </w:rPr>
        <w:t>Every cu. m or fraction thereof in excess of 10.00 cu. meters....................   480.00</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7"/>
        </w:numPr>
        <w:rPr>
          <w:rFonts w:ascii="Courier New" w:hAnsi="Courier New" w:cs="Courier New"/>
          <w:sz w:val="22"/>
          <w:szCs w:val="22"/>
        </w:rPr>
      </w:pPr>
      <w:r w:rsidRPr="006F1715">
        <w:rPr>
          <w:rFonts w:ascii="Courier New" w:hAnsi="Courier New" w:cs="Courier New"/>
          <w:sz w:val="22"/>
          <w:szCs w:val="22"/>
        </w:rPr>
        <w:t>Underground, up to 20.00 cu. meters..............................................   540.00</w:t>
      </w:r>
    </w:p>
    <w:p w:rsidR="0099466D" w:rsidRPr="006F1715" w:rsidRDefault="0099466D" w:rsidP="0099466D">
      <w:pPr>
        <w:pStyle w:val="PlainText"/>
        <w:ind w:left="990" w:firstLine="360"/>
        <w:rPr>
          <w:rFonts w:ascii="Courier New" w:hAnsi="Courier New" w:cs="Courier New"/>
          <w:sz w:val="22"/>
          <w:szCs w:val="22"/>
        </w:rPr>
      </w:pPr>
      <w:r w:rsidRPr="006F1715">
        <w:rPr>
          <w:rFonts w:ascii="Courier New" w:hAnsi="Courier New" w:cs="Courier New"/>
          <w:sz w:val="22"/>
          <w:szCs w:val="22"/>
        </w:rPr>
        <w:t xml:space="preserve">Every cu. meter or fraction thereof in excess of 20.00 </w:t>
      </w:r>
      <w:proofErr w:type="spellStart"/>
      <w:proofErr w:type="gramStart"/>
      <w:r w:rsidRPr="006F1715">
        <w:rPr>
          <w:rFonts w:ascii="Courier New" w:hAnsi="Courier New" w:cs="Courier New"/>
          <w:sz w:val="22"/>
          <w:szCs w:val="22"/>
        </w:rPr>
        <w:t>cu.meters</w:t>
      </w:r>
      <w:proofErr w:type="spellEnd"/>
      <w:proofErr w:type="gramEnd"/>
      <w:r w:rsidRPr="006F1715">
        <w:rPr>
          <w:rFonts w:ascii="Courier New" w:hAnsi="Courier New" w:cs="Courier New"/>
          <w:sz w:val="22"/>
          <w:szCs w:val="22"/>
        </w:rPr>
        <w:t>.................    24.00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n.</w:t>
      </w:r>
      <w:r w:rsidRPr="006F1715">
        <w:rPr>
          <w:rFonts w:ascii="Courier New" w:hAnsi="Courier New" w:cs="Courier New"/>
          <w:sz w:val="22"/>
          <w:szCs w:val="22"/>
        </w:rPr>
        <w:tab/>
        <w:t xml:space="preserve">Pull-outs and Reinstallation of Commercial/Industrial Steel Tanks: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8"/>
        </w:numPr>
        <w:rPr>
          <w:rFonts w:ascii="Courier New" w:hAnsi="Courier New" w:cs="Courier New"/>
          <w:sz w:val="22"/>
          <w:szCs w:val="22"/>
        </w:rPr>
      </w:pPr>
      <w:r w:rsidRPr="006F1715">
        <w:rPr>
          <w:rFonts w:ascii="Courier New" w:hAnsi="Courier New" w:cs="Courier New"/>
          <w:sz w:val="22"/>
          <w:szCs w:val="22"/>
        </w:rPr>
        <w:t>Underground, per cu. meter or fraction thereof of excavation..................... P   3.00</w:t>
      </w:r>
    </w:p>
    <w:p w:rsidR="0099466D" w:rsidRPr="006F1715" w:rsidRDefault="0099466D" w:rsidP="00AA69C0">
      <w:pPr>
        <w:pStyle w:val="PlainText"/>
        <w:numPr>
          <w:ilvl w:val="0"/>
          <w:numId w:val="228"/>
        </w:numPr>
        <w:rPr>
          <w:rFonts w:ascii="Courier New" w:hAnsi="Courier New" w:cs="Courier New"/>
          <w:sz w:val="22"/>
          <w:szCs w:val="22"/>
        </w:rPr>
      </w:pPr>
      <w:r w:rsidRPr="006F1715">
        <w:rPr>
          <w:rFonts w:ascii="Courier New" w:hAnsi="Courier New" w:cs="Courier New"/>
          <w:sz w:val="22"/>
          <w:szCs w:val="22"/>
        </w:rPr>
        <w:t>Saddle or trestle mounted horizontal tanks, per cu. meter or fraction thereof of</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volume of tank ..................................................................     3.00</w:t>
      </w:r>
    </w:p>
    <w:p w:rsidR="0099466D" w:rsidRPr="006F1715" w:rsidRDefault="0099466D" w:rsidP="00AA69C0">
      <w:pPr>
        <w:pStyle w:val="PlainText"/>
        <w:numPr>
          <w:ilvl w:val="0"/>
          <w:numId w:val="228"/>
        </w:numPr>
        <w:rPr>
          <w:rFonts w:ascii="Courier New" w:hAnsi="Courier New" w:cs="Courier New"/>
          <w:sz w:val="22"/>
          <w:szCs w:val="22"/>
        </w:rPr>
      </w:pPr>
      <w:r w:rsidRPr="006F1715">
        <w:rPr>
          <w:rFonts w:ascii="Courier New" w:hAnsi="Courier New" w:cs="Courier New"/>
          <w:sz w:val="22"/>
          <w:szCs w:val="22"/>
        </w:rPr>
        <w:t>Reinstallation of vertical storage tanks shall be the same as new construction</w:t>
      </w:r>
    </w:p>
    <w:p w:rsidR="0099466D" w:rsidRPr="006F1715" w:rsidRDefault="0099466D" w:rsidP="0099466D">
      <w:pPr>
        <w:pStyle w:val="PlainText"/>
        <w:ind w:left="630" w:firstLine="720"/>
        <w:rPr>
          <w:rFonts w:ascii="Courier New" w:hAnsi="Courier New" w:cs="Courier New"/>
          <w:sz w:val="22"/>
          <w:szCs w:val="22"/>
        </w:rPr>
      </w:pPr>
      <w:r w:rsidRPr="006F1715">
        <w:rPr>
          <w:rFonts w:ascii="Courier New" w:hAnsi="Courier New" w:cs="Courier New"/>
          <w:sz w:val="22"/>
          <w:szCs w:val="22"/>
        </w:rPr>
        <w:t xml:space="preserve">fees in accordance with Section 8.k. above. </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o.</w:t>
      </w:r>
      <w:r w:rsidRPr="006F1715">
        <w:rPr>
          <w:rFonts w:ascii="Courier New" w:hAnsi="Courier New" w:cs="Courier New"/>
          <w:sz w:val="22"/>
          <w:szCs w:val="22"/>
        </w:rPr>
        <w:tab/>
        <w:t xml:space="preserve">Booths, Kiosks, Platforms, Stages and the like, per sq. meter or fraction thereof of floor area: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29"/>
        </w:numPr>
        <w:rPr>
          <w:rFonts w:ascii="Courier New" w:hAnsi="Courier New" w:cs="Courier New"/>
          <w:sz w:val="22"/>
          <w:szCs w:val="22"/>
        </w:rPr>
      </w:pPr>
      <w:r w:rsidRPr="006F1715">
        <w:rPr>
          <w:rFonts w:ascii="Courier New" w:hAnsi="Courier New" w:cs="Courier New"/>
          <w:sz w:val="22"/>
          <w:szCs w:val="22"/>
        </w:rPr>
        <w:t xml:space="preserve">Construction of permanent type................................................... </w:t>
      </w:r>
      <w:proofErr w:type="gramStart"/>
      <w:r w:rsidRPr="006F1715">
        <w:rPr>
          <w:rFonts w:ascii="Courier New" w:hAnsi="Courier New" w:cs="Courier New"/>
          <w:sz w:val="22"/>
          <w:szCs w:val="22"/>
        </w:rPr>
        <w:t>P  10.00</w:t>
      </w:r>
      <w:proofErr w:type="gramEnd"/>
    </w:p>
    <w:p w:rsidR="0099466D" w:rsidRPr="006F1715" w:rsidRDefault="0099466D" w:rsidP="00AA69C0">
      <w:pPr>
        <w:pStyle w:val="PlainText"/>
        <w:numPr>
          <w:ilvl w:val="0"/>
          <w:numId w:val="229"/>
        </w:numPr>
        <w:rPr>
          <w:rFonts w:ascii="Courier New" w:hAnsi="Courier New" w:cs="Courier New"/>
          <w:sz w:val="22"/>
          <w:szCs w:val="22"/>
        </w:rPr>
      </w:pPr>
      <w:r w:rsidRPr="006F1715">
        <w:rPr>
          <w:rFonts w:ascii="Courier New" w:hAnsi="Courier New" w:cs="Courier New"/>
          <w:sz w:val="22"/>
          <w:szCs w:val="22"/>
        </w:rPr>
        <w:t>Construction of temporary type...................................................     5.00</w:t>
      </w:r>
    </w:p>
    <w:p w:rsidR="0099466D" w:rsidRPr="006F1715" w:rsidRDefault="0099466D" w:rsidP="00AA69C0">
      <w:pPr>
        <w:pStyle w:val="PlainText"/>
        <w:numPr>
          <w:ilvl w:val="0"/>
          <w:numId w:val="229"/>
        </w:numPr>
        <w:rPr>
          <w:rFonts w:ascii="Courier New" w:hAnsi="Courier New" w:cs="Courier New"/>
          <w:sz w:val="22"/>
          <w:szCs w:val="22"/>
        </w:rPr>
      </w:pPr>
      <w:r w:rsidRPr="006F1715">
        <w:rPr>
          <w:rFonts w:ascii="Courier New" w:hAnsi="Courier New" w:cs="Courier New"/>
          <w:sz w:val="22"/>
          <w:szCs w:val="22"/>
        </w:rPr>
        <w:t>Inspection of knock-down temporary type, per unit................................    24.00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p.</w:t>
      </w:r>
      <w:r w:rsidRPr="006F1715">
        <w:rPr>
          <w:rFonts w:ascii="Courier New" w:hAnsi="Courier New" w:cs="Courier New"/>
          <w:sz w:val="22"/>
          <w:szCs w:val="22"/>
        </w:rPr>
        <w:tab/>
        <w:t>Construction of buildings and other accessory structures within cemeteries and memorial parks:</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30"/>
        </w:numPr>
        <w:rPr>
          <w:rFonts w:ascii="Courier New" w:hAnsi="Courier New" w:cs="Courier New"/>
          <w:sz w:val="22"/>
          <w:szCs w:val="22"/>
        </w:rPr>
      </w:pPr>
      <w:r w:rsidRPr="006F1715">
        <w:rPr>
          <w:rFonts w:ascii="Courier New" w:hAnsi="Courier New" w:cs="Courier New"/>
          <w:sz w:val="22"/>
          <w:szCs w:val="22"/>
        </w:rPr>
        <w:t>Tombs, per sq. meter of covered ground areas..................................... P   5.00</w:t>
      </w:r>
    </w:p>
    <w:p w:rsidR="0099466D" w:rsidRPr="006F1715" w:rsidRDefault="0099466D" w:rsidP="00AA69C0">
      <w:pPr>
        <w:pStyle w:val="PlainText"/>
        <w:numPr>
          <w:ilvl w:val="0"/>
          <w:numId w:val="230"/>
        </w:numPr>
        <w:rPr>
          <w:rFonts w:ascii="Courier New" w:hAnsi="Courier New" w:cs="Courier New"/>
          <w:sz w:val="22"/>
          <w:szCs w:val="22"/>
        </w:rPr>
      </w:pPr>
      <w:r w:rsidRPr="006F1715">
        <w:rPr>
          <w:rFonts w:ascii="Courier New" w:hAnsi="Courier New" w:cs="Courier New"/>
          <w:sz w:val="22"/>
          <w:szCs w:val="22"/>
        </w:rPr>
        <w:t>Semi-enclosed mausoleums whether canopied or not, per sq. meter of built-up area.     5.00</w:t>
      </w:r>
    </w:p>
    <w:p w:rsidR="0099466D" w:rsidRPr="006F1715" w:rsidRDefault="0099466D" w:rsidP="00AA69C0">
      <w:pPr>
        <w:pStyle w:val="PlainText"/>
        <w:numPr>
          <w:ilvl w:val="0"/>
          <w:numId w:val="230"/>
        </w:numPr>
        <w:rPr>
          <w:rFonts w:ascii="Courier New" w:hAnsi="Courier New" w:cs="Courier New"/>
          <w:sz w:val="22"/>
          <w:szCs w:val="22"/>
        </w:rPr>
      </w:pPr>
      <w:r w:rsidRPr="006F1715">
        <w:rPr>
          <w:rFonts w:ascii="Courier New" w:hAnsi="Courier New" w:cs="Courier New"/>
          <w:sz w:val="22"/>
          <w:szCs w:val="22"/>
        </w:rPr>
        <w:t>Totally enclosed mausoleums, per sq. meter of floor area.........................    12.00</w:t>
      </w:r>
    </w:p>
    <w:p w:rsidR="0099466D" w:rsidRPr="006F1715" w:rsidRDefault="0099466D" w:rsidP="00AA69C0">
      <w:pPr>
        <w:pStyle w:val="PlainText"/>
        <w:numPr>
          <w:ilvl w:val="0"/>
          <w:numId w:val="230"/>
        </w:numPr>
        <w:rPr>
          <w:rFonts w:ascii="Courier New" w:hAnsi="Courier New" w:cs="Courier New"/>
          <w:sz w:val="22"/>
          <w:szCs w:val="22"/>
        </w:rPr>
      </w:pPr>
      <w:r w:rsidRPr="006F1715">
        <w:rPr>
          <w:rFonts w:ascii="Courier New" w:hAnsi="Courier New" w:cs="Courier New"/>
          <w:sz w:val="22"/>
          <w:szCs w:val="22"/>
        </w:rPr>
        <w:t>Multi-level interment niches, per sq. meter, per level...........................     5.00</w:t>
      </w:r>
    </w:p>
    <w:p w:rsidR="0099466D" w:rsidRPr="006F1715" w:rsidRDefault="0099466D" w:rsidP="00AA69C0">
      <w:pPr>
        <w:pStyle w:val="PlainText"/>
        <w:numPr>
          <w:ilvl w:val="0"/>
          <w:numId w:val="230"/>
        </w:numPr>
        <w:rPr>
          <w:rFonts w:ascii="Courier New" w:hAnsi="Courier New" w:cs="Courier New"/>
          <w:sz w:val="22"/>
          <w:szCs w:val="22"/>
        </w:rPr>
      </w:pPr>
      <w:r w:rsidRPr="006F1715">
        <w:rPr>
          <w:rFonts w:ascii="Courier New" w:hAnsi="Courier New" w:cs="Courier New"/>
          <w:sz w:val="22"/>
          <w:szCs w:val="22"/>
        </w:rPr>
        <w:t>Columbarium, per sq. meter.......................................................    18.00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9. Accessory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 xml:space="preserve">Establishment of Line and Grade, all sides fronting or abutting streets, </w:t>
      </w:r>
      <w:proofErr w:type="spellStart"/>
      <w:r w:rsidRPr="006F1715">
        <w:rPr>
          <w:rFonts w:ascii="Courier New" w:hAnsi="Courier New" w:cs="Courier New"/>
          <w:sz w:val="22"/>
          <w:szCs w:val="22"/>
        </w:rPr>
        <w:t>esteros</w:t>
      </w:r>
      <w:proofErr w:type="spellEnd"/>
      <w:r w:rsidRPr="006F1715">
        <w:rPr>
          <w:rFonts w:ascii="Courier New" w:hAnsi="Courier New" w:cs="Courier New"/>
          <w:sz w:val="22"/>
          <w:szCs w:val="22"/>
        </w:rPr>
        <w:t>,</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rivers and creeks, first 10.00 meters ................................................. P 24.00</w:t>
      </w:r>
    </w:p>
    <w:p w:rsidR="0099466D" w:rsidRPr="006F1715" w:rsidRDefault="0099466D" w:rsidP="00AA69C0">
      <w:pPr>
        <w:pStyle w:val="PlainText"/>
        <w:numPr>
          <w:ilvl w:val="0"/>
          <w:numId w:val="231"/>
        </w:numPr>
        <w:rPr>
          <w:rFonts w:ascii="Courier New" w:hAnsi="Courier New" w:cs="Courier New"/>
          <w:sz w:val="22"/>
          <w:szCs w:val="22"/>
        </w:rPr>
      </w:pPr>
      <w:r w:rsidRPr="006F1715">
        <w:rPr>
          <w:rFonts w:ascii="Courier New" w:hAnsi="Courier New" w:cs="Courier New"/>
          <w:sz w:val="22"/>
          <w:szCs w:val="22"/>
        </w:rPr>
        <w:t>Every meter or fraction thereof in excess of 10.00 meters.......................    2.40</w:t>
      </w:r>
    </w:p>
    <w:p w:rsidR="0099466D" w:rsidRPr="006F1715" w:rsidRDefault="0099466D" w:rsidP="0099466D">
      <w:pPr>
        <w:pStyle w:val="PlainText"/>
        <w:ind w:left="990" w:hanging="360"/>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lastRenderedPageBreak/>
        <w:t>b.</w:t>
      </w:r>
      <w:r w:rsidRPr="006F1715">
        <w:rPr>
          <w:rFonts w:ascii="Courier New" w:hAnsi="Courier New" w:cs="Courier New"/>
          <w:sz w:val="22"/>
          <w:szCs w:val="22"/>
        </w:rPr>
        <w:tab/>
        <w:t>Ground Preparation and Excavation Fee</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990" w:hanging="360"/>
        <w:jc w:val="both"/>
        <w:rPr>
          <w:rFonts w:ascii="Courier New" w:hAnsi="Courier New" w:cs="Courier New"/>
          <w:sz w:val="22"/>
          <w:szCs w:val="22"/>
        </w:rPr>
      </w:pPr>
      <w:proofErr w:type="spellStart"/>
      <w:r w:rsidRPr="006F1715">
        <w:rPr>
          <w:rFonts w:ascii="Courier New" w:hAnsi="Courier New" w:cs="Courier New"/>
          <w:sz w:val="22"/>
          <w:szCs w:val="22"/>
        </w:rPr>
        <w:t>i</w:t>
      </w:r>
      <w:proofErr w:type="spellEnd"/>
      <w:r w:rsidRPr="006F1715">
        <w:rPr>
          <w:rFonts w:ascii="Courier New" w:hAnsi="Courier New" w:cs="Courier New"/>
          <w:sz w:val="22"/>
          <w:szCs w:val="22"/>
        </w:rPr>
        <w:t>.</w:t>
      </w:r>
      <w:r w:rsidRPr="006F1715">
        <w:rPr>
          <w:rFonts w:ascii="Courier New" w:hAnsi="Courier New" w:cs="Courier New"/>
          <w:sz w:val="22"/>
          <w:szCs w:val="22"/>
        </w:rPr>
        <w:tab/>
        <w:t>While the application for Building Permit is still being processed, the Building Official may issue Ground Preparation and Excavation Permit (GP&amp;EP) for foundation, subject to the verification, inspection and review by the Line and Grade Section of the Inspection and Enforcement Division to determine compliance to line and grade, setbacks, yards/ easements and parking requirements.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1440" w:hanging="45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Inspection and Verification Fee................................................. P 200.00</w:t>
      </w:r>
    </w:p>
    <w:p w:rsidR="0099466D" w:rsidRPr="006F1715" w:rsidRDefault="0099466D" w:rsidP="0099466D">
      <w:pPr>
        <w:pStyle w:val="PlainText"/>
        <w:ind w:left="1440" w:hanging="45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Per cu. meters of excavation....................................................     3.00</w:t>
      </w:r>
    </w:p>
    <w:p w:rsidR="0099466D" w:rsidRPr="006F1715" w:rsidRDefault="0099466D" w:rsidP="0099466D">
      <w:pPr>
        <w:pStyle w:val="PlainText"/>
        <w:ind w:left="1440"/>
        <w:jc w:val="both"/>
        <w:rPr>
          <w:rFonts w:ascii="Courier New" w:hAnsi="Courier New" w:cs="Courier New"/>
          <w:sz w:val="22"/>
          <w:szCs w:val="22"/>
        </w:rPr>
      </w:pPr>
      <w:r w:rsidRPr="006F1715">
        <w:rPr>
          <w:rFonts w:ascii="Courier New" w:hAnsi="Courier New" w:cs="Courier New"/>
          <w:sz w:val="22"/>
          <w:szCs w:val="22"/>
        </w:rPr>
        <w:t>Issuance of GP &amp; EP, valid only for thirty (30) days or superseded upon issuance</w:t>
      </w:r>
    </w:p>
    <w:p w:rsidR="0099466D" w:rsidRPr="006F1715" w:rsidRDefault="0099466D" w:rsidP="0099466D">
      <w:pPr>
        <w:pStyle w:val="PlainText"/>
        <w:ind w:left="1440"/>
        <w:jc w:val="both"/>
        <w:rPr>
          <w:rFonts w:ascii="Courier New" w:hAnsi="Courier New" w:cs="Courier New"/>
          <w:sz w:val="22"/>
          <w:szCs w:val="22"/>
        </w:rPr>
      </w:pPr>
      <w:r w:rsidRPr="006F1715">
        <w:rPr>
          <w:rFonts w:ascii="Courier New" w:hAnsi="Courier New" w:cs="Courier New"/>
          <w:sz w:val="22"/>
          <w:szCs w:val="22"/>
        </w:rPr>
        <w:t>of Building Permit .............................................................    50.00</w:t>
      </w:r>
    </w:p>
    <w:p w:rsidR="0099466D" w:rsidRPr="006F1715" w:rsidRDefault="0099466D" w:rsidP="0099466D">
      <w:pPr>
        <w:pStyle w:val="PlainText"/>
        <w:ind w:left="1440" w:hanging="45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Per cu. meter of excavation for foundation with basement........................     4.00</w:t>
      </w:r>
    </w:p>
    <w:p w:rsidR="0099466D" w:rsidRPr="006F1715" w:rsidRDefault="0099466D" w:rsidP="0099466D">
      <w:pPr>
        <w:pStyle w:val="PlainText"/>
        <w:ind w:left="1440" w:hanging="45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Excavation other than foundation or basement, per cu. meter.....................     3.00</w:t>
      </w:r>
    </w:p>
    <w:p w:rsidR="0099466D" w:rsidRPr="006F1715" w:rsidRDefault="0099466D" w:rsidP="0099466D">
      <w:pPr>
        <w:pStyle w:val="PlainText"/>
        <w:ind w:left="1440" w:hanging="45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Encroachment of footings or foundations of buildings/structures to public areas</w:t>
      </w:r>
    </w:p>
    <w:p w:rsidR="0099466D" w:rsidRPr="006F1715" w:rsidRDefault="0099466D" w:rsidP="0099466D">
      <w:pPr>
        <w:pStyle w:val="PlainText"/>
        <w:ind w:left="1440"/>
        <w:jc w:val="both"/>
        <w:rPr>
          <w:rFonts w:ascii="Courier New" w:hAnsi="Courier New" w:cs="Courier New"/>
          <w:sz w:val="22"/>
          <w:szCs w:val="22"/>
        </w:rPr>
      </w:pPr>
      <w:r w:rsidRPr="006F1715">
        <w:rPr>
          <w:rFonts w:ascii="Courier New" w:hAnsi="Courier New" w:cs="Courier New"/>
          <w:sz w:val="22"/>
          <w:szCs w:val="22"/>
        </w:rPr>
        <w:t>as permitted, per sq. meter or fraction thereof of footing or foundation</w:t>
      </w:r>
    </w:p>
    <w:p w:rsidR="0099466D" w:rsidRPr="006F1715" w:rsidRDefault="0099466D" w:rsidP="0099466D">
      <w:pPr>
        <w:pStyle w:val="PlainText"/>
        <w:ind w:left="1440"/>
        <w:jc w:val="both"/>
        <w:rPr>
          <w:rFonts w:ascii="Courier New" w:hAnsi="Courier New" w:cs="Courier New"/>
          <w:sz w:val="22"/>
          <w:szCs w:val="22"/>
        </w:rPr>
      </w:pPr>
      <w:r w:rsidRPr="006F1715">
        <w:rPr>
          <w:rFonts w:ascii="Courier New" w:hAnsi="Courier New" w:cs="Courier New"/>
          <w:sz w:val="22"/>
          <w:szCs w:val="22"/>
        </w:rPr>
        <w:t>encroachment ...................................................................   250.00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 xml:space="preserve">Fencing Fees: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32"/>
        </w:numPr>
        <w:rPr>
          <w:rFonts w:ascii="Courier New" w:hAnsi="Courier New" w:cs="Courier New"/>
          <w:sz w:val="22"/>
          <w:szCs w:val="22"/>
        </w:rPr>
      </w:pPr>
      <w:r w:rsidRPr="006F1715">
        <w:rPr>
          <w:rFonts w:ascii="Courier New" w:hAnsi="Courier New" w:cs="Courier New"/>
          <w:sz w:val="22"/>
          <w:szCs w:val="22"/>
        </w:rPr>
        <w:t>Made of masonry, metal, concrete up to 1.80 meters in height, per lineal meter or</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fraction thereof................................................................. P   3.00</w:t>
      </w:r>
    </w:p>
    <w:p w:rsidR="0099466D" w:rsidRPr="006F1715" w:rsidRDefault="0099466D" w:rsidP="00AA69C0">
      <w:pPr>
        <w:pStyle w:val="PlainText"/>
        <w:numPr>
          <w:ilvl w:val="0"/>
          <w:numId w:val="232"/>
        </w:numPr>
        <w:rPr>
          <w:rFonts w:ascii="Courier New" w:hAnsi="Courier New" w:cs="Courier New"/>
          <w:sz w:val="22"/>
          <w:szCs w:val="22"/>
        </w:rPr>
      </w:pPr>
      <w:r w:rsidRPr="006F1715">
        <w:rPr>
          <w:rFonts w:ascii="Courier New" w:hAnsi="Courier New" w:cs="Courier New"/>
          <w:sz w:val="22"/>
          <w:szCs w:val="22"/>
        </w:rPr>
        <w:t>In excess of 1.80 meters in height, per lineal meter or fraction thereof.........     4.00</w:t>
      </w:r>
    </w:p>
    <w:p w:rsidR="0099466D" w:rsidRPr="006F1715" w:rsidRDefault="0099466D" w:rsidP="00AA69C0">
      <w:pPr>
        <w:pStyle w:val="PlainText"/>
        <w:numPr>
          <w:ilvl w:val="0"/>
          <w:numId w:val="232"/>
        </w:numPr>
        <w:rPr>
          <w:rFonts w:ascii="Courier New" w:hAnsi="Courier New" w:cs="Courier New"/>
          <w:sz w:val="22"/>
          <w:szCs w:val="22"/>
        </w:rPr>
      </w:pPr>
      <w:r w:rsidRPr="006F1715">
        <w:rPr>
          <w:rFonts w:ascii="Courier New" w:hAnsi="Courier New" w:cs="Courier New"/>
          <w:sz w:val="22"/>
          <w:szCs w:val="22"/>
        </w:rPr>
        <w:t>Made of indigenous materials, barbed, chicken or hog wires, per linear meter</w:t>
      </w:r>
      <w:proofErr w:type="gramStart"/>
      <w:r w:rsidRPr="006F1715">
        <w:rPr>
          <w:rFonts w:ascii="Courier New" w:hAnsi="Courier New" w:cs="Courier New"/>
          <w:sz w:val="22"/>
          <w:szCs w:val="22"/>
        </w:rPr>
        <w:t>.....</w:t>
      </w:r>
      <w:proofErr w:type="gramEnd"/>
      <w:r w:rsidRPr="006F1715">
        <w:rPr>
          <w:rFonts w:ascii="Courier New" w:hAnsi="Courier New" w:cs="Courier New"/>
          <w:sz w:val="22"/>
          <w:szCs w:val="22"/>
        </w:rPr>
        <w:t xml:space="preserve">     2.40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Construction of Pavements, up to 20.00 sq. meters....................................... P   24.00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In excess of 20 sq. meters or fraction thereof of paved areas intended for commercial/</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industrial/institutional use, such as parking and sidewalk areas, gasoline station</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premises, skating rinks, pelota courts, tennis and basketball courts and the like ...... P    3.00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Use of Streets and Sidewalks, Enclosures and Occupancy of Sidewalks up to 20.00 sq.</w:t>
      </w:r>
    </w:p>
    <w:p w:rsidR="0099466D" w:rsidRPr="006F1715" w:rsidRDefault="0099466D" w:rsidP="0099466D">
      <w:pPr>
        <w:pStyle w:val="PlainText"/>
        <w:ind w:left="630"/>
        <w:jc w:val="both"/>
        <w:rPr>
          <w:rFonts w:ascii="Courier New" w:hAnsi="Courier New" w:cs="Courier New"/>
          <w:sz w:val="22"/>
          <w:szCs w:val="22"/>
        </w:rPr>
      </w:pPr>
      <w:r w:rsidRPr="006F1715">
        <w:rPr>
          <w:rFonts w:ascii="Courier New" w:hAnsi="Courier New" w:cs="Courier New"/>
          <w:sz w:val="22"/>
          <w:szCs w:val="22"/>
        </w:rPr>
        <w:t>meters, per calendar month .........................................................</w:t>
      </w:r>
      <w:r w:rsidR="008301AB">
        <w:rPr>
          <w:rFonts w:ascii="Courier New" w:hAnsi="Courier New" w:cs="Courier New"/>
          <w:sz w:val="22"/>
          <w:szCs w:val="22"/>
        </w:rPr>
        <w:t>...</w:t>
      </w:r>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240.00</w:t>
      </w:r>
      <w:proofErr w:type="gramEnd"/>
    </w:p>
    <w:p w:rsidR="0099466D" w:rsidRPr="006F1715" w:rsidRDefault="0099466D" w:rsidP="00AA69C0">
      <w:pPr>
        <w:pStyle w:val="PlainText"/>
        <w:numPr>
          <w:ilvl w:val="0"/>
          <w:numId w:val="233"/>
        </w:numPr>
        <w:rPr>
          <w:rFonts w:ascii="Courier New" w:hAnsi="Courier New" w:cs="Courier New"/>
          <w:sz w:val="22"/>
          <w:szCs w:val="22"/>
        </w:rPr>
      </w:pPr>
      <w:r w:rsidRPr="006F1715">
        <w:rPr>
          <w:rFonts w:ascii="Courier New" w:hAnsi="Courier New" w:cs="Courier New"/>
          <w:sz w:val="22"/>
          <w:szCs w:val="22"/>
        </w:rPr>
        <w:t>Every sq. meter or fraction thereof in excess of 20.00 sq. meters ..............</w:t>
      </w:r>
      <w:r w:rsidR="008301AB">
        <w:rPr>
          <w:rFonts w:ascii="Courier New" w:hAnsi="Courier New" w:cs="Courier New"/>
          <w:sz w:val="22"/>
          <w:szCs w:val="22"/>
        </w:rPr>
        <w:t>..</w:t>
      </w:r>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12.00</w:t>
      </w:r>
      <w:proofErr w:type="gramEnd"/>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g.</w:t>
      </w:r>
      <w:r w:rsidRPr="006F1715">
        <w:rPr>
          <w:rFonts w:ascii="Courier New" w:hAnsi="Courier New" w:cs="Courier New"/>
          <w:sz w:val="22"/>
          <w:szCs w:val="22"/>
        </w:rPr>
        <w:tab/>
        <w:t xml:space="preserve">Erection of Scaffoldings Occupying Public Areas, per calendar month. </w:t>
      </w:r>
    </w:p>
    <w:p w:rsidR="0099466D" w:rsidRPr="006F1715" w:rsidRDefault="0099466D" w:rsidP="00AA69C0">
      <w:pPr>
        <w:pStyle w:val="PlainText"/>
        <w:numPr>
          <w:ilvl w:val="0"/>
          <w:numId w:val="234"/>
        </w:numPr>
        <w:rPr>
          <w:rFonts w:ascii="Courier New" w:hAnsi="Courier New" w:cs="Courier New"/>
          <w:sz w:val="22"/>
          <w:szCs w:val="22"/>
        </w:rPr>
      </w:pPr>
      <w:r w:rsidRPr="006F1715">
        <w:rPr>
          <w:rFonts w:ascii="Courier New" w:hAnsi="Courier New" w:cs="Courier New"/>
          <w:sz w:val="22"/>
          <w:szCs w:val="22"/>
        </w:rPr>
        <w:lastRenderedPageBreak/>
        <w:t>Up to 10.00 meters in length....................................................</w:t>
      </w:r>
      <w:r w:rsidR="008301AB">
        <w:rPr>
          <w:rFonts w:ascii="Courier New" w:hAnsi="Courier New" w:cs="Courier New"/>
          <w:sz w:val="22"/>
          <w:szCs w:val="22"/>
        </w:rPr>
        <w:t>...</w:t>
      </w:r>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150.00</w:t>
      </w:r>
      <w:proofErr w:type="gramEnd"/>
    </w:p>
    <w:p w:rsidR="0099466D" w:rsidRPr="006F1715" w:rsidRDefault="0099466D" w:rsidP="00AA69C0">
      <w:pPr>
        <w:pStyle w:val="PlainText"/>
        <w:numPr>
          <w:ilvl w:val="0"/>
          <w:numId w:val="234"/>
        </w:numPr>
        <w:rPr>
          <w:rFonts w:ascii="Courier New" w:hAnsi="Courier New" w:cs="Courier New"/>
          <w:sz w:val="22"/>
          <w:szCs w:val="22"/>
        </w:rPr>
      </w:pPr>
      <w:r w:rsidRPr="006F1715">
        <w:rPr>
          <w:rFonts w:ascii="Courier New" w:hAnsi="Courier New" w:cs="Courier New"/>
          <w:sz w:val="22"/>
          <w:szCs w:val="22"/>
        </w:rPr>
        <w:t>Every lineal meter or fraction thereof in excess of 10.00 meters................</w:t>
      </w:r>
      <w:r w:rsidR="008301AB">
        <w:rPr>
          <w:rFonts w:ascii="Courier New" w:hAnsi="Courier New" w:cs="Courier New"/>
          <w:sz w:val="22"/>
          <w:szCs w:val="22"/>
        </w:rPr>
        <w:t>...</w:t>
      </w:r>
      <w:r w:rsidRPr="006F1715">
        <w:rPr>
          <w:rFonts w:ascii="Courier New" w:hAnsi="Courier New" w:cs="Courier New"/>
          <w:sz w:val="22"/>
          <w:szCs w:val="22"/>
        </w:rPr>
        <w:t xml:space="preserve">     12.00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h. Sign Fees:</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35"/>
        </w:numPr>
        <w:rPr>
          <w:rFonts w:ascii="Courier New" w:hAnsi="Courier New" w:cs="Courier New"/>
          <w:sz w:val="22"/>
          <w:szCs w:val="22"/>
        </w:rPr>
      </w:pPr>
      <w:r w:rsidRPr="006F1715">
        <w:rPr>
          <w:rFonts w:ascii="Courier New" w:hAnsi="Courier New" w:cs="Courier New"/>
          <w:sz w:val="22"/>
          <w:szCs w:val="22"/>
        </w:rPr>
        <w:t>Erection and anchorage of display surface, up to 4.00 sq. meters of signboard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Area ..........................................................................</w:t>
      </w:r>
      <w:r w:rsidR="008301AB">
        <w:rPr>
          <w:rFonts w:ascii="Courier New" w:hAnsi="Courier New" w:cs="Courier New"/>
          <w:sz w:val="22"/>
          <w:szCs w:val="22"/>
        </w:rPr>
        <w:t>...</w:t>
      </w:r>
      <w:r w:rsidRPr="006F1715">
        <w:rPr>
          <w:rFonts w:ascii="Courier New" w:hAnsi="Courier New" w:cs="Courier New"/>
          <w:sz w:val="22"/>
          <w:szCs w:val="22"/>
        </w:rPr>
        <w:t xml:space="preserve">. </w:t>
      </w:r>
      <w:proofErr w:type="gramStart"/>
      <w:r w:rsidRPr="006F1715">
        <w:rPr>
          <w:rFonts w:ascii="Courier New" w:hAnsi="Courier New" w:cs="Courier New"/>
          <w:sz w:val="22"/>
          <w:szCs w:val="22"/>
        </w:rPr>
        <w:t>P  120.00</w:t>
      </w:r>
      <w:proofErr w:type="gramEnd"/>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Every sq. meter or fraction thereof in excess of 4.00 sq. meters .......</w:t>
      </w:r>
      <w:r w:rsidR="008301AB">
        <w:rPr>
          <w:rFonts w:ascii="Courier New" w:hAnsi="Courier New" w:cs="Courier New"/>
          <w:sz w:val="22"/>
          <w:szCs w:val="22"/>
        </w:rPr>
        <w:t>.....</w:t>
      </w:r>
      <w:r w:rsidRPr="006F1715">
        <w:rPr>
          <w:rFonts w:ascii="Courier New" w:hAnsi="Courier New" w:cs="Courier New"/>
          <w:sz w:val="22"/>
          <w:szCs w:val="22"/>
        </w:rPr>
        <w:t xml:space="preserve">     24.00</w:t>
      </w:r>
    </w:p>
    <w:p w:rsidR="0099466D" w:rsidRPr="006F1715" w:rsidRDefault="0099466D" w:rsidP="00AA69C0">
      <w:pPr>
        <w:pStyle w:val="PlainText"/>
        <w:numPr>
          <w:ilvl w:val="0"/>
          <w:numId w:val="235"/>
        </w:numPr>
        <w:rPr>
          <w:rFonts w:ascii="Courier New" w:hAnsi="Courier New" w:cs="Courier New"/>
          <w:sz w:val="22"/>
          <w:szCs w:val="22"/>
        </w:rPr>
      </w:pPr>
      <w:r w:rsidRPr="006F1715">
        <w:rPr>
          <w:rFonts w:ascii="Courier New" w:hAnsi="Courier New" w:cs="Courier New"/>
          <w:sz w:val="22"/>
          <w:szCs w:val="22"/>
        </w:rPr>
        <w:t xml:space="preserve">Installation Fees, per sq. meter or fraction thereof of display surface: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Type</w:t>
      </w:r>
      <w:proofErr w:type="gramEnd"/>
      <w:r w:rsidRPr="006F1715">
        <w:rPr>
          <w:rFonts w:ascii="Courier New" w:hAnsi="Courier New" w:cs="Courier New"/>
          <w:sz w:val="22"/>
          <w:szCs w:val="22"/>
        </w:rPr>
        <w:t xml:space="preserve"> of Sign Display  |  Business Signs |  Advertising Signs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Neon</w:t>
      </w:r>
      <w:proofErr w:type="gramEnd"/>
      <w:r w:rsidRPr="006F1715">
        <w:rPr>
          <w:rFonts w:ascii="Courier New" w:hAnsi="Courier New" w:cs="Courier New"/>
          <w:sz w:val="22"/>
          <w:szCs w:val="22"/>
        </w:rPr>
        <w:t xml:space="preserve">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36.00  |    </w:t>
      </w:r>
      <w:proofErr w:type="spellStart"/>
      <w:r w:rsidRPr="006F1715">
        <w:rPr>
          <w:rFonts w:ascii="Courier New" w:hAnsi="Courier New" w:cs="Courier New"/>
          <w:sz w:val="22"/>
          <w:szCs w:val="22"/>
        </w:rPr>
        <w:t>Php</w:t>
      </w:r>
      <w:proofErr w:type="spellEnd"/>
      <w:r w:rsidRPr="006F1715">
        <w:rPr>
          <w:rFonts w:ascii="Courier New" w:hAnsi="Courier New" w:cs="Courier New"/>
          <w:sz w:val="22"/>
          <w:szCs w:val="22"/>
        </w:rPr>
        <w:t xml:space="preserve">     52.00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Illuminated</w:t>
      </w:r>
      <w:proofErr w:type="gramEnd"/>
      <w:r w:rsidRPr="006F1715">
        <w:rPr>
          <w:rFonts w:ascii="Courier New" w:hAnsi="Courier New" w:cs="Courier New"/>
          <w:sz w:val="22"/>
          <w:szCs w:val="22"/>
        </w:rPr>
        <w:t xml:space="preserve">           |          24.00  |            36.00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Others</w:t>
      </w:r>
      <w:proofErr w:type="gramEnd"/>
      <w:r w:rsidRPr="006F1715">
        <w:rPr>
          <w:rFonts w:ascii="Courier New" w:hAnsi="Courier New" w:cs="Courier New"/>
          <w:sz w:val="22"/>
          <w:szCs w:val="22"/>
        </w:rPr>
        <w:t xml:space="preserve">                |          15.00  |            24.00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roofErr w:type="gramStart"/>
      <w:r w:rsidRPr="006F1715">
        <w:rPr>
          <w:rFonts w:ascii="Courier New" w:hAnsi="Courier New" w:cs="Courier New"/>
          <w:sz w:val="22"/>
          <w:szCs w:val="22"/>
        </w:rPr>
        <w:t>|  Painted</w:t>
      </w:r>
      <w:proofErr w:type="gramEnd"/>
      <w:r w:rsidRPr="006F1715">
        <w:rPr>
          <w:rFonts w:ascii="Courier New" w:hAnsi="Courier New" w:cs="Courier New"/>
          <w:sz w:val="22"/>
          <w:szCs w:val="22"/>
        </w:rPr>
        <w:t xml:space="preserve"> On            |           9.60  |            18.00     |</w:t>
      </w:r>
    </w:p>
    <w:p w:rsidR="0099466D" w:rsidRPr="006F1715" w:rsidRDefault="0099466D" w:rsidP="0099466D">
      <w:pPr>
        <w:pStyle w:val="PlainText"/>
        <w:ind w:left="630" w:firstLine="72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720"/>
        <w:jc w:val="both"/>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990" w:hanging="360"/>
        <w:jc w:val="both"/>
        <w:rPr>
          <w:rFonts w:ascii="Courier New" w:hAnsi="Courier New" w:cs="Courier New"/>
          <w:sz w:val="22"/>
          <w:szCs w:val="22"/>
        </w:rPr>
      </w:pPr>
      <w:r w:rsidRPr="006F1715">
        <w:rPr>
          <w:rFonts w:ascii="Courier New" w:hAnsi="Courier New" w:cs="Courier New"/>
          <w:sz w:val="22"/>
          <w:szCs w:val="22"/>
        </w:rPr>
        <w:t>iii.</w:t>
      </w:r>
      <w:r w:rsidRPr="006F1715">
        <w:rPr>
          <w:rFonts w:ascii="Courier New" w:hAnsi="Courier New" w:cs="Courier New"/>
          <w:sz w:val="22"/>
          <w:szCs w:val="22"/>
        </w:rPr>
        <w:tab/>
        <w:t>Annual Renewal Fees, per sq. meter of display surface or fraction thereof:</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450"/>
        <w:jc w:val="both"/>
        <w:rPr>
          <w:rFonts w:ascii="Courier New" w:hAnsi="Courier New" w:cs="Courier New"/>
          <w:sz w:val="22"/>
          <w:szCs w:val="22"/>
        </w:rPr>
      </w:pPr>
      <w:proofErr w:type="gramStart"/>
      <w:r w:rsidRPr="006F1715">
        <w:rPr>
          <w:rFonts w:ascii="Courier New" w:hAnsi="Courier New" w:cs="Courier New"/>
          <w:sz w:val="22"/>
          <w:szCs w:val="22"/>
        </w:rPr>
        <w:t>|  Type</w:t>
      </w:r>
      <w:proofErr w:type="gramEnd"/>
      <w:r w:rsidRPr="006F1715">
        <w:rPr>
          <w:rFonts w:ascii="Courier New" w:hAnsi="Courier New" w:cs="Courier New"/>
          <w:sz w:val="22"/>
          <w:szCs w:val="22"/>
        </w:rPr>
        <w:t xml:space="preserve"> of Sign |           Business Signs           |            Advertising Signs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    Display    |                                    |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450"/>
        <w:jc w:val="both"/>
        <w:rPr>
          <w:rFonts w:ascii="Courier New" w:hAnsi="Courier New" w:cs="Courier New"/>
          <w:sz w:val="22"/>
          <w:szCs w:val="22"/>
        </w:rPr>
      </w:pPr>
      <w:proofErr w:type="gramStart"/>
      <w:r w:rsidRPr="006F1715">
        <w:rPr>
          <w:rFonts w:ascii="Courier New" w:hAnsi="Courier New" w:cs="Courier New"/>
          <w:sz w:val="22"/>
          <w:szCs w:val="22"/>
        </w:rPr>
        <w:t>|  Neon</w:t>
      </w:r>
      <w:proofErr w:type="gramEnd"/>
      <w:r w:rsidRPr="006F1715">
        <w:rPr>
          <w:rFonts w:ascii="Courier New" w:hAnsi="Courier New" w:cs="Courier New"/>
          <w:sz w:val="22"/>
          <w:szCs w:val="22"/>
        </w:rPr>
        <w:t xml:space="preserve">         | P 36.00, min fee shall be P 124.00 | P 46.00, min fee shall be P 200.00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450"/>
        <w:jc w:val="both"/>
        <w:rPr>
          <w:rFonts w:ascii="Courier New" w:hAnsi="Courier New" w:cs="Courier New"/>
          <w:sz w:val="22"/>
          <w:szCs w:val="22"/>
        </w:rPr>
      </w:pPr>
      <w:proofErr w:type="gramStart"/>
      <w:r w:rsidRPr="006F1715">
        <w:rPr>
          <w:rFonts w:ascii="Courier New" w:hAnsi="Courier New" w:cs="Courier New"/>
          <w:sz w:val="22"/>
          <w:szCs w:val="22"/>
        </w:rPr>
        <w:t>|  Illuminated</w:t>
      </w:r>
      <w:proofErr w:type="gramEnd"/>
      <w:r w:rsidRPr="006F1715">
        <w:rPr>
          <w:rFonts w:ascii="Courier New" w:hAnsi="Courier New" w:cs="Courier New"/>
          <w:sz w:val="22"/>
          <w:szCs w:val="22"/>
        </w:rPr>
        <w:t xml:space="preserve">  | P 18.00, min fee shall be P  72.00 | P 38.00, min fee shall be P 150.00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450"/>
        <w:jc w:val="both"/>
        <w:rPr>
          <w:rFonts w:ascii="Courier New" w:hAnsi="Courier New" w:cs="Courier New"/>
          <w:sz w:val="22"/>
          <w:szCs w:val="22"/>
        </w:rPr>
      </w:pPr>
      <w:proofErr w:type="gramStart"/>
      <w:r w:rsidRPr="006F1715">
        <w:rPr>
          <w:rFonts w:ascii="Courier New" w:hAnsi="Courier New" w:cs="Courier New"/>
          <w:sz w:val="22"/>
          <w:szCs w:val="22"/>
        </w:rPr>
        <w:t>|  Others</w:t>
      </w:r>
      <w:proofErr w:type="gramEnd"/>
      <w:r w:rsidRPr="006F1715">
        <w:rPr>
          <w:rFonts w:ascii="Courier New" w:hAnsi="Courier New" w:cs="Courier New"/>
          <w:sz w:val="22"/>
          <w:szCs w:val="22"/>
        </w:rPr>
        <w:t xml:space="preserve">       | P 12.00, min fee shall be P  40.00 | P 20.00, min fee shall be P 110.00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ind w:left="630" w:firstLine="450"/>
        <w:jc w:val="both"/>
        <w:rPr>
          <w:rFonts w:ascii="Courier New" w:hAnsi="Courier New" w:cs="Courier New"/>
          <w:sz w:val="22"/>
          <w:szCs w:val="22"/>
        </w:rPr>
      </w:pPr>
      <w:proofErr w:type="gramStart"/>
      <w:r w:rsidRPr="006F1715">
        <w:rPr>
          <w:rFonts w:ascii="Courier New" w:hAnsi="Courier New" w:cs="Courier New"/>
          <w:sz w:val="22"/>
          <w:szCs w:val="22"/>
        </w:rPr>
        <w:lastRenderedPageBreak/>
        <w:t>|  Painted</w:t>
      </w:r>
      <w:proofErr w:type="gramEnd"/>
      <w:r w:rsidRPr="006F1715">
        <w:rPr>
          <w:rFonts w:ascii="Courier New" w:hAnsi="Courier New" w:cs="Courier New"/>
          <w:sz w:val="22"/>
          <w:szCs w:val="22"/>
        </w:rPr>
        <w:t xml:space="preserve"> On   | P  8.00, min fee shall be P  30.00 | P 12.00, min fee shall be P 100.00 |</w:t>
      </w:r>
    </w:p>
    <w:p w:rsidR="0099466D" w:rsidRPr="006F1715" w:rsidRDefault="0099466D" w:rsidP="0099466D">
      <w:pPr>
        <w:pStyle w:val="PlainText"/>
        <w:ind w:left="630" w:firstLine="450"/>
        <w:jc w:val="both"/>
        <w:rPr>
          <w:rFonts w:ascii="Courier New" w:hAnsi="Courier New" w:cs="Courier New"/>
          <w:sz w:val="22"/>
          <w:szCs w:val="22"/>
        </w:rPr>
      </w:pPr>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proofErr w:type="spellStart"/>
      <w:r w:rsidRPr="006F1715">
        <w:rPr>
          <w:rFonts w:ascii="Courier New" w:hAnsi="Courier New" w:cs="Courier New"/>
          <w:sz w:val="22"/>
          <w:szCs w:val="22"/>
        </w:rPr>
        <w:t>i</w:t>
      </w:r>
      <w:proofErr w:type="spellEnd"/>
      <w:r w:rsidRPr="006F1715">
        <w:rPr>
          <w:rFonts w:ascii="Courier New" w:hAnsi="Courier New" w:cs="Courier New"/>
          <w:sz w:val="22"/>
          <w:szCs w:val="22"/>
        </w:rPr>
        <w:t>.</w:t>
      </w:r>
      <w:r w:rsidRPr="006F1715">
        <w:rPr>
          <w:rFonts w:ascii="Courier New" w:hAnsi="Courier New" w:cs="Courier New"/>
          <w:sz w:val="22"/>
          <w:szCs w:val="22"/>
        </w:rPr>
        <w:tab/>
        <w:t>Repairs Fees:</w:t>
      </w:r>
    </w:p>
    <w:p w:rsidR="0099466D" w:rsidRPr="006F1715" w:rsidRDefault="0099466D" w:rsidP="0099466D">
      <w:pPr>
        <w:pStyle w:val="PlainText"/>
        <w:ind w:left="1350"/>
        <w:rPr>
          <w:rFonts w:ascii="Courier New" w:hAnsi="Courier New" w:cs="Courier New"/>
          <w:sz w:val="22"/>
          <w:szCs w:val="22"/>
        </w:rPr>
      </w:pPr>
    </w:p>
    <w:p w:rsidR="0099466D" w:rsidRPr="006F1715" w:rsidRDefault="0099466D" w:rsidP="00AA69C0">
      <w:pPr>
        <w:pStyle w:val="PlainText"/>
        <w:numPr>
          <w:ilvl w:val="0"/>
          <w:numId w:val="236"/>
        </w:numPr>
        <w:rPr>
          <w:rFonts w:ascii="Courier New" w:hAnsi="Courier New" w:cs="Courier New"/>
          <w:sz w:val="22"/>
          <w:szCs w:val="22"/>
        </w:rPr>
      </w:pPr>
      <w:r w:rsidRPr="006F1715">
        <w:rPr>
          <w:rFonts w:ascii="Courier New" w:hAnsi="Courier New" w:cs="Courier New"/>
          <w:sz w:val="22"/>
          <w:szCs w:val="22"/>
        </w:rPr>
        <w:t>Alteration/renovation/improvement on vertical dimensions of buildings/structures</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in square meter, such as facades, exterior and interior walls, shall be assessed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in accordance with the following rate, For all Groups............................ P   5.00</w:t>
      </w:r>
    </w:p>
    <w:p w:rsidR="0099466D" w:rsidRPr="006F1715" w:rsidRDefault="0099466D" w:rsidP="00AA69C0">
      <w:pPr>
        <w:pStyle w:val="PlainText"/>
        <w:numPr>
          <w:ilvl w:val="0"/>
          <w:numId w:val="236"/>
        </w:numPr>
        <w:rPr>
          <w:rFonts w:ascii="Courier New" w:hAnsi="Courier New" w:cs="Courier New"/>
          <w:sz w:val="22"/>
          <w:szCs w:val="22"/>
        </w:rPr>
      </w:pPr>
      <w:r w:rsidRPr="006F1715">
        <w:rPr>
          <w:rFonts w:ascii="Courier New" w:hAnsi="Courier New" w:cs="Courier New"/>
          <w:sz w:val="22"/>
          <w:szCs w:val="22"/>
        </w:rPr>
        <w:t xml:space="preserve">Alteration/renovation/improvement on horizontal </w:t>
      </w:r>
      <w:proofErr w:type="gramStart"/>
      <w:r w:rsidRPr="006F1715">
        <w:rPr>
          <w:rFonts w:ascii="Courier New" w:hAnsi="Courier New" w:cs="Courier New"/>
          <w:sz w:val="22"/>
          <w:szCs w:val="22"/>
        </w:rPr>
        <w:t>dimensions  of</w:t>
      </w:r>
      <w:proofErr w:type="gramEnd"/>
      <w:r w:rsidRPr="006F1715">
        <w:rPr>
          <w:rFonts w:ascii="Courier New" w:hAnsi="Courier New" w:cs="Courier New"/>
          <w:sz w:val="22"/>
          <w:szCs w:val="22"/>
        </w:rPr>
        <w:t xml:space="preserve">  buildings/</w:t>
      </w:r>
      <w:proofErr w:type="spellStart"/>
      <w:r w:rsidRPr="006F1715">
        <w:rPr>
          <w:rFonts w:ascii="Courier New" w:hAnsi="Courier New" w:cs="Courier New"/>
          <w:sz w:val="22"/>
          <w:szCs w:val="22"/>
        </w:rPr>
        <w:t>struc</w:t>
      </w:r>
      <w:proofErr w:type="spellEnd"/>
      <w:r w:rsidRPr="006F1715">
        <w:rPr>
          <w:rFonts w:ascii="Courier New" w:hAnsi="Courier New" w:cs="Courier New"/>
          <w:sz w:val="22"/>
          <w:szCs w:val="22"/>
        </w:rPr>
        <w:t>-</w:t>
      </w:r>
    </w:p>
    <w:p w:rsidR="0099466D" w:rsidRPr="006F1715" w:rsidRDefault="0099466D" w:rsidP="0099466D">
      <w:pPr>
        <w:pStyle w:val="PlainText"/>
        <w:ind w:left="1350"/>
        <w:rPr>
          <w:rFonts w:ascii="Courier New" w:hAnsi="Courier New" w:cs="Courier New"/>
          <w:sz w:val="22"/>
          <w:szCs w:val="22"/>
        </w:rPr>
      </w:pPr>
      <w:proofErr w:type="spellStart"/>
      <w:r w:rsidRPr="006F1715">
        <w:rPr>
          <w:rFonts w:ascii="Courier New" w:hAnsi="Courier New" w:cs="Courier New"/>
          <w:sz w:val="22"/>
          <w:szCs w:val="22"/>
        </w:rPr>
        <w:t>tures</w:t>
      </w:r>
      <w:proofErr w:type="spellEnd"/>
      <w:r w:rsidRPr="006F1715">
        <w:rPr>
          <w:rFonts w:ascii="Courier New" w:hAnsi="Courier New" w:cs="Courier New"/>
          <w:sz w:val="22"/>
          <w:szCs w:val="22"/>
        </w:rPr>
        <w:t xml:space="preserve">, such as floorings, ceilings and roofing shall be </w:t>
      </w:r>
      <w:proofErr w:type="gramStart"/>
      <w:r w:rsidRPr="006F1715">
        <w:rPr>
          <w:rFonts w:ascii="Courier New" w:hAnsi="Courier New" w:cs="Courier New"/>
          <w:sz w:val="22"/>
          <w:szCs w:val="22"/>
        </w:rPr>
        <w:t>assessed  in</w:t>
      </w:r>
      <w:proofErr w:type="gramEnd"/>
      <w:r w:rsidRPr="006F1715">
        <w:rPr>
          <w:rFonts w:ascii="Courier New" w:hAnsi="Courier New" w:cs="Courier New"/>
          <w:sz w:val="22"/>
          <w:szCs w:val="22"/>
        </w:rPr>
        <w:t xml:space="preserve">  accordance</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with the following rate, For all Groups.........................................      5.00</w:t>
      </w:r>
    </w:p>
    <w:p w:rsidR="0099466D" w:rsidRPr="006F1715" w:rsidRDefault="0099466D" w:rsidP="00AA69C0">
      <w:pPr>
        <w:pStyle w:val="PlainText"/>
        <w:numPr>
          <w:ilvl w:val="0"/>
          <w:numId w:val="236"/>
        </w:numPr>
        <w:rPr>
          <w:rFonts w:ascii="Courier New" w:hAnsi="Courier New" w:cs="Courier New"/>
          <w:sz w:val="22"/>
          <w:szCs w:val="22"/>
        </w:rPr>
      </w:pPr>
      <w:r w:rsidRPr="006F1715">
        <w:rPr>
          <w:rFonts w:ascii="Courier New" w:hAnsi="Courier New" w:cs="Courier New"/>
          <w:sz w:val="22"/>
          <w:szCs w:val="22"/>
        </w:rPr>
        <w:t xml:space="preserve">Repairs on buildings/structures in all Groups costing </w:t>
      </w:r>
      <w:proofErr w:type="gramStart"/>
      <w:r w:rsidRPr="006F1715">
        <w:rPr>
          <w:rFonts w:ascii="Courier New" w:hAnsi="Courier New" w:cs="Courier New"/>
          <w:sz w:val="22"/>
          <w:szCs w:val="22"/>
        </w:rPr>
        <w:t>more  than</w:t>
      </w:r>
      <w:proofErr w:type="gramEnd"/>
      <w:r w:rsidRPr="006F1715">
        <w:rPr>
          <w:rFonts w:ascii="Courier New" w:hAnsi="Courier New" w:cs="Courier New"/>
          <w:sz w:val="22"/>
          <w:szCs w:val="22"/>
        </w:rPr>
        <w:t xml:space="preserve">  five  thousand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 xml:space="preserve">pesos (P 5,000.00) shall be charged 1% of </w:t>
      </w:r>
      <w:proofErr w:type="gramStart"/>
      <w:r w:rsidRPr="006F1715">
        <w:rPr>
          <w:rFonts w:ascii="Courier New" w:hAnsi="Courier New" w:cs="Courier New"/>
          <w:sz w:val="22"/>
          <w:szCs w:val="22"/>
        </w:rPr>
        <w:t>the  detailed</w:t>
      </w:r>
      <w:proofErr w:type="gramEnd"/>
      <w:r w:rsidRPr="006F1715">
        <w:rPr>
          <w:rFonts w:ascii="Courier New" w:hAnsi="Courier New" w:cs="Courier New"/>
          <w:sz w:val="22"/>
          <w:szCs w:val="22"/>
        </w:rPr>
        <w:t xml:space="preserve">  repair  cost  (itemized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original materials to be replaced with same or new substitute and labor)</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j.</w:t>
      </w:r>
      <w:r w:rsidRPr="006F1715">
        <w:rPr>
          <w:rFonts w:ascii="Courier New" w:hAnsi="Courier New" w:cs="Courier New"/>
          <w:sz w:val="22"/>
          <w:szCs w:val="22"/>
        </w:rPr>
        <w:tab/>
        <w:t xml:space="preserve">Raising of Buildings/Structures Fees: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37"/>
        </w:numPr>
        <w:rPr>
          <w:rFonts w:ascii="Courier New" w:hAnsi="Courier New" w:cs="Courier New"/>
          <w:sz w:val="22"/>
          <w:szCs w:val="22"/>
        </w:rPr>
      </w:pPr>
      <w:r w:rsidRPr="006F1715">
        <w:rPr>
          <w:rFonts w:ascii="Courier New" w:hAnsi="Courier New" w:cs="Courier New"/>
          <w:sz w:val="22"/>
          <w:szCs w:val="22"/>
        </w:rPr>
        <w:t>Assessment of fees for raising of any buildings/structures shall be based on the new usable area generated.</w:t>
      </w:r>
    </w:p>
    <w:p w:rsidR="0099466D" w:rsidRPr="006F1715" w:rsidRDefault="0099466D" w:rsidP="00AA69C0">
      <w:pPr>
        <w:pStyle w:val="PlainText"/>
        <w:numPr>
          <w:ilvl w:val="0"/>
          <w:numId w:val="237"/>
        </w:numPr>
        <w:rPr>
          <w:rFonts w:ascii="Courier New" w:hAnsi="Courier New" w:cs="Courier New"/>
          <w:sz w:val="22"/>
          <w:szCs w:val="22"/>
        </w:rPr>
      </w:pPr>
      <w:r w:rsidRPr="006F1715">
        <w:rPr>
          <w:rFonts w:ascii="Courier New" w:hAnsi="Courier New" w:cs="Courier New"/>
          <w:sz w:val="22"/>
          <w:szCs w:val="22"/>
        </w:rPr>
        <w:t>The fees to be charged shall be as prescribed under Sections 3.a. to 3.e. of this Schedule, whichever Group applies.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k.</w:t>
      </w:r>
      <w:r w:rsidRPr="006F1715">
        <w:rPr>
          <w:rFonts w:ascii="Courier New" w:hAnsi="Courier New" w:cs="Courier New"/>
          <w:sz w:val="22"/>
          <w:szCs w:val="22"/>
        </w:rPr>
        <w:tab/>
        <w:t>Demolition/Moving of Buildings/Structures Fees, per sq. meter of area or dimensions involved:</w:t>
      </w:r>
    </w:p>
    <w:p w:rsidR="0099466D" w:rsidRPr="006F1715" w:rsidRDefault="0099466D" w:rsidP="0099466D">
      <w:pPr>
        <w:pStyle w:val="PlainText"/>
        <w:ind w:left="630" w:hanging="360"/>
        <w:jc w:val="both"/>
        <w:rPr>
          <w:rFonts w:ascii="Courier New" w:hAnsi="Courier New" w:cs="Courier New"/>
          <w:sz w:val="22"/>
          <w:szCs w:val="22"/>
        </w:rPr>
      </w:pPr>
    </w:p>
    <w:p w:rsidR="0099466D" w:rsidRPr="006F1715" w:rsidRDefault="0099466D" w:rsidP="00AA69C0">
      <w:pPr>
        <w:pStyle w:val="PlainText"/>
        <w:numPr>
          <w:ilvl w:val="0"/>
          <w:numId w:val="238"/>
        </w:numPr>
        <w:rPr>
          <w:rFonts w:ascii="Courier New" w:hAnsi="Courier New" w:cs="Courier New"/>
          <w:sz w:val="22"/>
          <w:szCs w:val="22"/>
        </w:rPr>
      </w:pPr>
      <w:r w:rsidRPr="006F1715">
        <w:rPr>
          <w:rFonts w:ascii="Courier New" w:hAnsi="Courier New" w:cs="Courier New"/>
          <w:sz w:val="22"/>
          <w:szCs w:val="22"/>
        </w:rPr>
        <w:t>Buildings in all Groups per sq. meter floor area ................................ P   3.00</w:t>
      </w:r>
    </w:p>
    <w:p w:rsidR="0099466D" w:rsidRPr="006F1715" w:rsidRDefault="0099466D" w:rsidP="00AA69C0">
      <w:pPr>
        <w:pStyle w:val="PlainText"/>
        <w:numPr>
          <w:ilvl w:val="0"/>
          <w:numId w:val="238"/>
        </w:numPr>
        <w:rPr>
          <w:rFonts w:ascii="Courier New" w:hAnsi="Courier New" w:cs="Courier New"/>
          <w:sz w:val="22"/>
          <w:szCs w:val="22"/>
        </w:rPr>
      </w:pPr>
      <w:r w:rsidRPr="006F1715">
        <w:rPr>
          <w:rFonts w:ascii="Courier New" w:hAnsi="Courier New" w:cs="Courier New"/>
          <w:sz w:val="22"/>
          <w:szCs w:val="22"/>
        </w:rPr>
        <w:t>Building Systems/Frames or portion thereof per vertical or horizontal dimensions,</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including Fences.................................................................     4.00</w:t>
      </w:r>
    </w:p>
    <w:p w:rsidR="0099466D" w:rsidRPr="006F1715" w:rsidRDefault="0099466D" w:rsidP="00AA69C0">
      <w:pPr>
        <w:pStyle w:val="PlainText"/>
        <w:numPr>
          <w:ilvl w:val="0"/>
          <w:numId w:val="238"/>
        </w:numPr>
        <w:rPr>
          <w:rFonts w:ascii="Courier New" w:hAnsi="Courier New" w:cs="Courier New"/>
          <w:sz w:val="22"/>
          <w:szCs w:val="22"/>
        </w:rPr>
      </w:pPr>
      <w:r w:rsidRPr="006F1715">
        <w:rPr>
          <w:rFonts w:ascii="Courier New" w:hAnsi="Courier New" w:cs="Courier New"/>
          <w:sz w:val="22"/>
          <w:szCs w:val="22"/>
        </w:rPr>
        <w:t>Structures of up to 10.00 meters in height ......................................   800.00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 Every meter or portion thereof in excess of 10.00 meters ....................    50.00</w:t>
      </w:r>
    </w:p>
    <w:p w:rsidR="0099466D" w:rsidRPr="006F1715" w:rsidRDefault="0099466D" w:rsidP="00AA69C0">
      <w:pPr>
        <w:pStyle w:val="PlainText"/>
        <w:numPr>
          <w:ilvl w:val="0"/>
          <w:numId w:val="238"/>
        </w:numPr>
        <w:rPr>
          <w:rFonts w:ascii="Courier New" w:hAnsi="Courier New" w:cs="Courier New"/>
          <w:sz w:val="22"/>
          <w:szCs w:val="22"/>
        </w:rPr>
      </w:pPr>
      <w:r w:rsidRPr="006F1715">
        <w:rPr>
          <w:rFonts w:ascii="Courier New" w:hAnsi="Courier New" w:cs="Courier New"/>
          <w:sz w:val="22"/>
          <w:szCs w:val="22"/>
        </w:rPr>
        <w:t>Appendage of up to 3.00 cu. meter/unit ..........................................    50.00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 Every cu. meter or portion thereof in excess of 3.00 cu. Meters .............    50.00</w:t>
      </w:r>
    </w:p>
    <w:p w:rsidR="0099466D" w:rsidRPr="006F1715" w:rsidRDefault="0099466D" w:rsidP="00AA69C0">
      <w:pPr>
        <w:pStyle w:val="PlainText"/>
        <w:numPr>
          <w:ilvl w:val="0"/>
          <w:numId w:val="238"/>
        </w:numPr>
        <w:rPr>
          <w:rFonts w:ascii="Courier New" w:hAnsi="Courier New" w:cs="Courier New"/>
          <w:sz w:val="22"/>
          <w:szCs w:val="22"/>
        </w:rPr>
      </w:pPr>
      <w:r w:rsidRPr="006F1715">
        <w:rPr>
          <w:rFonts w:ascii="Courier New" w:hAnsi="Courier New" w:cs="Courier New"/>
          <w:sz w:val="22"/>
          <w:szCs w:val="22"/>
        </w:rPr>
        <w:t>Moving Fee, per sq. meter of area of building/structure to be moved .............     3.00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lastRenderedPageBreak/>
        <w:t>10. Certificates of Use or Occupancy (Table II.G.1. for fixed costing)</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Division A-1 and A-2 Buildings:</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39"/>
        </w:numPr>
        <w:rPr>
          <w:rFonts w:ascii="Courier New" w:hAnsi="Courier New" w:cs="Courier New"/>
          <w:sz w:val="22"/>
          <w:szCs w:val="22"/>
        </w:rPr>
      </w:pPr>
      <w:r w:rsidRPr="006F1715">
        <w:rPr>
          <w:rFonts w:ascii="Courier New" w:hAnsi="Courier New" w:cs="Courier New"/>
          <w:sz w:val="22"/>
          <w:szCs w:val="22"/>
        </w:rPr>
        <w:t xml:space="preserve">Costing up to P150,000.00........................................................ </w:t>
      </w:r>
      <w:proofErr w:type="gramStart"/>
      <w:r w:rsidRPr="006F1715">
        <w:rPr>
          <w:rFonts w:ascii="Courier New" w:hAnsi="Courier New" w:cs="Courier New"/>
          <w:sz w:val="22"/>
          <w:szCs w:val="22"/>
        </w:rPr>
        <w:t>P  100.00</w:t>
      </w:r>
      <w:proofErr w:type="gramEnd"/>
    </w:p>
    <w:p w:rsidR="0099466D" w:rsidRPr="006F1715" w:rsidRDefault="0099466D" w:rsidP="00AA69C0">
      <w:pPr>
        <w:pStyle w:val="PlainText"/>
        <w:numPr>
          <w:ilvl w:val="0"/>
          <w:numId w:val="239"/>
        </w:numPr>
        <w:rPr>
          <w:rFonts w:ascii="Courier New" w:hAnsi="Courier New" w:cs="Courier New"/>
          <w:sz w:val="22"/>
          <w:szCs w:val="22"/>
        </w:rPr>
      </w:pPr>
      <w:r w:rsidRPr="006F1715">
        <w:rPr>
          <w:rFonts w:ascii="Courier New" w:hAnsi="Courier New" w:cs="Courier New"/>
          <w:sz w:val="22"/>
          <w:szCs w:val="22"/>
        </w:rPr>
        <w:t>Costing more than P150,000.00 up to P400,000.00..................................    200.00</w:t>
      </w:r>
    </w:p>
    <w:p w:rsidR="0099466D" w:rsidRPr="006F1715" w:rsidRDefault="0099466D" w:rsidP="00AA69C0">
      <w:pPr>
        <w:pStyle w:val="PlainText"/>
        <w:numPr>
          <w:ilvl w:val="0"/>
          <w:numId w:val="239"/>
        </w:numPr>
        <w:rPr>
          <w:rFonts w:ascii="Courier New" w:hAnsi="Courier New" w:cs="Courier New"/>
          <w:sz w:val="22"/>
          <w:szCs w:val="22"/>
        </w:rPr>
      </w:pPr>
      <w:r w:rsidRPr="006F1715">
        <w:rPr>
          <w:rFonts w:ascii="Courier New" w:hAnsi="Courier New" w:cs="Courier New"/>
          <w:sz w:val="22"/>
          <w:szCs w:val="22"/>
        </w:rPr>
        <w:t>Costing more than P400,000.00 up to P850,000.00..................................    400.00</w:t>
      </w:r>
    </w:p>
    <w:p w:rsidR="0099466D" w:rsidRPr="006F1715" w:rsidRDefault="0099466D" w:rsidP="00AA69C0">
      <w:pPr>
        <w:pStyle w:val="PlainText"/>
        <w:numPr>
          <w:ilvl w:val="0"/>
          <w:numId w:val="239"/>
        </w:numPr>
        <w:rPr>
          <w:rFonts w:ascii="Courier New" w:hAnsi="Courier New" w:cs="Courier New"/>
          <w:sz w:val="22"/>
          <w:szCs w:val="22"/>
        </w:rPr>
      </w:pPr>
      <w:r w:rsidRPr="006F1715">
        <w:rPr>
          <w:rFonts w:ascii="Courier New" w:hAnsi="Courier New" w:cs="Courier New"/>
          <w:sz w:val="22"/>
          <w:szCs w:val="22"/>
        </w:rPr>
        <w:t>Costing more than P850,000.00 up to P1,200,000.00................................    800.00</w:t>
      </w:r>
    </w:p>
    <w:p w:rsidR="0099466D" w:rsidRPr="006F1715" w:rsidRDefault="0099466D" w:rsidP="00AA69C0">
      <w:pPr>
        <w:pStyle w:val="PlainText"/>
        <w:numPr>
          <w:ilvl w:val="0"/>
          <w:numId w:val="239"/>
        </w:numPr>
        <w:rPr>
          <w:rFonts w:ascii="Courier New" w:hAnsi="Courier New" w:cs="Courier New"/>
          <w:sz w:val="22"/>
          <w:szCs w:val="22"/>
        </w:rPr>
      </w:pPr>
      <w:r w:rsidRPr="006F1715">
        <w:rPr>
          <w:rFonts w:ascii="Courier New" w:hAnsi="Courier New" w:cs="Courier New"/>
          <w:sz w:val="22"/>
          <w:szCs w:val="22"/>
        </w:rPr>
        <w:t>Every million or portion thereof in excess of P1,200,000.00......................    800.00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 xml:space="preserve">Divisions B-1/E-1, 2, 3/F-1/G-1, 2, 3, 4, 5/H-1, 2, 3, 4/and I-1 Buildings: </w:t>
      </w:r>
    </w:p>
    <w:p w:rsidR="0099466D" w:rsidRPr="006F1715" w:rsidRDefault="0099466D" w:rsidP="00AA69C0">
      <w:pPr>
        <w:pStyle w:val="PlainText"/>
        <w:numPr>
          <w:ilvl w:val="0"/>
          <w:numId w:val="240"/>
        </w:numPr>
        <w:rPr>
          <w:rFonts w:ascii="Courier New" w:hAnsi="Courier New" w:cs="Courier New"/>
          <w:sz w:val="22"/>
          <w:szCs w:val="22"/>
        </w:rPr>
      </w:pPr>
      <w:r w:rsidRPr="006F1715">
        <w:rPr>
          <w:rFonts w:ascii="Courier New" w:hAnsi="Courier New" w:cs="Courier New"/>
          <w:sz w:val="22"/>
          <w:szCs w:val="22"/>
        </w:rPr>
        <w:t xml:space="preserve">Costing up to P150,000.00........................................................ </w:t>
      </w:r>
      <w:proofErr w:type="gramStart"/>
      <w:r w:rsidRPr="006F1715">
        <w:rPr>
          <w:rFonts w:ascii="Courier New" w:hAnsi="Courier New" w:cs="Courier New"/>
          <w:sz w:val="22"/>
          <w:szCs w:val="22"/>
        </w:rPr>
        <w:t>P  200.00</w:t>
      </w:r>
      <w:proofErr w:type="gramEnd"/>
    </w:p>
    <w:p w:rsidR="0099466D" w:rsidRPr="006F1715" w:rsidRDefault="0099466D" w:rsidP="00AA69C0">
      <w:pPr>
        <w:pStyle w:val="PlainText"/>
        <w:numPr>
          <w:ilvl w:val="0"/>
          <w:numId w:val="240"/>
        </w:numPr>
        <w:rPr>
          <w:rFonts w:ascii="Courier New" w:hAnsi="Courier New" w:cs="Courier New"/>
          <w:sz w:val="22"/>
          <w:szCs w:val="22"/>
        </w:rPr>
      </w:pPr>
      <w:r w:rsidRPr="006F1715">
        <w:rPr>
          <w:rFonts w:ascii="Courier New" w:hAnsi="Courier New" w:cs="Courier New"/>
          <w:sz w:val="22"/>
          <w:szCs w:val="22"/>
        </w:rPr>
        <w:t>Costing more than P150,000.00 up to P400,000.00..................................    400.00</w:t>
      </w:r>
    </w:p>
    <w:p w:rsidR="0099466D" w:rsidRPr="006F1715" w:rsidRDefault="0099466D" w:rsidP="00AA69C0">
      <w:pPr>
        <w:pStyle w:val="PlainText"/>
        <w:numPr>
          <w:ilvl w:val="0"/>
          <w:numId w:val="240"/>
        </w:numPr>
        <w:rPr>
          <w:rFonts w:ascii="Courier New" w:hAnsi="Courier New" w:cs="Courier New"/>
          <w:sz w:val="22"/>
          <w:szCs w:val="22"/>
        </w:rPr>
      </w:pPr>
      <w:r w:rsidRPr="006F1715">
        <w:rPr>
          <w:rFonts w:ascii="Courier New" w:hAnsi="Courier New" w:cs="Courier New"/>
          <w:sz w:val="22"/>
          <w:szCs w:val="22"/>
        </w:rPr>
        <w:t>Costing more than P400,000.00 up to P850,000.00..................................    800.00</w:t>
      </w:r>
    </w:p>
    <w:p w:rsidR="0099466D" w:rsidRPr="006F1715" w:rsidRDefault="0099466D" w:rsidP="00AA69C0">
      <w:pPr>
        <w:pStyle w:val="PlainText"/>
        <w:numPr>
          <w:ilvl w:val="0"/>
          <w:numId w:val="240"/>
        </w:numPr>
        <w:rPr>
          <w:rFonts w:ascii="Courier New" w:hAnsi="Courier New" w:cs="Courier New"/>
          <w:sz w:val="22"/>
          <w:szCs w:val="22"/>
        </w:rPr>
      </w:pPr>
      <w:r w:rsidRPr="006F1715">
        <w:rPr>
          <w:rFonts w:ascii="Courier New" w:hAnsi="Courier New" w:cs="Courier New"/>
          <w:sz w:val="22"/>
          <w:szCs w:val="22"/>
        </w:rPr>
        <w:t>Costing more than P850,000.00 up to P1,200,000.00................................  1,000.00</w:t>
      </w:r>
    </w:p>
    <w:p w:rsidR="0099466D" w:rsidRPr="006F1715" w:rsidRDefault="0099466D" w:rsidP="00AA69C0">
      <w:pPr>
        <w:pStyle w:val="PlainText"/>
        <w:numPr>
          <w:ilvl w:val="0"/>
          <w:numId w:val="240"/>
        </w:numPr>
        <w:rPr>
          <w:rFonts w:ascii="Courier New" w:hAnsi="Courier New" w:cs="Courier New"/>
          <w:sz w:val="22"/>
          <w:szCs w:val="22"/>
        </w:rPr>
      </w:pPr>
      <w:r w:rsidRPr="006F1715">
        <w:rPr>
          <w:rFonts w:ascii="Courier New" w:hAnsi="Courier New" w:cs="Courier New"/>
          <w:sz w:val="22"/>
          <w:szCs w:val="22"/>
        </w:rPr>
        <w:t>Every million or portion thereof in excess of P1,200,000.00......................  1,000.00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 xml:space="preserve">Divisions C-1, 2/D-1, 2, 3 Buildings: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41"/>
        </w:numPr>
        <w:rPr>
          <w:rFonts w:ascii="Courier New" w:hAnsi="Courier New" w:cs="Courier New"/>
          <w:sz w:val="22"/>
          <w:szCs w:val="22"/>
        </w:rPr>
      </w:pPr>
      <w:r w:rsidRPr="006F1715">
        <w:rPr>
          <w:rFonts w:ascii="Courier New" w:hAnsi="Courier New" w:cs="Courier New"/>
          <w:sz w:val="22"/>
          <w:szCs w:val="22"/>
        </w:rPr>
        <w:t xml:space="preserve">Costing up to P150,000.00........................................................ </w:t>
      </w:r>
      <w:proofErr w:type="gramStart"/>
      <w:r w:rsidRPr="006F1715">
        <w:rPr>
          <w:rFonts w:ascii="Courier New" w:hAnsi="Courier New" w:cs="Courier New"/>
          <w:sz w:val="22"/>
          <w:szCs w:val="22"/>
        </w:rPr>
        <w:t>P  150.00</w:t>
      </w:r>
      <w:proofErr w:type="gramEnd"/>
    </w:p>
    <w:p w:rsidR="0099466D" w:rsidRPr="006F1715" w:rsidRDefault="0099466D" w:rsidP="00AA69C0">
      <w:pPr>
        <w:pStyle w:val="PlainText"/>
        <w:numPr>
          <w:ilvl w:val="0"/>
          <w:numId w:val="241"/>
        </w:numPr>
        <w:rPr>
          <w:rFonts w:ascii="Courier New" w:hAnsi="Courier New" w:cs="Courier New"/>
          <w:sz w:val="22"/>
          <w:szCs w:val="22"/>
        </w:rPr>
      </w:pPr>
      <w:r w:rsidRPr="006F1715">
        <w:rPr>
          <w:rFonts w:ascii="Courier New" w:hAnsi="Courier New" w:cs="Courier New"/>
          <w:sz w:val="22"/>
          <w:szCs w:val="22"/>
        </w:rPr>
        <w:t>Costing more than P150,000.00 up to P400,000.00..................................    250.00</w:t>
      </w:r>
    </w:p>
    <w:p w:rsidR="0099466D" w:rsidRPr="006F1715" w:rsidRDefault="0099466D" w:rsidP="00AA69C0">
      <w:pPr>
        <w:pStyle w:val="PlainText"/>
        <w:numPr>
          <w:ilvl w:val="0"/>
          <w:numId w:val="241"/>
        </w:numPr>
        <w:rPr>
          <w:rFonts w:ascii="Courier New" w:hAnsi="Courier New" w:cs="Courier New"/>
          <w:sz w:val="22"/>
          <w:szCs w:val="22"/>
        </w:rPr>
      </w:pPr>
      <w:r w:rsidRPr="006F1715">
        <w:rPr>
          <w:rFonts w:ascii="Courier New" w:hAnsi="Courier New" w:cs="Courier New"/>
          <w:sz w:val="22"/>
          <w:szCs w:val="22"/>
        </w:rPr>
        <w:t>Costing more than P400,000.00 up to P850,000.00..................................    600.00</w:t>
      </w:r>
    </w:p>
    <w:p w:rsidR="0099466D" w:rsidRPr="006F1715" w:rsidRDefault="0099466D" w:rsidP="00AA69C0">
      <w:pPr>
        <w:pStyle w:val="PlainText"/>
        <w:numPr>
          <w:ilvl w:val="0"/>
          <w:numId w:val="241"/>
        </w:numPr>
        <w:rPr>
          <w:rFonts w:ascii="Courier New" w:hAnsi="Courier New" w:cs="Courier New"/>
          <w:sz w:val="22"/>
          <w:szCs w:val="22"/>
        </w:rPr>
      </w:pPr>
      <w:r w:rsidRPr="006F1715">
        <w:rPr>
          <w:rFonts w:ascii="Courier New" w:hAnsi="Courier New" w:cs="Courier New"/>
          <w:sz w:val="22"/>
          <w:szCs w:val="22"/>
        </w:rPr>
        <w:t>Costing more than P850,000.00 up to P1,200,000.00................................    900.00</w:t>
      </w:r>
    </w:p>
    <w:p w:rsidR="0099466D" w:rsidRPr="006F1715" w:rsidRDefault="0099466D" w:rsidP="00AA69C0">
      <w:pPr>
        <w:pStyle w:val="PlainText"/>
        <w:numPr>
          <w:ilvl w:val="0"/>
          <w:numId w:val="241"/>
        </w:numPr>
        <w:rPr>
          <w:rFonts w:ascii="Courier New" w:hAnsi="Courier New" w:cs="Courier New"/>
          <w:sz w:val="22"/>
          <w:szCs w:val="22"/>
        </w:rPr>
      </w:pPr>
      <w:r w:rsidRPr="006F1715">
        <w:rPr>
          <w:rFonts w:ascii="Courier New" w:hAnsi="Courier New" w:cs="Courier New"/>
          <w:sz w:val="22"/>
          <w:szCs w:val="22"/>
        </w:rPr>
        <w:t>Every million or portion thereof in excess of P1, 200,000.00.....................    900.00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Division J-I Buildings/structures:</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up to 20.00 sq. meters .......................................... P   50.00</w:t>
      </w: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above 20.00 sq. meters up to 500.00 sq. meters ..................    240.00</w:t>
      </w: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above 500.00 sq. meters up to 1,000.00 sq. meters ...............    360.00</w:t>
      </w: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above 1,000.00 sq. meters up to 5,000.00 sq. meters .............    480.00</w:t>
      </w: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above 5,000.00 sq. meters up to 10,000.00 sq. meters.............  1,200.00</w:t>
      </w:r>
    </w:p>
    <w:p w:rsidR="0099466D" w:rsidRPr="006F1715" w:rsidRDefault="0099466D" w:rsidP="00AA69C0">
      <w:pPr>
        <w:pStyle w:val="PlainText"/>
        <w:numPr>
          <w:ilvl w:val="0"/>
          <w:numId w:val="242"/>
        </w:numPr>
        <w:rPr>
          <w:rFonts w:ascii="Courier New" w:hAnsi="Courier New" w:cs="Courier New"/>
          <w:sz w:val="22"/>
          <w:szCs w:val="22"/>
        </w:rPr>
      </w:pPr>
      <w:r w:rsidRPr="006F1715">
        <w:rPr>
          <w:rFonts w:ascii="Courier New" w:hAnsi="Courier New" w:cs="Courier New"/>
          <w:sz w:val="22"/>
          <w:szCs w:val="22"/>
        </w:rPr>
        <w:t>With floor area above 10,000.00 sq. meters.......................................  2,400.00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 xml:space="preserve">Division J-2 Structures: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43"/>
        </w:numPr>
        <w:rPr>
          <w:rFonts w:ascii="Courier New" w:hAnsi="Courier New" w:cs="Courier New"/>
          <w:sz w:val="22"/>
          <w:szCs w:val="22"/>
        </w:rPr>
      </w:pPr>
      <w:r w:rsidRPr="006F1715">
        <w:rPr>
          <w:rFonts w:ascii="Courier New" w:hAnsi="Courier New" w:cs="Courier New"/>
          <w:sz w:val="22"/>
          <w:szCs w:val="22"/>
        </w:rPr>
        <w:t xml:space="preserve">Garages, carports, balconies, terraces, lanais and the like: 50% of the rate of the principal building, of which they are accessories. </w:t>
      </w:r>
    </w:p>
    <w:p w:rsidR="0099466D" w:rsidRPr="006F1715" w:rsidRDefault="0099466D" w:rsidP="00AA69C0">
      <w:pPr>
        <w:pStyle w:val="PlainText"/>
        <w:numPr>
          <w:ilvl w:val="0"/>
          <w:numId w:val="243"/>
        </w:numPr>
        <w:rPr>
          <w:rFonts w:ascii="Courier New" w:hAnsi="Courier New" w:cs="Courier New"/>
          <w:sz w:val="22"/>
          <w:szCs w:val="22"/>
        </w:rPr>
      </w:pPr>
      <w:r w:rsidRPr="006F1715">
        <w:rPr>
          <w:rFonts w:ascii="Courier New" w:hAnsi="Courier New" w:cs="Courier New"/>
          <w:sz w:val="22"/>
          <w:szCs w:val="22"/>
        </w:rPr>
        <w:t xml:space="preserve">Aviaries, aquariums, zoo structures and the like: same rates as for Section 10.d. above. </w:t>
      </w:r>
    </w:p>
    <w:p w:rsidR="0099466D" w:rsidRPr="006F1715" w:rsidRDefault="0099466D" w:rsidP="00AA69C0">
      <w:pPr>
        <w:pStyle w:val="PlainText"/>
        <w:numPr>
          <w:ilvl w:val="0"/>
          <w:numId w:val="243"/>
        </w:numPr>
        <w:rPr>
          <w:rFonts w:ascii="Courier New" w:hAnsi="Courier New" w:cs="Courier New"/>
          <w:sz w:val="22"/>
          <w:szCs w:val="22"/>
        </w:rPr>
      </w:pPr>
      <w:r w:rsidRPr="006F1715">
        <w:rPr>
          <w:rFonts w:ascii="Courier New" w:hAnsi="Courier New" w:cs="Courier New"/>
          <w:sz w:val="22"/>
          <w:szCs w:val="22"/>
        </w:rPr>
        <w:t xml:space="preserve">Towers such as for Radio and TV transmissions, cell site, sign (ground or roof type) and water tank supporting structures and the like in any location shall be imposed fees as follows: </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(a) First 10.00 meters of height from the ground ..............................</w:t>
      </w:r>
      <w:r w:rsidR="008301AB">
        <w:rPr>
          <w:rFonts w:ascii="Courier New" w:hAnsi="Courier New" w:cs="Courier New"/>
          <w:sz w:val="22"/>
          <w:szCs w:val="22"/>
        </w:rPr>
        <w:t>...</w:t>
      </w:r>
      <w:r w:rsidRPr="006F1715">
        <w:rPr>
          <w:rFonts w:ascii="Courier New" w:hAnsi="Courier New" w:cs="Courier New"/>
          <w:sz w:val="22"/>
          <w:szCs w:val="22"/>
        </w:rPr>
        <w:t>. P 800.00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Every meter or fraction thereof in excess of 10.00 meters ..................</w:t>
      </w:r>
      <w:r w:rsidR="008301AB">
        <w:rPr>
          <w:rFonts w:ascii="Courier New" w:hAnsi="Courier New" w:cs="Courier New"/>
          <w:sz w:val="22"/>
          <w:szCs w:val="22"/>
        </w:rPr>
        <w:t>...</w:t>
      </w:r>
      <w:r w:rsidRPr="006F1715">
        <w:rPr>
          <w:rFonts w:ascii="Courier New" w:hAnsi="Courier New" w:cs="Courier New"/>
          <w:sz w:val="22"/>
          <w:szCs w:val="22"/>
        </w:rPr>
        <w:t xml:space="preserve"> </w:t>
      </w:r>
      <w:r w:rsidR="008301AB">
        <w:rPr>
          <w:rFonts w:ascii="Courier New" w:hAnsi="Courier New" w:cs="Courier New"/>
          <w:sz w:val="22"/>
          <w:szCs w:val="22"/>
        </w:rPr>
        <w:t xml:space="preserve"> </w:t>
      </w:r>
      <w:r w:rsidRPr="006F1715">
        <w:rPr>
          <w:rFonts w:ascii="Courier New" w:hAnsi="Courier New" w:cs="Courier New"/>
          <w:sz w:val="22"/>
          <w:szCs w:val="22"/>
        </w:rPr>
        <w:t xml:space="preserve">  50.00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 xml:space="preserve">Change in Use/Occupancy, per sq. meter or fraction </w:t>
      </w:r>
      <w:proofErr w:type="gramStart"/>
      <w:r w:rsidRPr="006F1715">
        <w:rPr>
          <w:rFonts w:ascii="Courier New" w:hAnsi="Courier New" w:cs="Courier New"/>
          <w:sz w:val="22"/>
          <w:szCs w:val="22"/>
        </w:rPr>
        <w:t>thereof  of</w:t>
      </w:r>
      <w:proofErr w:type="gramEnd"/>
      <w:r w:rsidRPr="006F1715">
        <w:rPr>
          <w:rFonts w:ascii="Courier New" w:hAnsi="Courier New" w:cs="Courier New"/>
          <w:sz w:val="22"/>
          <w:szCs w:val="22"/>
        </w:rPr>
        <w:t xml:space="preserve"> area affected ............P   5.00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11. Annual Inspection Fees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a.</w:t>
      </w:r>
      <w:r w:rsidRPr="006F1715">
        <w:rPr>
          <w:rFonts w:ascii="Courier New" w:hAnsi="Courier New" w:cs="Courier New"/>
          <w:sz w:val="22"/>
          <w:szCs w:val="22"/>
        </w:rPr>
        <w:tab/>
        <w:t xml:space="preserve">Divisions A-1 and A-2: </w:t>
      </w:r>
    </w:p>
    <w:p w:rsidR="0099466D" w:rsidRPr="006F1715" w:rsidRDefault="0099466D" w:rsidP="00AA69C0">
      <w:pPr>
        <w:pStyle w:val="PlainText"/>
        <w:numPr>
          <w:ilvl w:val="0"/>
          <w:numId w:val="244"/>
        </w:numPr>
        <w:rPr>
          <w:rFonts w:ascii="Courier New" w:hAnsi="Courier New" w:cs="Courier New"/>
          <w:sz w:val="22"/>
          <w:szCs w:val="22"/>
        </w:rPr>
      </w:pPr>
      <w:r w:rsidRPr="006F1715">
        <w:rPr>
          <w:rFonts w:ascii="Courier New" w:hAnsi="Courier New" w:cs="Courier New"/>
          <w:sz w:val="22"/>
          <w:szCs w:val="22"/>
        </w:rPr>
        <w:t>Single detached dwelling units and duplexes are not subject to annual inspections.</w:t>
      </w:r>
    </w:p>
    <w:p w:rsidR="0099466D" w:rsidRPr="006F1715" w:rsidRDefault="0099466D" w:rsidP="00AA69C0">
      <w:pPr>
        <w:pStyle w:val="PlainText"/>
        <w:numPr>
          <w:ilvl w:val="0"/>
          <w:numId w:val="244"/>
        </w:numPr>
        <w:rPr>
          <w:rFonts w:ascii="Courier New" w:hAnsi="Courier New" w:cs="Courier New"/>
          <w:sz w:val="22"/>
          <w:szCs w:val="22"/>
        </w:rPr>
      </w:pPr>
      <w:r w:rsidRPr="006F1715">
        <w:rPr>
          <w:rFonts w:ascii="Courier New" w:hAnsi="Courier New" w:cs="Courier New"/>
          <w:sz w:val="22"/>
          <w:szCs w:val="22"/>
        </w:rPr>
        <w:t>If the owner request inspections, the fee for each of the services enumerated</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below is .......................................................................</w:t>
      </w:r>
      <w:r w:rsidR="008301AB">
        <w:rPr>
          <w:rFonts w:ascii="Courier New" w:hAnsi="Courier New" w:cs="Courier New"/>
          <w:sz w:val="22"/>
          <w:szCs w:val="22"/>
        </w:rPr>
        <w:t>.</w:t>
      </w:r>
      <w:r w:rsidRPr="006F1715">
        <w:rPr>
          <w:rFonts w:ascii="Courier New" w:hAnsi="Courier New" w:cs="Courier New"/>
          <w:sz w:val="22"/>
          <w:szCs w:val="22"/>
        </w:rPr>
        <w:t xml:space="preserve"> </w:t>
      </w:r>
      <w:r w:rsidR="008301AB">
        <w:rPr>
          <w:rFonts w:ascii="Courier New" w:hAnsi="Courier New" w:cs="Courier New"/>
          <w:sz w:val="22"/>
          <w:szCs w:val="22"/>
        </w:rPr>
        <w:t xml:space="preserve">  </w:t>
      </w:r>
      <w:r w:rsidRPr="006F1715">
        <w:rPr>
          <w:rFonts w:ascii="Courier New" w:hAnsi="Courier New" w:cs="Courier New"/>
          <w:sz w:val="22"/>
          <w:szCs w:val="22"/>
        </w:rPr>
        <w:t>P 120.00</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Land Use Conformity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Architectural </w:t>
      </w:r>
      <w:proofErr w:type="spellStart"/>
      <w:r w:rsidRPr="006F1715">
        <w:rPr>
          <w:rFonts w:ascii="Courier New" w:hAnsi="Courier New" w:cs="Courier New"/>
          <w:sz w:val="22"/>
          <w:szCs w:val="22"/>
        </w:rPr>
        <w:t>Presentability</w:t>
      </w:r>
      <w:proofErr w:type="spellEnd"/>
      <w:r w:rsidRPr="006F1715">
        <w:rPr>
          <w:rFonts w:ascii="Courier New" w:hAnsi="Courier New" w:cs="Courier New"/>
          <w:sz w:val="22"/>
          <w:szCs w:val="22"/>
        </w:rPr>
        <w:t xml:space="preserve">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Structural Stability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 xml:space="preserve">Sanitary and Health Requirements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r>
      <w:r w:rsidRPr="006F1715">
        <w:rPr>
          <w:rFonts w:ascii="Courier New" w:hAnsi="Courier New" w:cs="Courier New"/>
          <w:sz w:val="22"/>
          <w:szCs w:val="22"/>
        </w:rPr>
        <w:tab/>
        <w:t>Fire-Resistive Requirements</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b.</w:t>
      </w:r>
      <w:r w:rsidRPr="006F1715">
        <w:rPr>
          <w:rFonts w:ascii="Courier New" w:hAnsi="Courier New" w:cs="Courier New"/>
          <w:sz w:val="22"/>
          <w:szCs w:val="22"/>
        </w:rPr>
        <w:tab/>
        <w:t>Divisions B-1/D-1, 2, 3/E-1, 2, 3/F-1/G-1, 2, 3, 4, 5/ H-1, 2, 3, 4</w:t>
      </w:r>
      <w:proofErr w:type="gramStart"/>
      <w:r w:rsidRPr="006F1715">
        <w:rPr>
          <w:rFonts w:ascii="Courier New" w:hAnsi="Courier New" w:cs="Courier New"/>
          <w:sz w:val="22"/>
          <w:szCs w:val="22"/>
        </w:rPr>
        <w:t>/  and</w:t>
      </w:r>
      <w:proofErr w:type="gramEnd"/>
      <w:r w:rsidRPr="006F1715">
        <w:rPr>
          <w:rFonts w:ascii="Courier New" w:hAnsi="Courier New" w:cs="Courier New"/>
          <w:sz w:val="22"/>
          <w:szCs w:val="22"/>
        </w:rPr>
        <w:t xml:space="preserve"> I-1, Commercial, Industrial Institutional buildings and appendages shall be assessed area as follows: </w:t>
      </w:r>
    </w:p>
    <w:p w:rsidR="0099466D" w:rsidRPr="006F1715" w:rsidRDefault="0099466D" w:rsidP="0099466D">
      <w:pPr>
        <w:pStyle w:val="PlainText"/>
        <w:ind w:left="1350"/>
        <w:rPr>
          <w:rFonts w:ascii="Courier New" w:hAnsi="Courier New" w:cs="Courier New"/>
          <w:sz w:val="22"/>
          <w:szCs w:val="22"/>
        </w:rPr>
      </w:pP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 xml:space="preserve">Appendage of up to 3.00 cu. meters/unit ........................................ </w:t>
      </w:r>
      <w:proofErr w:type="gramStart"/>
      <w:r w:rsidRPr="006F1715">
        <w:rPr>
          <w:rFonts w:ascii="Courier New" w:hAnsi="Courier New" w:cs="Courier New"/>
          <w:sz w:val="22"/>
          <w:szCs w:val="22"/>
        </w:rPr>
        <w:t>P  150.00</w:t>
      </w:r>
      <w:proofErr w:type="gramEnd"/>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Every cu. meter or fraction thereof in excess of 3.00 cu meters ................     50.00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Floor area up to 100.00 sq. meters .............................................    120.00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Above 100.00 sq. meters up to 200.00 sq. meters ................................    240.00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Above 200.00 sq. meters up to 350.00 sq. meters ................................    480.00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Above three hundred 350.00 sq. meters Up to 500.00 sq. meters ..................    720.00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Above 500.00 sq. meters up to 750.00 sq. meters ................................    960.00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t>Above 750.00 sq. meters up to 1,000.00 sq. meters ..............................  1,200.00</w:t>
      </w:r>
    </w:p>
    <w:p w:rsidR="0099466D" w:rsidRPr="006F1715" w:rsidRDefault="0099466D" w:rsidP="00AA69C0">
      <w:pPr>
        <w:pStyle w:val="PlainText"/>
        <w:numPr>
          <w:ilvl w:val="0"/>
          <w:numId w:val="245"/>
        </w:numPr>
        <w:rPr>
          <w:rFonts w:ascii="Courier New" w:hAnsi="Courier New" w:cs="Courier New"/>
          <w:sz w:val="22"/>
          <w:szCs w:val="22"/>
        </w:rPr>
      </w:pPr>
      <w:r w:rsidRPr="006F1715">
        <w:rPr>
          <w:rFonts w:ascii="Courier New" w:hAnsi="Courier New" w:cs="Courier New"/>
          <w:sz w:val="22"/>
          <w:szCs w:val="22"/>
        </w:rPr>
        <w:lastRenderedPageBreak/>
        <w:t>Every 1,000.00 sq. meters or its portion in excess of 1,000.00 sq. meters ......  1,200.00</w:t>
      </w:r>
    </w:p>
    <w:p w:rsidR="0099466D" w:rsidRPr="006F1715" w:rsidRDefault="0099466D" w:rsidP="0099466D">
      <w:pPr>
        <w:pStyle w:val="PlainText"/>
        <w:rPr>
          <w:rFonts w:ascii="Courier New" w:hAnsi="Courier New" w:cs="Courier New"/>
          <w:sz w:val="22"/>
          <w:szCs w:val="22"/>
        </w:rPr>
      </w:pPr>
    </w:p>
    <w:p w:rsidR="0099466D" w:rsidRPr="006F1715" w:rsidRDefault="0099466D" w:rsidP="00A452E7">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c.</w:t>
      </w:r>
      <w:r w:rsidRPr="006F1715">
        <w:rPr>
          <w:rFonts w:ascii="Courier New" w:hAnsi="Courier New" w:cs="Courier New"/>
          <w:sz w:val="22"/>
          <w:szCs w:val="22"/>
        </w:rPr>
        <w:tab/>
        <w:t>Divisions C-1, 2, Amusement Houses, Gymnasia and the like:</w:t>
      </w:r>
    </w:p>
    <w:p w:rsidR="0099466D" w:rsidRPr="006F1715" w:rsidRDefault="0099466D" w:rsidP="00AA69C0">
      <w:pPr>
        <w:pStyle w:val="PlainText"/>
        <w:numPr>
          <w:ilvl w:val="0"/>
          <w:numId w:val="246"/>
        </w:numPr>
        <w:rPr>
          <w:rFonts w:ascii="Courier New" w:hAnsi="Courier New" w:cs="Courier New"/>
          <w:sz w:val="22"/>
          <w:szCs w:val="22"/>
        </w:rPr>
      </w:pPr>
      <w:r w:rsidRPr="006F1715">
        <w:rPr>
          <w:rFonts w:ascii="Courier New" w:hAnsi="Courier New" w:cs="Courier New"/>
          <w:sz w:val="22"/>
          <w:szCs w:val="22"/>
        </w:rPr>
        <w:t>First class cinematographs or theaters .........................................P 1,200.00</w:t>
      </w:r>
    </w:p>
    <w:p w:rsidR="0099466D" w:rsidRPr="006F1715" w:rsidRDefault="0099466D" w:rsidP="00AA69C0">
      <w:pPr>
        <w:pStyle w:val="PlainText"/>
        <w:numPr>
          <w:ilvl w:val="0"/>
          <w:numId w:val="246"/>
        </w:numPr>
        <w:rPr>
          <w:rFonts w:ascii="Courier New" w:hAnsi="Courier New" w:cs="Courier New"/>
          <w:sz w:val="22"/>
          <w:szCs w:val="22"/>
        </w:rPr>
      </w:pPr>
      <w:r w:rsidRPr="006F1715">
        <w:rPr>
          <w:rFonts w:ascii="Courier New" w:hAnsi="Courier New" w:cs="Courier New"/>
          <w:sz w:val="22"/>
          <w:szCs w:val="22"/>
        </w:rPr>
        <w:t>Second class cinematographs or theaters ........................................    720.00</w:t>
      </w:r>
    </w:p>
    <w:p w:rsidR="0099466D" w:rsidRPr="006F1715" w:rsidRDefault="0099466D" w:rsidP="00AA69C0">
      <w:pPr>
        <w:pStyle w:val="PlainText"/>
        <w:numPr>
          <w:ilvl w:val="0"/>
          <w:numId w:val="246"/>
        </w:numPr>
        <w:rPr>
          <w:rFonts w:ascii="Courier New" w:hAnsi="Courier New" w:cs="Courier New"/>
          <w:sz w:val="22"/>
          <w:szCs w:val="22"/>
        </w:rPr>
      </w:pPr>
      <w:r w:rsidRPr="006F1715">
        <w:rPr>
          <w:rFonts w:ascii="Courier New" w:hAnsi="Courier New" w:cs="Courier New"/>
          <w:sz w:val="22"/>
          <w:szCs w:val="22"/>
        </w:rPr>
        <w:t>Third class cinematographs or theaters .........................................    520.00</w:t>
      </w:r>
    </w:p>
    <w:p w:rsidR="0099466D" w:rsidRPr="006F1715" w:rsidRDefault="0099466D" w:rsidP="00AA69C0">
      <w:pPr>
        <w:pStyle w:val="PlainText"/>
        <w:numPr>
          <w:ilvl w:val="0"/>
          <w:numId w:val="246"/>
        </w:numPr>
        <w:rPr>
          <w:rFonts w:ascii="Courier New" w:hAnsi="Courier New" w:cs="Courier New"/>
          <w:sz w:val="22"/>
          <w:szCs w:val="22"/>
        </w:rPr>
      </w:pPr>
      <w:r w:rsidRPr="006F1715">
        <w:rPr>
          <w:rFonts w:ascii="Courier New" w:hAnsi="Courier New" w:cs="Courier New"/>
          <w:sz w:val="22"/>
          <w:szCs w:val="22"/>
        </w:rPr>
        <w:t>Grandstands/Bleachers, Gymnasia and the like....................................    720.00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d.</w:t>
      </w:r>
      <w:r w:rsidRPr="006F1715">
        <w:rPr>
          <w:rFonts w:ascii="Courier New" w:hAnsi="Courier New" w:cs="Courier New"/>
          <w:sz w:val="22"/>
          <w:szCs w:val="22"/>
        </w:rPr>
        <w:tab/>
        <w:t>Annual plumbing inspection fees, each plumbing unit.................................. P   60.00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e.</w:t>
      </w:r>
      <w:r w:rsidRPr="006F1715">
        <w:rPr>
          <w:rFonts w:ascii="Courier New" w:hAnsi="Courier New" w:cs="Courier New"/>
          <w:sz w:val="22"/>
          <w:szCs w:val="22"/>
        </w:rPr>
        <w:tab/>
        <w:t xml:space="preserve">Electrical Inspection Fees: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47"/>
        </w:numPr>
        <w:rPr>
          <w:rFonts w:ascii="Courier New" w:hAnsi="Courier New" w:cs="Courier New"/>
          <w:sz w:val="22"/>
          <w:szCs w:val="22"/>
        </w:rPr>
      </w:pPr>
      <w:r w:rsidRPr="006F1715">
        <w:rPr>
          <w:rFonts w:ascii="Courier New" w:hAnsi="Courier New" w:cs="Courier New"/>
          <w:sz w:val="22"/>
          <w:szCs w:val="22"/>
        </w:rPr>
        <w:t xml:space="preserve">A onetime electrical inspection fee equivalent to 10% of Total Electrical Permit Fees shall be charged to cover all inspection trips during construction. </w:t>
      </w:r>
    </w:p>
    <w:p w:rsidR="0099466D" w:rsidRPr="006F1715" w:rsidRDefault="0099466D" w:rsidP="00AA69C0">
      <w:pPr>
        <w:pStyle w:val="PlainText"/>
        <w:numPr>
          <w:ilvl w:val="0"/>
          <w:numId w:val="247"/>
        </w:numPr>
        <w:rPr>
          <w:rFonts w:ascii="Courier New" w:hAnsi="Courier New" w:cs="Courier New"/>
          <w:sz w:val="22"/>
          <w:szCs w:val="22"/>
        </w:rPr>
      </w:pPr>
      <w:r w:rsidRPr="006F1715">
        <w:rPr>
          <w:rFonts w:ascii="Courier New" w:hAnsi="Courier New" w:cs="Courier New"/>
          <w:sz w:val="22"/>
          <w:szCs w:val="22"/>
        </w:rPr>
        <w:t xml:space="preserve">Annual Inspection Fees are the same as in Section 4.e. </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f.</w:t>
      </w:r>
      <w:r w:rsidRPr="006F1715">
        <w:rPr>
          <w:rFonts w:ascii="Courier New" w:hAnsi="Courier New" w:cs="Courier New"/>
          <w:sz w:val="22"/>
          <w:szCs w:val="22"/>
        </w:rPr>
        <w:tab/>
        <w:t xml:space="preserve">Annual Mechanical Inspection Fees: </w:t>
      </w:r>
    </w:p>
    <w:p w:rsidR="0099466D" w:rsidRPr="006F1715" w:rsidRDefault="0099466D" w:rsidP="0099466D">
      <w:pPr>
        <w:pStyle w:val="PlainText"/>
        <w:rPr>
          <w:rFonts w:ascii="Courier New" w:hAnsi="Courier New" w:cs="Courier New"/>
          <w:sz w:val="22"/>
          <w:szCs w:val="22"/>
        </w:rPr>
      </w:pPr>
    </w:p>
    <w:p w:rsidR="0099466D" w:rsidRPr="006F1715" w:rsidRDefault="0099466D" w:rsidP="00AA69C0">
      <w:pPr>
        <w:pStyle w:val="PlainText"/>
        <w:numPr>
          <w:ilvl w:val="0"/>
          <w:numId w:val="248"/>
        </w:numPr>
        <w:rPr>
          <w:rFonts w:ascii="Courier New" w:hAnsi="Courier New" w:cs="Courier New"/>
          <w:sz w:val="22"/>
          <w:szCs w:val="22"/>
        </w:rPr>
      </w:pPr>
      <w:r w:rsidRPr="006F1715">
        <w:rPr>
          <w:rFonts w:ascii="Courier New" w:hAnsi="Courier New" w:cs="Courier New"/>
          <w:sz w:val="22"/>
          <w:szCs w:val="22"/>
        </w:rPr>
        <w:t xml:space="preserve">Refrigeration and Ice Plant, per ton: </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 xml:space="preserve">(a) Up to 100 </w:t>
      </w:r>
      <w:proofErr w:type="gramStart"/>
      <w:r w:rsidRPr="006F1715">
        <w:rPr>
          <w:rFonts w:ascii="Courier New" w:hAnsi="Courier New" w:cs="Courier New"/>
          <w:sz w:val="22"/>
          <w:szCs w:val="22"/>
        </w:rPr>
        <w:t>tons</w:t>
      </w:r>
      <w:proofErr w:type="gramEnd"/>
      <w:r w:rsidRPr="006F1715">
        <w:rPr>
          <w:rFonts w:ascii="Courier New" w:hAnsi="Courier New" w:cs="Courier New"/>
          <w:sz w:val="22"/>
          <w:szCs w:val="22"/>
        </w:rPr>
        <w:t xml:space="preserve"> capacity .................................................... P   25.00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Above 100 tons up to 150 tons ..............................................     20.00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Above 150 tons up to 300 tons ..............................................     15.00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(d) Above 300 tons up to 500 tons ..............................................     10.00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(e) Every ton or fraction thereof above 500 tons ...............................      5.00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AA69C0">
      <w:pPr>
        <w:pStyle w:val="PlainText"/>
        <w:numPr>
          <w:ilvl w:val="0"/>
          <w:numId w:val="248"/>
        </w:numPr>
        <w:rPr>
          <w:rFonts w:ascii="Courier New" w:hAnsi="Courier New" w:cs="Courier New"/>
          <w:sz w:val="22"/>
          <w:szCs w:val="22"/>
        </w:rPr>
      </w:pPr>
      <w:r w:rsidRPr="006F1715">
        <w:rPr>
          <w:rFonts w:ascii="Courier New" w:hAnsi="Courier New" w:cs="Courier New"/>
          <w:sz w:val="22"/>
          <w:szCs w:val="22"/>
        </w:rPr>
        <w:t xml:space="preserve">Air Conditioning Systems: </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(a) Window type air conditioners, per unit .....................................P    40.00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990" w:hanging="360"/>
        <w:jc w:val="both"/>
        <w:rPr>
          <w:rFonts w:ascii="Courier New" w:hAnsi="Courier New" w:cs="Courier New"/>
          <w:sz w:val="22"/>
          <w:szCs w:val="22"/>
        </w:rPr>
      </w:pPr>
      <w:r w:rsidRPr="006F1715">
        <w:rPr>
          <w:rFonts w:ascii="Courier New" w:hAnsi="Courier New" w:cs="Courier New"/>
          <w:sz w:val="22"/>
          <w:szCs w:val="22"/>
        </w:rPr>
        <w:t>iii.</w:t>
      </w:r>
      <w:r w:rsidRPr="006F1715">
        <w:rPr>
          <w:rFonts w:ascii="Courier New" w:hAnsi="Courier New" w:cs="Courier New"/>
          <w:sz w:val="22"/>
          <w:szCs w:val="22"/>
        </w:rPr>
        <w:tab/>
        <w:t>Packaged or centralized air conditioning systems:</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(a) First 100 tons, per ton ....................................................     25.00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(b) Above 100 tons, up to 150 tons per ton .....................................     20.00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(c) Above 150 tons, up to 300 tons per ton .....................................     15.00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(d) Above 300 tons, up to 500 tons per ton .....................................     10.00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(e) Every ton or fraction thereof above 500 tons ...............................      5.00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lastRenderedPageBreak/>
        <w:t>iv.</w:t>
      </w:r>
      <w:r w:rsidRPr="006F1715">
        <w:rPr>
          <w:rFonts w:ascii="Courier New" w:hAnsi="Courier New" w:cs="Courier New"/>
          <w:sz w:val="22"/>
          <w:szCs w:val="22"/>
        </w:rPr>
        <w:tab/>
        <w:t xml:space="preserve">Mechanical Ventilation, per unit, per kW: </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(a) Up to 1 kW ................................................................. P   10.00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Above 1 kW to 7.5 kW .......................................................     50.00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Every kW above 7.5 kW ......................................................     20.00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v.</w:t>
      </w:r>
      <w:r w:rsidRPr="006F1715">
        <w:rPr>
          <w:rFonts w:ascii="Courier New" w:hAnsi="Courier New" w:cs="Courier New"/>
          <w:sz w:val="22"/>
          <w:szCs w:val="22"/>
        </w:rPr>
        <w:tab/>
        <w:t>Escalators and Moving Walks; Funiculars and the like:</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 xml:space="preserve">(a) Escalator and Moving Walks, per unit ....................................... </w:t>
      </w:r>
      <w:proofErr w:type="gramStart"/>
      <w:r w:rsidRPr="006F1715">
        <w:rPr>
          <w:rFonts w:ascii="Courier New" w:hAnsi="Courier New" w:cs="Courier New"/>
          <w:sz w:val="22"/>
          <w:szCs w:val="22"/>
        </w:rPr>
        <w:t>P  120.00</w:t>
      </w:r>
      <w:proofErr w:type="gramEnd"/>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Funiculars, per kW or fraction thereof .....................................     50.00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Per lineal meter or fraction thereof of travel .............................     10.00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(d) Cable Car, per KW or fraction thereof ......................................     25.00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(e) Per lineal meter of travel .................................................      2.00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vi.</w:t>
      </w:r>
      <w:r w:rsidRPr="006F1715">
        <w:rPr>
          <w:rFonts w:ascii="Courier New" w:hAnsi="Courier New" w:cs="Courier New"/>
          <w:sz w:val="22"/>
          <w:szCs w:val="22"/>
        </w:rPr>
        <w:tab/>
        <w:t>Elevators, per unit:</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 xml:space="preserve">(a) Passenger elevators ........................................................ </w:t>
      </w:r>
      <w:proofErr w:type="gramStart"/>
      <w:r w:rsidRPr="006F1715">
        <w:rPr>
          <w:rFonts w:ascii="Courier New" w:hAnsi="Courier New" w:cs="Courier New"/>
          <w:sz w:val="22"/>
          <w:szCs w:val="22"/>
        </w:rPr>
        <w:t>P  500.00</w:t>
      </w:r>
      <w:proofErr w:type="gramEnd"/>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Freight elevators ..........................................................    400.00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Motor driven dumbwaiters ...................................................     50.00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(d) Construction elevators for materials .......................................    400.00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(e) Car elevators ..............................................................    500.00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(f) Every landing above first five (5) landings for all the above elevators ....     50.00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vii.</w:t>
      </w:r>
      <w:r w:rsidRPr="006F1715">
        <w:rPr>
          <w:rFonts w:ascii="Courier New" w:hAnsi="Courier New" w:cs="Courier New"/>
          <w:sz w:val="22"/>
          <w:szCs w:val="22"/>
        </w:rPr>
        <w:tab/>
        <w:t>Boilers, per unit:</w:t>
      </w:r>
    </w:p>
    <w:p w:rsidR="0099466D" w:rsidRPr="006F1715" w:rsidRDefault="0099466D" w:rsidP="0099466D">
      <w:pPr>
        <w:pStyle w:val="PlainText"/>
        <w:ind w:left="990" w:firstLine="360"/>
        <w:jc w:val="both"/>
        <w:rPr>
          <w:rFonts w:ascii="Courier New" w:hAnsi="Courier New" w:cs="Courier New"/>
          <w:sz w:val="22"/>
          <w:szCs w:val="22"/>
        </w:rPr>
      </w:pPr>
      <w:r w:rsidRPr="006F1715">
        <w:rPr>
          <w:rFonts w:ascii="Courier New" w:hAnsi="Courier New" w:cs="Courier New"/>
          <w:sz w:val="22"/>
          <w:szCs w:val="22"/>
        </w:rPr>
        <w:t xml:space="preserve">(a) Up to 7.5 kW .............................................................. </w:t>
      </w:r>
      <w:proofErr w:type="gramStart"/>
      <w:r w:rsidRPr="006F1715">
        <w:rPr>
          <w:rFonts w:ascii="Courier New" w:hAnsi="Courier New" w:cs="Courier New"/>
          <w:sz w:val="22"/>
          <w:szCs w:val="22"/>
        </w:rPr>
        <w:t>P  400.00</w:t>
      </w:r>
      <w:proofErr w:type="gramEnd"/>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(b) 7.5 kW up to 22 kW ........................................................    550.00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(c) 22 kW up to 37 kW .........................................................    600.00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(d) 37 kW up to 52 kW .........................................................    650.00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(e) 52 kW up to 67 kW .........................................................    800.00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(f) 67 kW up to 74 kW .........................................................    900.00</w:t>
      </w:r>
    </w:p>
    <w:p w:rsidR="0099466D" w:rsidRPr="006F1715" w:rsidRDefault="0099466D" w:rsidP="0099466D">
      <w:pPr>
        <w:pStyle w:val="PlainText"/>
        <w:ind w:left="1350"/>
        <w:rPr>
          <w:rFonts w:ascii="Courier New" w:hAnsi="Courier New" w:cs="Courier New"/>
          <w:sz w:val="22"/>
          <w:szCs w:val="22"/>
        </w:rPr>
      </w:pPr>
      <w:r w:rsidRPr="006F1715">
        <w:rPr>
          <w:rFonts w:ascii="Courier New" w:hAnsi="Courier New" w:cs="Courier New"/>
          <w:sz w:val="22"/>
          <w:szCs w:val="22"/>
        </w:rPr>
        <w:t>(g) Every kW or fraction thereof above 74 kW ..................................      4.00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viii.</w:t>
      </w:r>
      <w:r w:rsidRPr="006F1715">
        <w:rPr>
          <w:rFonts w:ascii="Courier New" w:hAnsi="Courier New" w:cs="Courier New"/>
          <w:sz w:val="22"/>
          <w:szCs w:val="22"/>
        </w:rPr>
        <w:tab/>
        <w:t xml:space="preserve">Pressurized Water Heaters, per unit............................................ </w:t>
      </w:r>
      <w:proofErr w:type="gramStart"/>
      <w:r w:rsidRPr="006F1715">
        <w:rPr>
          <w:rFonts w:ascii="Courier New" w:hAnsi="Courier New" w:cs="Courier New"/>
          <w:sz w:val="22"/>
          <w:szCs w:val="22"/>
        </w:rPr>
        <w:t>P  120.00</w:t>
      </w:r>
      <w:proofErr w:type="gramEnd"/>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ix.</w:t>
      </w:r>
      <w:r w:rsidRPr="006F1715">
        <w:rPr>
          <w:rFonts w:ascii="Courier New" w:hAnsi="Courier New" w:cs="Courier New"/>
          <w:sz w:val="22"/>
          <w:szCs w:val="22"/>
        </w:rPr>
        <w:tab/>
        <w:t>Automatic Fire Extinguishers, per sprinkler head............................... P    2.00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x.</w:t>
      </w:r>
      <w:r w:rsidRPr="006F1715">
        <w:rPr>
          <w:rFonts w:ascii="Courier New" w:hAnsi="Courier New" w:cs="Courier New"/>
          <w:sz w:val="22"/>
          <w:szCs w:val="22"/>
        </w:rPr>
        <w:tab/>
        <w:t>Water, Sump and Sewage pumps for buildings/structures for commercial/industrial purposes, per kW:</w:t>
      </w:r>
    </w:p>
    <w:p w:rsidR="0099466D" w:rsidRPr="006F1715" w:rsidRDefault="0099466D" w:rsidP="0099466D">
      <w:pPr>
        <w:pStyle w:val="PlainText"/>
        <w:ind w:left="990" w:firstLine="360"/>
        <w:jc w:val="both"/>
        <w:rPr>
          <w:rFonts w:ascii="Courier New" w:hAnsi="Courier New" w:cs="Courier New"/>
          <w:sz w:val="22"/>
          <w:szCs w:val="22"/>
        </w:rPr>
      </w:pPr>
      <w:r w:rsidRPr="006F1715">
        <w:rPr>
          <w:rFonts w:ascii="Courier New" w:hAnsi="Courier New" w:cs="Courier New"/>
          <w:sz w:val="22"/>
          <w:szCs w:val="22"/>
        </w:rPr>
        <w:t>(a) Up to 5 kW................................................................. P   55.00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lastRenderedPageBreak/>
        <w:t>(b) Above 5 kW to 10 kW........................................................     90.00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Every kW or fraction thereof above 10 kW...................................      2.00</w:t>
      </w:r>
    </w:p>
    <w:p w:rsidR="0099466D" w:rsidRPr="006F1715" w:rsidRDefault="0099466D" w:rsidP="0099466D">
      <w:pPr>
        <w:pStyle w:val="PlainText"/>
        <w:ind w:left="1440" w:hanging="90"/>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xi.</w:t>
      </w:r>
      <w:r w:rsidRPr="006F1715">
        <w:rPr>
          <w:rFonts w:ascii="Courier New" w:hAnsi="Courier New" w:cs="Courier New"/>
          <w:sz w:val="22"/>
          <w:szCs w:val="22"/>
        </w:rPr>
        <w:tab/>
        <w:t xml:space="preserve">Diesel/Gasoline Internal Combustion Engine, Gas Turbine/Engine, Hydro, Nuclear or Solar Generating Units and the like, per kW: </w:t>
      </w:r>
    </w:p>
    <w:p w:rsidR="0099466D" w:rsidRPr="006F1715" w:rsidRDefault="0099466D" w:rsidP="0099466D">
      <w:pPr>
        <w:pStyle w:val="PlainText"/>
        <w:ind w:left="990" w:firstLine="360"/>
        <w:jc w:val="both"/>
        <w:rPr>
          <w:rFonts w:ascii="Courier New" w:hAnsi="Courier New" w:cs="Courier New"/>
          <w:sz w:val="22"/>
          <w:szCs w:val="22"/>
        </w:rPr>
      </w:pPr>
      <w:r w:rsidRPr="006F1715">
        <w:rPr>
          <w:rFonts w:ascii="Courier New" w:hAnsi="Courier New" w:cs="Courier New"/>
          <w:sz w:val="22"/>
          <w:szCs w:val="22"/>
        </w:rPr>
        <w:t xml:space="preserve">(a) Per kW, up to 50 kW......................................................... </w:t>
      </w:r>
      <w:proofErr w:type="gramStart"/>
      <w:r w:rsidRPr="006F1715">
        <w:rPr>
          <w:rFonts w:ascii="Courier New" w:hAnsi="Courier New" w:cs="Courier New"/>
          <w:sz w:val="22"/>
          <w:szCs w:val="22"/>
        </w:rPr>
        <w:t>P  15.00</w:t>
      </w:r>
      <w:proofErr w:type="gramEnd"/>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Above 50 kW up to 100 kW....................................................    10.00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Every kW or fraction thereof above 100 kW...................................     2.40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xii.</w:t>
      </w:r>
      <w:r w:rsidRPr="006F1715">
        <w:rPr>
          <w:rFonts w:ascii="Courier New" w:hAnsi="Courier New" w:cs="Courier New"/>
          <w:sz w:val="22"/>
          <w:szCs w:val="22"/>
        </w:rPr>
        <w:tab/>
        <w:t xml:space="preserve">Compressed air, vacuum, commercial/institutional/industrial gases, per outlet... </w:t>
      </w:r>
      <w:proofErr w:type="gramStart"/>
      <w:r w:rsidRPr="006F1715">
        <w:rPr>
          <w:rFonts w:ascii="Courier New" w:hAnsi="Courier New" w:cs="Courier New"/>
          <w:sz w:val="22"/>
          <w:szCs w:val="22"/>
        </w:rPr>
        <w:t>P  10.00</w:t>
      </w:r>
      <w:proofErr w:type="gramEnd"/>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xiii.</w:t>
      </w:r>
      <w:r w:rsidRPr="006F1715">
        <w:rPr>
          <w:rFonts w:ascii="Courier New" w:hAnsi="Courier New" w:cs="Courier New"/>
          <w:sz w:val="22"/>
          <w:szCs w:val="22"/>
        </w:rPr>
        <w:tab/>
        <w:t xml:space="preserve">Power piping for gas/steam/etc., per lineal meter or fraction thereof or per </w:t>
      </w:r>
    </w:p>
    <w:p w:rsidR="0099466D" w:rsidRPr="006F1715" w:rsidRDefault="0099466D" w:rsidP="0099466D">
      <w:pPr>
        <w:pStyle w:val="PlainText"/>
        <w:tabs>
          <w:tab w:val="left" w:pos="1350"/>
        </w:tabs>
        <w:ind w:left="1350" w:hanging="720"/>
        <w:jc w:val="both"/>
        <w:rPr>
          <w:rFonts w:ascii="Courier New" w:hAnsi="Courier New" w:cs="Courier New"/>
          <w:sz w:val="22"/>
          <w:szCs w:val="22"/>
        </w:rPr>
      </w:pPr>
      <w:r w:rsidRPr="006F1715">
        <w:rPr>
          <w:rFonts w:ascii="Courier New" w:hAnsi="Courier New" w:cs="Courier New"/>
          <w:sz w:val="22"/>
          <w:szCs w:val="22"/>
        </w:rPr>
        <w:tab/>
        <w:t>u. meter or fraction thereof, whichever is higher............................... P   2.00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xiv.</w:t>
      </w:r>
      <w:r w:rsidRPr="006F1715">
        <w:rPr>
          <w:rFonts w:ascii="Courier New" w:hAnsi="Courier New" w:cs="Courier New"/>
          <w:sz w:val="22"/>
          <w:szCs w:val="22"/>
        </w:rPr>
        <w:tab/>
        <w:t>Other Internal Combustion Engines, including Cranes, Forklifts, Loaders, Mixers, Compressors and the like,</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(a) Per unit, up to 10 kW....................................................... P 100.00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Every kW above 10 kW........................................................     3.00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xv.</w:t>
      </w:r>
      <w:r w:rsidRPr="006F1715">
        <w:rPr>
          <w:rFonts w:ascii="Courier New" w:hAnsi="Courier New" w:cs="Courier New"/>
          <w:sz w:val="22"/>
          <w:szCs w:val="22"/>
        </w:rPr>
        <w:tab/>
        <w:t>Other machineries and/or equipment for commercial/industrial/ institutional use not elsewhere specified, per unit:</w:t>
      </w:r>
    </w:p>
    <w:p w:rsidR="0099466D" w:rsidRPr="006F1715" w:rsidRDefault="0099466D" w:rsidP="0099466D">
      <w:pPr>
        <w:pStyle w:val="PlainText"/>
        <w:ind w:left="990" w:firstLine="360"/>
        <w:jc w:val="both"/>
        <w:rPr>
          <w:rFonts w:ascii="Courier New" w:hAnsi="Courier New" w:cs="Courier New"/>
          <w:sz w:val="22"/>
          <w:szCs w:val="22"/>
        </w:rPr>
      </w:pPr>
      <w:r w:rsidRPr="006F1715">
        <w:rPr>
          <w:rFonts w:ascii="Courier New" w:hAnsi="Courier New" w:cs="Courier New"/>
          <w:sz w:val="22"/>
          <w:szCs w:val="22"/>
        </w:rPr>
        <w:t>(a) Up to ½ kW.................................................................. P   8.00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(b) Above ½ kW up to 1 kW.......................................................    23.00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(c) Above 1 kW up to 3 kW.......................................................    39.00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(d) Above 3 kW up to 5 kW.......................................................    55.00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(e) Above 5 kW up to 10 kW......................................................    80.00</w:t>
      </w:r>
    </w:p>
    <w:p w:rsidR="0099466D" w:rsidRPr="006F1715" w:rsidRDefault="0099466D" w:rsidP="0099466D">
      <w:pPr>
        <w:pStyle w:val="PlainText"/>
        <w:ind w:left="1440" w:hanging="90"/>
        <w:rPr>
          <w:rFonts w:ascii="Courier New" w:hAnsi="Courier New" w:cs="Courier New"/>
          <w:sz w:val="22"/>
          <w:szCs w:val="22"/>
        </w:rPr>
      </w:pPr>
      <w:r w:rsidRPr="006F1715">
        <w:rPr>
          <w:rFonts w:ascii="Courier New" w:hAnsi="Courier New" w:cs="Courier New"/>
          <w:sz w:val="22"/>
          <w:szCs w:val="22"/>
        </w:rPr>
        <w:t>(f) Every kW above 10 kW or fraction thereof ...................................     4.00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xvi.</w:t>
      </w:r>
      <w:r w:rsidRPr="006F1715">
        <w:rPr>
          <w:rFonts w:ascii="Courier New" w:hAnsi="Courier New" w:cs="Courier New"/>
          <w:sz w:val="22"/>
          <w:szCs w:val="22"/>
        </w:rPr>
        <w:tab/>
        <w:t xml:space="preserve">Pressure Vessels, per cu. meter or fraction thereof ............................ </w:t>
      </w:r>
      <w:proofErr w:type="gramStart"/>
      <w:r w:rsidRPr="006F1715">
        <w:rPr>
          <w:rFonts w:ascii="Courier New" w:hAnsi="Courier New" w:cs="Courier New"/>
          <w:sz w:val="22"/>
          <w:szCs w:val="22"/>
        </w:rPr>
        <w:t>P  40.00</w:t>
      </w:r>
      <w:proofErr w:type="gramEnd"/>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xvii.</w:t>
      </w:r>
      <w:r w:rsidRPr="006F1715">
        <w:rPr>
          <w:rFonts w:ascii="Courier New" w:hAnsi="Courier New" w:cs="Courier New"/>
          <w:sz w:val="22"/>
          <w:szCs w:val="22"/>
        </w:rPr>
        <w:tab/>
        <w:t>Pneumatic tubes, Conveyors, Monorails for materials handling, per lineal meter or</w:t>
      </w:r>
    </w:p>
    <w:p w:rsidR="0099466D" w:rsidRPr="006F1715" w:rsidRDefault="0099466D" w:rsidP="0099466D">
      <w:pPr>
        <w:pStyle w:val="PlainText"/>
        <w:ind w:left="1350"/>
        <w:jc w:val="both"/>
        <w:rPr>
          <w:rFonts w:ascii="Courier New" w:hAnsi="Courier New" w:cs="Courier New"/>
          <w:sz w:val="22"/>
          <w:szCs w:val="22"/>
        </w:rPr>
      </w:pPr>
      <w:r w:rsidRPr="006F1715">
        <w:rPr>
          <w:rFonts w:ascii="Courier New" w:hAnsi="Courier New" w:cs="Courier New"/>
          <w:sz w:val="22"/>
          <w:szCs w:val="22"/>
        </w:rPr>
        <w:t>fraction thereof ............................................................... P   2.40</w:t>
      </w:r>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xviii.</w:t>
      </w:r>
      <w:r w:rsidRPr="006F1715">
        <w:rPr>
          <w:rFonts w:ascii="Courier New" w:hAnsi="Courier New" w:cs="Courier New"/>
          <w:sz w:val="22"/>
          <w:szCs w:val="22"/>
        </w:rPr>
        <w:tab/>
        <w:t xml:space="preserve">Weighing Scale Structure, per ton or fraction thereof ......................... </w:t>
      </w:r>
      <w:proofErr w:type="gramStart"/>
      <w:r w:rsidRPr="006F1715">
        <w:rPr>
          <w:rFonts w:ascii="Courier New" w:hAnsi="Courier New" w:cs="Courier New"/>
          <w:sz w:val="22"/>
          <w:szCs w:val="22"/>
        </w:rPr>
        <w:t>P  30.00</w:t>
      </w:r>
      <w:proofErr w:type="gramEnd"/>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xix.</w:t>
      </w:r>
      <w:r w:rsidRPr="006F1715">
        <w:rPr>
          <w:rFonts w:ascii="Courier New" w:hAnsi="Courier New" w:cs="Courier New"/>
          <w:sz w:val="22"/>
          <w:szCs w:val="22"/>
        </w:rPr>
        <w:tab/>
        <w:t xml:space="preserve">Testing/Calibration of pressure gauge, per unit ................................ </w:t>
      </w:r>
      <w:proofErr w:type="gramStart"/>
      <w:r w:rsidRPr="006F1715">
        <w:rPr>
          <w:rFonts w:ascii="Courier New" w:hAnsi="Courier New" w:cs="Courier New"/>
          <w:sz w:val="22"/>
          <w:szCs w:val="22"/>
        </w:rPr>
        <w:t>P  24.00</w:t>
      </w:r>
      <w:proofErr w:type="gramEnd"/>
    </w:p>
    <w:p w:rsidR="0099466D" w:rsidRPr="006F1715" w:rsidRDefault="0099466D" w:rsidP="0099466D">
      <w:pPr>
        <w:pStyle w:val="PlainText"/>
        <w:ind w:left="990" w:firstLine="360"/>
        <w:jc w:val="both"/>
        <w:rPr>
          <w:rFonts w:ascii="Courier New" w:hAnsi="Courier New" w:cs="Courier New"/>
          <w:sz w:val="22"/>
          <w:szCs w:val="22"/>
        </w:rPr>
      </w:pPr>
      <w:r w:rsidRPr="006F1715">
        <w:rPr>
          <w:rFonts w:ascii="Courier New" w:hAnsi="Courier New" w:cs="Courier New"/>
          <w:sz w:val="22"/>
          <w:szCs w:val="22"/>
        </w:rPr>
        <w:lastRenderedPageBreak/>
        <w:t>(a) Each Gas Meter, tested, proved and sealed, per gas meter....................    30.00</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1350" w:hanging="720"/>
        <w:jc w:val="both"/>
        <w:rPr>
          <w:rFonts w:ascii="Courier New" w:hAnsi="Courier New" w:cs="Courier New"/>
          <w:sz w:val="22"/>
          <w:szCs w:val="22"/>
        </w:rPr>
      </w:pPr>
      <w:r w:rsidRPr="006F1715">
        <w:rPr>
          <w:rFonts w:ascii="Courier New" w:hAnsi="Courier New" w:cs="Courier New"/>
          <w:sz w:val="22"/>
          <w:szCs w:val="22"/>
        </w:rPr>
        <w:t>xx.</w:t>
      </w:r>
      <w:r w:rsidRPr="006F1715">
        <w:rPr>
          <w:rFonts w:ascii="Courier New" w:hAnsi="Courier New" w:cs="Courier New"/>
          <w:sz w:val="22"/>
          <w:szCs w:val="22"/>
        </w:rPr>
        <w:tab/>
        <w:t>Every mechanical ride inspection, etc., used in amusement centers of fairs, such</w:t>
      </w:r>
    </w:p>
    <w:p w:rsidR="0099466D" w:rsidRPr="006F1715" w:rsidRDefault="0099466D" w:rsidP="0099466D">
      <w:pPr>
        <w:pStyle w:val="PlainText"/>
        <w:ind w:left="1350"/>
        <w:jc w:val="both"/>
        <w:rPr>
          <w:rFonts w:ascii="Courier New" w:hAnsi="Courier New" w:cs="Courier New"/>
          <w:sz w:val="22"/>
          <w:szCs w:val="22"/>
        </w:rPr>
      </w:pPr>
      <w:r w:rsidRPr="006F1715">
        <w:rPr>
          <w:rFonts w:ascii="Courier New" w:hAnsi="Courier New" w:cs="Courier New"/>
          <w:sz w:val="22"/>
          <w:szCs w:val="22"/>
        </w:rPr>
        <w:t xml:space="preserve">as </w:t>
      </w:r>
      <w:proofErr w:type="spellStart"/>
      <w:r w:rsidRPr="006F1715">
        <w:rPr>
          <w:rFonts w:ascii="Courier New" w:hAnsi="Courier New" w:cs="Courier New"/>
          <w:sz w:val="22"/>
          <w:szCs w:val="22"/>
        </w:rPr>
        <w:t>ferris</w:t>
      </w:r>
      <w:proofErr w:type="spellEnd"/>
      <w:r w:rsidRPr="006F1715">
        <w:rPr>
          <w:rFonts w:ascii="Courier New" w:hAnsi="Courier New" w:cs="Courier New"/>
          <w:sz w:val="22"/>
          <w:szCs w:val="22"/>
        </w:rPr>
        <w:t xml:space="preserve"> wheel, and the like, per unit ....................................... </w:t>
      </w:r>
      <w:proofErr w:type="gramStart"/>
      <w:r w:rsidRPr="006F1715">
        <w:rPr>
          <w:rFonts w:ascii="Courier New" w:hAnsi="Courier New" w:cs="Courier New"/>
          <w:sz w:val="22"/>
          <w:szCs w:val="22"/>
        </w:rPr>
        <w:t>P  30.00</w:t>
      </w:r>
      <w:proofErr w:type="gramEnd"/>
    </w:p>
    <w:p w:rsidR="0099466D" w:rsidRPr="006F1715" w:rsidRDefault="0099466D" w:rsidP="0099466D">
      <w:pPr>
        <w:pStyle w:val="PlainText"/>
        <w:ind w:left="990" w:hanging="360"/>
        <w:jc w:val="both"/>
        <w:rPr>
          <w:rFonts w:ascii="Courier New" w:hAnsi="Courier New" w:cs="Courier New"/>
          <w:sz w:val="22"/>
          <w:szCs w:val="22"/>
        </w:rPr>
      </w:pPr>
    </w:p>
    <w:p w:rsidR="0099466D" w:rsidRPr="006F1715" w:rsidRDefault="0099466D" w:rsidP="0099466D">
      <w:pPr>
        <w:pStyle w:val="PlainText"/>
        <w:ind w:left="630" w:hanging="360"/>
        <w:jc w:val="both"/>
        <w:rPr>
          <w:rFonts w:ascii="Courier New" w:hAnsi="Courier New" w:cs="Courier New"/>
          <w:sz w:val="22"/>
          <w:szCs w:val="22"/>
        </w:rPr>
      </w:pPr>
      <w:r w:rsidRPr="006F1715">
        <w:rPr>
          <w:rFonts w:ascii="Courier New" w:hAnsi="Courier New" w:cs="Courier New"/>
          <w:sz w:val="22"/>
          <w:szCs w:val="22"/>
        </w:rPr>
        <w:t>g.</w:t>
      </w:r>
      <w:r w:rsidRPr="006F1715">
        <w:rPr>
          <w:rFonts w:ascii="Courier New" w:hAnsi="Courier New" w:cs="Courier New"/>
          <w:sz w:val="22"/>
          <w:szCs w:val="22"/>
        </w:rPr>
        <w:tab/>
        <w:t>Annual electronics inspection fees shall be the same as the fees in Section 7. of this Schedule.</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ind w:left="270" w:hanging="270"/>
        <w:jc w:val="both"/>
        <w:rPr>
          <w:rFonts w:ascii="Courier New" w:hAnsi="Courier New" w:cs="Courier New"/>
          <w:b/>
          <w:sz w:val="22"/>
          <w:szCs w:val="22"/>
        </w:rPr>
      </w:pPr>
      <w:r w:rsidRPr="006F1715">
        <w:rPr>
          <w:rFonts w:ascii="Courier New" w:hAnsi="Courier New" w:cs="Courier New"/>
          <w:b/>
          <w:sz w:val="22"/>
          <w:szCs w:val="22"/>
        </w:rPr>
        <w:t>12. Certifications:</w:t>
      </w:r>
    </w:p>
    <w:p w:rsidR="0099466D" w:rsidRPr="006F1715" w:rsidRDefault="0099466D" w:rsidP="0099466D">
      <w:pPr>
        <w:pStyle w:val="PlainText"/>
        <w:ind w:left="1350"/>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Certified true copy of building permit .......................................... P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Certified true copy of Certificate of Use/Occupancy..............................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Issuance of Certificate of Damage................................................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Certified true copy of Certificate of Damage.....................................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Certified true copy of Electrical Certificate....................................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Issuance of Certificate of Gas Meter Installation................................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Certified true copy of Certificate of Operation..................................   50.00</w:t>
      </w:r>
    </w:p>
    <w:p w:rsidR="0099466D" w:rsidRPr="006F1715" w:rsidRDefault="0099466D" w:rsidP="00A452E7">
      <w:pPr>
        <w:pStyle w:val="PlainText"/>
        <w:ind w:left="1349"/>
        <w:rPr>
          <w:rFonts w:ascii="Courier New" w:hAnsi="Courier New" w:cs="Courier New"/>
          <w:sz w:val="22"/>
          <w:szCs w:val="22"/>
        </w:rPr>
      </w:pPr>
    </w:p>
    <w:p w:rsidR="0099466D" w:rsidRPr="006F1715" w:rsidRDefault="0099466D" w:rsidP="00A452E7">
      <w:pPr>
        <w:pStyle w:val="PlainText"/>
        <w:numPr>
          <w:ilvl w:val="0"/>
          <w:numId w:val="249"/>
        </w:numPr>
        <w:ind w:left="1349"/>
        <w:rPr>
          <w:rFonts w:ascii="Courier New" w:hAnsi="Courier New" w:cs="Courier New"/>
          <w:sz w:val="22"/>
          <w:szCs w:val="22"/>
        </w:rPr>
      </w:pPr>
      <w:r w:rsidRPr="006F1715">
        <w:rPr>
          <w:rFonts w:ascii="Courier New" w:hAnsi="Courier New" w:cs="Courier New"/>
          <w:sz w:val="22"/>
          <w:szCs w:val="22"/>
        </w:rPr>
        <w:t>Other Certifications.............................................................   50.00</w:t>
      </w:r>
    </w:p>
    <w:p w:rsidR="0099466D" w:rsidRPr="006F1715" w:rsidRDefault="0099466D" w:rsidP="00A452E7">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t xml:space="preserve">NOTE: The specifications of the Gas Meter shall be: </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Manufacturer………………………………………………………………………………………………………</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Serial Number……………………………………………………………………………………………………</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Gas Type…………………………………………………………………………………………………………………</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Meter Classification/Model…………………………………………………………………</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Maximum Allowable Operating Pressure – psi (</w:t>
      </w:r>
      <w:proofErr w:type="spellStart"/>
      <w:r w:rsidRPr="006F1715">
        <w:rPr>
          <w:rFonts w:ascii="Courier New" w:hAnsi="Courier New" w:cs="Courier New"/>
          <w:sz w:val="22"/>
          <w:szCs w:val="22"/>
        </w:rPr>
        <w:t>kPa</w:t>
      </w:r>
      <w:proofErr w:type="spellEnd"/>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Hub Size - mm (inch)…………………………………………………………………………………</w:t>
      </w:r>
    </w:p>
    <w:p w:rsidR="0099466D" w:rsidRPr="006F1715" w:rsidRDefault="0099466D" w:rsidP="0099466D">
      <w:pPr>
        <w:pStyle w:val="PlainText"/>
        <w:rPr>
          <w:rFonts w:ascii="Courier New" w:hAnsi="Courier New" w:cs="Courier New"/>
          <w:sz w:val="22"/>
          <w:szCs w:val="22"/>
        </w:rPr>
      </w:pPr>
      <w:r w:rsidRPr="006F1715">
        <w:rPr>
          <w:rFonts w:ascii="Courier New" w:hAnsi="Courier New" w:cs="Courier New"/>
          <w:sz w:val="22"/>
          <w:szCs w:val="22"/>
        </w:rPr>
        <w:tab/>
      </w:r>
      <w:r w:rsidRPr="006F1715">
        <w:rPr>
          <w:rFonts w:ascii="Courier New" w:hAnsi="Courier New" w:cs="Courier New"/>
          <w:sz w:val="22"/>
          <w:szCs w:val="22"/>
        </w:rPr>
        <w:tab/>
        <w:t>Capacity - m3/hr. (ft3/</w:t>
      </w:r>
      <w:proofErr w:type="gramStart"/>
      <w:r w:rsidRPr="006F1715">
        <w:rPr>
          <w:rFonts w:ascii="Courier New" w:hAnsi="Courier New" w:cs="Courier New"/>
          <w:sz w:val="22"/>
          <w:szCs w:val="22"/>
        </w:rPr>
        <w:t>hr.)…</w:t>
      </w:r>
      <w:proofErr w:type="gramEnd"/>
      <w:r w:rsidRPr="006F1715">
        <w:rPr>
          <w:rFonts w:ascii="Courier New" w:hAnsi="Courier New" w:cs="Courier New"/>
          <w:sz w:val="22"/>
          <w:szCs w:val="22"/>
        </w:rPr>
        <w:t>……………………………………………………………</w:t>
      </w:r>
    </w:p>
    <w:p w:rsidR="0099466D" w:rsidRPr="006F1715" w:rsidRDefault="0099466D" w:rsidP="0099466D">
      <w:pPr>
        <w:pStyle w:val="PlainText"/>
        <w:rPr>
          <w:rFonts w:ascii="Courier New" w:hAnsi="Courier New" w:cs="Courier New"/>
          <w:sz w:val="22"/>
          <w:szCs w:val="22"/>
        </w:rPr>
      </w:pPr>
    </w:p>
    <w:p w:rsidR="0099466D" w:rsidRPr="006F1715" w:rsidRDefault="0099466D" w:rsidP="0099466D">
      <w:pPr>
        <w:pStyle w:val="PlainText"/>
        <w:rPr>
          <w:rFonts w:ascii="Courier New" w:hAnsi="Courier New" w:cs="Courier New"/>
          <w:i/>
          <w:sz w:val="22"/>
          <w:szCs w:val="22"/>
        </w:rPr>
      </w:pPr>
      <w:r w:rsidRPr="006F1715">
        <w:rPr>
          <w:rFonts w:ascii="Courier New" w:hAnsi="Courier New" w:cs="Courier New"/>
          <w:i/>
          <w:sz w:val="22"/>
          <w:szCs w:val="22"/>
        </w:rPr>
        <w:t>Nothing follows</w:t>
      </w:r>
    </w:p>
    <w:p w:rsidR="000E68D8" w:rsidRDefault="000E68D8" w:rsidP="00E94D81">
      <w:pPr>
        <w:pStyle w:val="ListParagraph"/>
        <w:ind w:left="0"/>
        <w:jc w:val="center"/>
        <w:rPr>
          <w:b/>
          <w:sz w:val="56"/>
          <w:szCs w:val="56"/>
        </w:rPr>
      </w:pPr>
    </w:p>
    <w:p w:rsidR="00AE4537" w:rsidRDefault="00AE4537" w:rsidP="00E94D81">
      <w:pPr>
        <w:pStyle w:val="ListParagraph"/>
        <w:ind w:left="0"/>
        <w:jc w:val="center"/>
        <w:rPr>
          <w:b/>
          <w:sz w:val="56"/>
          <w:szCs w:val="56"/>
        </w:rPr>
      </w:pPr>
    </w:p>
    <w:p w:rsidR="00AE4537" w:rsidRDefault="00AE4537" w:rsidP="00E94D81">
      <w:pPr>
        <w:pStyle w:val="ListParagraph"/>
        <w:ind w:left="0"/>
        <w:jc w:val="center"/>
        <w:rPr>
          <w:b/>
          <w:sz w:val="56"/>
          <w:szCs w:val="56"/>
        </w:rPr>
      </w:pPr>
    </w:p>
    <w:p w:rsidR="000E68D8" w:rsidRPr="00792A69" w:rsidRDefault="000E68D8" w:rsidP="000E68D8">
      <w:pPr>
        <w:jc w:val="center"/>
        <w:rPr>
          <w:b/>
          <w:sz w:val="56"/>
          <w:szCs w:val="56"/>
        </w:rPr>
      </w:pPr>
      <w:r w:rsidRPr="00792A69">
        <w:rPr>
          <w:b/>
          <w:sz w:val="56"/>
          <w:szCs w:val="56"/>
        </w:rPr>
        <w:t>OFFICE OF THE</w:t>
      </w:r>
    </w:p>
    <w:p w:rsidR="000E68D8" w:rsidRPr="000E68D8" w:rsidRDefault="000E68D8" w:rsidP="000E68D8">
      <w:pPr>
        <w:jc w:val="center"/>
        <w:rPr>
          <w:b/>
          <w:sz w:val="56"/>
          <w:szCs w:val="56"/>
        </w:rPr>
      </w:pPr>
      <w:r w:rsidRPr="000E68D8">
        <w:rPr>
          <w:b/>
          <w:sz w:val="56"/>
          <w:szCs w:val="56"/>
        </w:rPr>
        <w:t>MUNICIPAL PLANNING AND DEVELOPMENT OFFICE</w:t>
      </w:r>
    </w:p>
    <w:p w:rsidR="000E68D8" w:rsidRPr="000E68D8" w:rsidRDefault="000E68D8" w:rsidP="000E68D8">
      <w:pPr>
        <w:pStyle w:val="ListParagraph"/>
        <w:ind w:left="0"/>
        <w:jc w:val="center"/>
        <w:rPr>
          <w:b/>
          <w:sz w:val="52"/>
          <w:szCs w:val="52"/>
        </w:rPr>
      </w:pPr>
      <w:r w:rsidRPr="000E68D8">
        <w:rPr>
          <w:b/>
          <w:sz w:val="52"/>
          <w:szCs w:val="52"/>
        </w:rPr>
        <w:t>EXTERNAL SERVICE</w:t>
      </w:r>
    </w:p>
    <w:p w:rsidR="000E68D8" w:rsidRDefault="000E68D8" w:rsidP="00E94D81">
      <w:pPr>
        <w:pStyle w:val="ListParagraph"/>
        <w:ind w:left="0"/>
        <w:jc w:val="center"/>
        <w:rPr>
          <w:b/>
          <w:sz w:val="52"/>
          <w:szCs w:val="52"/>
        </w:rPr>
      </w:pPr>
    </w:p>
    <w:p w:rsidR="00165018" w:rsidRDefault="00165018" w:rsidP="00E94D81">
      <w:pPr>
        <w:pStyle w:val="ListParagraph"/>
        <w:ind w:left="0"/>
        <w:jc w:val="center"/>
        <w:rPr>
          <w:b/>
          <w:sz w:val="52"/>
          <w:szCs w:val="52"/>
        </w:rPr>
      </w:pPr>
    </w:p>
    <w:p w:rsidR="00165018" w:rsidRDefault="00165018" w:rsidP="00E94D81">
      <w:pPr>
        <w:pStyle w:val="ListParagraph"/>
        <w:ind w:left="0"/>
        <w:jc w:val="center"/>
        <w:rPr>
          <w:b/>
          <w:sz w:val="52"/>
          <w:szCs w:val="52"/>
        </w:rPr>
      </w:pPr>
    </w:p>
    <w:p w:rsidR="00165018" w:rsidRDefault="00165018" w:rsidP="00E94D81">
      <w:pPr>
        <w:pStyle w:val="ListParagraph"/>
        <w:ind w:left="0"/>
        <w:jc w:val="center"/>
        <w:rPr>
          <w:b/>
          <w:sz w:val="52"/>
          <w:szCs w:val="52"/>
        </w:rPr>
      </w:pPr>
    </w:p>
    <w:p w:rsidR="00165018" w:rsidRPr="000E68D8" w:rsidRDefault="00165018" w:rsidP="00E94D81">
      <w:pPr>
        <w:pStyle w:val="ListParagraph"/>
        <w:ind w:left="0"/>
        <w:jc w:val="center"/>
        <w:rPr>
          <w:b/>
          <w:sz w:val="52"/>
          <w:szCs w:val="52"/>
        </w:rPr>
      </w:pPr>
    </w:p>
    <w:p w:rsidR="000E68D8" w:rsidRPr="00E3758A" w:rsidRDefault="000E68D8" w:rsidP="00E94D81">
      <w:pPr>
        <w:pStyle w:val="ListParagraph"/>
        <w:ind w:left="0"/>
        <w:jc w:val="center"/>
        <w:rPr>
          <w:b/>
          <w:sz w:val="28"/>
          <w:szCs w:val="28"/>
        </w:rPr>
      </w:pPr>
    </w:p>
    <w:p w:rsidR="002E28B0" w:rsidRPr="00D07343" w:rsidRDefault="002E28B0" w:rsidP="00B21520">
      <w:pPr>
        <w:pStyle w:val="ListParagraph"/>
        <w:numPr>
          <w:ilvl w:val="0"/>
          <w:numId w:val="102"/>
        </w:numPr>
        <w:spacing w:after="0"/>
        <w:ind w:left="142" w:right="-846" w:firstLine="208"/>
        <w:rPr>
          <w:b/>
          <w:sz w:val="28"/>
          <w:szCs w:val="28"/>
        </w:rPr>
      </w:pPr>
      <w:r w:rsidRPr="00D07343">
        <w:rPr>
          <w:b/>
          <w:sz w:val="28"/>
          <w:szCs w:val="28"/>
        </w:rPr>
        <w:lastRenderedPageBreak/>
        <w:t>Issuance of Certificate of Locational Clearance</w:t>
      </w:r>
    </w:p>
    <w:p w:rsidR="002E28B0" w:rsidRPr="00566B1D" w:rsidRDefault="002E28B0" w:rsidP="002E28B0">
      <w:pPr>
        <w:spacing w:after="0"/>
        <w:ind w:left="709" w:right="1275"/>
        <w:jc w:val="both"/>
      </w:pPr>
      <w:r w:rsidRPr="00566B1D">
        <w:t>This service issued to clients prior to the construction of new building or applying for expansion/renovation are required to secure Zoning Clearance upon application for Building Permit. This should be done before the start of construction to ensure that the building to be constructed or activity to be undertaken is allowed in the area as per provision of the existing Comprehensive Land Use Plan of the municipality.</w:t>
      </w:r>
      <w:r w:rsidRPr="00566B1D">
        <w:tab/>
      </w:r>
      <w:r w:rsidRPr="00566B1D">
        <w:tab/>
      </w: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709"/>
        <w:gridCol w:w="2977"/>
        <w:gridCol w:w="567"/>
        <w:gridCol w:w="1984"/>
        <w:gridCol w:w="2126"/>
        <w:gridCol w:w="3544"/>
      </w:tblGrid>
      <w:tr w:rsidR="002E28B0" w:rsidRPr="00D220E9" w:rsidTr="002E28B0">
        <w:tc>
          <w:tcPr>
            <w:tcW w:w="3260" w:type="dxa"/>
            <w:shd w:val="clear" w:color="auto" w:fill="BDD6EE" w:themeFill="accent1" w:themeFillTint="66"/>
          </w:tcPr>
          <w:p w:rsidR="002E28B0" w:rsidRPr="00D220E9" w:rsidRDefault="002E28B0" w:rsidP="00894BDE">
            <w:pPr>
              <w:spacing w:after="0"/>
              <w:rPr>
                <w:b/>
              </w:rPr>
            </w:pPr>
            <w:r w:rsidRPr="00D220E9">
              <w:rPr>
                <w:b/>
              </w:rPr>
              <w:t>Office of Division</w:t>
            </w:r>
          </w:p>
        </w:tc>
        <w:tc>
          <w:tcPr>
            <w:tcW w:w="11907" w:type="dxa"/>
            <w:gridSpan w:val="6"/>
          </w:tcPr>
          <w:p w:rsidR="002E28B0" w:rsidRPr="00D220E9" w:rsidRDefault="002E28B0" w:rsidP="00894BDE">
            <w:pPr>
              <w:spacing w:after="0"/>
            </w:pPr>
            <w:r>
              <w:t>Municipal Planning and Development Office (MPDO)</w:t>
            </w:r>
          </w:p>
        </w:tc>
      </w:tr>
      <w:tr w:rsidR="002E28B0" w:rsidRPr="00D220E9" w:rsidTr="002E28B0">
        <w:tc>
          <w:tcPr>
            <w:tcW w:w="3260" w:type="dxa"/>
            <w:shd w:val="clear" w:color="auto" w:fill="BDD6EE" w:themeFill="accent1" w:themeFillTint="66"/>
          </w:tcPr>
          <w:p w:rsidR="002E28B0" w:rsidRPr="00D220E9" w:rsidRDefault="002E28B0" w:rsidP="00894BDE">
            <w:pPr>
              <w:spacing w:after="0"/>
              <w:rPr>
                <w:b/>
              </w:rPr>
            </w:pPr>
            <w:r w:rsidRPr="00D220E9">
              <w:rPr>
                <w:b/>
              </w:rPr>
              <w:t>Classification:</w:t>
            </w:r>
          </w:p>
        </w:tc>
        <w:tc>
          <w:tcPr>
            <w:tcW w:w="11907" w:type="dxa"/>
            <w:gridSpan w:val="6"/>
          </w:tcPr>
          <w:p w:rsidR="002E28B0" w:rsidRPr="00D220E9" w:rsidRDefault="002E28B0" w:rsidP="00894BDE">
            <w:pPr>
              <w:spacing w:after="0"/>
            </w:pPr>
            <w:r>
              <w:t>Simple</w:t>
            </w:r>
          </w:p>
        </w:tc>
      </w:tr>
      <w:tr w:rsidR="002E28B0" w:rsidRPr="00D220E9" w:rsidTr="002E28B0">
        <w:tc>
          <w:tcPr>
            <w:tcW w:w="3260" w:type="dxa"/>
            <w:shd w:val="clear" w:color="auto" w:fill="BDD6EE" w:themeFill="accent1" w:themeFillTint="66"/>
          </w:tcPr>
          <w:p w:rsidR="002E28B0" w:rsidRPr="00D220E9" w:rsidRDefault="002E28B0" w:rsidP="00894BDE">
            <w:pPr>
              <w:spacing w:after="0"/>
              <w:rPr>
                <w:b/>
              </w:rPr>
            </w:pPr>
            <w:r w:rsidRPr="00D220E9">
              <w:rPr>
                <w:b/>
              </w:rPr>
              <w:t>Type of Transaction:</w:t>
            </w:r>
          </w:p>
        </w:tc>
        <w:tc>
          <w:tcPr>
            <w:tcW w:w="11907" w:type="dxa"/>
            <w:gridSpan w:val="6"/>
          </w:tcPr>
          <w:p w:rsidR="002E28B0" w:rsidRPr="00D220E9" w:rsidRDefault="002E28B0" w:rsidP="00894BDE">
            <w:pPr>
              <w:spacing w:after="0"/>
            </w:pPr>
            <w:r>
              <w:t>G2C-Government to Citizen</w:t>
            </w:r>
          </w:p>
        </w:tc>
      </w:tr>
      <w:tr w:rsidR="002E28B0" w:rsidRPr="00D220E9" w:rsidTr="002E28B0">
        <w:tc>
          <w:tcPr>
            <w:tcW w:w="3260" w:type="dxa"/>
            <w:shd w:val="clear" w:color="auto" w:fill="BDD6EE" w:themeFill="accent1" w:themeFillTint="66"/>
          </w:tcPr>
          <w:p w:rsidR="002E28B0" w:rsidRPr="00D220E9" w:rsidRDefault="002E28B0" w:rsidP="00894BDE">
            <w:pPr>
              <w:spacing w:after="0"/>
              <w:rPr>
                <w:b/>
              </w:rPr>
            </w:pPr>
            <w:r w:rsidRPr="00D220E9">
              <w:rPr>
                <w:b/>
              </w:rPr>
              <w:t>Who may Avail:</w:t>
            </w:r>
          </w:p>
        </w:tc>
        <w:tc>
          <w:tcPr>
            <w:tcW w:w="11907" w:type="dxa"/>
            <w:gridSpan w:val="6"/>
          </w:tcPr>
          <w:p w:rsidR="002E28B0" w:rsidRPr="00D220E9" w:rsidRDefault="002E28B0" w:rsidP="00894BDE">
            <w:pPr>
              <w:spacing w:after="0"/>
            </w:pPr>
            <w:r>
              <w:t>General Public All Filipino Citizen who are requesting Certificate of Zoning Compliance &amp; Locational Clearance</w:t>
            </w:r>
          </w:p>
        </w:tc>
      </w:tr>
      <w:tr w:rsidR="002E28B0" w:rsidRPr="00D220E9" w:rsidTr="002E28B0">
        <w:tc>
          <w:tcPr>
            <w:tcW w:w="6946" w:type="dxa"/>
            <w:gridSpan w:val="3"/>
            <w:shd w:val="clear" w:color="auto" w:fill="BDD6EE" w:themeFill="accent1" w:themeFillTint="66"/>
          </w:tcPr>
          <w:p w:rsidR="002E28B0" w:rsidRPr="00D220E9" w:rsidRDefault="002E28B0" w:rsidP="00894BDE">
            <w:pPr>
              <w:spacing w:after="0"/>
              <w:jc w:val="center"/>
              <w:rPr>
                <w:b/>
              </w:rPr>
            </w:pPr>
            <w:r w:rsidRPr="00D220E9">
              <w:rPr>
                <w:b/>
              </w:rPr>
              <w:t>CHECKLIST OF REQUIREMENT</w:t>
            </w:r>
          </w:p>
        </w:tc>
        <w:tc>
          <w:tcPr>
            <w:tcW w:w="8221" w:type="dxa"/>
            <w:gridSpan w:val="4"/>
            <w:shd w:val="clear" w:color="auto" w:fill="BDD6EE" w:themeFill="accent1" w:themeFillTint="66"/>
          </w:tcPr>
          <w:p w:rsidR="002E28B0" w:rsidRPr="00D220E9" w:rsidRDefault="002E28B0" w:rsidP="00894BDE">
            <w:pPr>
              <w:spacing w:after="0"/>
              <w:jc w:val="center"/>
              <w:rPr>
                <w:b/>
              </w:rPr>
            </w:pPr>
            <w:r w:rsidRPr="00D220E9">
              <w:rPr>
                <w:b/>
              </w:rPr>
              <w:t>WHERE TO SECURE</w:t>
            </w:r>
          </w:p>
        </w:tc>
      </w:tr>
      <w:tr w:rsidR="002E28B0" w:rsidRPr="00D220E9" w:rsidTr="002E28B0">
        <w:trPr>
          <w:trHeight w:val="285"/>
        </w:trPr>
        <w:tc>
          <w:tcPr>
            <w:tcW w:w="6946" w:type="dxa"/>
            <w:gridSpan w:val="3"/>
          </w:tcPr>
          <w:p w:rsidR="002E28B0" w:rsidRPr="00FD74A5" w:rsidRDefault="002E28B0" w:rsidP="00B21520">
            <w:pPr>
              <w:pStyle w:val="ListParagraph"/>
              <w:numPr>
                <w:ilvl w:val="0"/>
                <w:numId w:val="101"/>
              </w:numPr>
              <w:spacing w:after="0"/>
              <w:rPr>
                <w:i/>
              </w:rPr>
            </w:pPr>
            <w:r w:rsidRPr="00FD74A5">
              <w:t>Any Valid Identification Card</w:t>
            </w:r>
            <w:r>
              <w:t xml:space="preserve"> (1 photocopy)</w:t>
            </w:r>
          </w:p>
        </w:tc>
        <w:tc>
          <w:tcPr>
            <w:tcW w:w="8221" w:type="dxa"/>
            <w:gridSpan w:val="4"/>
          </w:tcPr>
          <w:p w:rsidR="002E28B0" w:rsidRPr="004D3BED" w:rsidRDefault="002E28B0" w:rsidP="00894BDE">
            <w:pPr>
              <w:spacing w:after="0"/>
            </w:pPr>
            <w:r>
              <w:t>Applicant</w:t>
            </w:r>
          </w:p>
        </w:tc>
      </w:tr>
      <w:tr w:rsidR="002E28B0" w:rsidRPr="00D759CB" w:rsidTr="002E28B0">
        <w:trPr>
          <w:trHeight w:val="284"/>
        </w:trPr>
        <w:tc>
          <w:tcPr>
            <w:tcW w:w="6946" w:type="dxa"/>
            <w:gridSpan w:val="3"/>
          </w:tcPr>
          <w:p w:rsidR="002E28B0" w:rsidRPr="00D759CB" w:rsidRDefault="002E28B0" w:rsidP="00B21520">
            <w:pPr>
              <w:pStyle w:val="ListParagraph"/>
              <w:numPr>
                <w:ilvl w:val="0"/>
                <w:numId w:val="101"/>
              </w:numPr>
              <w:spacing w:after="0"/>
              <w:rPr>
                <w:i/>
              </w:rPr>
            </w:pPr>
            <w:r w:rsidRPr="00D759CB">
              <w:t>Site Development Plan  (1 Original copy)</w:t>
            </w:r>
          </w:p>
        </w:tc>
        <w:tc>
          <w:tcPr>
            <w:tcW w:w="8221" w:type="dxa"/>
            <w:gridSpan w:val="4"/>
          </w:tcPr>
          <w:p w:rsidR="002E28B0" w:rsidRPr="00D759CB" w:rsidRDefault="002E28B0" w:rsidP="00894BDE">
            <w:pPr>
              <w:spacing w:after="0"/>
              <w:rPr>
                <w:color w:val="000000" w:themeColor="text1"/>
              </w:rPr>
            </w:pPr>
            <w:r w:rsidRPr="00D759CB">
              <w:rPr>
                <w:color w:val="000000" w:themeColor="text1"/>
              </w:rPr>
              <w:t xml:space="preserve">Licensed Engineer </w:t>
            </w:r>
          </w:p>
        </w:tc>
      </w:tr>
      <w:tr w:rsidR="002E28B0" w:rsidRPr="00D220E9" w:rsidTr="002E28B0">
        <w:trPr>
          <w:trHeight w:val="302"/>
        </w:trPr>
        <w:tc>
          <w:tcPr>
            <w:tcW w:w="6946" w:type="dxa"/>
            <w:gridSpan w:val="3"/>
          </w:tcPr>
          <w:p w:rsidR="002E28B0" w:rsidRPr="00FD74A5" w:rsidRDefault="002E28B0" w:rsidP="00B21520">
            <w:pPr>
              <w:pStyle w:val="ListParagraph"/>
              <w:numPr>
                <w:ilvl w:val="0"/>
                <w:numId w:val="101"/>
              </w:numPr>
              <w:spacing w:after="0"/>
              <w:rPr>
                <w:i/>
              </w:rPr>
            </w:pPr>
            <w:r w:rsidRPr="00FD74A5">
              <w:t>Bill of Materials for the Project (1 original copy)</w:t>
            </w:r>
          </w:p>
        </w:tc>
        <w:tc>
          <w:tcPr>
            <w:tcW w:w="8221" w:type="dxa"/>
            <w:gridSpan w:val="4"/>
          </w:tcPr>
          <w:p w:rsidR="002E28B0" w:rsidRDefault="002E28B0" w:rsidP="00894BDE">
            <w:pPr>
              <w:spacing w:after="0"/>
            </w:pPr>
            <w:r>
              <w:t>Licensed Engineer</w:t>
            </w:r>
          </w:p>
        </w:tc>
      </w:tr>
      <w:tr w:rsidR="002E28B0" w:rsidRPr="00D220E9" w:rsidTr="002E28B0">
        <w:trPr>
          <w:trHeight w:val="296"/>
        </w:trPr>
        <w:tc>
          <w:tcPr>
            <w:tcW w:w="6946" w:type="dxa"/>
            <w:gridSpan w:val="3"/>
          </w:tcPr>
          <w:p w:rsidR="002E28B0" w:rsidRPr="00FD74A5" w:rsidRDefault="002E28B0" w:rsidP="00B21520">
            <w:pPr>
              <w:pStyle w:val="ListParagraph"/>
              <w:numPr>
                <w:ilvl w:val="0"/>
                <w:numId w:val="101"/>
              </w:numPr>
              <w:spacing w:after="0"/>
              <w:rPr>
                <w:i/>
              </w:rPr>
            </w:pPr>
            <w:r w:rsidRPr="00FD74A5">
              <w:t>Vicinity Map (1original copy)</w:t>
            </w:r>
          </w:p>
        </w:tc>
        <w:tc>
          <w:tcPr>
            <w:tcW w:w="8221" w:type="dxa"/>
            <w:gridSpan w:val="4"/>
          </w:tcPr>
          <w:p w:rsidR="002E28B0" w:rsidRDefault="002E28B0" w:rsidP="00894BDE">
            <w:pPr>
              <w:spacing w:after="0"/>
            </w:pPr>
            <w:r>
              <w:t>Municipal Assessor’s Office (MAO)</w:t>
            </w:r>
          </w:p>
        </w:tc>
      </w:tr>
      <w:tr w:rsidR="002E28B0" w:rsidRPr="00D220E9" w:rsidTr="002E28B0">
        <w:trPr>
          <w:trHeight w:val="235"/>
        </w:trPr>
        <w:tc>
          <w:tcPr>
            <w:tcW w:w="6946" w:type="dxa"/>
            <w:gridSpan w:val="3"/>
          </w:tcPr>
          <w:p w:rsidR="002E28B0" w:rsidRPr="00FD74A5" w:rsidRDefault="002E28B0" w:rsidP="00B21520">
            <w:pPr>
              <w:pStyle w:val="ListParagraph"/>
              <w:numPr>
                <w:ilvl w:val="0"/>
                <w:numId w:val="101"/>
              </w:numPr>
              <w:spacing w:after="0"/>
              <w:rPr>
                <w:i/>
              </w:rPr>
            </w:pPr>
            <w:r w:rsidRPr="00FD74A5">
              <w:t>Tax Declaration of Lot (1 original copy)</w:t>
            </w:r>
          </w:p>
        </w:tc>
        <w:tc>
          <w:tcPr>
            <w:tcW w:w="8221" w:type="dxa"/>
            <w:gridSpan w:val="4"/>
          </w:tcPr>
          <w:p w:rsidR="002E28B0" w:rsidRDefault="002E28B0" w:rsidP="00894BDE">
            <w:pPr>
              <w:spacing w:after="0"/>
            </w:pPr>
            <w:r>
              <w:t>Municipal Assessor’s Office (MAO)</w:t>
            </w:r>
          </w:p>
        </w:tc>
      </w:tr>
      <w:tr w:rsidR="002E28B0" w:rsidRPr="00D220E9" w:rsidTr="002E28B0">
        <w:trPr>
          <w:trHeight w:val="334"/>
        </w:trPr>
        <w:tc>
          <w:tcPr>
            <w:tcW w:w="6946" w:type="dxa"/>
            <w:gridSpan w:val="3"/>
          </w:tcPr>
          <w:p w:rsidR="002E28B0" w:rsidRPr="00FD74A5" w:rsidRDefault="002E28B0" w:rsidP="00B21520">
            <w:pPr>
              <w:pStyle w:val="ListParagraph"/>
              <w:numPr>
                <w:ilvl w:val="0"/>
                <w:numId w:val="101"/>
              </w:numPr>
              <w:spacing w:after="0"/>
              <w:rPr>
                <w:i/>
              </w:rPr>
            </w:pPr>
            <w:r w:rsidRPr="00FD74A5">
              <w:t>Tax Clearance (1 original copy)</w:t>
            </w:r>
          </w:p>
        </w:tc>
        <w:tc>
          <w:tcPr>
            <w:tcW w:w="8221" w:type="dxa"/>
            <w:gridSpan w:val="4"/>
          </w:tcPr>
          <w:p w:rsidR="002E28B0" w:rsidRDefault="002E28B0" w:rsidP="00894BDE">
            <w:pPr>
              <w:spacing w:after="0"/>
            </w:pPr>
            <w:r>
              <w:t>Municipal Treasurer’s Office (MAO)</w:t>
            </w:r>
          </w:p>
        </w:tc>
      </w:tr>
      <w:tr w:rsidR="002E28B0" w:rsidRPr="00FD74A5" w:rsidTr="002E28B0">
        <w:trPr>
          <w:trHeight w:val="318"/>
        </w:trPr>
        <w:tc>
          <w:tcPr>
            <w:tcW w:w="6946" w:type="dxa"/>
            <w:gridSpan w:val="3"/>
          </w:tcPr>
          <w:p w:rsidR="002E28B0" w:rsidRPr="00FD74A5" w:rsidRDefault="002E28B0" w:rsidP="00B21520">
            <w:pPr>
              <w:pStyle w:val="ListParagraph"/>
              <w:numPr>
                <w:ilvl w:val="0"/>
                <w:numId w:val="101"/>
              </w:numPr>
              <w:spacing w:after="0"/>
            </w:pPr>
            <w:r w:rsidRPr="00FD74A5">
              <w:t>Community Tax Certificate (1 photocopy)</w:t>
            </w:r>
          </w:p>
        </w:tc>
        <w:tc>
          <w:tcPr>
            <w:tcW w:w="8221" w:type="dxa"/>
            <w:gridSpan w:val="4"/>
          </w:tcPr>
          <w:p w:rsidR="002E28B0" w:rsidRPr="00FD74A5" w:rsidRDefault="002E28B0" w:rsidP="00894BDE">
            <w:pPr>
              <w:spacing w:after="0"/>
            </w:pPr>
            <w:r w:rsidRPr="00FD74A5">
              <w:t>Municipal Treasurer’s Office</w:t>
            </w:r>
            <w:r>
              <w:t xml:space="preserve"> (Mao)</w:t>
            </w:r>
          </w:p>
        </w:tc>
      </w:tr>
      <w:tr w:rsidR="002E28B0" w:rsidRPr="00D220E9" w:rsidTr="002E28B0">
        <w:trPr>
          <w:trHeight w:val="647"/>
        </w:trPr>
        <w:tc>
          <w:tcPr>
            <w:tcW w:w="3969" w:type="dxa"/>
            <w:gridSpan w:val="2"/>
            <w:shd w:val="clear" w:color="auto" w:fill="BDD6EE" w:themeFill="accent1" w:themeFillTint="66"/>
            <w:vAlign w:val="center"/>
          </w:tcPr>
          <w:p w:rsidR="002E28B0" w:rsidRPr="00D220E9" w:rsidRDefault="002E28B0" w:rsidP="00894BDE">
            <w:pPr>
              <w:spacing w:after="0"/>
              <w:jc w:val="center"/>
              <w:rPr>
                <w:b/>
              </w:rPr>
            </w:pPr>
            <w:r w:rsidRPr="00D220E9">
              <w:rPr>
                <w:b/>
              </w:rPr>
              <w:t>CLIENT STEPS</w:t>
            </w:r>
          </w:p>
        </w:tc>
        <w:tc>
          <w:tcPr>
            <w:tcW w:w="3544" w:type="dxa"/>
            <w:gridSpan w:val="2"/>
            <w:shd w:val="clear" w:color="auto" w:fill="BDD6EE" w:themeFill="accent1" w:themeFillTint="66"/>
            <w:vAlign w:val="center"/>
          </w:tcPr>
          <w:p w:rsidR="002E28B0" w:rsidRPr="00D220E9" w:rsidRDefault="002E28B0" w:rsidP="00894BDE">
            <w:pPr>
              <w:spacing w:after="0"/>
              <w:jc w:val="center"/>
              <w:rPr>
                <w:b/>
              </w:rPr>
            </w:pPr>
            <w:r w:rsidRPr="00D220E9">
              <w:rPr>
                <w:b/>
              </w:rPr>
              <w:t>AGENCY ACTIONS</w:t>
            </w:r>
          </w:p>
        </w:tc>
        <w:tc>
          <w:tcPr>
            <w:tcW w:w="1984" w:type="dxa"/>
            <w:shd w:val="clear" w:color="auto" w:fill="BDD6EE" w:themeFill="accent1" w:themeFillTint="66"/>
            <w:vAlign w:val="center"/>
          </w:tcPr>
          <w:p w:rsidR="002E28B0" w:rsidRPr="00D220E9" w:rsidRDefault="002E28B0" w:rsidP="00894BDE">
            <w:pPr>
              <w:spacing w:after="0"/>
              <w:jc w:val="center"/>
              <w:rPr>
                <w:b/>
              </w:rPr>
            </w:pPr>
            <w:r w:rsidRPr="00D220E9">
              <w:rPr>
                <w:b/>
              </w:rPr>
              <w:t>FEES TO BE PAID</w:t>
            </w:r>
          </w:p>
        </w:tc>
        <w:tc>
          <w:tcPr>
            <w:tcW w:w="2126" w:type="dxa"/>
            <w:shd w:val="clear" w:color="auto" w:fill="BDD6EE" w:themeFill="accent1" w:themeFillTint="66"/>
            <w:vAlign w:val="center"/>
          </w:tcPr>
          <w:p w:rsidR="002E28B0" w:rsidRPr="00D220E9" w:rsidRDefault="002E28B0" w:rsidP="00894BDE">
            <w:pPr>
              <w:spacing w:after="0"/>
              <w:jc w:val="center"/>
              <w:rPr>
                <w:b/>
                <w:caps/>
              </w:rPr>
            </w:pPr>
            <w:r>
              <w:rPr>
                <w:b/>
                <w:caps/>
              </w:rPr>
              <w:t>PROCESSING TIME</w:t>
            </w:r>
          </w:p>
        </w:tc>
        <w:tc>
          <w:tcPr>
            <w:tcW w:w="3544" w:type="dxa"/>
            <w:shd w:val="clear" w:color="auto" w:fill="BDD6EE" w:themeFill="accent1" w:themeFillTint="66"/>
            <w:vAlign w:val="center"/>
          </w:tcPr>
          <w:p w:rsidR="002E28B0" w:rsidRPr="00D220E9" w:rsidRDefault="002E28B0" w:rsidP="00894BDE">
            <w:pPr>
              <w:spacing w:after="0"/>
              <w:jc w:val="center"/>
              <w:rPr>
                <w:b/>
              </w:rPr>
            </w:pPr>
            <w:r w:rsidRPr="00D220E9">
              <w:rPr>
                <w:b/>
              </w:rPr>
              <w:t>PERSON RESPONSIBLE</w:t>
            </w:r>
          </w:p>
        </w:tc>
      </w:tr>
      <w:tr w:rsidR="002E28B0" w:rsidRPr="009E777E" w:rsidTr="002E28B0">
        <w:tc>
          <w:tcPr>
            <w:tcW w:w="3969" w:type="dxa"/>
            <w:gridSpan w:val="2"/>
          </w:tcPr>
          <w:p w:rsidR="002E28B0" w:rsidRPr="00791179" w:rsidRDefault="002E28B0" w:rsidP="00894BDE">
            <w:pPr>
              <w:spacing w:after="0"/>
              <w:ind w:left="326" w:hanging="326"/>
            </w:pPr>
            <w:r w:rsidRPr="00791179">
              <w:t>1. Sign in Client logbook</w:t>
            </w:r>
          </w:p>
        </w:tc>
        <w:tc>
          <w:tcPr>
            <w:tcW w:w="3544" w:type="dxa"/>
            <w:gridSpan w:val="2"/>
          </w:tcPr>
          <w:p w:rsidR="002E28B0" w:rsidRPr="00791179" w:rsidRDefault="002E28B0" w:rsidP="00894BDE">
            <w:pPr>
              <w:spacing w:after="0"/>
            </w:pPr>
            <w:r>
              <w:t xml:space="preserve">1. </w:t>
            </w:r>
            <w:r w:rsidRPr="00791179">
              <w:t>Interview Client</w:t>
            </w:r>
          </w:p>
        </w:tc>
        <w:tc>
          <w:tcPr>
            <w:tcW w:w="1984" w:type="dxa"/>
          </w:tcPr>
          <w:p w:rsidR="002E28B0" w:rsidRPr="00791179" w:rsidRDefault="002E28B0" w:rsidP="00894BDE">
            <w:pPr>
              <w:spacing w:after="0"/>
              <w:jc w:val="center"/>
            </w:pPr>
            <w:r w:rsidRPr="00791179">
              <w:t>None</w:t>
            </w:r>
          </w:p>
        </w:tc>
        <w:tc>
          <w:tcPr>
            <w:tcW w:w="2126" w:type="dxa"/>
          </w:tcPr>
          <w:p w:rsidR="002E28B0" w:rsidRPr="00791179" w:rsidRDefault="002E28B0" w:rsidP="00894BDE">
            <w:pPr>
              <w:spacing w:after="0"/>
              <w:jc w:val="center"/>
            </w:pPr>
            <w:r w:rsidRPr="00791179">
              <w:t>1 minute</w:t>
            </w:r>
          </w:p>
        </w:tc>
        <w:tc>
          <w:tcPr>
            <w:tcW w:w="3544" w:type="dxa"/>
          </w:tcPr>
          <w:p w:rsidR="000C4A65" w:rsidRDefault="000C4A65" w:rsidP="000C4A65">
            <w:pPr>
              <w:spacing w:after="0"/>
              <w:jc w:val="center"/>
            </w:pPr>
            <w:r w:rsidRPr="00263D50">
              <w:rPr>
                <w:i/>
              </w:rPr>
              <w:t>Municipal Planning and Development Staff</w:t>
            </w:r>
          </w:p>
          <w:p w:rsidR="002E28B0" w:rsidRPr="002E28B0" w:rsidRDefault="002E28B0" w:rsidP="00894BDE">
            <w:pPr>
              <w:spacing w:after="0"/>
              <w:jc w:val="center"/>
            </w:pPr>
            <w:r w:rsidRPr="002E28B0">
              <w:t>Municipal Planning and Development Office</w:t>
            </w:r>
          </w:p>
        </w:tc>
      </w:tr>
      <w:tr w:rsidR="002E28B0" w:rsidRPr="009E777E" w:rsidTr="002E28B0">
        <w:tc>
          <w:tcPr>
            <w:tcW w:w="3969" w:type="dxa"/>
            <w:gridSpan w:val="2"/>
          </w:tcPr>
          <w:p w:rsidR="002E28B0" w:rsidRPr="00791179" w:rsidRDefault="002E28B0" w:rsidP="00894BDE">
            <w:pPr>
              <w:spacing w:after="0"/>
              <w:ind w:left="326" w:hanging="326"/>
            </w:pPr>
            <w:r w:rsidRPr="00791179">
              <w:t>2. Present the required documents for assessment</w:t>
            </w:r>
          </w:p>
        </w:tc>
        <w:tc>
          <w:tcPr>
            <w:tcW w:w="3544" w:type="dxa"/>
            <w:gridSpan w:val="2"/>
          </w:tcPr>
          <w:p w:rsidR="00894BDE" w:rsidRDefault="002E28B0" w:rsidP="00894BDE">
            <w:pPr>
              <w:spacing w:after="0"/>
            </w:pPr>
            <w:r>
              <w:t xml:space="preserve">2. </w:t>
            </w:r>
            <w:r w:rsidRPr="00791179">
              <w:t xml:space="preserve">Assessment the Submitted </w:t>
            </w:r>
          </w:p>
          <w:p w:rsidR="002E28B0" w:rsidRPr="00791179" w:rsidRDefault="00894BDE" w:rsidP="00894BDE">
            <w:pPr>
              <w:spacing w:after="0"/>
            </w:pPr>
            <w:r>
              <w:t xml:space="preserve">    </w:t>
            </w:r>
            <w:r w:rsidR="002E28B0" w:rsidRPr="00791179">
              <w:t>requirement</w:t>
            </w:r>
          </w:p>
        </w:tc>
        <w:tc>
          <w:tcPr>
            <w:tcW w:w="1984" w:type="dxa"/>
          </w:tcPr>
          <w:p w:rsidR="002E28B0" w:rsidRPr="00791179" w:rsidRDefault="002E28B0" w:rsidP="00894BDE">
            <w:pPr>
              <w:spacing w:after="0"/>
              <w:jc w:val="center"/>
            </w:pPr>
            <w:r w:rsidRPr="00791179">
              <w:t>None</w:t>
            </w:r>
          </w:p>
        </w:tc>
        <w:tc>
          <w:tcPr>
            <w:tcW w:w="2126" w:type="dxa"/>
          </w:tcPr>
          <w:p w:rsidR="002E28B0" w:rsidRPr="00791179" w:rsidRDefault="002E28B0" w:rsidP="00894BDE">
            <w:pPr>
              <w:spacing w:after="0"/>
              <w:jc w:val="center"/>
            </w:pPr>
            <w:r w:rsidRPr="00791179">
              <w:t>5 minutes</w:t>
            </w:r>
          </w:p>
        </w:tc>
        <w:tc>
          <w:tcPr>
            <w:tcW w:w="3544" w:type="dxa"/>
          </w:tcPr>
          <w:p w:rsidR="002E28B0" w:rsidRPr="002E28B0" w:rsidRDefault="002E28B0" w:rsidP="00894BDE">
            <w:pPr>
              <w:spacing w:after="0"/>
              <w:jc w:val="center"/>
              <w:rPr>
                <w:i/>
              </w:rPr>
            </w:pPr>
            <w:r w:rsidRPr="002E28B0">
              <w:rPr>
                <w:i/>
              </w:rPr>
              <w:t>Municipal Planning and Development Officer</w:t>
            </w:r>
          </w:p>
          <w:p w:rsidR="002E28B0" w:rsidRPr="002E28B0" w:rsidRDefault="002E28B0" w:rsidP="00894BDE">
            <w:pPr>
              <w:spacing w:after="0"/>
              <w:jc w:val="center"/>
            </w:pPr>
            <w:r w:rsidRPr="002E28B0">
              <w:lastRenderedPageBreak/>
              <w:t>Municipal Planning and Development Office</w:t>
            </w:r>
          </w:p>
        </w:tc>
      </w:tr>
      <w:tr w:rsidR="002E28B0" w:rsidRPr="00863942" w:rsidTr="002E28B0">
        <w:tc>
          <w:tcPr>
            <w:tcW w:w="3969" w:type="dxa"/>
            <w:gridSpan w:val="2"/>
          </w:tcPr>
          <w:p w:rsidR="002E28B0" w:rsidRPr="00791179" w:rsidRDefault="002E28B0" w:rsidP="00894BDE">
            <w:pPr>
              <w:spacing w:after="0"/>
            </w:pPr>
            <w:r w:rsidRPr="00791179">
              <w:lastRenderedPageBreak/>
              <w:t>3. Pay</w:t>
            </w:r>
            <w:r w:rsidR="00894BDE">
              <w:t xml:space="preserve"> corresponding fees</w:t>
            </w:r>
          </w:p>
        </w:tc>
        <w:tc>
          <w:tcPr>
            <w:tcW w:w="3544" w:type="dxa"/>
            <w:gridSpan w:val="2"/>
          </w:tcPr>
          <w:p w:rsidR="002E28B0" w:rsidRPr="00791179" w:rsidRDefault="002E28B0" w:rsidP="00894BDE">
            <w:pPr>
              <w:spacing w:after="0"/>
            </w:pPr>
            <w:r>
              <w:t xml:space="preserve">3. </w:t>
            </w:r>
            <w:r w:rsidRPr="00791179">
              <w:t>Issue Official Receipt</w:t>
            </w:r>
          </w:p>
        </w:tc>
        <w:tc>
          <w:tcPr>
            <w:tcW w:w="1984" w:type="dxa"/>
          </w:tcPr>
          <w:p w:rsidR="002E28B0" w:rsidRPr="00CA1C73" w:rsidRDefault="002E28B0" w:rsidP="00894BDE">
            <w:pPr>
              <w:spacing w:after="0"/>
              <w:jc w:val="center"/>
              <w:rPr>
                <w:color w:val="000000" w:themeColor="text1"/>
              </w:rPr>
            </w:pPr>
            <w:r w:rsidRPr="00CA1C73">
              <w:rPr>
                <w:color w:val="000000" w:themeColor="text1"/>
              </w:rPr>
              <w:t>Pls. see attached Housing and Land Use Regulatory Board (HLURB) 2013 Schedule of Fees</w:t>
            </w:r>
          </w:p>
        </w:tc>
        <w:tc>
          <w:tcPr>
            <w:tcW w:w="2126" w:type="dxa"/>
          </w:tcPr>
          <w:p w:rsidR="002E28B0" w:rsidRPr="00791179" w:rsidRDefault="002E28B0" w:rsidP="00894BDE">
            <w:pPr>
              <w:spacing w:after="0"/>
              <w:jc w:val="center"/>
            </w:pPr>
            <w:r w:rsidRPr="00791179">
              <w:t>3 minutes</w:t>
            </w:r>
          </w:p>
        </w:tc>
        <w:tc>
          <w:tcPr>
            <w:tcW w:w="3544" w:type="dxa"/>
          </w:tcPr>
          <w:p w:rsidR="002E28B0" w:rsidRPr="00AE619F" w:rsidRDefault="002E28B0" w:rsidP="00894BDE">
            <w:pPr>
              <w:spacing w:after="0"/>
              <w:jc w:val="center"/>
              <w:rPr>
                <w:i/>
              </w:rPr>
            </w:pPr>
            <w:r w:rsidRPr="00AE619F">
              <w:rPr>
                <w:i/>
              </w:rPr>
              <w:t>Administrative Aide IV</w:t>
            </w:r>
          </w:p>
          <w:p w:rsidR="002E28B0" w:rsidRPr="00AE619F" w:rsidRDefault="002E28B0" w:rsidP="00894BDE">
            <w:pPr>
              <w:spacing w:after="0"/>
              <w:jc w:val="center"/>
            </w:pPr>
            <w:r w:rsidRPr="00AE619F">
              <w:t>Municipal Treasurer’s Office</w:t>
            </w:r>
          </w:p>
        </w:tc>
      </w:tr>
      <w:tr w:rsidR="002E28B0" w:rsidRPr="00863942" w:rsidTr="002E28B0">
        <w:tc>
          <w:tcPr>
            <w:tcW w:w="3969" w:type="dxa"/>
            <w:gridSpan w:val="2"/>
          </w:tcPr>
          <w:p w:rsidR="002E28B0" w:rsidRPr="00791179" w:rsidRDefault="002E28B0" w:rsidP="00894BDE">
            <w:pPr>
              <w:spacing w:after="0"/>
              <w:ind w:left="326" w:hanging="326"/>
            </w:pPr>
            <w:r w:rsidRPr="00791179">
              <w:t>4. Present the Official Receipt from Treasurer’s Office</w:t>
            </w:r>
          </w:p>
        </w:tc>
        <w:tc>
          <w:tcPr>
            <w:tcW w:w="3544" w:type="dxa"/>
            <w:gridSpan w:val="2"/>
          </w:tcPr>
          <w:p w:rsidR="002E28B0" w:rsidRPr="00791179" w:rsidRDefault="002E28B0" w:rsidP="00894BDE">
            <w:pPr>
              <w:spacing w:after="0"/>
            </w:pPr>
            <w:r>
              <w:t>4. Receive the Official Receipt and print Clearance</w:t>
            </w:r>
          </w:p>
          <w:p w:rsidR="002E28B0" w:rsidRDefault="002E28B0" w:rsidP="00894BDE">
            <w:pPr>
              <w:spacing w:after="0"/>
            </w:pPr>
          </w:p>
          <w:p w:rsidR="002E28B0" w:rsidRDefault="002E28B0" w:rsidP="00894BDE">
            <w:pPr>
              <w:spacing w:after="0"/>
            </w:pPr>
          </w:p>
          <w:p w:rsidR="002E28B0" w:rsidRDefault="002E28B0" w:rsidP="00894BDE">
            <w:pPr>
              <w:spacing w:after="0"/>
            </w:pPr>
          </w:p>
          <w:p w:rsidR="002E28B0" w:rsidRDefault="002E28B0" w:rsidP="00894BDE">
            <w:pPr>
              <w:spacing w:after="0"/>
            </w:pPr>
          </w:p>
          <w:p w:rsidR="002E28B0" w:rsidRPr="00791179" w:rsidRDefault="002E28B0" w:rsidP="00894BDE">
            <w:pPr>
              <w:spacing w:after="0"/>
            </w:pPr>
            <w:r>
              <w:t>4.2. Sign printed clearance</w:t>
            </w:r>
          </w:p>
        </w:tc>
        <w:tc>
          <w:tcPr>
            <w:tcW w:w="1984" w:type="dxa"/>
          </w:tcPr>
          <w:p w:rsidR="002E28B0" w:rsidRDefault="002E28B0" w:rsidP="00894BDE">
            <w:pPr>
              <w:spacing w:after="0"/>
              <w:jc w:val="center"/>
            </w:pPr>
            <w:r w:rsidRPr="00791179">
              <w:t>None</w:t>
            </w: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r>
              <w:t>None</w:t>
            </w:r>
          </w:p>
          <w:p w:rsidR="002E28B0" w:rsidRDefault="002E28B0" w:rsidP="00894BDE">
            <w:pPr>
              <w:spacing w:after="0"/>
              <w:jc w:val="center"/>
            </w:pPr>
          </w:p>
          <w:p w:rsidR="002E28B0" w:rsidRPr="00791179" w:rsidRDefault="002E28B0" w:rsidP="00894BDE">
            <w:pPr>
              <w:spacing w:after="0"/>
              <w:jc w:val="center"/>
            </w:pPr>
          </w:p>
        </w:tc>
        <w:tc>
          <w:tcPr>
            <w:tcW w:w="2126" w:type="dxa"/>
          </w:tcPr>
          <w:p w:rsidR="002E28B0" w:rsidRDefault="002E28B0" w:rsidP="00894BDE">
            <w:pPr>
              <w:spacing w:after="0"/>
              <w:jc w:val="center"/>
            </w:pPr>
            <w:r>
              <w:t xml:space="preserve">8 </w:t>
            </w:r>
            <w:r w:rsidRPr="00791179">
              <w:t>minutes</w:t>
            </w: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8D09F0" w:rsidRDefault="008D09F0" w:rsidP="00894BDE">
            <w:pPr>
              <w:spacing w:after="0"/>
              <w:jc w:val="center"/>
            </w:pPr>
          </w:p>
          <w:p w:rsidR="002E28B0" w:rsidRPr="00791179" w:rsidRDefault="008D09F0" w:rsidP="00894BDE">
            <w:pPr>
              <w:spacing w:after="0"/>
              <w:jc w:val="center"/>
            </w:pPr>
            <w:r>
              <w:t>1 minute</w:t>
            </w:r>
          </w:p>
          <w:p w:rsidR="002E28B0" w:rsidRDefault="002E28B0" w:rsidP="00894BDE">
            <w:pPr>
              <w:spacing w:after="0"/>
              <w:jc w:val="center"/>
            </w:pPr>
          </w:p>
          <w:p w:rsidR="002E28B0" w:rsidRPr="00791179" w:rsidRDefault="002E28B0" w:rsidP="00894BDE">
            <w:pPr>
              <w:spacing w:after="0"/>
              <w:jc w:val="center"/>
            </w:pPr>
          </w:p>
          <w:p w:rsidR="002E28B0" w:rsidRPr="00791179" w:rsidRDefault="002E28B0" w:rsidP="00894BDE">
            <w:pPr>
              <w:spacing w:after="0"/>
              <w:jc w:val="center"/>
            </w:pPr>
          </w:p>
        </w:tc>
        <w:tc>
          <w:tcPr>
            <w:tcW w:w="3544" w:type="dxa"/>
          </w:tcPr>
          <w:p w:rsidR="000C4A65" w:rsidRDefault="000C4A65" w:rsidP="000C4A65">
            <w:pPr>
              <w:spacing w:after="0"/>
              <w:jc w:val="center"/>
            </w:pPr>
            <w:r w:rsidRPr="00263D50">
              <w:rPr>
                <w:i/>
              </w:rPr>
              <w:t>Municipal Planning and Development Staff</w:t>
            </w:r>
          </w:p>
          <w:p w:rsidR="002E28B0" w:rsidRPr="008D09F0" w:rsidRDefault="002E28B0" w:rsidP="00894BDE">
            <w:pPr>
              <w:spacing w:after="0"/>
              <w:jc w:val="center"/>
            </w:pPr>
            <w:r w:rsidRPr="008D09F0">
              <w:t>Municipal Planning and Development Office</w:t>
            </w:r>
          </w:p>
          <w:p w:rsidR="002E28B0" w:rsidRPr="008D09F0" w:rsidRDefault="002E28B0" w:rsidP="00894BDE">
            <w:pPr>
              <w:spacing w:after="0"/>
              <w:jc w:val="center"/>
            </w:pPr>
          </w:p>
          <w:p w:rsidR="00AE4537" w:rsidRDefault="00AE4537" w:rsidP="00894BDE">
            <w:pPr>
              <w:spacing w:after="0"/>
              <w:jc w:val="center"/>
              <w:rPr>
                <w:i/>
              </w:rPr>
            </w:pPr>
          </w:p>
          <w:p w:rsidR="00AE4537" w:rsidRDefault="00AE4537" w:rsidP="00894BDE">
            <w:pPr>
              <w:spacing w:after="0"/>
              <w:jc w:val="center"/>
              <w:rPr>
                <w:i/>
              </w:rPr>
            </w:pPr>
          </w:p>
          <w:p w:rsidR="002E28B0" w:rsidRPr="008D09F0" w:rsidRDefault="002E28B0" w:rsidP="00894BDE">
            <w:pPr>
              <w:spacing w:after="0"/>
              <w:jc w:val="center"/>
              <w:rPr>
                <w:i/>
              </w:rPr>
            </w:pPr>
            <w:r w:rsidRPr="008D09F0">
              <w:rPr>
                <w:i/>
              </w:rPr>
              <w:t>Municipal Planning and Development Officer</w:t>
            </w:r>
          </w:p>
          <w:p w:rsidR="002E28B0" w:rsidRPr="008D09F0" w:rsidRDefault="002E28B0" w:rsidP="00894BDE">
            <w:pPr>
              <w:spacing w:after="0"/>
              <w:jc w:val="center"/>
            </w:pPr>
            <w:r w:rsidRPr="008D09F0">
              <w:t>Municipal Planning and Development Office</w:t>
            </w:r>
          </w:p>
        </w:tc>
      </w:tr>
      <w:tr w:rsidR="002E28B0" w:rsidRPr="00863942" w:rsidTr="002E28B0">
        <w:tc>
          <w:tcPr>
            <w:tcW w:w="3969" w:type="dxa"/>
            <w:gridSpan w:val="2"/>
          </w:tcPr>
          <w:p w:rsidR="002E28B0" w:rsidRPr="00791179" w:rsidRDefault="002E28B0" w:rsidP="00894BDE">
            <w:pPr>
              <w:spacing w:after="0"/>
              <w:ind w:left="326" w:hanging="326"/>
            </w:pPr>
            <w:r w:rsidRPr="00791179">
              <w:t>5. Receive Clearance Certificate</w:t>
            </w:r>
          </w:p>
        </w:tc>
        <w:tc>
          <w:tcPr>
            <w:tcW w:w="3544" w:type="dxa"/>
            <w:gridSpan w:val="2"/>
          </w:tcPr>
          <w:p w:rsidR="002E28B0" w:rsidRPr="00791179" w:rsidRDefault="002E28B0" w:rsidP="00894BDE">
            <w:pPr>
              <w:spacing w:after="0"/>
            </w:pPr>
            <w:r>
              <w:t xml:space="preserve">5. </w:t>
            </w:r>
            <w:r w:rsidRPr="00791179">
              <w:t>Issue Certificate</w:t>
            </w:r>
          </w:p>
        </w:tc>
        <w:tc>
          <w:tcPr>
            <w:tcW w:w="1984" w:type="dxa"/>
          </w:tcPr>
          <w:p w:rsidR="002E28B0" w:rsidRPr="00791179" w:rsidRDefault="002E28B0" w:rsidP="00894BDE">
            <w:pPr>
              <w:spacing w:after="0"/>
              <w:jc w:val="center"/>
            </w:pPr>
            <w:r w:rsidRPr="00791179">
              <w:t>None</w:t>
            </w:r>
          </w:p>
        </w:tc>
        <w:tc>
          <w:tcPr>
            <w:tcW w:w="2126" w:type="dxa"/>
          </w:tcPr>
          <w:p w:rsidR="002E28B0" w:rsidRPr="00791179" w:rsidRDefault="002E28B0" w:rsidP="00894BDE">
            <w:pPr>
              <w:spacing w:after="0"/>
              <w:jc w:val="center"/>
            </w:pPr>
            <w:r w:rsidRPr="00791179">
              <w:t>1 minute</w:t>
            </w:r>
          </w:p>
        </w:tc>
        <w:tc>
          <w:tcPr>
            <w:tcW w:w="3544" w:type="dxa"/>
          </w:tcPr>
          <w:p w:rsidR="002E28B0" w:rsidRPr="008D09F0" w:rsidRDefault="002E28B0" w:rsidP="00894BDE">
            <w:pPr>
              <w:spacing w:after="0"/>
              <w:jc w:val="center"/>
              <w:rPr>
                <w:i/>
              </w:rPr>
            </w:pPr>
            <w:r w:rsidRPr="008D09F0">
              <w:rPr>
                <w:i/>
              </w:rPr>
              <w:t>Municipal Planning and Development Officer</w:t>
            </w:r>
          </w:p>
          <w:p w:rsidR="002E28B0" w:rsidRPr="008D09F0" w:rsidRDefault="002E28B0" w:rsidP="00894BDE">
            <w:pPr>
              <w:spacing w:after="0"/>
              <w:jc w:val="center"/>
            </w:pPr>
            <w:r w:rsidRPr="008D09F0">
              <w:t>Municipal Planning and Development Office</w:t>
            </w:r>
          </w:p>
        </w:tc>
      </w:tr>
      <w:tr w:rsidR="002E28B0" w:rsidRPr="00BD5D1F" w:rsidTr="006A5128">
        <w:tc>
          <w:tcPr>
            <w:tcW w:w="7513" w:type="dxa"/>
            <w:gridSpan w:val="4"/>
            <w:shd w:val="clear" w:color="auto" w:fill="9CC2E5" w:themeFill="accent1" w:themeFillTint="99"/>
          </w:tcPr>
          <w:p w:rsidR="002E28B0" w:rsidRPr="00791179" w:rsidRDefault="002E28B0" w:rsidP="00894BDE">
            <w:pPr>
              <w:spacing w:after="0"/>
              <w:jc w:val="center"/>
              <w:rPr>
                <w:b/>
              </w:rPr>
            </w:pPr>
            <w:r w:rsidRPr="00791179">
              <w:rPr>
                <w:b/>
              </w:rPr>
              <w:t>TOTAL</w:t>
            </w:r>
          </w:p>
        </w:tc>
        <w:tc>
          <w:tcPr>
            <w:tcW w:w="1984" w:type="dxa"/>
            <w:shd w:val="clear" w:color="auto" w:fill="9CC2E5" w:themeFill="accent1" w:themeFillTint="99"/>
          </w:tcPr>
          <w:p w:rsidR="002E28B0" w:rsidRPr="00791179" w:rsidRDefault="002E28B0" w:rsidP="00894BDE">
            <w:pPr>
              <w:spacing w:after="0"/>
              <w:jc w:val="center"/>
              <w:rPr>
                <w:b/>
              </w:rPr>
            </w:pPr>
          </w:p>
        </w:tc>
        <w:tc>
          <w:tcPr>
            <w:tcW w:w="2126" w:type="dxa"/>
            <w:shd w:val="clear" w:color="auto" w:fill="9CC2E5" w:themeFill="accent1" w:themeFillTint="99"/>
          </w:tcPr>
          <w:p w:rsidR="002E28B0" w:rsidRPr="00791179" w:rsidRDefault="008D09F0" w:rsidP="00894BDE">
            <w:pPr>
              <w:spacing w:after="0"/>
              <w:jc w:val="center"/>
              <w:rPr>
                <w:b/>
              </w:rPr>
            </w:pPr>
            <w:r>
              <w:rPr>
                <w:b/>
              </w:rPr>
              <w:t>19</w:t>
            </w:r>
            <w:r w:rsidR="002E28B0" w:rsidRPr="00791179">
              <w:rPr>
                <w:b/>
              </w:rPr>
              <w:t xml:space="preserve"> minutes</w:t>
            </w:r>
          </w:p>
        </w:tc>
        <w:tc>
          <w:tcPr>
            <w:tcW w:w="3544" w:type="dxa"/>
            <w:shd w:val="clear" w:color="auto" w:fill="9CC2E5" w:themeFill="accent1" w:themeFillTint="99"/>
          </w:tcPr>
          <w:p w:rsidR="002E28B0" w:rsidRPr="00791179" w:rsidRDefault="002E28B0" w:rsidP="00894BDE">
            <w:pPr>
              <w:spacing w:after="0"/>
              <w:jc w:val="center"/>
              <w:rPr>
                <w:b/>
              </w:rPr>
            </w:pPr>
          </w:p>
        </w:tc>
      </w:tr>
    </w:tbl>
    <w:p w:rsidR="00AE4537" w:rsidRDefault="00AE4537" w:rsidP="0046776B">
      <w:pPr>
        <w:spacing w:after="0"/>
        <w:jc w:val="center"/>
        <w:rPr>
          <w:b/>
          <w:sz w:val="32"/>
          <w:szCs w:val="32"/>
          <w:u w:val="single"/>
        </w:rPr>
      </w:pPr>
    </w:p>
    <w:p w:rsidR="00AE4537" w:rsidRDefault="00AE4537" w:rsidP="0046776B">
      <w:pPr>
        <w:spacing w:after="0"/>
        <w:jc w:val="center"/>
        <w:rPr>
          <w:b/>
          <w:sz w:val="32"/>
          <w:szCs w:val="32"/>
          <w:u w:val="single"/>
        </w:rPr>
      </w:pPr>
    </w:p>
    <w:p w:rsidR="00AE4537" w:rsidRDefault="00AE4537" w:rsidP="0046776B">
      <w:pPr>
        <w:spacing w:after="0"/>
        <w:jc w:val="center"/>
        <w:rPr>
          <w:b/>
          <w:sz w:val="32"/>
          <w:szCs w:val="32"/>
          <w:u w:val="single"/>
        </w:rPr>
      </w:pPr>
    </w:p>
    <w:p w:rsidR="0046776B" w:rsidRPr="0046776B" w:rsidRDefault="0046776B" w:rsidP="0046776B">
      <w:pPr>
        <w:spacing w:after="0"/>
        <w:jc w:val="center"/>
        <w:rPr>
          <w:b/>
          <w:sz w:val="32"/>
          <w:szCs w:val="32"/>
          <w:u w:val="single"/>
        </w:rPr>
      </w:pPr>
      <w:r w:rsidRPr="0046776B">
        <w:rPr>
          <w:b/>
          <w:sz w:val="32"/>
          <w:szCs w:val="32"/>
          <w:u w:val="single"/>
        </w:rPr>
        <w:t xml:space="preserve">HOUSING AND LAND USE REGULATORY BOARD </w:t>
      </w:r>
    </w:p>
    <w:p w:rsidR="0046776B" w:rsidRPr="00FB304A" w:rsidRDefault="0046776B" w:rsidP="0046776B">
      <w:pPr>
        <w:spacing w:after="0"/>
        <w:jc w:val="center"/>
        <w:rPr>
          <w:sz w:val="28"/>
          <w:szCs w:val="28"/>
        </w:rPr>
      </w:pPr>
      <w:r w:rsidRPr="00FB304A">
        <w:rPr>
          <w:sz w:val="28"/>
          <w:szCs w:val="28"/>
        </w:rPr>
        <w:t>2013 SCHEDULE OF FEES</w:t>
      </w: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6379"/>
      </w:tblGrid>
      <w:tr w:rsidR="0046776B" w:rsidTr="007903B6">
        <w:trPr>
          <w:trHeight w:hRule="exact" w:val="403"/>
        </w:trPr>
        <w:tc>
          <w:tcPr>
            <w:tcW w:w="7796" w:type="dxa"/>
            <w:vAlign w:val="center"/>
          </w:tcPr>
          <w:p w:rsidR="0046776B" w:rsidRPr="0046776B" w:rsidRDefault="0046776B" w:rsidP="007D2E92">
            <w:pPr>
              <w:jc w:val="center"/>
              <w:rPr>
                <w:b/>
                <w:sz w:val="28"/>
                <w:szCs w:val="28"/>
              </w:rPr>
            </w:pPr>
            <w:r w:rsidRPr="0046776B">
              <w:rPr>
                <w:b/>
                <w:color w:val="FF0000"/>
                <w:sz w:val="28"/>
                <w:szCs w:val="28"/>
              </w:rPr>
              <w:t>1.ZONING / LOCATIONAL CLEARANCE</w:t>
            </w:r>
          </w:p>
        </w:tc>
        <w:tc>
          <w:tcPr>
            <w:tcW w:w="6379" w:type="dxa"/>
          </w:tcPr>
          <w:p w:rsidR="0046776B" w:rsidRDefault="0046776B" w:rsidP="007D2E92"/>
        </w:tc>
      </w:tr>
      <w:tr w:rsidR="0046776B" w:rsidTr="007903B6">
        <w:tc>
          <w:tcPr>
            <w:tcW w:w="7796" w:type="dxa"/>
            <w:shd w:val="clear" w:color="auto" w:fill="FFFF00"/>
          </w:tcPr>
          <w:p w:rsidR="0046776B" w:rsidRPr="00180E37" w:rsidRDefault="0046776B" w:rsidP="00B21520">
            <w:pPr>
              <w:pStyle w:val="ListParagraph"/>
              <w:numPr>
                <w:ilvl w:val="0"/>
                <w:numId w:val="115"/>
              </w:numPr>
              <w:spacing w:after="0" w:line="240" w:lineRule="auto"/>
              <w:rPr>
                <w:b/>
              </w:rPr>
            </w:pPr>
            <w:r>
              <w:rPr>
                <w:b/>
              </w:rPr>
              <w:t>Single Residential Structure Attached/D</w:t>
            </w:r>
            <w:r w:rsidRPr="00180E37">
              <w:rPr>
                <w:b/>
              </w:rPr>
              <w:t>etached</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03"/>
              </w:numPr>
              <w:spacing w:after="0" w:line="240" w:lineRule="auto"/>
            </w:pPr>
            <w:r>
              <w:t xml:space="preserve">P100 000 and below </w:t>
            </w:r>
          </w:p>
        </w:tc>
        <w:tc>
          <w:tcPr>
            <w:tcW w:w="6379" w:type="dxa"/>
          </w:tcPr>
          <w:p w:rsidR="0046776B" w:rsidRDefault="0046776B" w:rsidP="007D2E92">
            <w:pPr>
              <w:spacing w:after="0"/>
            </w:pPr>
            <w:r>
              <w:t>P</w:t>
            </w:r>
            <w:r w:rsidR="00F275DD">
              <w:t xml:space="preserve">HP  </w:t>
            </w:r>
            <w:r>
              <w:t>288</w:t>
            </w:r>
            <w:r w:rsidR="00F275DD">
              <w:t>.00</w:t>
            </w:r>
          </w:p>
        </w:tc>
      </w:tr>
      <w:tr w:rsidR="0046776B" w:rsidTr="007903B6">
        <w:tc>
          <w:tcPr>
            <w:tcW w:w="7796" w:type="dxa"/>
            <w:shd w:val="clear" w:color="auto" w:fill="FFFF00"/>
          </w:tcPr>
          <w:p w:rsidR="0046776B" w:rsidRDefault="0046776B" w:rsidP="00B21520">
            <w:pPr>
              <w:pStyle w:val="ListParagraph"/>
              <w:numPr>
                <w:ilvl w:val="0"/>
                <w:numId w:val="103"/>
              </w:numPr>
              <w:spacing w:after="0" w:line="240" w:lineRule="auto"/>
            </w:pPr>
            <w:r>
              <w:t>Over P100,000 to P200,000</w:t>
            </w:r>
          </w:p>
        </w:tc>
        <w:tc>
          <w:tcPr>
            <w:tcW w:w="6379" w:type="dxa"/>
            <w:shd w:val="clear" w:color="auto" w:fill="FFFF00"/>
          </w:tcPr>
          <w:p w:rsidR="0046776B" w:rsidRDefault="0046776B" w:rsidP="007D2E92">
            <w:pPr>
              <w:spacing w:after="0"/>
            </w:pPr>
            <w:r>
              <w:t>P</w:t>
            </w:r>
            <w:r w:rsidR="00F275DD">
              <w:t xml:space="preserve">HP  </w:t>
            </w:r>
            <w:r>
              <w:t>576</w:t>
            </w:r>
            <w:r w:rsidR="00F275DD">
              <w:t>.00</w:t>
            </w:r>
          </w:p>
        </w:tc>
      </w:tr>
      <w:tr w:rsidR="0046776B" w:rsidTr="007903B6">
        <w:tc>
          <w:tcPr>
            <w:tcW w:w="7796" w:type="dxa"/>
          </w:tcPr>
          <w:p w:rsidR="0046776B" w:rsidRDefault="0046776B" w:rsidP="00B21520">
            <w:pPr>
              <w:pStyle w:val="ListParagraph"/>
              <w:numPr>
                <w:ilvl w:val="0"/>
                <w:numId w:val="103"/>
              </w:numPr>
              <w:spacing w:after="0" w:line="240" w:lineRule="auto"/>
            </w:pPr>
            <w:r>
              <w:t>Over P200,000</w:t>
            </w:r>
          </w:p>
        </w:tc>
        <w:tc>
          <w:tcPr>
            <w:tcW w:w="6379" w:type="dxa"/>
          </w:tcPr>
          <w:p w:rsidR="0046776B" w:rsidRDefault="0046776B" w:rsidP="007D2E92">
            <w:pPr>
              <w:spacing w:after="0"/>
            </w:pPr>
            <w:r>
              <w:t>P</w:t>
            </w:r>
            <w:r w:rsidR="00F275DD">
              <w:t xml:space="preserve">HP  </w:t>
            </w:r>
            <w:r>
              <w:t>720</w:t>
            </w:r>
            <w:r w:rsidR="00F275DD">
              <w:t>.00</w:t>
            </w:r>
            <w:r>
              <w:t xml:space="preserve"> + (1/10 of 1% in excess of P</w:t>
            </w:r>
            <w:r w:rsidR="00F275DD">
              <w:t xml:space="preserve">HP </w:t>
            </w:r>
            <w:r>
              <w:t>200,000</w:t>
            </w:r>
            <w:r w:rsidR="00F275DD">
              <w:t>.00</w:t>
            </w:r>
            <w:r>
              <w:t>)</w:t>
            </w:r>
          </w:p>
        </w:tc>
      </w:tr>
      <w:tr w:rsidR="0046776B" w:rsidTr="007903B6">
        <w:tc>
          <w:tcPr>
            <w:tcW w:w="7796" w:type="dxa"/>
            <w:shd w:val="clear" w:color="auto" w:fill="92D050"/>
          </w:tcPr>
          <w:p w:rsidR="0046776B" w:rsidRPr="00180E37" w:rsidRDefault="0046776B" w:rsidP="00B21520">
            <w:pPr>
              <w:pStyle w:val="ListParagraph"/>
              <w:numPr>
                <w:ilvl w:val="0"/>
                <w:numId w:val="115"/>
              </w:numPr>
              <w:spacing w:after="0" w:line="240" w:lineRule="auto"/>
              <w:rPr>
                <w:b/>
              </w:rPr>
            </w:pPr>
            <w:r>
              <w:rPr>
                <w:b/>
              </w:rPr>
              <w:t>Apartment/ Town</w:t>
            </w:r>
            <w:r w:rsidRPr="00180E37">
              <w:rPr>
                <w:b/>
              </w:rPr>
              <w:t xml:space="preserve">houses </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04"/>
              </w:numPr>
              <w:spacing w:after="0" w:line="240" w:lineRule="auto"/>
            </w:pPr>
            <w:r>
              <w:t>P500,000 and below</w:t>
            </w:r>
          </w:p>
        </w:tc>
        <w:tc>
          <w:tcPr>
            <w:tcW w:w="6379" w:type="dxa"/>
          </w:tcPr>
          <w:p w:rsidR="0046776B" w:rsidRDefault="0046776B" w:rsidP="007D2E92">
            <w:pPr>
              <w:spacing w:after="0"/>
            </w:pPr>
            <w:r>
              <w:t>P</w:t>
            </w:r>
            <w:r w:rsidR="00F275DD">
              <w:t xml:space="preserve">HP </w:t>
            </w:r>
            <w:r>
              <w:t>1,440</w:t>
            </w:r>
            <w:r w:rsidR="00F275DD">
              <w:t>.00</w:t>
            </w:r>
          </w:p>
        </w:tc>
      </w:tr>
      <w:tr w:rsidR="0046776B" w:rsidTr="007903B6">
        <w:tc>
          <w:tcPr>
            <w:tcW w:w="7796" w:type="dxa"/>
            <w:shd w:val="clear" w:color="auto" w:fill="92D050"/>
          </w:tcPr>
          <w:p w:rsidR="0046776B" w:rsidRDefault="0046776B" w:rsidP="00B21520">
            <w:pPr>
              <w:pStyle w:val="ListParagraph"/>
              <w:numPr>
                <w:ilvl w:val="0"/>
                <w:numId w:val="104"/>
              </w:numPr>
              <w:spacing w:after="0" w:line="240" w:lineRule="auto"/>
            </w:pPr>
            <w:r>
              <w:t>Over P500,000 to 2 million</w:t>
            </w:r>
          </w:p>
        </w:tc>
        <w:tc>
          <w:tcPr>
            <w:tcW w:w="6379" w:type="dxa"/>
            <w:shd w:val="clear" w:color="auto" w:fill="92D050"/>
          </w:tcPr>
          <w:p w:rsidR="0046776B" w:rsidRDefault="0046776B" w:rsidP="007D2E92">
            <w:pPr>
              <w:spacing w:after="0"/>
            </w:pPr>
            <w:r>
              <w:t>P</w:t>
            </w:r>
            <w:r w:rsidR="00F275DD">
              <w:t xml:space="preserve">HP </w:t>
            </w:r>
            <w:r>
              <w:t>2,160</w:t>
            </w:r>
            <w:r w:rsidR="00F275DD">
              <w:t>.00</w:t>
            </w:r>
          </w:p>
        </w:tc>
      </w:tr>
      <w:tr w:rsidR="0046776B" w:rsidTr="007903B6">
        <w:tc>
          <w:tcPr>
            <w:tcW w:w="7796" w:type="dxa"/>
          </w:tcPr>
          <w:p w:rsidR="0046776B" w:rsidRDefault="0046776B" w:rsidP="00B21520">
            <w:pPr>
              <w:pStyle w:val="ListParagraph"/>
              <w:numPr>
                <w:ilvl w:val="0"/>
                <w:numId w:val="104"/>
              </w:numPr>
              <w:spacing w:after="0" w:line="240" w:lineRule="auto"/>
            </w:pPr>
            <w:r>
              <w:t>Over P2 million</w:t>
            </w:r>
          </w:p>
        </w:tc>
        <w:tc>
          <w:tcPr>
            <w:tcW w:w="6379" w:type="dxa"/>
          </w:tcPr>
          <w:p w:rsidR="0046776B" w:rsidRDefault="0046776B" w:rsidP="007D2E92">
            <w:pPr>
              <w:spacing w:after="0"/>
            </w:pPr>
            <w:r>
              <w:t>P</w:t>
            </w:r>
            <w:r w:rsidR="00F275DD">
              <w:t xml:space="preserve">HP </w:t>
            </w:r>
            <w:r>
              <w:t>3, 600</w:t>
            </w:r>
            <w:r w:rsidR="00F275DD">
              <w:t>.00</w:t>
            </w:r>
            <w:r>
              <w:t xml:space="preserve"> + (1/10 of 1% of cost in excess of P2. M regardless of the number of floors)</w:t>
            </w:r>
          </w:p>
        </w:tc>
      </w:tr>
      <w:tr w:rsidR="0046776B" w:rsidTr="007903B6">
        <w:tc>
          <w:tcPr>
            <w:tcW w:w="7796" w:type="dxa"/>
            <w:shd w:val="clear" w:color="auto" w:fill="EB7D7D"/>
          </w:tcPr>
          <w:p w:rsidR="0046776B" w:rsidRPr="00180E37" w:rsidRDefault="0046776B" w:rsidP="00B21520">
            <w:pPr>
              <w:pStyle w:val="ListParagraph"/>
              <w:numPr>
                <w:ilvl w:val="0"/>
                <w:numId w:val="115"/>
              </w:numPr>
              <w:spacing w:after="0" w:line="240" w:lineRule="auto"/>
              <w:rPr>
                <w:b/>
              </w:rPr>
            </w:pPr>
            <w:r w:rsidRPr="00180E37">
              <w:rPr>
                <w:b/>
              </w:rPr>
              <w:t>Dormitories</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05"/>
              </w:numPr>
              <w:spacing w:after="0" w:line="240" w:lineRule="auto"/>
            </w:pPr>
            <w:r>
              <w:t>P 2 million and below</w:t>
            </w:r>
          </w:p>
        </w:tc>
        <w:tc>
          <w:tcPr>
            <w:tcW w:w="6379" w:type="dxa"/>
          </w:tcPr>
          <w:p w:rsidR="0046776B" w:rsidRDefault="0046776B" w:rsidP="007D2E92">
            <w:pPr>
              <w:spacing w:after="0"/>
            </w:pPr>
            <w:r>
              <w:t>P</w:t>
            </w:r>
            <w:r w:rsidR="00F275DD">
              <w:t xml:space="preserve">HP </w:t>
            </w:r>
            <w:r>
              <w:t>3,600</w:t>
            </w:r>
            <w:r w:rsidR="00F275DD">
              <w:t>.00</w:t>
            </w:r>
          </w:p>
        </w:tc>
      </w:tr>
      <w:tr w:rsidR="0046776B" w:rsidTr="007903B6">
        <w:tc>
          <w:tcPr>
            <w:tcW w:w="7796" w:type="dxa"/>
            <w:shd w:val="clear" w:color="auto" w:fill="EB7D7D"/>
          </w:tcPr>
          <w:p w:rsidR="0046776B" w:rsidRDefault="0046776B" w:rsidP="00B21520">
            <w:pPr>
              <w:pStyle w:val="ListParagraph"/>
              <w:numPr>
                <w:ilvl w:val="0"/>
                <w:numId w:val="105"/>
              </w:numPr>
              <w:spacing w:after="0" w:line="240" w:lineRule="auto"/>
            </w:pPr>
            <w:r>
              <w:t>Over P2 million</w:t>
            </w:r>
          </w:p>
        </w:tc>
        <w:tc>
          <w:tcPr>
            <w:tcW w:w="6379" w:type="dxa"/>
            <w:shd w:val="clear" w:color="auto" w:fill="EB7D7D"/>
          </w:tcPr>
          <w:p w:rsidR="0046776B" w:rsidRDefault="0046776B" w:rsidP="007D2E92">
            <w:pPr>
              <w:spacing w:after="0"/>
            </w:pPr>
            <w:r>
              <w:t>P</w:t>
            </w:r>
            <w:r w:rsidR="00F275DD">
              <w:t xml:space="preserve">HP </w:t>
            </w:r>
            <w:r>
              <w:t>3, 600</w:t>
            </w:r>
            <w:r w:rsidR="00F275DD">
              <w:t>.00</w:t>
            </w:r>
            <w:r>
              <w:t xml:space="preserve"> + (1/10 of 1% of cost in excess of P2. M regardless of the number of floors)</w:t>
            </w:r>
          </w:p>
        </w:tc>
      </w:tr>
      <w:tr w:rsidR="0046776B" w:rsidTr="007903B6">
        <w:trPr>
          <w:trHeight w:val="215"/>
        </w:trPr>
        <w:tc>
          <w:tcPr>
            <w:tcW w:w="7796" w:type="dxa"/>
            <w:shd w:val="clear" w:color="auto" w:fill="B4C6E7" w:themeFill="accent5" w:themeFillTint="66"/>
          </w:tcPr>
          <w:p w:rsidR="0046776B" w:rsidRPr="00180E37" w:rsidRDefault="0046776B" w:rsidP="00B21520">
            <w:pPr>
              <w:pStyle w:val="ListParagraph"/>
              <w:numPr>
                <w:ilvl w:val="0"/>
                <w:numId w:val="115"/>
              </w:numPr>
              <w:spacing w:after="0" w:line="240" w:lineRule="auto"/>
              <w:rPr>
                <w:b/>
              </w:rPr>
            </w:pPr>
            <w:r w:rsidRPr="00180E37">
              <w:rPr>
                <w:b/>
              </w:rPr>
              <w:t>Institutional</w:t>
            </w:r>
          </w:p>
        </w:tc>
        <w:tc>
          <w:tcPr>
            <w:tcW w:w="6379" w:type="dxa"/>
          </w:tcPr>
          <w:p w:rsidR="0046776B" w:rsidRDefault="0046776B" w:rsidP="007D2E92">
            <w:pPr>
              <w:spacing w:after="0"/>
            </w:pPr>
          </w:p>
        </w:tc>
      </w:tr>
      <w:tr w:rsidR="0046776B" w:rsidTr="007903B6">
        <w:tc>
          <w:tcPr>
            <w:tcW w:w="7796" w:type="dxa"/>
          </w:tcPr>
          <w:p w:rsidR="0046776B" w:rsidRDefault="0046776B" w:rsidP="007D2E92">
            <w:pPr>
              <w:spacing w:after="0"/>
            </w:pPr>
            <w:r>
              <w:t>Project cost which is:</w:t>
            </w:r>
          </w:p>
        </w:tc>
        <w:tc>
          <w:tcPr>
            <w:tcW w:w="6379" w:type="dxa"/>
          </w:tcPr>
          <w:p w:rsidR="0046776B" w:rsidRDefault="0046776B" w:rsidP="007D2E92">
            <w:pPr>
              <w:spacing w:after="0"/>
            </w:pPr>
          </w:p>
        </w:tc>
      </w:tr>
      <w:tr w:rsidR="0046776B" w:rsidTr="007903B6">
        <w:trPr>
          <w:trHeight w:val="73"/>
        </w:trPr>
        <w:tc>
          <w:tcPr>
            <w:tcW w:w="7796" w:type="dxa"/>
          </w:tcPr>
          <w:p w:rsidR="0046776B" w:rsidRDefault="0046776B" w:rsidP="00B21520">
            <w:pPr>
              <w:pStyle w:val="ListParagraph"/>
              <w:numPr>
                <w:ilvl w:val="0"/>
                <w:numId w:val="106"/>
              </w:numPr>
              <w:spacing w:after="0" w:line="240" w:lineRule="auto"/>
            </w:pPr>
            <w:r>
              <w:t>Below P2million</w:t>
            </w:r>
          </w:p>
        </w:tc>
        <w:tc>
          <w:tcPr>
            <w:tcW w:w="6379" w:type="dxa"/>
          </w:tcPr>
          <w:p w:rsidR="0046776B" w:rsidRDefault="0046776B" w:rsidP="007D2E92">
            <w:pPr>
              <w:spacing w:after="0"/>
            </w:pPr>
            <w:r>
              <w:t>P</w:t>
            </w:r>
            <w:r w:rsidR="00F275DD">
              <w:t xml:space="preserve">HP </w:t>
            </w:r>
            <w:r>
              <w:t>2,880</w:t>
            </w:r>
            <w:r w:rsidR="00F275DD">
              <w:t>.00</w:t>
            </w:r>
          </w:p>
        </w:tc>
      </w:tr>
      <w:tr w:rsidR="0046776B" w:rsidTr="007903B6">
        <w:tc>
          <w:tcPr>
            <w:tcW w:w="7796" w:type="dxa"/>
            <w:shd w:val="clear" w:color="auto" w:fill="B4C6E7" w:themeFill="accent5" w:themeFillTint="66"/>
          </w:tcPr>
          <w:p w:rsidR="0046776B" w:rsidRDefault="0046776B" w:rsidP="00B21520">
            <w:pPr>
              <w:pStyle w:val="ListParagraph"/>
              <w:numPr>
                <w:ilvl w:val="0"/>
                <w:numId w:val="106"/>
              </w:numPr>
              <w:spacing w:after="0" w:line="240" w:lineRule="auto"/>
            </w:pPr>
            <w:r>
              <w:t>Over P2 million</w:t>
            </w:r>
          </w:p>
        </w:tc>
        <w:tc>
          <w:tcPr>
            <w:tcW w:w="6379" w:type="dxa"/>
            <w:shd w:val="clear" w:color="auto" w:fill="B4C6E7" w:themeFill="accent5" w:themeFillTint="66"/>
          </w:tcPr>
          <w:p w:rsidR="0046776B" w:rsidRDefault="0046776B" w:rsidP="007D2E92">
            <w:pPr>
              <w:spacing w:after="0"/>
            </w:pPr>
            <w:r>
              <w:t>P</w:t>
            </w:r>
            <w:r w:rsidR="00F275DD">
              <w:t xml:space="preserve">HP </w:t>
            </w:r>
            <w:r>
              <w:t>2,880</w:t>
            </w:r>
            <w:r w:rsidR="00F275DD">
              <w:t>.00</w:t>
            </w:r>
            <w:r>
              <w:t xml:space="preserve"> + (1/10 of 1% of cost in excess of P2.M)</w:t>
            </w:r>
          </w:p>
        </w:tc>
      </w:tr>
      <w:tr w:rsidR="0046776B" w:rsidTr="007903B6">
        <w:tc>
          <w:tcPr>
            <w:tcW w:w="7796" w:type="dxa"/>
            <w:shd w:val="clear" w:color="auto" w:fill="A8D08D" w:themeFill="accent6" w:themeFillTint="99"/>
          </w:tcPr>
          <w:p w:rsidR="0046776B" w:rsidRPr="00180E37" w:rsidRDefault="0046776B" w:rsidP="00B21520">
            <w:pPr>
              <w:pStyle w:val="ListParagraph"/>
              <w:numPr>
                <w:ilvl w:val="0"/>
                <w:numId w:val="115"/>
              </w:numPr>
              <w:spacing w:after="0" w:line="240" w:lineRule="auto"/>
              <w:rPr>
                <w:b/>
              </w:rPr>
            </w:pPr>
            <w:r w:rsidRPr="00180E37">
              <w:rPr>
                <w:b/>
              </w:rPr>
              <w:t>C</w:t>
            </w:r>
            <w:r>
              <w:rPr>
                <w:b/>
              </w:rPr>
              <w:t>ommercial, Industrial and Agro-I</w:t>
            </w:r>
            <w:r w:rsidRPr="00180E37">
              <w:rPr>
                <w:b/>
              </w:rPr>
              <w:t>ndustrial Project Cost of which is:</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07"/>
              </w:numPr>
              <w:spacing w:after="0" w:line="240" w:lineRule="auto"/>
            </w:pPr>
            <w:r>
              <w:t>Below P100,000</w:t>
            </w:r>
          </w:p>
        </w:tc>
        <w:tc>
          <w:tcPr>
            <w:tcW w:w="6379" w:type="dxa"/>
          </w:tcPr>
          <w:p w:rsidR="0046776B" w:rsidRDefault="0046776B" w:rsidP="007D2E92">
            <w:pPr>
              <w:spacing w:after="0"/>
            </w:pPr>
            <w:r>
              <w:t>P</w:t>
            </w:r>
            <w:r w:rsidR="00F275DD">
              <w:t xml:space="preserve">HP </w:t>
            </w:r>
            <w:r>
              <w:t>1,440</w:t>
            </w:r>
            <w:r w:rsidR="00F275DD">
              <w:t>.00</w:t>
            </w:r>
          </w:p>
        </w:tc>
      </w:tr>
      <w:tr w:rsidR="0046776B" w:rsidTr="007903B6">
        <w:tc>
          <w:tcPr>
            <w:tcW w:w="7796" w:type="dxa"/>
            <w:shd w:val="clear" w:color="auto" w:fill="A8D08D" w:themeFill="accent6" w:themeFillTint="99"/>
          </w:tcPr>
          <w:p w:rsidR="0046776B" w:rsidRDefault="0046776B" w:rsidP="00B21520">
            <w:pPr>
              <w:pStyle w:val="ListParagraph"/>
              <w:numPr>
                <w:ilvl w:val="0"/>
                <w:numId w:val="107"/>
              </w:numPr>
              <w:spacing w:after="0" w:line="240" w:lineRule="auto"/>
            </w:pPr>
            <w:r>
              <w:t>Over P100,000- P500,000</w:t>
            </w:r>
          </w:p>
        </w:tc>
        <w:tc>
          <w:tcPr>
            <w:tcW w:w="6379" w:type="dxa"/>
            <w:shd w:val="clear" w:color="auto" w:fill="A8D08D" w:themeFill="accent6" w:themeFillTint="99"/>
          </w:tcPr>
          <w:p w:rsidR="0046776B" w:rsidRDefault="0046776B" w:rsidP="007D2E92">
            <w:pPr>
              <w:spacing w:after="0"/>
            </w:pPr>
            <w:r>
              <w:t>P</w:t>
            </w:r>
            <w:r w:rsidR="00F275DD">
              <w:t xml:space="preserve">HP </w:t>
            </w:r>
            <w:r>
              <w:t>2,160</w:t>
            </w:r>
            <w:r w:rsidR="00F275DD">
              <w:t>.00</w:t>
            </w:r>
          </w:p>
        </w:tc>
      </w:tr>
      <w:tr w:rsidR="0046776B" w:rsidTr="007903B6">
        <w:tc>
          <w:tcPr>
            <w:tcW w:w="7796" w:type="dxa"/>
          </w:tcPr>
          <w:p w:rsidR="0046776B" w:rsidRDefault="0046776B" w:rsidP="00B21520">
            <w:pPr>
              <w:pStyle w:val="ListParagraph"/>
              <w:numPr>
                <w:ilvl w:val="0"/>
                <w:numId w:val="107"/>
              </w:numPr>
              <w:spacing w:after="0" w:line="240" w:lineRule="auto"/>
            </w:pPr>
            <w:r>
              <w:lastRenderedPageBreak/>
              <w:t>Over P500,000</w:t>
            </w:r>
          </w:p>
        </w:tc>
        <w:tc>
          <w:tcPr>
            <w:tcW w:w="6379" w:type="dxa"/>
          </w:tcPr>
          <w:p w:rsidR="0046776B" w:rsidRDefault="0046776B" w:rsidP="007D2E92">
            <w:pPr>
              <w:spacing w:after="0"/>
            </w:pPr>
            <w:r>
              <w:t>P</w:t>
            </w:r>
            <w:r w:rsidR="00F275DD">
              <w:t xml:space="preserve">HP  </w:t>
            </w:r>
            <w:r>
              <w:t>2,880</w:t>
            </w:r>
            <w:r w:rsidR="00F275DD">
              <w:t>.00</w:t>
            </w:r>
          </w:p>
        </w:tc>
      </w:tr>
      <w:tr w:rsidR="0046776B" w:rsidTr="007903B6">
        <w:tc>
          <w:tcPr>
            <w:tcW w:w="7796" w:type="dxa"/>
            <w:shd w:val="clear" w:color="auto" w:fill="A8D08D" w:themeFill="accent6" w:themeFillTint="99"/>
          </w:tcPr>
          <w:p w:rsidR="0046776B" w:rsidRDefault="0046776B" w:rsidP="00B21520">
            <w:pPr>
              <w:pStyle w:val="ListParagraph"/>
              <w:numPr>
                <w:ilvl w:val="0"/>
                <w:numId w:val="107"/>
              </w:numPr>
              <w:spacing w:after="0" w:line="240" w:lineRule="auto"/>
            </w:pPr>
            <w:r>
              <w:t>Over P1 million-P2 million</w:t>
            </w:r>
          </w:p>
        </w:tc>
        <w:tc>
          <w:tcPr>
            <w:tcW w:w="6379" w:type="dxa"/>
            <w:shd w:val="clear" w:color="auto" w:fill="A8D08D" w:themeFill="accent6" w:themeFillTint="99"/>
          </w:tcPr>
          <w:p w:rsidR="0046776B" w:rsidRDefault="0046776B" w:rsidP="007D2E92">
            <w:pPr>
              <w:spacing w:after="0"/>
            </w:pPr>
            <w:r>
              <w:t>P</w:t>
            </w:r>
            <w:r w:rsidR="00F275DD">
              <w:t xml:space="preserve">HP </w:t>
            </w:r>
            <w:r>
              <w:t>4,320</w:t>
            </w:r>
            <w:r w:rsidR="00F275DD">
              <w:t>.00</w:t>
            </w:r>
          </w:p>
        </w:tc>
      </w:tr>
      <w:tr w:rsidR="0046776B" w:rsidTr="007903B6">
        <w:tc>
          <w:tcPr>
            <w:tcW w:w="7796" w:type="dxa"/>
          </w:tcPr>
          <w:p w:rsidR="0046776B" w:rsidRDefault="0046776B" w:rsidP="00B21520">
            <w:pPr>
              <w:pStyle w:val="ListParagraph"/>
              <w:numPr>
                <w:ilvl w:val="0"/>
                <w:numId w:val="107"/>
              </w:numPr>
              <w:spacing w:after="0" w:line="240" w:lineRule="auto"/>
            </w:pPr>
            <w:r>
              <w:t>Over P2 million</w:t>
            </w:r>
          </w:p>
        </w:tc>
        <w:tc>
          <w:tcPr>
            <w:tcW w:w="6379" w:type="dxa"/>
          </w:tcPr>
          <w:p w:rsidR="0046776B" w:rsidRDefault="0046776B" w:rsidP="007D2E92">
            <w:pPr>
              <w:spacing w:after="0"/>
            </w:pPr>
            <w:r>
              <w:t>P</w:t>
            </w:r>
            <w:r w:rsidR="00DB15E1">
              <w:t xml:space="preserve">HP </w:t>
            </w:r>
            <w:r>
              <w:t>7,200</w:t>
            </w:r>
            <w:r w:rsidR="00DB15E1">
              <w:t>.00</w:t>
            </w:r>
            <w:r>
              <w:t xml:space="preserve"> + (1/10 of 1% of cost in excess of P2.M)</w:t>
            </w:r>
          </w:p>
        </w:tc>
      </w:tr>
      <w:tr w:rsidR="0046776B" w:rsidTr="007903B6">
        <w:tc>
          <w:tcPr>
            <w:tcW w:w="7796" w:type="dxa"/>
            <w:shd w:val="clear" w:color="auto" w:fill="FFC000"/>
          </w:tcPr>
          <w:p w:rsidR="0046776B" w:rsidRPr="00180E37" w:rsidRDefault="0046776B" w:rsidP="00B21520">
            <w:pPr>
              <w:pStyle w:val="ListParagraph"/>
              <w:numPr>
                <w:ilvl w:val="0"/>
                <w:numId w:val="115"/>
              </w:numPr>
              <w:spacing w:after="0" w:line="240" w:lineRule="auto"/>
              <w:rPr>
                <w:b/>
              </w:rPr>
            </w:pPr>
            <w:r>
              <w:rPr>
                <w:b/>
              </w:rPr>
              <w:t>Special Uses/ Special P</w:t>
            </w:r>
            <w:r w:rsidRPr="00180E37">
              <w:rPr>
                <w:b/>
              </w:rPr>
              <w:t>rojects</w:t>
            </w:r>
          </w:p>
        </w:tc>
        <w:tc>
          <w:tcPr>
            <w:tcW w:w="6379" w:type="dxa"/>
          </w:tcPr>
          <w:p w:rsidR="0046776B" w:rsidRDefault="0046776B" w:rsidP="007D2E92">
            <w:pPr>
              <w:spacing w:after="0"/>
            </w:pPr>
          </w:p>
        </w:tc>
      </w:tr>
      <w:tr w:rsidR="0046776B" w:rsidTr="007903B6">
        <w:trPr>
          <w:trHeight w:val="620"/>
        </w:trPr>
        <w:tc>
          <w:tcPr>
            <w:tcW w:w="7796" w:type="dxa"/>
          </w:tcPr>
          <w:p w:rsidR="0046776B" w:rsidRDefault="0046776B" w:rsidP="007D2E92">
            <w:pPr>
              <w:spacing w:after="0"/>
            </w:pPr>
            <w:r>
              <w:t>(Gasoline station, Cell sites, Slaughter house, Treatment plants, etc.)</w:t>
            </w:r>
          </w:p>
        </w:tc>
        <w:tc>
          <w:tcPr>
            <w:tcW w:w="6379" w:type="dxa"/>
          </w:tcPr>
          <w:p w:rsidR="0046776B" w:rsidRDefault="0046776B" w:rsidP="007D2E92">
            <w:pPr>
              <w:spacing w:after="0"/>
            </w:pPr>
          </w:p>
        </w:tc>
      </w:tr>
      <w:tr w:rsidR="0046776B" w:rsidTr="007903B6">
        <w:tc>
          <w:tcPr>
            <w:tcW w:w="7796" w:type="dxa"/>
            <w:shd w:val="clear" w:color="auto" w:fill="FFC000"/>
          </w:tcPr>
          <w:p w:rsidR="0046776B" w:rsidRDefault="0046776B" w:rsidP="00B21520">
            <w:pPr>
              <w:pStyle w:val="ListParagraph"/>
              <w:numPr>
                <w:ilvl w:val="0"/>
                <w:numId w:val="108"/>
              </w:numPr>
              <w:spacing w:after="0" w:line="240" w:lineRule="auto"/>
            </w:pPr>
            <w:r>
              <w:t>Below P2 million</w:t>
            </w:r>
          </w:p>
        </w:tc>
        <w:tc>
          <w:tcPr>
            <w:tcW w:w="6379" w:type="dxa"/>
            <w:shd w:val="clear" w:color="auto" w:fill="FFC000"/>
          </w:tcPr>
          <w:p w:rsidR="0046776B" w:rsidRDefault="0046776B" w:rsidP="007D2E92">
            <w:pPr>
              <w:spacing w:after="0"/>
            </w:pPr>
            <w:r>
              <w:t>P</w:t>
            </w:r>
            <w:r w:rsidR="00DB15E1">
              <w:t xml:space="preserve">HP </w:t>
            </w:r>
            <w:r>
              <w:t>7,200</w:t>
            </w:r>
            <w:r w:rsidR="00DB15E1">
              <w:t>.00</w:t>
            </w:r>
            <w:r>
              <w:t xml:space="preserve"> + (1/10 of 1% of cost in excess of P2.M)</w:t>
            </w:r>
          </w:p>
        </w:tc>
      </w:tr>
      <w:tr w:rsidR="0046776B" w:rsidTr="007903B6">
        <w:tc>
          <w:tcPr>
            <w:tcW w:w="7796" w:type="dxa"/>
          </w:tcPr>
          <w:p w:rsidR="0046776B" w:rsidRDefault="0046776B" w:rsidP="00B21520">
            <w:pPr>
              <w:pStyle w:val="ListParagraph"/>
              <w:numPr>
                <w:ilvl w:val="0"/>
                <w:numId w:val="108"/>
              </w:numPr>
              <w:spacing w:after="0" w:line="240" w:lineRule="auto"/>
            </w:pPr>
            <w:r>
              <w:t>Over P2 million</w:t>
            </w:r>
          </w:p>
        </w:tc>
        <w:tc>
          <w:tcPr>
            <w:tcW w:w="6379" w:type="dxa"/>
          </w:tcPr>
          <w:p w:rsidR="0046776B" w:rsidRDefault="0046776B" w:rsidP="007D2E92">
            <w:pPr>
              <w:spacing w:after="0"/>
            </w:pPr>
            <w:r>
              <w:t>P</w:t>
            </w:r>
            <w:r w:rsidR="00DB15E1">
              <w:t xml:space="preserve">HP </w:t>
            </w:r>
            <w:r>
              <w:t>7,200</w:t>
            </w:r>
            <w:r w:rsidR="00DB15E1">
              <w:t>.00</w:t>
            </w:r>
            <w:r>
              <w:t xml:space="preserve"> + (1/10 of 1% of cost in excess of P2.M)</w:t>
            </w:r>
          </w:p>
        </w:tc>
      </w:tr>
      <w:tr w:rsidR="0046776B" w:rsidTr="007903B6">
        <w:tc>
          <w:tcPr>
            <w:tcW w:w="7796" w:type="dxa"/>
          </w:tcPr>
          <w:p w:rsidR="0046776B" w:rsidRDefault="0046776B" w:rsidP="00B21520">
            <w:pPr>
              <w:pStyle w:val="ListParagraph"/>
              <w:numPr>
                <w:ilvl w:val="0"/>
                <w:numId w:val="115"/>
              </w:numPr>
              <w:spacing w:after="0" w:line="240" w:lineRule="auto"/>
            </w:pPr>
            <w:r>
              <w:rPr>
                <w:b/>
              </w:rPr>
              <w:t>Alteration/E</w:t>
            </w:r>
            <w:r w:rsidRPr="00180E37">
              <w:rPr>
                <w:b/>
              </w:rPr>
              <w:t>xpansion (affected areas/cost only</w:t>
            </w:r>
            <w:r>
              <w:t>)</w:t>
            </w:r>
          </w:p>
        </w:tc>
        <w:tc>
          <w:tcPr>
            <w:tcW w:w="6379" w:type="dxa"/>
          </w:tcPr>
          <w:p w:rsidR="0046776B" w:rsidRDefault="0046776B" w:rsidP="007D2E92">
            <w:pPr>
              <w:spacing w:after="0"/>
            </w:pPr>
            <w:r>
              <w:t>Same as the original application</w:t>
            </w:r>
          </w:p>
        </w:tc>
      </w:tr>
      <w:tr w:rsidR="0046776B" w:rsidTr="007903B6">
        <w:tc>
          <w:tcPr>
            <w:tcW w:w="7796" w:type="dxa"/>
            <w:shd w:val="clear" w:color="auto" w:fill="FFE599" w:themeFill="accent4" w:themeFillTint="66"/>
          </w:tcPr>
          <w:p w:rsidR="0046776B" w:rsidRPr="002C420B" w:rsidRDefault="0046776B" w:rsidP="007D2E92">
            <w:pPr>
              <w:spacing w:after="0"/>
              <w:rPr>
                <w:b/>
              </w:rPr>
            </w:pPr>
            <w:r>
              <w:rPr>
                <w:b/>
              </w:rPr>
              <w:t>2.Subdivision and Condominium P</w:t>
            </w:r>
            <w:r w:rsidRPr="002C420B">
              <w:rPr>
                <w:b/>
              </w:rPr>
              <w:t>rojects (under P.D.957)</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09"/>
              </w:numPr>
              <w:spacing w:after="0" w:line="240" w:lineRule="auto"/>
            </w:pPr>
            <w:r>
              <w:t>Subdivision Projects</w:t>
            </w:r>
          </w:p>
        </w:tc>
        <w:tc>
          <w:tcPr>
            <w:tcW w:w="6379" w:type="dxa"/>
          </w:tcPr>
          <w:p w:rsidR="0046776B" w:rsidRDefault="0046776B" w:rsidP="007D2E92">
            <w:pPr>
              <w:spacing w:after="0"/>
            </w:pPr>
          </w:p>
        </w:tc>
      </w:tr>
      <w:tr w:rsidR="0046776B" w:rsidTr="007903B6">
        <w:tc>
          <w:tcPr>
            <w:tcW w:w="7796" w:type="dxa"/>
            <w:shd w:val="clear" w:color="auto" w:fill="FFD966" w:themeFill="accent4" w:themeFillTint="99"/>
          </w:tcPr>
          <w:p w:rsidR="0046776B" w:rsidRDefault="0046776B" w:rsidP="00B21520">
            <w:pPr>
              <w:pStyle w:val="ListParagraph"/>
              <w:numPr>
                <w:ilvl w:val="0"/>
                <w:numId w:val="110"/>
              </w:numPr>
              <w:spacing w:after="0" w:line="240" w:lineRule="auto"/>
            </w:pPr>
            <w:r w:rsidRPr="00957E44">
              <w:rPr>
                <w:shd w:val="clear" w:color="auto" w:fill="FFD966" w:themeFill="accent4" w:themeFillTint="99"/>
              </w:rPr>
              <w:t>Approval of Subdivision Plans( including townhouses</w:t>
            </w:r>
            <w:r>
              <w:t>)</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1"/>
              </w:numPr>
              <w:spacing w:after="0" w:line="240" w:lineRule="auto"/>
            </w:pPr>
            <w:r>
              <w:t>Preliminary Approval and Location Clearance(PALC)/Preliminary Subdivision Development Plans(PSDC)</w:t>
            </w:r>
          </w:p>
        </w:tc>
        <w:tc>
          <w:tcPr>
            <w:tcW w:w="6379" w:type="dxa"/>
          </w:tcPr>
          <w:p w:rsidR="0046776B" w:rsidRDefault="0046776B" w:rsidP="007D2E92"/>
        </w:tc>
      </w:tr>
      <w:tr w:rsidR="0046776B" w:rsidTr="007903B6">
        <w:tc>
          <w:tcPr>
            <w:tcW w:w="7796" w:type="dxa"/>
          </w:tcPr>
          <w:p w:rsidR="0046776B" w:rsidRDefault="0046776B" w:rsidP="00B21520">
            <w:pPr>
              <w:pStyle w:val="ListParagraph"/>
              <w:numPr>
                <w:ilvl w:val="0"/>
                <w:numId w:val="112"/>
              </w:numPr>
              <w:spacing w:after="0" w:line="240" w:lineRule="auto"/>
            </w:pPr>
            <w:r>
              <w:t>Processing Fee</w:t>
            </w:r>
          </w:p>
        </w:tc>
        <w:tc>
          <w:tcPr>
            <w:tcW w:w="6379" w:type="dxa"/>
          </w:tcPr>
          <w:p w:rsidR="0046776B" w:rsidRDefault="0046776B" w:rsidP="007D2E92">
            <w:pPr>
              <w:spacing w:after="0"/>
            </w:pPr>
            <w:r>
              <w:t>P</w:t>
            </w:r>
            <w:r w:rsidR="000A4BD6">
              <w:t xml:space="preserve">HP     </w:t>
            </w:r>
            <w:r>
              <w:t>360</w:t>
            </w:r>
            <w:r w:rsidR="000A4BD6">
              <w:t>.00</w:t>
            </w:r>
            <w:r>
              <w:t>/ha. or a fraction thereof</w:t>
            </w:r>
          </w:p>
        </w:tc>
      </w:tr>
      <w:tr w:rsidR="0046776B" w:rsidTr="007903B6">
        <w:tc>
          <w:tcPr>
            <w:tcW w:w="7796" w:type="dxa"/>
          </w:tcPr>
          <w:p w:rsidR="0046776B" w:rsidRDefault="0046776B" w:rsidP="00B21520">
            <w:pPr>
              <w:pStyle w:val="ListParagraph"/>
              <w:numPr>
                <w:ilvl w:val="0"/>
                <w:numId w:val="112"/>
              </w:numPr>
              <w:spacing w:after="0" w:line="240" w:lineRule="auto"/>
            </w:pPr>
            <w:r>
              <w:t>Inspection Fee</w:t>
            </w:r>
          </w:p>
        </w:tc>
        <w:tc>
          <w:tcPr>
            <w:tcW w:w="6379" w:type="dxa"/>
          </w:tcPr>
          <w:p w:rsidR="0046776B" w:rsidRDefault="0046776B" w:rsidP="007D2E92">
            <w:pPr>
              <w:spacing w:after="0"/>
            </w:pPr>
            <w:r>
              <w:t>P</w:t>
            </w:r>
            <w:r w:rsidR="000A4BD6">
              <w:t xml:space="preserve">HP </w:t>
            </w:r>
            <w:r>
              <w:t>1, 500</w:t>
            </w:r>
            <w:r w:rsidR="000A4BD6">
              <w:t>.00</w:t>
            </w:r>
            <w:r>
              <w:t>/ha. regardless of density</w:t>
            </w:r>
          </w:p>
        </w:tc>
      </w:tr>
      <w:tr w:rsidR="0046776B" w:rsidTr="007903B6">
        <w:tc>
          <w:tcPr>
            <w:tcW w:w="7796" w:type="dxa"/>
          </w:tcPr>
          <w:p w:rsidR="0046776B" w:rsidRDefault="0046776B" w:rsidP="00B21520">
            <w:pPr>
              <w:pStyle w:val="ListParagraph"/>
              <w:numPr>
                <w:ilvl w:val="0"/>
                <w:numId w:val="111"/>
              </w:numPr>
              <w:spacing w:after="0" w:line="240" w:lineRule="auto"/>
            </w:pPr>
            <w:r>
              <w:t>Final approval and Development Permit</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3"/>
              </w:numPr>
              <w:spacing w:after="0" w:line="240" w:lineRule="auto"/>
            </w:pPr>
            <w:r>
              <w:t xml:space="preserve">Processing Fee </w:t>
            </w:r>
          </w:p>
        </w:tc>
        <w:tc>
          <w:tcPr>
            <w:tcW w:w="6379" w:type="dxa"/>
          </w:tcPr>
          <w:p w:rsidR="0046776B" w:rsidRDefault="0046776B" w:rsidP="007D2E92">
            <w:pPr>
              <w:spacing w:after="0"/>
            </w:pPr>
            <w:r>
              <w:t>P</w:t>
            </w:r>
            <w:r w:rsidR="000A4BD6">
              <w:t xml:space="preserve">HP </w:t>
            </w:r>
            <w:r>
              <w:t>2, 880</w:t>
            </w:r>
            <w:r w:rsidR="000A4BD6">
              <w:t xml:space="preserve">.00 </w:t>
            </w:r>
            <w:r>
              <w:t>/ha. regardless of density</w:t>
            </w:r>
          </w:p>
        </w:tc>
      </w:tr>
      <w:tr w:rsidR="0046776B" w:rsidTr="007903B6">
        <w:tc>
          <w:tcPr>
            <w:tcW w:w="7796" w:type="dxa"/>
          </w:tcPr>
          <w:p w:rsidR="0046776B" w:rsidRDefault="0046776B" w:rsidP="007D2E92">
            <w:pPr>
              <w:spacing w:after="0"/>
            </w:pPr>
            <w:r>
              <w:t>Additional Fee on Floor Area of Housing Component</w:t>
            </w:r>
          </w:p>
        </w:tc>
        <w:tc>
          <w:tcPr>
            <w:tcW w:w="6379" w:type="dxa"/>
          </w:tcPr>
          <w:p w:rsidR="0046776B" w:rsidRDefault="0046776B" w:rsidP="007D2E92">
            <w:pPr>
              <w:spacing w:after="0"/>
            </w:pPr>
            <w:r>
              <w:t>P</w:t>
            </w:r>
            <w:r w:rsidR="000A4BD6">
              <w:t xml:space="preserve">HP   </w:t>
            </w:r>
            <w:r>
              <w:t>3.00/</w:t>
            </w:r>
            <w:proofErr w:type="spellStart"/>
            <w:r>
              <w:t>sq.m</w:t>
            </w:r>
            <w:proofErr w:type="spellEnd"/>
            <w:r>
              <w:t>.</w:t>
            </w:r>
          </w:p>
        </w:tc>
      </w:tr>
      <w:tr w:rsidR="0046776B" w:rsidTr="007903B6">
        <w:tc>
          <w:tcPr>
            <w:tcW w:w="7796" w:type="dxa"/>
          </w:tcPr>
          <w:p w:rsidR="0046776B" w:rsidRDefault="0046776B" w:rsidP="00B21520">
            <w:pPr>
              <w:pStyle w:val="ListParagraph"/>
              <w:numPr>
                <w:ilvl w:val="0"/>
                <w:numId w:val="113"/>
              </w:numPr>
              <w:spacing w:after="0" w:line="240" w:lineRule="auto"/>
            </w:pPr>
            <w:r>
              <w:t>Inspection Fee</w:t>
            </w:r>
          </w:p>
        </w:tc>
        <w:tc>
          <w:tcPr>
            <w:tcW w:w="6379" w:type="dxa"/>
          </w:tcPr>
          <w:p w:rsidR="0046776B" w:rsidRDefault="000A4BD6" w:rsidP="007D2E92">
            <w:pPr>
              <w:spacing w:after="0"/>
            </w:pPr>
            <w:r>
              <w:t>PHP 1</w:t>
            </w:r>
            <w:r w:rsidR="0046776B">
              <w:t>, 500</w:t>
            </w:r>
            <w:r>
              <w:t>.00</w:t>
            </w:r>
            <w:r w:rsidR="0046776B">
              <w:t>/ha. regardless of density</w:t>
            </w:r>
          </w:p>
        </w:tc>
      </w:tr>
      <w:tr w:rsidR="0046776B" w:rsidTr="007903B6">
        <w:tc>
          <w:tcPr>
            <w:tcW w:w="7796" w:type="dxa"/>
          </w:tcPr>
          <w:p w:rsidR="0046776B" w:rsidRDefault="0046776B" w:rsidP="00B21520">
            <w:pPr>
              <w:pStyle w:val="ListParagraph"/>
              <w:numPr>
                <w:ilvl w:val="0"/>
                <w:numId w:val="111"/>
              </w:numPr>
              <w:spacing w:after="0" w:line="240" w:lineRule="auto"/>
            </w:pPr>
            <w:r>
              <w:t>Alteration of Plan (affected areas only)</w:t>
            </w:r>
          </w:p>
        </w:tc>
        <w:tc>
          <w:tcPr>
            <w:tcW w:w="6379" w:type="dxa"/>
          </w:tcPr>
          <w:p w:rsidR="0046776B" w:rsidRDefault="0046776B" w:rsidP="007D2E92">
            <w:pPr>
              <w:spacing w:after="0"/>
            </w:pPr>
            <w:r>
              <w:t>Same as Final Approval and Development Permit</w:t>
            </w:r>
          </w:p>
        </w:tc>
      </w:tr>
      <w:tr w:rsidR="0046776B" w:rsidTr="007903B6">
        <w:tc>
          <w:tcPr>
            <w:tcW w:w="7796" w:type="dxa"/>
            <w:shd w:val="clear" w:color="auto" w:fill="FFD966" w:themeFill="accent4" w:themeFillTint="99"/>
          </w:tcPr>
          <w:p w:rsidR="0046776B" w:rsidRDefault="0046776B" w:rsidP="00B21520">
            <w:pPr>
              <w:pStyle w:val="ListParagraph"/>
              <w:numPr>
                <w:ilvl w:val="0"/>
                <w:numId w:val="110"/>
              </w:numPr>
              <w:spacing w:after="0" w:line="240" w:lineRule="auto"/>
            </w:pPr>
            <w:r>
              <w:t xml:space="preserve">Certificate of Registration Processing Fee </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3"/>
              </w:numPr>
              <w:spacing w:after="0" w:line="240" w:lineRule="auto"/>
            </w:pPr>
            <w:r>
              <w:t>Processing Fee</w:t>
            </w:r>
          </w:p>
        </w:tc>
        <w:tc>
          <w:tcPr>
            <w:tcW w:w="6379" w:type="dxa"/>
          </w:tcPr>
          <w:p w:rsidR="0046776B" w:rsidRDefault="0046776B" w:rsidP="007D2E92">
            <w:pPr>
              <w:spacing w:after="0"/>
            </w:pPr>
            <w:r>
              <w:t>P</w:t>
            </w:r>
            <w:r w:rsidR="000A4BD6">
              <w:t xml:space="preserve">HP </w:t>
            </w:r>
            <w:r>
              <w:t>2,880</w:t>
            </w:r>
            <w:r w:rsidR="000A4BD6">
              <w:t>.00</w:t>
            </w:r>
          </w:p>
        </w:tc>
      </w:tr>
      <w:tr w:rsidR="0046776B" w:rsidTr="007903B6">
        <w:tc>
          <w:tcPr>
            <w:tcW w:w="7796" w:type="dxa"/>
            <w:shd w:val="clear" w:color="auto" w:fill="FFD966" w:themeFill="accent4" w:themeFillTint="99"/>
          </w:tcPr>
          <w:p w:rsidR="0046776B" w:rsidRDefault="0046776B" w:rsidP="00B21520">
            <w:pPr>
              <w:pStyle w:val="ListParagraph"/>
              <w:numPr>
                <w:ilvl w:val="0"/>
                <w:numId w:val="110"/>
              </w:numPr>
              <w:spacing w:after="0" w:line="240" w:lineRule="auto"/>
            </w:pPr>
            <w:r>
              <w:t>License to Sell</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3"/>
              </w:numPr>
              <w:spacing w:after="0" w:line="240" w:lineRule="auto"/>
            </w:pPr>
            <w:r>
              <w:t>Processing Fee</w:t>
            </w:r>
          </w:p>
        </w:tc>
        <w:tc>
          <w:tcPr>
            <w:tcW w:w="6379" w:type="dxa"/>
          </w:tcPr>
          <w:p w:rsidR="0046776B" w:rsidRDefault="0046776B" w:rsidP="007D2E92">
            <w:pPr>
              <w:spacing w:after="0"/>
            </w:pPr>
            <w:r>
              <w:t>P</w:t>
            </w:r>
            <w:r w:rsidR="00343951">
              <w:t xml:space="preserve">HP </w:t>
            </w:r>
            <w:r>
              <w:t>216</w:t>
            </w:r>
            <w:r w:rsidR="00343951">
              <w:t xml:space="preserve">.00 </w:t>
            </w:r>
            <w:r>
              <w:t>/saleable lot</w:t>
            </w:r>
          </w:p>
        </w:tc>
      </w:tr>
      <w:tr w:rsidR="0046776B" w:rsidTr="007903B6">
        <w:tc>
          <w:tcPr>
            <w:tcW w:w="7796" w:type="dxa"/>
          </w:tcPr>
          <w:p w:rsidR="0046776B" w:rsidRDefault="0046776B" w:rsidP="00B21520">
            <w:pPr>
              <w:pStyle w:val="ListParagraph"/>
              <w:numPr>
                <w:ilvl w:val="0"/>
                <w:numId w:val="113"/>
              </w:numPr>
              <w:spacing w:after="0" w:line="240" w:lineRule="auto"/>
            </w:pPr>
            <w:r>
              <w:t>Additional Fee on Floor Area of Housing Component</w:t>
            </w:r>
          </w:p>
        </w:tc>
        <w:tc>
          <w:tcPr>
            <w:tcW w:w="6379" w:type="dxa"/>
          </w:tcPr>
          <w:p w:rsidR="0046776B" w:rsidRDefault="0046776B" w:rsidP="007D2E92">
            <w:pPr>
              <w:spacing w:after="0"/>
            </w:pPr>
            <w:r>
              <w:t>P</w:t>
            </w:r>
            <w:r w:rsidR="00343951">
              <w:t xml:space="preserve">HP </w:t>
            </w:r>
            <w:r>
              <w:t>14.4</w:t>
            </w:r>
            <w:r w:rsidR="00343951">
              <w:t>0</w:t>
            </w:r>
            <w:r>
              <w:t>/</w:t>
            </w:r>
            <w:proofErr w:type="spellStart"/>
            <w:r>
              <w:t>sq.m</w:t>
            </w:r>
            <w:proofErr w:type="spellEnd"/>
          </w:p>
        </w:tc>
      </w:tr>
      <w:tr w:rsidR="0046776B" w:rsidTr="007903B6">
        <w:tc>
          <w:tcPr>
            <w:tcW w:w="7796" w:type="dxa"/>
          </w:tcPr>
          <w:p w:rsidR="0046776B" w:rsidRDefault="0046776B" w:rsidP="00B21520">
            <w:pPr>
              <w:pStyle w:val="ListParagraph"/>
              <w:numPr>
                <w:ilvl w:val="0"/>
                <w:numId w:val="113"/>
              </w:numPr>
              <w:spacing w:after="0" w:line="240" w:lineRule="auto"/>
            </w:pPr>
            <w:r>
              <w:lastRenderedPageBreak/>
              <w:t>Inspection Fee</w:t>
            </w:r>
          </w:p>
        </w:tc>
        <w:tc>
          <w:tcPr>
            <w:tcW w:w="6379" w:type="dxa"/>
          </w:tcPr>
          <w:p w:rsidR="0046776B" w:rsidRDefault="0046776B" w:rsidP="007D2E92">
            <w:pPr>
              <w:spacing w:after="0"/>
            </w:pPr>
            <w:r>
              <w:t>P</w:t>
            </w:r>
            <w:r w:rsidR="00343951">
              <w:t xml:space="preserve">HP </w:t>
            </w:r>
            <w:r>
              <w:t>1, 500</w:t>
            </w:r>
            <w:r w:rsidR="00343951">
              <w:t>.00</w:t>
            </w:r>
            <w:r>
              <w:t>/ha. regardless of density</w:t>
            </w:r>
          </w:p>
        </w:tc>
      </w:tr>
      <w:tr w:rsidR="0046776B" w:rsidTr="007903B6">
        <w:tc>
          <w:tcPr>
            <w:tcW w:w="7796" w:type="dxa"/>
            <w:shd w:val="clear" w:color="auto" w:fill="FFD966" w:themeFill="accent4" w:themeFillTint="99"/>
          </w:tcPr>
          <w:p w:rsidR="0046776B" w:rsidRDefault="0046776B" w:rsidP="00B21520">
            <w:pPr>
              <w:pStyle w:val="ListParagraph"/>
              <w:numPr>
                <w:ilvl w:val="0"/>
                <w:numId w:val="110"/>
              </w:numPr>
              <w:spacing w:after="0" w:line="240" w:lineRule="auto"/>
            </w:pPr>
            <w:r>
              <w:t>Certificate of Completion</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4"/>
              </w:numPr>
              <w:spacing w:after="0" w:line="240" w:lineRule="auto"/>
            </w:pPr>
            <w:r>
              <w:t>Certificate Fee</w:t>
            </w:r>
          </w:p>
        </w:tc>
        <w:tc>
          <w:tcPr>
            <w:tcW w:w="6379" w:type="dxa"/>
          </w:tcPr>
          <w:p w:rsidR="0046776B" w:rsidRDefault="0046776B" w:rsidP="007D2E92">
            <w:pPr>
              <w:spacing w:after="0"/>
            </w:pPr>
            <w:r>
              <w:t>P</w:t>
            </w:r>
            <w:r w:rsidR="007B0598">
              <w:t xml:space="preserve">HP </w:t>
            </w:r>
            <w:r>
              <w:t>216</w:t>
            </w:r>
            <w:r w:rsidR="007B0598">
              <w:t>.00</w:t>
            </w:r>
          </w:p>
        </w:tc>
      </w:tr>
      <w:tr w:rsidR="0046776B" w:rsidTr="007903B6">
        <w:tc>
          <w:tcPr>
            <w:tcW w:w="7796" w:type="dxa"/>
          </w:tcPr>
          <w:p w:rsidR="0046776B" w:rsidRDefault="0046776B" w:rsidP="00B21520">
            <w:pPr>
              <w:pStyle w:val="ListParagraph"/>
              <w:numPr>
                <w:ilvl w:val="0"/>
                <w:numId w:val="114"/>
              </w:numPr>
              <w:spacing w:after="0" w:line="240" w:lineRule="auto"/>
            </w:pPr>
            <w:r>
              <w:t>Processing Fee</w:t>
            </w:r>
          </w:p>
        </w:tc>
        <w:tc>
          <w:tcPr>
            <w:tcW w:w="6379" w:type="dxa"/>
          </w:tcPr>
          <w:p w:rsidR="0046776B" w:rsidRDefault="0046776B" w:rsidP="007D2E92">
            <w:pPr>
              <w:spacing w:after="0"/>
            </w:pPr>
          </w:p>
        </w:tc>
      </w:tr>
      <w:tr w:rsidR="0046776B" w:rsidTr="007903B6">
        <w:tc>
          <w:tcPr>
            <w:tcW w:w="7796" w:type="dxa"/>
          </w:tcPr>
          <w:p w:rsidR="0046776B" w:rsidRDefault="0046776B" w:rsidP="00B21520">
            <w:pPr>
              <w:pStyle w:val="ListParagraph"/>
              <w:numPr>
                <w:ilvl w:val="0"/>
                <w:numId w:val="114"/>
              </w:numPr>
              <w:spacing w:after="0" w:line="240" w:lineRule="auto"/>
            </w:pPr>
            <w:r>
              <w:t>Inspection Fee</w:t>
            </w:r>
          </w:p>
        </w:tc>
        <w:tc>
          <w:tcPr>
            <w:tcW w:w="6379" w:type="dxa"/>
          </w:tcPr>
          <w:p w:rsidR="0046776B" w:rsidRDefault="0046776B" w:rsidP="007D2E92">
            <w:pPr>
              <w:spacing w:after="0"/>
            </w:pPr>
            <w:r>
              <w:t>P</w:t>
            </w:r>
            <w:r w:rsidR="007B0598">
              <w:t xml:space="preserve">HP </w:t>
            </w:r>
            <w:r>
              <w:t>1, 500</w:t>
            </w:r>
            <w:r w:rsidR="007B0598">
              <w:t>.00</w:t>
            </w:r>
            <w:r>
              <w:t>/ha. regardless of density</w:t>
            </w:r>
          </w:p>
        </w:tc>
      </w:tr>
    </w:tbl>
    <w:p w:rsidR="002E28B0" w:rsidRDefault="002E28B0" w:rsidP="002E28B0"/>
    <w:p w:rsidR="00A452E7" w:rsidRDefault="00A452E7" w:rsidP="002E28B0"/>
    <w:p w:rsidR="00652ABD" w:rsidRPr="006A0C2C" w:rsidRDefault="00652ABD" w:rsidP="00344BBE">
      <w:pPr>
        <w:spacing w:after="0"/>
        <w:rPr>
          <w:b/>
          <w:sz w:val="28"/>
          <w:szCs w:val="28"/>
        </w:rPr>
      </w:pPr>
      <w:r>
        <w:rPr>
          <w:b/>
          <w:sz w:val="28"/>
          <w:szCs w:val="28"/>
        </w:rPr>
        <w:t xml:space="preserve">2.  </w:t>
      </w:r>
      <w:r w:rsidRPr="006A0C2C">
        <w:rPr>
          <w:b/>
          <w:sz w:val="28"/>
          <w:szCs w:val="28"/>
        </w:rPr>
        <w:t>Issuance of Maps</w:t>
      </w:r>
    </w:p>
    <w:p w:rsidR="00652ABD" w:rsidRPr="00DF0305" w:rsidRDefault="00652ABD" w:rsidP="00344BBE">
      <w:pPr>
        <w:spacing w:after="0"/>
        <w:ind w:left="426"/>
      </w:pPr>
      <w:r w:rsidRPr="00DF0305">
        <w:t>Information about the municipality and its development thrust: plans, programs and projects are available</w:t>
      </w: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25"/>
        <w:gridCol w:w="2268"/>
        <w:gridCol w:w="1134"/>
        <w:gridCol w:w="1559"/>
        <w:gridCol w:w="1559"/>
        <w:gridCol w:w="3686"/>
      </w:tblGrid>
      <w:tr w:rsidR="00652ABD" w:rsidRPr="00D220E9" w:rsidTr="00652ABD">
        <w:tc>
          <w:tcPr>
            <w:tcW w:w="3544" w:type="dxa"/>
            <w:shd w:val="clear" w:color="auto" w:fill="9CC2E5" w:themeFill="accent1" w:themeFillTint="99"/>
          </w:tcPr>
          <w:p w:rsidR="00652ABD" w:rsidRPr="00D220E9" w:rsidRDefault="00652ABD" w:rsidP="007D2E92">
            <w:pPr>
              <w:spacing w:after="0"/>
              <w:rPr>
                <w:b/>
              </w:rPr>
            </w:pPr>
            <w:r w:rsidRPr="00D220E9">
              <w:rPr>
                <w:b/>
              </w:rPr>
              <w:t>Office of Division</w:t>
            </w:r>
          </w:p>
        </w:tc>
        <w:tc>
          <w:tcPr>
            <w:tcW w:w="10631" w:type="dxa"/>
            <w:gridSpan w:val="6"/>
          </w:tcPr>
          <w:p w:rsidR="00652ABD" w:rsidRPr="00D220E9" w:rsidRDefault="00652ABD" w:rsidP="007D2E92">
            <w:pPr>
              <w:spacing w:after="0"/>
            </w:pPr>
            <w:r>
              <w:t>Municipal Planning and Development Office (MPDO)</w:t>
            </w:r>
          </w:p>
        </w:tc>
      </w:tr>
      <w:tr w:rsidR="00652ABD" w:rsidRPr="00D220E9" w:rsidTr="00652ABD">
        <w:tc>
          <w:tcPr>
            <w:tcW w:w="3544" w:type="dxa"/>
            <w:shd w:val="clear" w:color="auto" w:fill="9CC2E5" w:themeFill="accent1" w:themeFillTint="99"/>
          </w:tcPr>
          <w:p w:rsidR="00652ABD" w:rsidRPr="00D220E9" w:rsidRDefault="00652ABD" w:rsidP="007D2E92">
            <w:pPr>
              <w:spacing w:after="0"/>
              <w:rPr>
                <w:b/>
              </w:rPr>
            </w:pPr>
            <w:r w:rsidRPr="00D220E9">
              <w:rPr>
                <w:b/>
              </w:rPr>
              <w:t>Classification:</w:t>
            </w:r>
          </w:p>
        </w:tc>
        <w:tc>
          <w:tcPr>
            <w:tcW w:w="10631" w:type="dxa"/>
            <w:gridSpan w:val="6"/>
          </w:tcPr>
          <w:p w:rsidR="00652ABD" w:rsidRPr="00D220E9" w:rsidRDefault="00652ABD" w:rsidP="007D2E92">
            <w:pPr>
              <w:spacing w:after="0"/>
            </w:pPr>
            <w:r>
              <w:t>Simple</w:t>
            </w:r>
          </w:p>
        </w:tc>
      </w:tr>
      <w:tr w:rsidR="00652ABD" w:rsidRPr="00D220E9" w:rsidTr="00652ABD">
        <w:tc>
          <w:tcPr>
            <w:tcW w:w="3544" w:type="dxa"/>
            <w:shd w:val="clear" w:color="auto" w:fill="9CC2E5" w:themeFill="accent1" w:themeFillTint="99"/>
          </w:tcPr>
          <w:p w:rsidR="00652ABD" w:rsidRPr="00D220E9" w:rsidRDefault="00652ABD" w:rsidP="007D2E92">
            <w:pPr>
              <w:spacing w:after="0"/>
              <w:rPr>
                <w:b/>
              </w:rPr>
            </w:pPr>
            <w:r w:rsidRPr="00D220E9">
              <w:rPr>
                <w:b/>
              </w:rPr>
              <w:t>Type of Transaction:</w:t>
            </w:r>
          </w:p>
        </w:tc>
        <w:tc>
          <w:tcPr>
            <w:tcW w:w="10631" w:type="dxa"/>
            <w:gridSpan w:val="6"/>
          </w:tcPr>
          <w:p w:rsidR="00652ABD" w:rsidRPr="00D220E9" w:rsidRDefault="00652ABD" w:rsidP="007D2E92">
            <w:pPr>
              <w:spacing w:after="0"/>
            </w:pPr>
            <w:r>
              <w:t>G2C - Government to Citizen</w:t>
            </w:r>
          </w:p>
        </w:tc>
      </w:tr>
      <w:tr w:rsidR="00652ABD" w:rsidRPr="00D220E9" w:rsidTr="00652ABD">
        <w:tc>
          <w:tcPr>
            <w:tcW w:w="3544" w:type="dxa"/>
            <w:shd w:val="clear" w:color="auto" w:fill="9CC2E5" w:themeFill="accent1" w:themeFillTint="99"/>
          </w:tcPr>
          <w:p w:rsidR="00652ABD" w:rsidRPr="00D220E9" w:rsidRDefault="00652ABD" w:rsidP="007D2E92">
            <w:pPr>
              <w:spacing w:after="0"/>
              <w:rPr>
                <w:b/>
              </w:rPr>
            </w:pPr>
            <w:r w:rsidRPr="00D220E9">
              <w:rPr>
                <w:b/>
              </w:rPr>
              <w:t>Who may Avail:</w:t>
            </w:r>
          </w:p>
        </w:tc>
        <w:tc>
          <w:tcPr>
            <w:tcW w:w="10631" w:type="dxa"/>
            <w:gridSpan w:val="6"/>
          </w:tcPr>
          <w:p w:rsidR="00652ABD" w:rsidRPr="00D220E9" w:rsidRDefault="00652ABD" w:rsidP="007D2E92">
            <w:pPr>
              <w:spacing w:after="0"/>
            </w:pPr>
            <w:r>
              <w:t>General Public</w:t>
            </w:r>
          </w:p>
        </w:tc>
      </w:tr>
      <w:tr w:rsidR="00652ABD" w:rsidRPr="00D220E9" w:rsidTr="00574E38">
        <w:tc>
          <w:tcPr>
            <w:tcW w:w="6237" w:type="dxa"/>
            <w:gridSpan w:val="3"/>
            <w:shd w:val="clear" w:color="auto" w:fill="9CC2E5" w:themeFill="accent1" w:themeFillTint="99"/>
          </w:tcPr>
          <w:p w:rsidR="00652ABD" w:rsidRPr="00D220E9" w:rsidRDefault="00652ABD" w:rsidP="007D2E92">
            <w:pPr>
              <w:spacing w:after="0"/>
              <w:jc w:val="center"/>
              <w:rPr>
                <w:b/>
              </w:rPr>
            </w:pPr>
            <w:r w:rsidRPr="00D220E9">
              <w:rPr>
                <w:b/>
              </w:rPr>
              <w:t>CHECKLIST OF REQUIREMENT</w:t>
            </w:r>
          </w:p>
        </w:tc>
        <w:tc>
          <w:tcPr>
            <w:tcW w:w="7938" w:type="dxa"/>
            <w:gridSpan w:val="4"/>
            <w:shd w:val="clear" w:color="auto" w:fill="9CC2E5" w:themeFill="accent1" w:themeFillTint="99"/>
          </w:tcPr>
          <w:p w:rsidR="00652ABD" w:rsidRPr="00D220E9" w:rsidRDefault="00652ABD" w:rsidP="007D2E92">
            <w:pPr>
              <w:spacing w:after="0"/>
              <w:jc w:val="center"/>
              <w:rPr>
                <w:b/>
              </w:rPr>
            </w:pPr>
            <w:r w:rsidRPr="00D220E9">
              <w:rPr>
                <w:b/>
              </w:rPr>
              <w:t>WHERE TO SECURE</w:t>
            </w:r>
          </w:p>
        </w:tc>
      </w:tr>
      <w:tr w:rsidR="00652ABD" w:rsidRPr="00D220E9" w:rsidTr="00574E38">
        <w:trPr>
          <w:trHeight w:val="285"/>
        </w:trPr>
        <w:tc>
          <w:tcPr>
            <w:tcW w:w="6237" w:type="dxa"/>
            <w:gridSpan w:val="3"/>
          </w:tcPr>
          <w:p w:rsidR="00652ABD" w:rsidRPr="004D3BED" w:rsidRDefault="00652ABD" w:rsidP="007D2E92">
            <w:pPr>
              <w:spacing w:after="0"/>
              <w:jc w:val="center"/>
              <w:rPr>
                <w:i/>
              </w:rPr>
            </w:pPr>
            <w:r>
              <w:t>Letter Request of Client</w:t>
            </w:r>
          </w:p>
        </w:tc>
        <w:tc>
          <w:tcPr>
            <w:tcW w:w="7938" w:type="dxa"/>
            <w:gridSpan w:val="4"/>
          </w:tcPr>
          <w:p w:rsidR="00652ABD" w:rsidRPr="004D3BED" w:rsidRDefault="00652ABD" w:rsidP="007D2E92">
            <w:pPr>
              <w:spacing w:after="0"/>
              <w:jc w:val="center"/>
            </w:pPr>
            <w:r>
              <w:t>Applicant</w:t>
            </w:r>
          </w:p>
        </w:tc>
      </w:tr>
      <w:tr w:rsidR="00652ABD" w:rsidRPr="00D220E9" w:rsidTr="00574E38">
        <w:trPr>
          <w:trHeight w:val="692"/>
        </w:trPr>
        <w:tc>
          <w:tcPr>
            <w:tcW w:w="3969" w:type="dxa"/>
            <w:gridSpan w:val="2"/>
            <w:shd w:val="clear" w:color="auto" w:fill="9CC2E5" w:themeFill="accent1" w:themeFillTint="99"/>
          </w:tcPr>
          <w:p w:rsidR="00652ABD" w:rsidRPr="00D220E9" w:rsidRDefault="00652ABD" w:rsidP="007D2E92">
            <w:pPr>
              <w:spacing w:after="0"/>
              <w:jc w:val="center"/>
              <w:rPr>
                <w:b/>
              </w:rPr>
            </w:pPr>
            <w:r w:rsidRPr="00D220E9">
              <w:rPr>
                <w:b/>
              </w:rPr>
              <w:t>CLIENT STEPS</w:t>
            </w:r>
          </w:p>
        </w:tc>
        <w:tc>
          <w:tcPr>
            <w:tcW w:w="3402" w:type="dxa"/>
            <w:gridSpan w:val="2"/>
            <w:shd w:val="clear" w:color="auto" w:fill="9CC2E5" w:themeFill="accent1" w:themeFillTint="99"/>
          </w:tcPr>
          <w:p w:rsidR="00652ABD" w:rsidRPr="00D220E9" w:rsidRDefault="00652ABD" w:rsidP="007D2E92">
            <w:pPr>
              <w:spacing w:after="0"/>
              <w:jc w:val="center"/>
              <w:rPr>
                <w:b/>
              </w:rPr>
            </w:pPr>
            <w:r w:rsidRPr="00D220E9">
              <w:rPr>
                <w:b/>
              </w:rPr>
              <w:t>AGENCY ACTIONS</w:t>
            </w:r>
          </w:p>
        </w:tc>
        <w:tc>
          <w:tcPr>
            <w:tcW w:w="1559" w:type="dxa"/>
            <w:shd w:val="clear" w:color="auto" w:fill="9CC2E5" w:themeFill="accent1" w:themeFillTint="99"/>
          </w:tcPr>
          <w:p w:rsidR="00652ABD" w:rsidRPr="00D220E9" w:rsidRDefault="00652ABD" w:rsidP="007D2E92">
            <w:pPr>
              <w:spacing w:after="0"/>
              <w:jc w:val="center"/>
              <w:rPr>
                <w:b/>
              </w:rPr>
            </w:pPr>
            <w:r w:rsidRPr="00D220E9">
              <w:rPr>
                <w:b/>
              </w:rPr>
              <w:t>FEES TO BE PAID</w:t>
            </w:r>
          </w:p>
        </w:tc>
        <w:tc>
          <w:tcPr>
            <w:tcW w:w="1559" w:type="dxa"/>
            <w:shd w:val="clear" w:color="auto" w:fill="9CC2E5" w:themeFill="accent1" w:themeFillTint="99"/>
          </w:tcPr>
          <w:p w:rsidR="00652ABD" w:rsidRPr="00D220E9" w:rsidRDefault="00652ABD" w:rsidP="007D2E92">
            <w:pPr>
              <w:spacing w:after="0"/>
              <w:jc w:val="center"/>
              <w:rPr>
                <w:b/>
                <w:caps/>
              </w:rPr>
            </w:pPr>
            <w:r>
              <w:rPr>
                <w:b/>
                <w:caps/>
              </w:rPr>
              <w:t>PROCESSING TIME</w:t>
            </w:r>
          </w:p>
        </w:tc>
        <w:tc>
          <w:tcPr>
            <w:tcW w:w="3686" w:type="dxa"/>
            <w:shd w:val="clear" w:color="auto" w:fill="9CC2E5" w:themeFill="accent1" w:themeFillTint="99"/>
          </w:tcPr>
          <w:p w:rsidR="00652ABD" w:rsidRPr="00D220E9" w:rsidRDefault="00652ABD" w:rsidP="007D2E92">
            <w:pPr>
              <w:spacing w:after="0"/>
              <w:jc w:val="center"/>
              <w:rPr>
                <w:b/>
              </w:rPr>
            </w:pPr>
            <w:r w:rsidRPr="00D220E9">
              <w:rPr>
                <w:b/>
              </w:rPr>
              <w:t>PERSON RESPONSIBLE</w:t>
            </w:r>
          </w:p>
        </w:tc>
      </w:tr>
      <w:tr w:rsidR="00652ABD" w:rsidRPr="00863942" w:rsidTr="00652ABD">
        <w:tc>
          <w:tcPr>
            <w:tcW w:w="3969" w:type="dxa"/>
            <w:gridSpan w:val="2"/>
          </w:tcPr>
          <w:p w:rsidR="00652ABD" w:rsidRPr="00DF0305" w:rsidRDefault="00652ABD" w:rsidP="007D2E92">
            <w:pPr>
              <w:spacing w:after="0"/>
            </w:pPr>
            <w:r w:rsidRPr="00DF0305">
              <w:t>1. Sign in logbook</w:t>
            </w:r>
          </w:p>
        </w:tc>
        <w:tc>
          <w:tcPr>
            <w:tcW w:w="3402" w:type="dxa"/>
            <w:gridSpan w:val="2"/>
          </w:tcPr>
          <w:p w:rsidR="00652ABD" w:rsidRPr="00DF0305" w:rsidRDefault="00652ABD" w:rsidP="007D2E92">
            <w:pPr>
              <w:spacing w:after="0"/>
            </w:pPr>
            <w:r>
              <w:t xml:space="preserve">1. </w:t>
            </w:r>
            <w:r w:rsidRPr="00DF0305">
              <w:t>Interview Client</w:t>
            </w:r>
          </w:p>
        </w:tc>
        <w:tc>
          <w:tcPr>
            <w:tcW w:w="1559" w:type="dxa"/>
          </w:tcPr>
          <w:p w:rsidR="00652ABD" w:rsidRPr="00DF0305" w:rsidRDefault="00652ABD" w:rsidP="007D2E92">
            <w:pPr>
              <w:spacing w:after="0"/>
              <w:jc w:val="center"/>
            </w:pPr>
            <w:r w:rsidRPr="00DF0305">
              <w:t>None</w:t>
            </w:r>
          </w:p>
        </w:tc>
        <w:tc>
          <w:tcPr>
            <w:tcW w:w="1559" w:type="dxa"/>
          </w:tcPr>
          <w:p w:rsidR="00652ABD" w:rsidRPr="00DF0305" w:rsidRDefault="00652ABD" w:rsidP="007D2E92">
            <w:pPr>
              <w:spacing w:after="0"/>
              <w:jc w:val="center"/>
            </w:pPr>
            <w:r w:rsidRPr="00DF0305">
              <w:t>1 minute</w:t>
            </w:r>
          </w:p>
        </w:tc>
        <w:tc>
          <w:tcPr>
            <w:tcW w:w="3686" w:type="dxa"/>
          </w:tcPr>
          <w:p w:rsidR="000C4A65" w:rsidRDefault="000C4A65" w:rsidP="000C4A65">
            <w:pPr>
              <w:spacing w:after="0"/>
              <w:jc w:val="center"/>
            </w:pPr>
            <w:r w:rsidRPr="00263D50">
              <w:rPr>
                <w:i/>
              </w:rPr>
              <w:t>Municipal Planning and Development Staff</w:t>
            </w:r>
          </w:p>
          <w:p w:rsidR="00652ABD" w:rsidRPr="00652ABD" w:rsidRDefault="00652ABD" w:rsidP="007D2E92">
            <w:pPr>
              <w:spacing w:after="0"/>
              <w:jc w:val="center"/>
            </w:pPr>
            <w:r w:rsidRPr="00652ABD">
              <w:t>Municipal Planning and Development Office</w:t>
            </w:r>
          </w:p>
        </w:tc>
      </w:tr>
      <w:tr w:rsidR="00652ABD" w:rsidRPr="00863942" w:rsidTr="00652ABD">
        <w:tc>
          <w:tcPr>
            <w:tcW w:w="3969" w:type="dxa"/>
            <w:gridSpan w:val="2"/>
          </w:tcPr>
          <w:p w:rsidR="00652ABD" w:rsidRPr="00DF0305" w:rsidRDefault="00652ABD" w:rsidP="007D2E92">
            <w:pPr>
              <w:spacing w:after="0"/>
            </w:pPr>
            <w:r w:rsidRPr="00DF0305">
              <w:t>2. Submit request for data/documents availability</w:t>
            </w:r>
          </w:p>
        </w:tc>
        <w:tc>
          <w:tcPr>
            <w:tcW w:w="3402" w:type="dxa"/>
            <w:gridSpan w:val="2"/>
          </w:tcPr>
          <w:p w:rsidR="00652ABD" w:rsidRDefault="00652ABD" w:rsidP="007D2E92">
            <w:pPr>
              <w:spacing w:after="0"/>
            </w:pPr>
            <w:r>
              <w:t>2. Assessment of request</w:t>
            </w:r>
          </w:p>
          <w:p w:rsidR="00652ABD" w:rsidRPr="00DF0305" w:rsidRDefault="00652ABD" w:rsidP="007D2E92">
            <w:pPr>
              <w:spacing w:after="0"/>
            </w:pPr>
            <w:r>
              <w:t xml:space="preserve"> </w:t>
            </w:r>
          </w:p>
        </w:tc>
        <w:tc>
          <w:tcPr>
            <w:tcW w:w="1559" w:type="dxa"/>
          </w:tcPr>
          <w:p w:rsidR="00652ABD" w:rsidRPr="00DF0305" w:rsidRDefault="00652ABD" w:rsidP="007D2E92">
            <w:pPr>
              <w:spacing w:after="0"/>
              <w:jc w:val="center"/>
            </w:pPr>
            <w:r>
              <w:t>N</w:t>
            </w:r>
            <w:r w:rsidRPr="00DF0305">
              <w:t>one</w:t>
            </w:r>
          </w:p>
        </w:tc>
        <w:tc>
          <w:tcPr>
            <w:tcW w:w="1559" w:type="dxa"/>
          </w:tcPr>
          <w:p w:rsidR="00652ABD" w:rsidRPr="00DF0305" w:rsidRDefault="00652ABD" w:rsidP="007D2E92">
            <w:pPr>
              <w:spacing w:after="0"/>
              <w:jc w:val="center"/>
            </w:pPr>
            <w:r w:rsidRPr="00DF0305">
              <w:t xml:space="preserve">10 minutes </w:t>
            </w:r>
          </w:p>
        </w:tc>
        <w:tc>
          <w:tcPr>
            <w:tcW w:w="3686" w:type="dxa"/>
          </w:tcPr>
          <w:p w:rsidR="000C4A65" w:rsidRDefault="000C4A65" w:rsidP="000C4A65">
            <w:pPr>
              <w:spacing w:after="0"/>
              <w:jc w:val="center"/>
            </w:pPr>
            <w:r w:rsidRPr="00263D50">
              <w:rPr>
                <w:i/>
              </w:rPr>
              <w:t>Municipal Planning and Development Staff</w:t>
            </w:r>
          </w:p>
          <w:p w:rsidR="00652ABD" w:rsidRPr="00652ABD" w:rsidRDefault="00652ABD" w:rsidP="007D2E92">
            <w:pPr>
              <w:spacing w:after="0"/>
              <w:jc w:val="center"/>
            </w:pPr>
            <w:r w:rsidRPr="00652ABD">
              <w:t>Municipal Planning and Development Office</w:t>
            </w:r>
          </w:p>
        </w:tc>
      </w:tr>
      <w:tr w:rsidR="00652ABD" w:rsidRPr="00863942" w:rsidTr="00652ABD">
        <w:tc>
          <w:tcPr>
            <w:tcW w:w="3969" w:type="dxa"/>
            <w:gridSpan w:val="2"/>
            <w:vAlign w:val="center"/>
          </w:tcPr>
          <w:p w:rsidR="00652ABD" w:rsidRPr="00DF0305" w:rsidRDefault="00652ABD" w:rsidP="007D2E92">
            <w:pPr>
              <w:spacing w:after="0"/>
            </w:pPr>
          </w:p>
        </w:tc>
        <w:tc>
          <w:tcPr>
            <w:tcW w:w="3402" w:type="dxa"/>
            <w:gridSpan w:val="2"/>
          </w:tcPr>
          <w:p w:rsidR="00652ABD" w:rsidRDefault="00652ABD" w:rsidP="007D2E92">
            <w:pPr>
              <w:spacing w:after="0"/>
            </w:pPr>
            <w:r>
              <w:t>2.2.</w:t>
            </w:r>
            <w:r w:rsidRPr="00DF0305">
              <w:t xml:space="preserve"> </w:t>
            </w:r>
            <w:r>
              <w:t>Print the requested</w:t>
            </w:r>
            <w:r w:rsidRPr="00DF0305">
              <w:t xml:space="preserve"> document/map</w:t>
            </w:r>
          </w:p>
          <w:p w:rsidR="00652ABD" w:rsidRPr="00DF0305" w:rsidRDefault="00652ABD" w:rsidP="007D2E92">
            <w:pPr>
              <w:spacing w:after="0"/>
            </w:pPr>
          </w:p>
        </w:tc>
        <w:tc>
          <w:tcPr>
            <w:tcW w:w="1559" w:type="dxa"/>
          </w:tcPr>
          <w:p w:rsidR="00652ABD" w:rsidRPr="00DF0305" w:rsidRDefault="00652ABD" w:rsidP="007D2E92">
            <w:pPr>
              <w:spacing w:after="0"/>
              <w:jc w:val="center"/>
            </w:pPr>
            <w:r w:rsidRPr="00DF0305">
              <w:t>None</w:t>
            </w:r>
          </w:p>
        </w:tc>
        <w:tc>
          <w:tcPr>
            <w:tcW w:w="1559" w:type="dxa"/>
          </w:tcPr>
          <w:p w:rsidR="00652ABD" w:rsidRPr="00DF0305" w:rsidRDefault="00652ABD" w:rsidP="007D2E92">
            <w:pPr>
              <w:spacing w:after="0"/>
              <w:jc w:val="center"/>
            </w:pPr>
            <w:r>
              <w:t xml:space="preserve">5 </w:t>
            </w:r>
            <w:r w:rsidRPr="00DF0305">
              <w:t>minute</w:t>
            </w:r>
            <w:r>
              <w:t>s</w:t>
            </w:r>
          </w:p>
        </w:tc>
        <w:tc>
          <w:tcPr>
            <w:tcW w:w="3686" w:type="dxa"/>
          </w:tcPr>
          <w:p w:rsidR="000C4A65" w:rsidRDefault="000C4A65" w:rsidP="000C4A65">
            <w:pPr>
              <w:spacing w:after="0"/>
              <w:jc w:val="center"/>
            </w:pPr>
            <w:r w:rsidRPr="00263D50">
              <w:rPr>
                <w:i/>
              </w:rPr>
              <w:t>Municipal Planning and Development Staff</w:t>
            </w:r>
          </w:p>
          <w:p w:rsidR="00652ABD" w:rsidRPr="00652ABD" w:rsidRDefault="00652ABD" w:rsidP="007D2E92">
            <w:pPr>
              <w:spacing w:after="0"/>
              <w:jc w:val="center"/>
            </w:pPr>
            <w:r w:rsidRPr="00652ABD">
              <w:t>Municipal Planning and Development Office</w:t>
            </w:r>
          </w:p>
        </w:tc>
      </w:tr>
      <w:tr w:rsidR="00673042" w:rsidRPr="00863942" w:rsidTr="00EF3807">
        <w:tc>
          <w:tcPr>
            <w:tcW w:w="3969" w:type="dxa"/>
            <w:gridSpan w:val="2"/>
          </w:tcPr>
          <w:p w:rsidR="00673042" w:rsidRPr="00DF0305" w:rsidRDefault="004F7016" w:rsidP="007D2E92">
            <w:pPr>
              <w:spacing w:after="0"/>
            </w:pPr>
            <w:r>
              <w:t>3. Pay corresponding fee</w:t>
            </w:r>
          </w:p>
        </w:tc>
        <w:tc>
          <w:tcPr>
            <w:tcW w:w="3402" w:type="dxa"/>
            <w:gridSpan w:val="2"/>
          </w:tcPr>
          <w:p w:rsidR="00673042" w:rsidRDefault="004F7016" w:rsidP="007D2E92">
            <w:pPr>
              <w:spacing w:after="0"/>
            </w:pPr>
            <w:r>
              <w:t>3. Issue Official Receipt</w:t>
            </w:r>
          </w:p>
        </w:tc>
        <w:tc>
          <w:tcPr>
            <w:tcW w:w="1559" w:type="dxa"/>
          </w:tcPr>
          <w:p w:rsidR="00673042" w:rsidRPr="00DF0305" w:rsidRDefault="004F7016" w:rsidP="007D2E92">
            <w:pPr>
              <w:spacing w:after="0"/>
              <w:jc w:val="center"/>
            </w:pPr>
            <w:r>
              <w:t xml:space="preserve">PHP </w:t>
            </w:r>
            <w:r w:rsidR="00EF3807">
              <w:t xml:space="preserve"> 50.00</w:t>
            </w:r>
          </w:p>
        </w:tc>
        <w:tc>
          <w:tcPr>
            <w:tcW w:w="1559" w:type="dxa"/>
          </w:tcPr>
          <w:p w:rsidR="00673042" w:rsidRDefault="00EF3807" w:rsidP="007D2E92">
            <w:pPr>
              <w:spacing w:after="0"/>
              <w:jc w:val="center"/>
            </w:pPr>
            <w:r>
              <w:t>5 minutes</w:t>
            </w:r>
          </w:p>
        </w:tc>
        <w:tc>
          <w:tcPr>
            <w:tcW w:w="3686" w:type="dxa"/>
          </w:tcPr>
          <w:p w:rsidR="004F7016" w:rsidRDefault="004F7016" w:rsidP="007D2E92">
            <w:pPr>
              <w:spacing w:after="0"/>
              <w:jc w:val="center"/>
              <w:rPr>
                <w:i/>
              </w:rPr>
            </w:pPr>
            <w:r>
              <w:rPr>
                <w:i/>
              </w:rPr>
              <w:t>Administrative Aide IV</w:t>
            </w:r>
          </w:p>
          <w:p w:rsidR="004F7016" w:rsidRPr="00652ABD" w:rsidRDefault="004F7016" w:rsidP="007D2E92">
            <w:pPr>
              <w:spacing w:after="0"/>
              <w:jc w:val="center"/>
              <w:rPr>
                <w:i/>
              </w:rPr>
            </w:pPr>
            <w:r>
              <w:rPr>
                <w:i/>
              </w:rPr>
              <w:t>Mu</w:t>
            </w:r>
            <w:r w:rsidR="00EF3807">
              <w:rPr>
                <w:i/>
              </w:rPr>
              <w:t>nicipal Treasurer’s Office</w:t>
            </w:r>
          </w:p>
        </w:tc>
      </w:tr>
      <w:tr w:rsidR="00652ABD" w:rsidRPr="00863942" w:rsidTr="00652ABD">
        <w:trPr>
          <w:trHeight w:val="557"/>
        </w:trPr>
        <w:tc>
          <w:tcPr>
            <w:tcW w:w="3969" w:type="dxa"/>
            <w:gridSpan w:val="2"/>
          </w:tcPr>
          <w:p w:rsidR="00652ABD" w:rsidRPr="00237642" w:rsidRDefault="00023817" w:rsidP="007D2E92">
            <w:pPr>
              <w:spacing w:after="0"/>
            </w:pPr>
            <w:r>
              <w:t>4</w:t>
            </w:r>
            <w:r w:rsidR="00652ABD">
              <w:t>. Present the Official Receipt</w:t>
            </w:r>
          </w:p>
        </w:tc>
        <w:tc>
          <w:tcPr>
            <w:tcW w:w="3402" w:type="dxa"/>
            <w:gridSpan w:val="2"/>
          </w:tcPr>
          <w:p w:rsidR="00652ABD" w:rsidRDefault="00023817" w:rsidP="007D2E92">
            <w:pPr>
              <w:spacing w:after="0"/>
            </w:pPr>
            <w:r>
              <w:t>4</w:t>
            </w:r>
            <w:r w:rsidR="00652ABD">
              <w:t>. Issue Printed documents</w:t>
            </w:r>
          </w:p>
        </w:tc>
        <w:tc>
          <w:tcPr>
            <w:tcW w:w="1559" w:type="dxa"/>
          </w:tcPr>
          <w:p w:rsidR="00652ABD" w:rsidRPr="00DF0305" w:rsidRDefault="00652ABD" w:rsidP="007D2E92">
            <w:pPr>
              <w:spacing w:after="0"/>
              <w:jc w:val="center"/>
            </w:pPr>
            <w:r>
              <w:t>None</w:t>
            </w:r>
          </w:p>
        </w:tc>
        <w:tc>
          <w:tcPr>
            <w:tcW w:w="1559" w:type="dxa"/>
          </w:tcPr>
          <w:p w:rsidR="00652ABD" w:rsidRPr="00237642" w:rsidRDefault="00652ABD" w:rsidP="007D2E92">
            <w:pPr>
              <w:spacing w:after="0"/>
            </w:pPr>
            <w:r>
              <w:t>3 minutes</w:t>
            </w:r>
          </w:p>
        </w:tc>
        <w:tc>
          <w:tcPr>
            <w:tcW w:w="3686" w:type="dxa"/>
          </w:tcPr>
          <w:p w:rsidR="000C4A65" w:rsidRDefault="000C4A65" w:rsidP="000C4A65">
            <w:pPr>
              <w:spacing w:after="0"/>
              <w:jc w:val="center"/>
            </w:pPr>
            <w:r w:rsidRPr="00263D50">
              <w:rPr>
                <w:i/>
              </w:rPr>
              <w:t>Municipal Planning and Development Staff</w:t>
            </w:r>
          </w:p>
          <w:p w:rsidR="00652ABD" w:rsidRPr="00652ABD" w:rsidRDefault="00652ABD" w:rsidP="007D2E92">
            <w:pPr>
              <w:spacing w:after="0"/>
              <w:jc w:val="center"/>
              <w:rPr>
                <w:i/>
              </w:rPr>
            </w:pPr>
            <w:r w:rsidRPr="00652ABD">
              <w:t>Municipal Planning and Development Office</w:t>
            </w:r>
          </w:p>
        </w:tc>
      </w:tr>
      <w:tr w:rsidR="00D3337F" w:rsidRPr="00BD5D1F" w:rsidTr="006015C7">
        <w:tc>
          <w:tcPr>
            <w:tcW w:w="8930" w:type="dxa"/>
            <w:gridSpan w:val="5"/>
            <w:shd w:val="clear" w:color="auto" w:fill="9CC2E5" w:themeFill="accent1" w:themeFillTint="99"/>
          </w:tcPr>
          <w:p w:rsidR="00D3337F" w:rsidRPr="00A55B8B" w:rsidRDefault="00D3337F" w:rsidP="00574E38">
            <w:pPr>
              <w:spacing w:after="0"/>
              <w:jc w:val="center"/>
              <w:rPr>
                <w:b/>
              </w:rPr>
            </w:pPr>
            <w:r>
              <w:rPr>
                <w:b/>
              </w:rPr>
              <w:t>TOTAL PROCESSING TIME</w:t>
            </w:r>
          </w:p>
        </w:tc>
        <w:tc>
          <w:tcPr>
            <w:tcW w:w="5245" w:type="dxa"/>
            <w:gridSpan w:val="2"/>
            <w:shd w:val="clear" w:color="auto" w:fill="9CC2E5" w:themeFill="accent1" w:themeFillTint="99"/>
            <w:vAlign w:val="center"/>
          </w:tcPr>
          <w:p w:rsidR="00D3337F" w:rsidRPr="00652ABD" w:rsidRDefault="00BF2DAA" w:rsidP="00D3337F">
            <w:pPr>
              <w:spacing w:after="0"/>
              <w:rPr>
                <w:b/>
              </w:rPr>
            </w:pPr>
            <w:r>
              <w:rPr>
                <w:b/>
              </w:rPr>
              <w:t xml:space="preserve">24 </w:t>
            </w:r>
            <w:r w:rsidR="00D3337F">
              <w:rPr>
                <w:b/>
              </w:rPr>
              <w:t xml:space="preserve"> MINUTES</w:t>
            </w:r>
          </w:p>
        </w:tc>
      </w:tr>
    </w:tbl>
    <w:p w:rsidR="00A452E7" w:rsidRDefault="00A452E7" w:rsidP="001D086B">
      <w:pPr>
        <w:ind w:left="284"/>
        <w:rPr>
          <w:b/>
          <w:sz w:val="28"/>
          <w:szCs w:val="28"/>
        </w:rPr>
      </w:pPr>
    </w:p>
    <w:p w:rsidR="00A452E7" w:rsidRDefault="00A452E7" w:rsidP="001D086B">
      <w:pPr>
        <w:ind w:left="284"/>
        <w:rPr>
          <w:b/>
          <w:sz w:val="28"/>
          <w:szCs w:val="28"/>
        </w:rPr>
      </w:pPr>
    </w:p>
    <w:p w:rsidR="00652ABD" w:rsidRPr="001F579C" w:rsidRDefault="00652ABD" w:rsidP="001D086B">
      <w:pPr>
        <w:ind w:left="284"/>
        <w:rPr>
          <w:b/>
          <w:sz w:val="28"/>
          <w:szCs w:val="28"/>
        </w:rPr>
      </w:pPr>
      <w:r w:rsidRPr="001F579C">
        <w:rPr>
          <w:b/>
          <w:sz w:val="28"/>
          <w:szCs w:val="28"/>
        </w:rPr>
        <w:t xml:space="preserve">3. </w:t>
      </w:r>
      <w:r w:rsidR="001D086B">
        <w:rPr>
          <w:b/>
          <w:sz w:val="28"/>
          <w:szCs w:val="28"/>
        </w:rPr>
        <w:t xml:space="preserve"> </w:t>
      </w:r>
      <w:r w:rsidRPr="001F579C">
        <w:rPr>
          <w:b/>
          <w:sz w:val="28"/>
          <w:szCs w:val="28"/>
        </w:rPr>
        <w:t>Issuance of Certificate of Review to Barangay related Plans</w:t>
      </w:r>
    </w:p>
    <w:p w:rsidR="00652ABD" w:rsidRPr="00793269" w:rsidRDefault="00652ABD" w:rsidP="001D086B">
      <w:pPr>
        <w:ind w:left="709" w:right="1133"/>
      </w:pPr>
      <w:r w:rsidRPr="00992CE0">
        <w:t>This is also required to check the veracity and the alignment of Barangay plans as per guidelines Set forth by the DILG and other lined agencies</w:t>
      </w:r>
      <w:r w:rsidRPr="00793269">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693"/>
        <w:gridCol w:w="429"/>
        <w:gridCol w:w="1701"/>
        <w:gridCol w:w="1983"/>
        <w:gridCol w:w="3685"/>
      </w:tblGrid>
      <w:tr w:rsidR="00652ABD" w:rsidRPr="00D220E9" w:rsidTr="00E96342">
        <w:trPr>
          <w:jc w:val="center"/>
        </w:trPr>
        <w:tc>
          <w:tcPr>
            <w:tcW w:w="3684" w:type="dxa"/>
            <w:shd w:val="clear" w:color="auto" w:fill="9CC2E5" w:themeFill="accent1" w:themeFillTint="99"/>
          </w:tcPr>
          <w:p w:rsidR="00652ABD" w:rsidRPr="00D220E9" w:rsidRDefault="00652ABD" w:rsidP="007D2E92">
            <w:pPr>
              <w:spacing w:after="0"/>
              <w:rPr>
                <w:b/>
              </w:rPr>
            </w:pPr>
            <w:r w:rsidRPr="00D220E9">
              <w:rPr>
                <w:b/>
              </w:rPr>
              <w:t>Office of Division</w:t>
            </w:r>
          </w:p>
        </w:tc>
        <w:tc>
          <w:tcPr>
            <w:tcW w:w="10491" w:type="dxa"/>
            <w:gridSpan w:val="5"/>
          </w:tcPr>
          <w:p w:rsidR="00652ABD" w:rsidRPr="00D220E9" w:rsidRDefault="00652ABD" w:rsidP="007D2E92">
            <w:pPr>
              <w:spacing w:after="0"/>
            </w:pPr>
            <w:r>
              <w:t>Municipal Planning and Development Office (MPDO)</w:t>
            </w:r>
          </w:p>
        </w:tc>
      </w:tr>
      <w:tr w:rsidR="00652ABD" w:rsidRPr="00D220E9" w:rsidTr="00E96342">
        <w:trPr>
          <w:jc w:val="center"/>
        </w:trPr>
        <w:tc>
          <w:tcPr>
            <w:tcW w:w="3684" w:type="dxa"/>
            <w:shd w:val="clear" w:color="auto" w:fill="9CC2E5" w:themeFill="accent1" w:themeFillTint="99"/>
          </w:tcPr>
          <w:p w:rsidR="00652ABD" w:rsidRPr="00D220E9" w:rsidRDefault="00652ABD" w:rsidP="007D2E92">
            <w:pPr>
              <w:spacing w:after="0"/>
              <w:rPr>
                <w:b/>
              </w:rPr>
            </w:pPr>
            <w:r w:rsidRPr="00D220E9">
              <w:rPr>
                <w:b/>
              </w:rPr>
              <w:t>Classification:</w:t>
            </w:r>
          </w:p>
        </w:tc>
        <w:tc>
          <w:tcPr>
            <w:tcW w:w="10491" w:type="dxa"/>
            <w:gridSpan w:val="5"/>
          </w:tcPr>
          <w:p w:rsidR="00652ABD" w:rsidRPr="00D220E9" w:rsidRDefault="00652ABD" w:rsidP="007D2E92">
            <w:pPr>
              <w:spacing w:after="0"/>
            </w:pPr>
            <w:r>
              <w:t>Simple</w:t>
            </w:r>
          </w:p>
        </w:tc>
      </w:tr>
      <w:tr w:rsidR="00652ABD" w:rsidRPr="00D220E9" w:rsidTr="00E96342">
        <w:trPr>
          <w:jc w:val="center"/>
        </w:trPr>
        <w:tc>
          <w:tcPr>
            <w:tcW w:w="3684" w:type="dxa"/>
            <w:shd w:val="clear" w:color="auto" w:fill="9CC2E5" w:themeFill="accent1" w:themeFillTint="99"/>
          </w:tcPr>
          <w:p w:rsidR="00652ABD" w:rsidRPr="00D220E9" w:rsidRDefault="00652ABD" w:rsidP="007D2E92">
            <w:pPr>
              <w:spacing w:after="0"/>
              <w:rPr>
                <w:b/>
              </w:rPr>
            </w:pPr>
            <w:r w:rsidRPr="00D220E9">
              <w:rPr>
                <w:b/>
              </w:rPr>
              <w:t>Type of Transaction:</w:t>
            </w:r>
          </w:p>
        </w:tc>
        <w:tc>
          <w:tcPr>
            <w:tcW w:w="10491" w:type="dxa"/>
            <w:gridSpan w:val="5"/>
          </w:tcPr>
          <w:p w:rsidR="00652ABD" w:rsidRPr="00D220E9" w:rsidRDefault="00652ABD" w:rsidP="007D2E92">
            <w:pPr>
              <w:spacing w:after="0"/>
            </w:pPr>
            <w:r>
              <w:t>G2G-Government to Government</w:t>
            </w:r>
          </w:p>
        </w:tc>
      </w:tr>
      <w:tr w:rsidR="00652ABD" w:rsidRPr="00D220E9" w:rsidTr="00E96342">
        <w:trPr>
          <w:jc w:val="center"/>
        </w:trPr>
        <w:tc>
          <w:tcPr>
            <w:tcW w:w="3684" w:type="dxa"/>
            <w:shd w:val="clear" w:color="auto" w:fill="9CC2E5" w:themeFill="accent1" w:themeFillTint="99"/>
          </w:tcPr>
          <w:p w:rsidR="00652ABD" w:rsidRPr="00D220E9" w:rsidRDefault="00652ABD" w:rsidP="007D2E92">
            <w:pPr>
              <w:spacing w:after="0"/>
              <w:rPr>
                <w:b/>
              </w:rPr>
            </w:pPr>
            <w:r w:rsidRPr="00D220E9">
              <w:rPr>
                <w:b/>
              </w:rPr>
              <w:t>Who may Avail:</w:t>
            </w:r>
          </w:p>
        </w:tc>
        <w:tc>
          <w:tcPr>
            <w:tcW w:w="10491" w:type="dxa"/>
            <w:gridSpan w:val="5"/>
          </w:tcPr>
          <w:p w:rsidR="00652ABD" w:rsidRPr="00D220E9" w:rsidRDefault="00652ABD" w:rsidP="007D2E92">
            <w:pPr>
              <w:spacing w:after="0"/>
            </w:pPr>
            <w:r>
              <w:t>All Barangays</w:t>
            </w:r>
          </w:p>
        </w:tc>
      </w:tr>
      <w:tr w:rsidR="00652ABD" w:rsidRPr="00D220E9" w:rsidTr="00E96342">
        <w:trPr>
          <w:jc w:val="center"/>
        </w:trPr>
        <w:tc>
          <w:tcPr>
            <w:tcW w:w="6377" w:type="dxa"/>
            <w:gridSpan w:val="2"/>
            <w:shd w:val="clear" w:color="auto" w:fill="9CC2E5" w:themeFill="accent1" w:themeFillTint="99"/>
          </w:tcPr>
          <w:p w:rsidR="00652ABD" w:rsidRPr="00D220E9" w:rsidRDefault="00652ABD" w:rsidP="007D2E92">
            <w:pPr>
              <w:spacing w:after="0"/>
              <w:jc w:val="center"/>
              <w:rPr>
                <w:b/>
              </w:rPr>
            </w:pPr>
            <w:r w:rsidRPr="00D220E9">
              <w:rPr>
                <w:b/>
              </w:rPr>
              <w:t>CHECKLIST OF REQUIREMENT</w:t>
            </w:r>
          </w:p>
        </w:tc>
        <w:tc>
          <w:tcPr>
            <w:tcW w:w="7798" w:type="dxa"/>
            <w:gridSpan w:val="4"/>
            <w:shd w:val="clear" w:color="auto" w:fill="9CC2E5" w:themeFill="accent1" w:themeFillTint="99"/>
          </w:tcPr>
          <w:p w:rsidR="00652ABD" w:rsidRPr="00D220E9" w:rsidRDefault="00652ABD" w:rsidP="007D2E92">
            <w:pPr>
              <w:spacing w:after="0"/>
              <w:jc w:val="center"/>
              <w:rPr>
                <w:b/>
              </w:rPr>
            </w:pPr>
            <w:r w:rsidRPr="00D220E9">
              <w:rPr>
                <w:b/>
              </w:rPr>
              <w:t>WHERE TO SECURE</w:t>
            </w:r>
          </w:p>
        </w:tc>
      </w:tr>
      <w:tr w:rsidR="00652ABD" w:rsidRPr="00D220E9" w:rsidTr="00E96342">
        <w:trPr>
          <w:trHeight w:val="285"/>
          <w:jc w:val="center"/>
        </w:trPr>
        <w:tc>
          <w:tcPr>
            <w:tcW w:w="6377" w:type="dxa"/>
            <w:gridSpan w:val="2"/>
            <w:vAlign w:val="center"/>
          </w:tcPr>
          <w:p w:rsidR="00652ABD" w:rsidRPr="004D3BED" w:rsidRDefault="00652ABD" w:rsidP="007D2E92">
            <w:pPr>
              <w:spacing w:after="0"/>
              <w:rPr>
                <w:i/>
              </w:rPr>
            </w:pPr>
            <w:r>
              <w:t>Barangay Annual Investment Program ( 1 draft Copy)</w:t>
            </w:r>
          </w:p>
        </w:tc>
        <w:tc>
          <w:tcPr>
            <w:tcW w:w="7798" w:type="dxa"/>
            <w:gridSpan w:val="4"/>
          </w:tcPr>
          <w:p w:rsidR="00652ABD" w:rsidRPr="004D3BED" w:rsidRDefault="00652ABD" w:rsidP="007D2E92">
            <w:pPr>
              <w:spacing w:after="0"/>
              <w:jc w:val="center"/>
            </w:pPr>
            <w:r>
              <w:t>Barangay</w:t>
            </w:r>
          </w:p>
        </w:tc>
      </w:tr>
      <w:tr w:rsidR="00652ABD" w:rsidRPr="00D220E9" w:rsidTr="00E96342">
        <w:trPr>
          <w:trHeight w:val="285"/>
          <w:jc w:val="center"/>
        </w:trPr>
        <w:tc>
          <w:tcPr>
            <w:tcW w:w="6377" w:type="dxa"/>
            <w:gridSpan w:val="2"/>
            <w:vAlign w:val="center"/>
          </w:tcPr>
          <w:p w:rsidR="00652ABD" w:rsidRPr="0052278B" w:rsidRDefault="00652ABD" w:rsidP="007D2E92">
            <w:pPr>
              <w:spacing w:after="0"/>
              <w:rPr>
                <w:b/>
                <w:i/>
              </w:rPr>
            </w:pPr>
            <w:r>
              <w:t>Barangay Annual Development Plan (1 Draft  Copy)</w:t>
            </w:r>
          </w:p>
        </w:tc>
        <w:tc>
          <w:tcPr>
            <w:tcW w:w="7798" w:type="dxa"/>
            <w:gridSpan w:val="4"/>
          </w:tcPr>
          <w:p w:rsidR="00652ABD" w:rsidRDefault="00652ABD" w:rsidP="007D2E92">
            <w:pPr>
              <w:spacing w:after="0"/>
              <w:jc w:val="center"/>
            </w:pPr>
            <w:r>
              <w:t>Barangay</w:t>
            </w:r>
          </w:p>
        </w:tc>
      </w:tr>
      <w:tr w:rsidR="00652ABD" w:rsidRPr="00D220E9" w:rsidTr="00E96342">
        <w:trPr>
          <w:trHeight w:val="692"/>
          <w:jc w:val="center"/>
        </w:trPr>
        <w:tc>
          <w:tcPr>
            <w:tcW w:w="3684" w:type="dxa"/>
            <w:shd w:val="clear" w:color="auto" w:fill="9CC2E5" w:themeFill="accent1" w:themeFillTint="99"/>
            <w:vAlign w:val="center"/>
          </w:tcPr>
          <w:p w:rsidR="00652ABD" w:rsidRPr="00D220E9" w:rsidRDefault="00652ABD" w:rsidP="007D2E92">
            <w:pPr>
              <w:spacing w:after="0"/>
              <w:jc w:val="center"/>
              <w:rPr>
                <w:b/>
              </w:rPr>
            </w:pPr>
            <w:r w:rsidRPr="00D220E9">
              <w:rPr>
                <w:b/>
              </w:rPr>
              <w:lastRenderedPageBreak/>
              <w:t>CLIENT STEPS</w:t>
            </w:r>
          </w:p>
        </w:tc>
        <w:tc>
          <w:tcPr>
            <w:tcW w:w="3122" w:type="dxa"/>
            <w:gridSpan w:val="2"/>
            <w:shd w:val="clear" w:color="auto" w:fill="9CC2E5" w:themeFill="accent1" w:themeFillTint="99"/>
            <w:vAlign w:val="center"/>
          </w:tcPr>
          <w:p w:rsidR="00652ABD" w:rsidRPr="00D220E9" w:rsidRDefault="00652ABD" w:rsidP="007D2E92">
            <w:pPr>
              <w:spacing w:after="0"/>
              <w:jc w:val="center"/>
              <w:rPr>
                <w:b/>
              </w:rPr>
            </w:pPr>
            <w:r w:rsidRPr="00D220E9">
              <w:rPr>
                <w:b/>
              </w:rPr>
              <w:t>AGENCY ACTIONS</w:t>
            </w:r>
          </w:p>
        </w:tc>
        <w:tc>
          <w:tcPr>
            <w:tcW w:w="1701" w:type="dxa"/>
            <w:shd w:val="clear" w:color="auto" w:fill="9CC2E5" w:themeFill="accent1" w:themeFillTint="99"/>
            <w:vAlign w:val="center"/>
          </w:tcPr>
          <w:p w:rsidR="00652ABD" w:rsidRPr="00D220E9" w:rsidRDefault="00652ABD" w:rsidP="007D2E92">
            <w:pPr>
              <w:spacing w:after="0"/>
              <w:jc w:val="center"/>
              <w:rPr>
                <w:b/>
              </w:rPr>
            </w:pPr>
            <w:r w:rsidRPr="00D220E9">
              <w:rPr>
                <w:b/>
              </w:rPr>
              <w:t>FEES TO BE PAID</w:t>
            </w:r>
          </w:p>
        </w:tc>
        <w:tc>
          <w:tcPr>
            <w:tcW w:w="1983" w:type="dxa"/>
            <w:shd w:val="clear" w:color="auto" w:fill="9CC2E5" w:themeFill="accent1" w:themeFillTint="99"/>
            <w:vAlign w:val="center"/>
          </w:tcPr>
          <w:p w:rsidR="00652ABD" w:rsidRPr="00D220E9" w:rsidRDefault="00652ABD" w:rsidP="007D2E92">
            <w:pPr>
              <w:spacing w:after="0"/>
              <w:jc w:val="center"/>
              <w:rPr>
                <w:b/>
                <w:caps/>
              </w:rPr>
            </w:pPr>
            <w:r>
              <w:rPr>
                <w:b/>
                <w:caps/>
              </w:rPr>
              <w:t>PROCESSING TIME</w:t>
            </w:r>
          </w:p>
        </w:tc>
        <w:tc>
          <w:tcPr>
            <w:tcW w:w="3685" w:type="dxa"/>
            <w:shd w:val="clear" w:color="auto" w:fill="9CC2E5" w:themeFill="accent1" w:themeFillTint="99"/>
            <w:vAlign w:val="center"/>
          </w:tcPr>
          <w:p w:rsidR="00652ABD" w:rsidRPr="00D220E9" w:rsidRDefault="00652ABD" w:rsidP="007D2E92">
            <w:pPr>
              <w:spacing w:after="0"/>
              <w:jc w:val="center"/>
              <w:rPr>
                <w:b/>
              </w:rPr>
            </w:pPr>
            <w:r w:rsidRPr="00D220E9">
              <w:rPr>
                <w:b/>
              </w:rPr>
              <w:t>PERSON RESPONSIBLE</w:t>
            </w:r>
          </w:p>
        </w:tc>
      </w:tr>
      <w:tr w:rsidR="00652ABD" w:rsidRPr="001D086B" w:rsidTr="00E96342">
        <w:trPr>
          <w:jc w:val="center"/>
        </w:trPr>
        <w:tc>
          <w:tcPr>
            <w:tcW w:w="3684" w:type="dxa"/>
          </w:tcPr>
          <w:p w:rsidR="00652ABD" w:rsidRPr="00793269" w:rsidRDefault="00652ABD" w:rsidP="007D2E92">
            <w:pPr>
              <w:spacing w:after="0"/>
            </w:pPr>
            <w:r w:rsidRPr="00793269">
              <w:t>1. Sign in Client logbook</w:t>
            </w:r>
          </w:p>
        </w:tc>
        <w:tc>
          <w:tcPr>
            <w:tcW w:w="3122" w:type="dxa"/>
            <w:gridSpan w:val="2"/>
          </w:tcPr>
          <w:p w:rsidR="00652ABD" w:rsidRPr="00793269" w:rsidRDefault="00652ABD" w:rsidP="007D2E92">
            <w:pPr>
              <w:spacing w:after="0"/>
            </w:pPr>
            <w:r>
              <w:t xml:space="preserve">1. </w:t>
            </w:r>
            <w:r w:rsidRPr="00793269">
              <w:t>None</w:t>
            </w:r>
          </w:p>
        </w:tc>
        <w:tc>
          <w:tcPr>
            <w:tcW w:w="1701" w:type="dxa"/>
          </w:tcPr>
          <w:p w:rsidR="00652ABD" w:rsidRPr="00793269" w:rsidRDefault="00652ABD" w:rsidP="007D2E92">
            <w:pPr>
              <w:spacing w:after="0"/>
              <w:jc w:val="center"/>
            </w:pPr>
            <w:r w:rsidRPr="00793269">
              <w:t>None</w:t>
            </w:r>
          </w:p>
        </w:tc>
        <w:tc>
          <w:tcPr>
            <w:tcW w:w="1983" w:type="dxa"/>
          </w:tcPr>
          <w:p w:rsidR="00652ABD" w:rsidRPr="00793269" w:rsidRDefault="00652ABD" w:rsidP="007D2E92">
            <w:pPr>
              <w:spacing w:after="0"/>
              <w:jc w:val="center"/>
            </w:pPr>
            <w:r w:rsidRPr="00793269">
              <w:t>1 minute</w:t>
            </w:r>
          </w:p>
        </w:tc>
        <w:tc>
          <w:tcPr>
            <w:tcW w:w="3685" w:type="dxa"/>
          </w:tcPr>
          <w:p w:rsidR="000C4A65" w:rsidRDefault="000C4A65" w:rsidP="000C4A65">
            <w:pPr>
              <w:spacing w:after="0"/>
              <w:jc w:val="center"/>
            </w:pPr>
            <w:r w:rsidRPr="00263D50">
              <w:rPr>
                <w:i/>
              </w:rPr>
              <w:t>Municipal Planning and Development Staff</w:t>
            </w:r>
          </w:p>
          <w:p w:rsidR="00652ABD" w:rsidRPr="001D086B" w:rsidRDefault="00652ABD" w:rsidP="007D2E92">
            <w:pPr>
              <w:spacing w:after="0"/>
              <w:jc w:val="center"/>
            </w:pPr>
            <w:r w:rsidRPr="001D086B">
              <w:t xml:space="preserve">Municipal Planning and Development Office </w:t>
            </w:r>
          </w:p>
        </w:tc>
      </w:tr>
      <w:tr w:rsidR="00652ABD" w:rsidRPr="001D086B" w:rsidTr="00E96342">
        <w:trPr>
          <w:jc w:val="center"/>
        </w:trPr>
        <w:tc>
          <w:tcPr>
            <w:tcW w:w="3684" w:type="dxa"/>
          </w:tcPr>
          <w:p w:rsidR="001D086B" w:rsidRDefault="00652ABD" w:rsidP="007D2E92">
            <w:pPr>
              <w:spacing w:after="0"/>
            </w:pPr>
            <w:r w:rsidRPr="00793269">
              <w:t xml:space="preserve">2. Present the required </w:t>
            </w:r>
          </w:p>
          <w:p w:rsidR="00652ABD" w:rsidRPr="00793269" w:rsidRDefault="001D086B" w:rsidP="007D2E92">
            <w:pPr>
              <w:spacing w:after="0"/>
            </w:pPr>
            <w:r>
              <w:t xml:space="preserve">    </w:t>
            </w:r>
            <w:r w:rsidR="00652ABD" w:rsidRPr="00793269">
              <w:t>documents for Assessment</w:t>
            </w:r>
          </w:p>
        </w:tc>
        <w:tc>
          <w:tcPr>
            <w:tcW w:w="3122" w:type="dxa"/>
            <w:gridSpan w:val="2"/>
          </w:tcPr>
          <w:p w:rsidR="001D086B" w:rsidRDefault="00652ABD" w:rsidP="007D2E92">
            <w:pPr>
              <w:spacing w:after="0"/>
            </w:pPr>
            <w:r>
              <w:t xml:space="preserve">2. </w:t>
            </w:r>
            <w:proofErr w:type="gramStart"/>
            <w:r w:rsidRPr="00793269">
              <w:t xml:space="preserve">Review </w:t>
            </w:r>
            <w:r>
              <w:t xml:space="preserve"> Annual</w:t>
            </w:r>
            <w:proofErr w:type="gramEnd"/>
            <w:r>
              <w:t xml:space="preserve"> </w:t>
            </w:r>
          </w:p>
          <w:p w:rsidR="001D086B" w:rsidRDefault="001D086B" w:rsidP="007D2E92">
            <w:pPr>
              <w:spacing w:after="0"/>
            </w:pPr>
            <w:r>
              <w:t xml:space="preserve">    </w:t>
            </w:r>
            <w:r w:rsidR="00652ABD">
              <w:t xml:space="preserve">Investment Program </w:t>
            </w:r>
          </w:p>
          <w:p w:rsidR="001D086B" w:rsidRDefault="001D086B" w:rsidP="007D2E92">
            <w:pPr>
              <w:spacing w:after="0"/>
            </w:pPr>
            <w:r>
              <w:t xml:space="preserve">    </w:t>
            </w:r>
            <w:r w:rsidR="00652ABD">
              <w:t>(</w:t>
            </w:r>
            <w:r w:rsidR="00652ABD" w:rsidRPr="00793269">
              <w:t>AIP</w:t>
            </w:r>
            <w:r w:rsidR="00652ABD">
              <w:t xml:space="preserve">) </w:t>
            </w:r>
            <w:r w:rsidR="00652ABD" w:rsidRPr="00793269">
              <w:t>/</w:t>
            </w:r>
            <w:r w:rsidR="00652ABD">
              <w:t xml:space="preserve"> Annual </w:t>
            </w:r>
            <w:r>
              <w:t xml:space="preserve"> </w:t>
            </w:r>
          </w:p>
          <w:p w:rsidR="001D086B" w:rsidRDefault="001D086B" w:rsidP="007D2E92">
            <w:pPr>
              <w:spacing w:after="0"/>
            </w:pPr>
            <w:r>
              <w:t xml:space="preserve">    </w:t>
            </w:r>
            <w:r w:rsidR="00652ABD">
              <w:t xml:space="preserve">Development Program </w:t>
            </w:r>
            <w:r>
              <w:t xml:space="preserve">  </w:t>
            </w:r>
          </w:p>
          <w:p w:rsidR="00652ABD" w:rsidRPr="00793269" w:rsidRDefault="001D086B" w:rsidP="007D2E92">
            <w:pPr>
              <w:spacing w:after="0"/>
            </w:pPr>
            <w:r>
              <w:t xml:space="preserve">    </w:t>
            </w:r>
            <w:r w:rsidR="00652ABD">
              <w:t>(</w:t>
            </w:r>
            <w:r w:rsidR="00652ABD" w:rsidRPr="00793269">
              <w:t>ADP</w:t>
            </w:r>
            <w:r w:rsidR="00652ABD">
              <w:t>)</w:t>
            </w:r>
          </w:p>
        </w:tc>
        <w:tc>
          <w:tcPr>
            <w:tcW w:w="1701" w:type="dxa"/>
          </w:tcPr>
          <w:p w:rsidR="00652ABD" w:rsidRPr="00793269" w:rsidRDefault="00652ABD" w:rsidP="007D2E92">
            <w:pPr>
              <w:spacing w:after="0"/>
              <w:jc w:val="center"/>
            </w:pPr>
            <w:r w:rsidRPr="00793269">
              <w:t>None</w:t>
            </w:r>
          </w:p>
        </w:tc>
        <w:tc>
          <w:tcPr>
            <w:tcW w:w="1983" w:type="dxa"/>
          </w:tcPr>
          <w:p w:rsidR="00652ABD" w:rsidRPr="00793269" w:rsidRDefault="00652ABD" w:rsidP="007D2E92">
            <w:pPr>
              <w:spacing w:after="0"/>
              <w:jc w:val="center"/>
            </w:pPr>
            <w:r w:rsidRPr="00793269">
              <w:t>1 day</w:t>
            </w:r>
          </w:p>
        </w:tc>
        <w:tc>
          <w:tcPr>
            <w:tcW w:w="3685" w:type="dxa"/>
          </w:tcPr>
          <w:p w:rsidR="00652ABD" w:rsidRPr="001D086B" w:rsidRDefault="00652ABD" w:rsidP="007D2E92">
            <w:pPr>
              <w:spacing w:after="0"/>
              <w:jc w:val="center"/>
              <w:rPr>
                <w:i/>
              </w:rPr>
            </w:pPr>
            <w:r w:rsidRPr="001D086B">
              <w:rPr>
                <w:i/>
              </w:rPr>
              <w:t>Municipal Planning and Development Officer</w:t>
            </w:r>
          </w:p>
          <w:p w:rsidR="00652ABD" w:rsidRPr="001D086B" w:rsidRDefault="00652ABD" w:rsidP="007D2E92">
            <w:pPr>
              <w:spacing w:after="0"/>
              <w:jc w:val="center"/>
            </w:pPr>
            <w:r w:rsidRPr="001D086B">
              <w:t>Municipal Planning and Development Office</w:t>
            </w:r>
          </w:p>
        </w:tc>
      </w:tr>
      <w:tr w:rsidR="00652ABD" w:rsidRPr="001D086B" w:rsidTr="00E96342">
        <w:trPr>
          <w:trHeight w:val="557"/>
          <w:jc w:val="center"/>
        </w:trPr>
        <w:tc>
          <w:tcPr>
            <w:tcW w:w="3684" w:type="dxa"/>
          </w:tcPr>
          <w:p w:rsidR="00652ABD" w:rsidRPr="00793269" w:rsidRDefault="00652ABD" w:rsidP="007D2E92">
            <w:pPr>
              <w:spacing w:after="0"/>
            </w:pPr>
            <w:r w:rsidRPr="00793269">
              <w:t>3. Receive Certification</w:t>
            </w:r>
          </w:p>
        </w:tc>
        <w:tc>
          <w:tcPr>
            <w:tcW w:w="3122" w:type="dxa"/>
            <w:gridSpan w:val="2"/>
          </w:tcPr>
          <w:p w:rsidR="005A66DD" w:rsidRDefault="00652ABD" w:rsidP="007D2E92">
            <w:pPr>
              <w:spacing w:after="0"/>
            </w:pPr>
            <w:r>
              <w:t xml:space="preserve">3. </w:t>
            </w:r>
            <w:r w:rsidRPr="00793269">
              <w:t xml:space="preserve">Release Signed </w:t>
            </w:r>
          </w:p>
          <w:p w:rsidR="00652ABD" w:rsidRPr="00793269" w:rsidRDefault="005A66DD" w:rsidP="007D2E92">
            <w:pPr>
              <w:spacing w:after="0"/>
            </w:pPr>
            <w:r>
              <w:t xml:space="preserve">    </w:t>
            </w:r>
            <w:r w:rsidR="00652ABD" w:rsidRPr="00793269">
              <w:t>Certification</w:t>
            </w:r>
          </w:p>
        </w:tc>
        <w:tc>
          <w:tcPr>
            <w:tcW w:w="1701" w:type="dxa"/>
          </w:tcPr>
          <w:p w:rsidR="00652ABD" w:rsidRPr="00793269" w:rsidRDefault="00652ABD" w:rsidP="007D2E92">
            <w:pPr>
              <w:spacing w:after="0"/>
              <w:jc w:val="center"/>
            </w:pPr>
            <w:r w:rsidRPr="00793269">
              <w:t>None</w:t>
            </w:r>
          </w:p>
        </w:tc>
        <w:tc>
          <w:tcPr>
            <w:tcW w:w="1983" w:type="dxa"/>
          </w:tcPr>
          <w:p w:rsidR="00652ABD" w:rsidRPr="00793269" w:rsidRDefault="00652ABD" w:rsidP="007D2E92">
            <w:pPr>
              <w:spacing w:after="0"/>
              <w:jc w:val="center"/>
            </w:pPr>
            <w:r w:rsidRPr="00793269">
              <w:t>2 minutes</w:t>
            </w:r>
          </w:p>
        </w:tc>
        <w:tc>
          <w:tcPr>
            <w:tcW w:w="3685" w:type="dxa"/>
          </w:tcPr>
          <w:p w:rsidR="00652ABD" w:rsidRPr="001D086B" w:rsidRDefault="00652ABD" w:rsidP="007D2E92">
            <w:pPr>
              <w:spacing w:after="0"/>
              <w:jc w:val="center"/>
              <w:rPr>
                <w:i/>
              </w:rPr>
            </w:pPr>
            <w:r w:rsidRPr="001D086B">
              <w:rPr>
                <w:i/>
              </w:rPr>
              <w:t>Municipal Planning and Development Officer</w:t>
            </w:r>
          </w:p>
          <w:p w:rsidR="00652ABD" w:rsidRPr="001D086B" w:rsidRDefault="00652ABD" w:rsidP="007D2E92">
            <w:pPr>
              <w:spacing w:after="0"/>
              <w:jc w:val="center"/>
            </w:pPr>
            <w:r w:rsidRPr="001D086B">
              <w:t>Municipal Planning and Development Office</w:t>
            </w:r>
          </w:p>
        </w:tc>
      </w:tr>
      <w:tr w:rsidR="00E96342" w:rsidRPr="001D086B" w:rsidTr="00E96342">
        <w:trPr>
          <w:jc w:val="center"/>
        </w:trPr>
        <w:tc>
          <w:tcPr>
            <w:tcW w:w="8507" w:type="dxa"/>
            <w:gridSpan w:val="4"/>
            <w:shd w:val="clear" w:color="auto" w:fill="9CC2E5" w:themeFill="accent1" w:themeFillTint="99"/>
          </w:tcPr>
          <w:p w:rsidR="00E96342" w:rsidRPr="007D428C" w:rsidRDefault="00E96342" w:rsidP="00E96342">
            <w:pPr>
              <w:spacing w:after="0"/>
              <w:jc w:val="center"/>
              <w:rPr>
                <w:b/>
              </w:rPr>
            </w:pPr>
            <w:r>
              <w:rPr>
                <w:b/>
              </w:rPr>
              <w:t>TOTAL PROCESSING TIME</w:t>
            </w:r>
          </w:p>
        </w:tc>
        <w:tc>
          <w:tcPr>
            <w:tcW w:w="5668" w:type="dxa"/>
            <w:gridSpan w:val="2"/>
            <w:shd w:val="clear" w:color="auto" w:fill="9CC2E5" w:themeFill="accent1" w:themeFillTint="99"/>
          </w:tcPr>
          <w:p w:rsidR="00E96342" w:rsidRPr="001D086B" w:rsidRDefault="00E96342" w:rsidP="00E96342">
            <w:pPr>
              <w:spacing w:after="0"/>
              <w:rPr>
                <w:b/>
              </w:rPr>
            </w:pPr>
            <w:r>
              <w:rPr>
                <w:b/>
              </w:rPr>
              <w:t>1 DAY and 3 MINUTES</w:t>
            </w:r>
            <w:r w:rsidRPr="001D086B">
              <w:rPr>
                <w:b/>
              </w:rPr>
              <w:t xml:space="preserve">                                                                                                                                                                                                                                                                                                                                                                                                                                                                                                                                                                                                                                                                                                                                                                                                                                                                                                                                                                                                                                                                                                                                          </w:t>
            </w:r>
          </w:p>
        </w:tc>
      </w:tr>
    </w:tbl>
    <w:p w:rsidR="0046776B" w:rsidRDefault="0046776B" w:rsidP="002E28B0"/>
    <w:p w:rsidR="00EE43F7" w:rsidRDefault="00EE43F7" w:rsidP="00EE43F7">
      <w:pPr>
        <w:jc w:val="center"/>
        <w:rPr>
          <w:b/>
          <w:sz w:val="72"/>
          <w:szCs w:val="72"/>
        </w:rPr>
      </w:pPr>
    </w:p>
    <w:p w:rsidR="00EE43F7" w:rsidRDefault="00EE43F7" w:rsidP="00EE43F7">
      <w:pPr>
        <w:jc w:val="center"/>
        <w:rPr>
          <w:b/>
          <w:sz w:val="72"/>
          <w:szCs w:val="72"/>
        </w:rPr>
      </w:pPr>
    </w:p>
    <w:p w:rsidR="00AE4537" w:rsidRDefault="00AE4537" w:rsidP="00EE43F7">
      <w:pPr>
        <w:jc w:val="center"/>
        <w:rPr>
          <w:b/>
          <w:sz w:val="72"/>
          <w:szCs w:val="72"/>
        </w:rPr>
      </w:pPr>
    </w:p>
    <w:p w:rsidR="00EE43F7" w:rsidRDefault="00EE43F7" w:rsidP="00EE43F7">
      <w:pPr>
        <w:jc w:val="center"/>
        <w:rPr>
          <w:b/>
          <w:sz w:val="72"/>
          <w:szCs w:val="72"/>
        </w:rPr>
      </w:pPr>
    </w:p>
    <w:p w:rsidR="00EE43F7" w:rsidRDefault="00EE43F7" w:rsidP="006D3752">
      <w:pPr>
        <w:jc w:val="center"/>
        <w:rPr>
          <w:b/>
          <w:sz w:val="72"/>
          <w:szCs w:val="72"/>
        </w:rPr>
      </w:pPr>
      <w:r w:rsidRPr="00C63EED">
        <w:rPr>
          <w:b/>
          <w:sz w:val="72"/>
          <w:szCs w:val="72"/>
        </w:rPr>
        <w:t>OFFICE OF THE</w:t>
      </w:r>
    </w:p>
    <w:p w:rsidR="00EE43F7" w:rsidRPr="00C63EED" w:rsidRDefault="00EE43F7" w:rsidP="006D3752">
      <w:pPr>
        <w:jc w:val="center"/>
        <w:rPr>
          <w:b/>
          <w:sz w:val="72"/>
          <w:szCs w:val="72"/>
        </w:rPr>
      </w:pPr>
      <w:r>
        <w:rPr>
          <w:b/>
          <w:sz w:val="72"/>
          <w:szCs w:val="72"/>
        </w:rPr>
        <w:t>MUNICIPAL CIVIL REGISTRAR</w:t>
      </w:r>
    </w:p>
    <w:p w:rsidR="00EE43F7" w:rsidRPr="006D3752" w:rsidRDefault="00EE43F7" w:rsidP="006D3752">
      <w:pPr>
        <w:jc w:val="center"/>
        <w:rPr>
          <w:b/>
          <w:sz w:val="56"/>
          <w:szCs w:val="56"/>
        </w:rPr>
      </w:pPr>
      <w:r w:rsidRPr="006D3752">
        <w:rPr>
          <w:b/>
          <w:sz w:val="56"/>
          <w:szCs w:val="56"/>
        </w:rPr>
        <w:t>EXTERNAL SERVICE</w:t>
      </w:r>
    </w:p>
    <w:p w:rsidR="00EE43F7" w:rsidRDefault="00EE43F7" w:rsidP="006D3752">
      <w:pPr>
        <w:pStyle w:val="ListParagraph"/>
        <w:ind w:left="1418"/>
        <w:rPr>
          <w:b/>
          <w:sz w:val="56"/>
          <w:szCs w:val="56"/>
        </w:rPr>
      </w:pPr>
    </w:p>
    <w:p w:rsidR="00EE43F7" w:rsidRDefault="00EE43F7" w:rsidP="00EE43F7">
      <w:pPr>
        <w:pStyle w:val="ListParagraph"/>
        <w:ind w:left="1418"/>
        <w:jc w:val="center"/>
        <w:rPr>
          <w:b/>
          <w:sz w:val="56"/>
          <w:szCs w:val="56"/>
        </w:rPr>
      </w:pPr>
    </w:p>
    <w:p w:rsidR="00EE43F7" w:rsidRDefault="00EE43F7"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1F1F02" w:rsidRPr="00245CA4" w:rsidRDefault="001F1F02" w:rsidP="00EE43F7">
      <w:pPr>
        <w:pStyle w:val="ListParagraph"/>
        <w:ind w:left="1418"/>
        <w:jc w:val="center"/>
        <w:rPr>
          <w:b/>
          <w:sz w:val="40"/>
          <w:szCs w:val="40"/>
        </w:rPr>
      </w:pPr>
    </w:p>
    <w:p w:rsidR="00024933" w:rsidRDefault="00024933" w:rsidP="00B21520">
      <w:pPr>
        <w:pStyle w:val="ListParagraph"/>
        <w:numPr>
          <w:ilvl w:val="0"/>
          <w:numId w:val="161"/>
        </w:numPr>
        <w:ind w:hanging="76"/>
        <w:rPr>
          <w:b/>
          <w:sz w:val="28"/>
        </w:rPr>
      </w:pPr>
      <w:r w:rsidRPr="007119FF">
        <w:rPr>
          <w:b/>
          <w:sz w:val="28"/>
        </w:rPr>
        <w:t>Issuance of Application for Marriage License</w:t>
      </w:r>
    </w:p>
    <w:p w:rsidR="00024933" w:rsidRPr="00942564" w:rsidRDefault="00024933" w:rsidP="00245CA4">
      <w:pPr>
        <w:pStyle w:val="ListParagraph"/>
        <w:ind w:left="851" w:right="708"/>
        <w:jc w:val="both"/>
      </w:pPr>
      <w:r w:rsidRPr="00942564">
        <w:t>All couples (either one or both residents of San Vicente) of legal age intending to get married must apply for a marriage license at the Municipal Civil Registry Office.  A marriage license is valid in any part of the Philippines for a period of one hundred twenty (120) days from the date of issue.</w:t>
      </w:r>
      <w:r w:rsidRPr="00942564">
        <w:tab/>
      </w:r>
      <w:r w:rsidRPr="00942564">
        <w:tab/>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
        <w:gridCol w:w="2976"/>
        <w:gridCol w:w="709"/>
        <w:gridCol w:w="1985"/>
        <w:gridCol w:w="1842"/>
        <w:gridCol w:w="3407"/>
      </w:tblGrid>
      <w:tr w:rsidR="00024933" w:rsidTr="00245CA4">
        <w:trPr>
          <w:jc w:val="center"/>
        </w:trPr>
        <w:tc>
          <w:tcPr>
            <w:tcW w:w="3197"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0978" w:type="dxa"/>
            <w:gridSpan w:val="6"/>
          </w:tcPr>
          <w:p w:rsidR="00024933" w:rsidRDefault="00024933" w:rsidP="00024933">
            <w:pPr>
              <w:spacing w:after="0"/>
            </w:pPr>
            <w:r>
              <w:t>Office of the Municipal Civil Registrar</w:t>
            </w:r>
          </w:p>
        </w:tc>
      </w:tr>
      <w:tr w:rsidR="00024933" w:rsidTr="00245CA4">
        <w:trPr>
          <w:jc w:val="center"/>
        </w:trPr>
        <w:tc>
          <w:tcPr>
            <w:tcW w:w="3197"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0978" w:type="dxa"/>
            <w:gridSpan w:val="6"/>
          </w:tcPr>
          <w:p w:rsidR="00024933" w:rsidRDefault="00024933" w:rsidP="00024933">
            <w:pPr>
              <w:spacing w:after="0"/>
            </w:pPr>
            <w:r>
              <w:t>Complex</w:t>
            </w:r>
          </w:p>
        </w:tc>
      </w:tr>
      <w:tr w:rsidR="00024933" w:rsidTr="00245CA4">
        <w:trPr>
          <w:jc w:val="center"/>
        </w:trPr>
        <w:tc>
          <w:tcPr>
            <w:tcW w:w="3197"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0978" w:type="dxa"/>
            <w:gridSpan w:val="6"/>
          </w:tcPr>
          <w:p w:rsidR="00024933" w:rsidRDefault="00024933" w:rsidP="00024933">
            <w:pPr>
              <w:spacing w:after="0"/>
            </w:pPr>
            <w:r>
              <w:t>G2C-Government to Citizen</w:t>
            </w:r>
          </w:p>
        </w:tc>
      </w:tr>
      <w:tr w:rsidR="00024933" w:rsidTr="00245CA4">
        <w:trPr>
          <w:jc w:val="center"/>
        </w:trPr>
        <w:tc>
          <w:tcPr>
            <w:tcW w:w="3197"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0978" w:type="dxa"/>
            <w:gridSpan w:val="6"/>
          </w:tcPr>
          <w:p w:rsidR="00024933" w:rsidRDefault="00024933" w:rsidP="00024933">
            <w:pPr>
              <w:spacing w:after="0"/>
            </w:pPr>
            <w:r>
              <w:t>Unmarried persons of legal age / widow / widower / Annulled / Divorced</w:t>
            </w:r>
          </w:p>
        </w:tc>
      </w:tr>
      <w:tr w:rsidR="00024933" w:rsidRPr="00BB7E6C" w:rsidTr="00245CA4">
        <w:trPr>
          <w:jc w:val="center"/>
        </w:trPr>
        <w:tc>
          <w:tcPr>
            <w:tcW w:w="6232" w:type="dxa"/>
            <w:gridSpan w:val="3"/>
            <w:shd w:val="clear" w:color="auto" w:fill="9CC2E5" w:themeFill="accent1" w:themeFillTint="99"/>
          </w:tcPr>
          <w:p w:rsidR="00024933" w:rsidRPr="00BB7E6C" w:rsidRDefault="00024933" w:rsidP="00024933">
            <w:pPr>
              <w:spacing w:after="0"/>
              <w:jc w:val="center"/>
              <w:rPr>
                <w:b/>
              </w:rPr>
            </w:pPr>
            <w:r w:rsidRPr="00BB7E6C">
              <w:rPr>
                <w:b/>
              </w:rPr>
              <w:t>CHECKLIST OF REQUIREMENT</w:t>
            </w:r>
          </w:p>
        </w:tc>
        <w:tc>
          <w:tcPr>
            <w:tcW w:w="7943" w:type="dxa"/>
            <w:gridSpan w:val="4"/>
            <w:shd w:val="clear" w:color="auto" w:fill="9CC2E5" w:themeFill="accent1" w:themeFillTint="99"/>
          </w:tcPr>
          <w:p w:rsidR="00024933" w:rsidRPr="00BB7E6C" w:rsidRDefault="00024933" w:rsidP="00024933">
            <w:pPr>
              <w:spacing w:after="0"/>
              <w:jc w:val="center"/>
              <w:rPr>
                <w:b/>
              </w:rPr>
            </w:pPr>
            <w:r w:rsidRPr="00BB7E6C">
              <w:rPr>
                <w:b/>
              </w:rPr>
              <w:t>WHERE TO SECURE</w:t>
            </w:r>
          </w:p>
        </w:tc>
      </w:tr>
      <w:tr w:rsidR="00024933" w:rsidRPr="00D91EA4" w:rsidTr="00245CA4">
        <w:trPr>
          <w:jc w:val="center"/>
        </w:trPr>
        <w:tc>
          <w:tcPr>
            <w:tcW w:w="6232" w:type="dxa"/>
            <w:gridSpan w:val="3"/>
          </w:tcPr>
          <w:p w:rsidR="00245CA4" w:rsidRDefault="00024933" w:rsidP="00024933">
            <w:pPr>
              <w:spacing w:after="0"/>
            </w:pPr>
            <w:r w:rsidRPr="008C3662">
              <w:t xml:space="preserve">1. CENOMAR (Certificate of No Marriage) – (1 original </w:t>
            </w:r>
          </w:p>
          <w:p w:rsidR="00024933" w:rsidRPr="008C3662" w:rsidRDefault="00245CA4" w:rsidP="00024933">
            <w:pPr>
              <w:spacing w:after="0"/>
            </w:pPr>
            <w:r>
              <w:t xml:space="preserve">     </w:t>
            </w:r>
            <w:r w:rsidR="00024933" w:rsidRPr="008C3662">
              <w:t>and 1 photocopy)</w:t>
            </w:r>
          </w:p>
          <w:p w:rsidR="00024933" w:rsidRPr="008C3662" w:rsidRDefault="00024933" w:rsidP="00024933">
            <w:pPr>
              <w:spacing w:after="0"/>
            </w:pPr>
            <w:r w:rsidRPr="008C3662">
              <w:t>2. PSA Issued Birth Certificate (1 photocopy) or</w:t>
            </w:r>
          </w:p>
          <w:p w:rsidR="00024933" w:rsidRDefault="00024933" w:rsidP="00024933">
            <w:pPr>
              <w:spacing w:after="0"/>
            </w:pPr>
            <w:r w:rsidRPr="008C3662">
              <w:t xml:space="preserve">    MCR Issued Birth Certificate (1 Photocopy)</w:t>
            </w:r>
          </w:p>
          <w:p w:rsidR="00024933" w:rsidRPr="008C3662" w:rsidRDefault="00024933" w:rsidP="00B21520">
            <w:pPr>
              <w:pStyle w:val="ListParagraph"/>
              <w:numPr>
                <w:ilvl w:val="0"/>
                <w:numId w:val="161"/>
              </w:numPr>
              <w:spacing w:after="0"/>
            </w:pPr>
            <w:r w:rsidRPr="008C3662">
              <w:t>Parental Consent Form for 18-20 yrs. Old Applicant (2 original copy)</w:t>
            </w:r>
          </w:p>
          <w:p w:rsidR="00024933" w:rsidRPr="008C3662" w:rsidRDefault="00024933" w:rsidP="00B21520">
            <w:pPr>
              <w:pStyle w:val="ListParagraph"/>
              <w:numPr>
                <w:ilvl w:val="0"/>
                <w:numId w:val="161"/>
              </w:numPr>
              <w:spacing w:after="0"/>
            </w:pPr>
            <w:r w:rsidRPr="008C3662">
              <w:t>Parental Advice Form for 21-24 yrs. Old Applicant (2 original copy)</w:t>
            </w:r>
          </w:p>
          <w:p w:rsidR="00024933" w:rsidRPr="008C3662" w:rsidRDefault="00024933" w:rsidP="00024933">
            <w:pPr>
              <w:spacing w:after="0"/>
            </w:pPr>
            <w:r w:rsidRPr="008C3662">
              <w:t>5. Pre-marriage counselling certificate (1 original copy)</w:t>
            </w:r>
          </w:p>
          <w:p w:rsidR="00024933" w:rsidRPr="008C3662" w:rsidRDefault="00024933" w:rsidP="00024933">
            <w:pPr>
              <w:spacing w:after="0"/>
            </w:pPr>
          </w:p>
          <w:p w:rsidR="00024933" w:rsidRPr="008C3662" w:rsidRDefault="00024933" w:rsidP="00024933">
            <w:pPr>
              <w:spacing w:after="0"/>
            </w:pPr>
            <w:r w:rsidRPr="008C3662">
              <w:t>For Widow or Widower</w:t>
            </w:r>
          </w:p>
          <w:p w:rsidR="00024933" w:rsidRPr="008C3662" w:rsidRDefault="00024933" w:rsidP="00B21520">
            <w:pPr>
              <w:pStyle w:val="ListParagraph"/>
              <w:numPr>
                <w:ilvl w:val="0"/>
                <w:numId w:val="170"/>
              </w:numPr>
              <w:spacing w:after="0"/>
            </w:pPr>
            <w:r w:rsidRPr="008C3662">
              <w:t>Death Certificate</w:t>
            </w:r>
          </w:p>
          <w:p w:rsidR="00024933" w:rsidRDefault="00024933" w:rsidP="00024933">
            <w:pPr>
              <w:spacing w:after="0"/>
            </w:pPr>
          </w:p>
          <w:p w:rsidR="00024933" w:rsidRPr="008C3662" w:rsidRDefault="00024933" w:rsidP="00024933">
            <w:pPr>
              <w:spacing w:after="0"/>
            </w:pPr>
            <w:r w:rsidRPr="008C3662">
              <w:t>For Foreigner</w:t>
            </w:r>
          </w:p>
          <w:p w:rsidR="00024933" w:rsidRPr="008C3662" w:rsidRDefault="00024933" w:rsidP="00B21520">
            <w:pPr>
              <w:pStyle w:val="ListParagraph"/>
              <w:numPr>
                <w:ilvl w:val="0"/>
                <w:numId w:val="169"/>
              </w:numPr>
              <w:spacing w:after="0"/>
            </w:pPr>
            <w:r w:rsidRPr="008C3662">
              <w:t xml:space="preserve">Legal Capacity to Contract </w:t>
            </w:r>
            <w:proofErr w:type="gramStart"/>
            <w:r w:rsidRPr="008C3662">
              <w:t>marriage  (</w:t>
            </w:r>
            <w:proofErr w:type="gramEnd"/>
            <w:r w:rsidRPr="008C3662">
              <w:t xml:space="preserve"> 1 original copy)</w:t>
            </w:r>
          </w:p>
          <w:p w:rsidR="00024933" w:rsidRPr="008C3662" w:rsidRDefault="00024933" w:rsidP="00B21520">
            <w:pPr>
              <w:pStyle w:val="ListParagraph"/>
              <w:numPr>
                <w:ilvl w:val="0"/>
                <w:numId w:val="169"/>
              </w:numPr>
              <w:spacing w:after="0"/>
            </w:pPr>
            <w:r w:rsidRPr="008C3662">
              <w:lastRenderedPageBreak/>
              <w:t>Decree of Divorce (1 set Certified True Copy)</w:t>
            </w:r>
          </w:p>
          <w:p w:rsidR="00024933" w:rsidRPr="008C3662" w:rsidRDefault="00024933" w:rsidP="00024933">
            <w:pPr>
              <w:spacing w:after="0"/>
            </w:pPr>
          </w:p>
          <w:p w:rsidR="00024933" w:rsidRPr="008C3662" w:rsidRDefault="00024933" w:rsidP="00024933">
            <w:pPr>
              <w:spacing w:after="0"/>
            </w:pPr>
            <w:r w:rsidRPr="008C3662">
              <w:t>For Annulled Applicant</w:t>
            </w:r>
          </w:p>
          <w:p w:rsidR="00024933" w:rsidRPr="008C3662" w:rsidRDefault="00024933" w:rsidP="00B21520">
            <w:pPr>
              <w:pStyle w:val="ListParagraph"/>
              <w:numPr>
                <w:ilvl w:val="0"/>
                <w:numId w:val="171"/>
              </w:numPr>
              <w:spacing w:after="0"/>
            </w:pPr>
            <w:r w:rsidRPr="008C3662">
              <w:t>Decree of Annulment (1 Set Certified True Copy)</w:t>
            </w:r>
          </w:p>
          <w:p w:rsidR="00024933" w:rsidRPr="008C3662" w:rsidRDefault="00024933" w:rsidP="00B21520">
            <w:pPr>
              <w:pStyle w:val="ListParagraph"/>
              <w:numPr>
                <w:ilvl w:val="0"/>
                <w:numId w:val="171"/>
              </w:numPr>
              <w:spacing w:after="0"/>
            </w:pPr>
            <w:r w:rsidRPr="008C3662">
              <w:t>Certificate of Finality (1 Original Copy)</w:t>
            </w:r>
          </w:p>
        </w:tc>
        <w:tc>
          <w:tcPr>
            <w:tcW w:w="7943" w:type="dxa"/>
            <w:gridSpan w:val="4"/>
          </w:tcPr>
          <w:p w:rsidR="00024933" w:rsidRPr="008C3662" w:rsidRDefault="00024933" w:rsidP="00024933">
            <w:pPr>
              <w:spacing w:after="0"/>
            </w:pPr>
            <w:r w:rsidRPr="008C3662">
              <w:lastRenderedPageBreak/>
              <w:t xml:space="preserve">Philippine Statistics Authority (PSA) </w:t>
            </w:r>
          </w:p>
          <w:p w:rsidR="00024933" w:rsidRPr="008C3662" w:rsidRDefault="00024933" w:rsidP="00024933">
            <w:pPr>
              <w:spacing w:after="0"/>
            </w:pPr>
          </w:p>
          <w:p w:rsidR="00024933" w:rsidRPr="008C3662" w:rsidRDefault="00024933" w:rsidP="00024933">
            <w:pPr>
              <w:spacing w:after="0"/>
            </w:pPr>
            <w:r w:rsidRPr="008C3662">
              <w:t xml:space="preserve">Philippine Statistics Authority (PSA) </w:t>
            </w:r>
          </w:p>
          <w:p w:rsidR="00024933" w:rsidRPr="008C3662" w:rsidRDefault="00024933" w:rsidP="00024933">
            <w:pPr>
              <w:spacing w:after="0"/>
            </w:pPr>
            <w:r w:rsidRPr="008C3662">
              <w:t>Municipal Civil Registrar Office (MCR)</w:t>
            </w:r>
          </w:p>
          <w:p w:rsidR="00024933" w:rsidRPr="008C3662" w:rsidRDefault="00024933" w:rsidP="00024933">
            <w:pPr>
              <w:spacing w:after="0"/>
            </w:pPr>
            <w:r w:rsidRPr="008C3662">
              <w:t>Municipal Civil Registrar Office (MCR)</w:t>
            </w:r>
          </w:p>
          <w:p w:rsidR="00024933" w:rsidRDefault="00024933" w:rsidP="00024933">
            <w:pPr>
              <w:spacing w:after="0"/>
            </w:pPr>
          </w:p>
          <w:p w:rsidR="00024933" w:rsidRPr="008C3662" w:rsidRDefault="00024933" w:rsidP="00024933">
            <w:pPr>
              <w:spacing w:after="0"/>
            </w:pPr>
            <w:r w:rsidRPr="008C3662">
              <w:t>Municipal Civil Registrar Office (MCR)</w:t>
            </w:r>
          </w:p>
          <w:p w:rsidR="00024933" w:rsidRDefault="00024933" w:rsidP="00024933">
            <w:pPr>
              <w:spacing w:after="0"/>
            </w:pPr>
          </w:p>
          <w:p w:rsidR="00024933" w:rsidRPr="008C3662" w:rsidRDefault="00024933" w:rsidP="00024933">
            <w:pPr>
              <w:spacing w:after="0"/>
            </w:pPr>
            <w:r w:rsidRPr="008C3662">
              <w:t>Municipal Social Welfare Office (MSWO)</w:t>
            </w:r>
          </w:p>
          <w:p w:rsidR="00024933" w:rsidRPr="008C3662" w:rsidRDefault="00024933" w:rsidP="00024933">
            <w:pPr>
              <w:spacing w:after="0"/>
            </w:pPr>
          </w:p>
          <w:p w:rsidR="00024933" w:rsidRDefault="00024933" w:rsidP="00024933">
            <w:pPr>
              <w:spacing w:after="0"/>
            </w:pPr>
          </w:p>
          <w:p w:rsidR="00024933" w:rsidRPr="008C3662" w:rsidRDefault="00024933" w:rsidP="00024933">
            <w:pPr>
              <w:spacing w:after="0"/>
            </w:pPr>
            <w:r w:rsidRPr="008C3662">
              <w:t xml:space="preserve">Philippine Statistics Authority (PSA) or </w:t>
            </w:r>
          </w:p>
          <w:p w:rsidR="00024933" w:rsidRPr="008C3662" w:rsidRDefault="00024933" w:rsidP="00024933">
            <w:pPr>
              <w:spacing w:after="0"/>
            </w:pPr>
            <w:r w:rsidRPr="008C3662">
              <w:t>Municipal Civil Registrar Office (MCR)</w:t>
            </w:r>
          </w:p>
          <w:p w:rsidR="00024933" w:rsidRPr="008C3662" w:rsidRDefault="00024933" w:rsidP="00024933">
            <w:pPr>
              <w:spacing w:after="0"/>
            </w:pPr>
          </w:p>
          <w:p w:rsidR="00024933" w:rsidRPr="008C3662" w:rsidRDefault="00024933" w:rsidP="00024933">
            <w:pPr>
              <w:spacing w:after="0"/>
            </w:pPr>
            <w:r w:rsidRPr="008C3662">
              <w:t xml:space="preserve">Respective Embassy </w:t>
            </w:r>
          </w:p>
          <w:p w:rsidR="00024933" w:rsidRPr="008C3662" w:rsidRDefault="00024933" w:rsidP="00024933">
            <w:pPr>
              <w:spacing w:after="0"/>
            </w:pPr>
            <w:r w:rsidRPr="008C3662">
              <w:t xml:space="preserve"> </w:t>
            </w:r>
          </w:p>
          <w:p w:rsidR="00024933" w:rsidRPr="008C3662" w:rsidRDefault="00024933" w:rsidP="00024933">
            <w:pPr>
              <w:spacing w:after="0"/>
            </w:pPr>
            <w:r w:rsidRPr="008C3662">
              <w:lastRenderedPageBreak/>
              <w:t>Foreign Court</w:t>
            </w:r>
          </w:p>
          <w:p w:rsidR="00024933" w:rsidRPr="008C3662" w:rsidRDefault="00024933" w:rsidP="00024933">
            <w:pPr>
              <w:spacing w:after="0"/>
            </w:pPr>
          </w:p>
          <w:p w:rsidR="00024933" w:rsidRPr="008C3662" w:rsidRDefault="00024933" w:rsidP="00024933">
            <w:pPr>
              <w:spacing w:after="0"/>
            </w:pPr>
          </w:p>
          <w:p w:rsidR="00024933" w:rsidRPr="008C3662" w:rsidRDefault="00024933" w:rsidP="00024933">
            <w:pPr>
              <w:spacing w:after="0"/>
            </w:pPr>
            <w:r w:rsidRPr="008C3662">
              <w:t>Regional Trial Court</w:t>
            </w:r>
          </w:p>
          <w:p w:rsidR="00024933" w:rsidRPr="008C3662" w:rsidRDefault="00024933" w:rsidP="00024933">
            <w:pPr>
              <w:spacing w:after="0"/>
            </w:pPr>
            <w:r w:rsidRPr="008C3662">
              <w:t>Regional Trial Court</w:t>
            </w:r>
          </w:p>
        </w:tc>
      </w:tr>
      <w:tr w:rsidR="00024933" w:rsidRPr="00D445D0" w:rsidTr="0061558D">
        <w:trPr>
          <w:jc w:val="center"/>
        </w:trPr>
        <w:tc>
          <w:tcPr>
            <w:tcW w:w="3256" w:type="dxa"/>
            <w:gridSpan w:val="2"/>
            <w:shd w:val="clear" w:color="auto" w:fill="9CC2E5" w:themeFill="accent1" w:themeFillTint="99"/>
            <w:vAlign w:val="center"/>
          </w:tcPr>
          <w:p w:rsidR="00024933" w:rsidRPr="005330B3" w:rsidRDefault="00024933" w:rsidP="00024933">
            <w:pPr>
              <w:spacing w:after="0"/>
              <w:jc w:val="center"/>
              <w:rPr>
                <w:b/>
              </w:rPr>
            </w:pPr>
            <w:r w:rsidRPr="005330B3">
              <w:rPr>
                <w:b/>
              </w:rPr>
              <w:lastRenderedPageBreak/>
              <w:t>CLIENT STEPS</w:t>
            </w:r>
          </w:p>
        </w:tc>
        <w:tc>
          <w:tcPr>
            <w:tcW w:w="3685" w:type="dxa"/>
            <w:gridSpan w:val="2"/>
            <w:shd w:val="clear" w:color="auto" w:fill="9CC2E5" w:themeFill="accent1" w:themeFillTint="99"/>
            <w:vAlign w:val="center"/>
          </w:tcPr>
          <w:p w:rsidR="00024933" w:rsidRPr="005330B3" w:rsidRDefault="00024933" w:rsidP="00024933">
            <w:pPr>
              <w:spacing w:after="0"/>
              <w:jc w:val="center"/>
              <w:rPr>
                <w:b/>
              </w:rPr>
            </w:pPr>
            <w:r w:rsidRPr="005330B3">
              <w:rPr>
                <w:b/>
              </w:rPr>
              <w:t>AGENCY ACTIONS</w:t>
            </w:r>
          </w:p>
        </w:tc>
        <w:tc>
          <w:tcPr>
            <w:tcW w:w="1985" w:type="dxa"/>
            <w:shd w:val="clear" w:color="auto" w:fill="9CC2E5" w:themeFill="accent1" w:themeFillTint="99"/>
            <w:vAlign w:val="center"/>
          </w:tcPr>
          <w:p w:rsidR="00024933" w:rsidRPr="005330B3" w:rsidRDefault="00024933" w:rsidP="00024933">
            <w:pPr>
              <w:spacing w:after="0"/>
              <w:jc w:val="center"/>
              <w:rPr>
                <w:b/>
              </w:rPr>
            </w:pPr>
            <w:r w:rsidRPr="005330B3">
              <w:rPr>
                <w:b/>
              </w:rPr>
              <w:t>FEES TO BE PAID</w:t>
            </w:r>
          </w:p>
        </w:tc>
        <w:tc>
          <w:tcPr>
            <w:tcW w:w="1842" w:type="dxa"/>
            <w:shd w:val="clear" w:color="auto" w:fill="9CC2E5" w:themeFill="accent1" w:themeFillTint="99"/>
            <w:vAlign w:val="center"/>
          </w:tcPr>
          <w:p w:rsidR="00024933" w:rsidRPr="005330B3" w:rsidRDefault="00024933" w:rsidP="00024933">
            <w:pPr>
              <w:spacing w:after="0"/>
              <w:jc w:val="center"/>
              <w:rPr>
                <w:b/>
              </w:rPr>
            </w:pPr>
            <w:r w:rsidRPr="005330B3">
              <w:rPr>
                <w:b/>
              </w:rPr>
              <w:t>PROCESSING TIME</w:t>
            </w:r>
          </w:p>
        </w:tc>
        <w:tc>
          <w:tcPr>
            <w:tcW w:w="3407" w:type="dxa"/>
            <w:shd w:val="clear" w:color="auto" w:fill="9CC2E5" w:themeFill="accent1" w:themeFillTint="99"/>
            <w:vAlign w:val="center"/>
          </w:tcPr>
          <w:p w:rsidR="00024933" w:rsidRPr="005330B3" w:rsidRDefault="00024933" w:rsidP="00024933">
            <w:pPr>
              <w:spacing w:after="0"/>
              <w:jc w:val="center"/>
              <w:rPr>
                <w:b/>
              </w:rPr>
            </w:pPr>
            <w:r w:rsidRPr="005330B3">
              <w:rPr>
                <w:b/>
              </w:rPr>
              <w:t>PERSON RESPONSIBLE</w:t>
            </w:r>
          </w:p>
        </w:tc>
      </w:tr>
      <w:tr w:rsidR="00024933" w:rsidRPr="00D445D0" w:rsidTr="0061558D">
        <w:trPr>
          <w:jc w:val="center"/>
        </w:trPr>
        <w:tc>
          <w:tcPr>
            <w:tcW w:w="3256" w:type="dxa"/>
            <w:gridSpan w:val="2"/>
          </w:tcPr>
          <w:p w:rsidR="00024933" w:rsidRPr="00E600FD" w:rsidRDefault="00024933" w:rsidP="00B21520">
            <w:pPr>
              <w:pStyle w:val="ListParagraph"/>
              <w:numPr>
                <w:ilvl w:val="0"/>
                <w:numId w:val="162"/>
              </w:numPr>
              <w:spacing w:after="0"/>
              <w:ind w:left="201" w:hanging="284"/>
            </w:pPr>
            <w:r w:rsidRPr="00E600FD">
              <w:t>Register on the client’s Log book</w:t>
            </w:r>
          </w:p>
        </w:tc>
        <w:tc>
          <w:tcPr>
            <w:tcW w:w="3685" w:type="dxa"/>
            <w:gridSpan w:val="2"/>
          </w:tcPr>
          <w:p w:rsidR="00024933" w:rsidRPr="00E600FD" w:rsidRDefault="00024933" w:rsidP="00B21520">
            <w:pPr>
              <w:pStyle w:val="ListParagraph"/>
              <w:numPr>
                <w:ilvl w:val="0"/>
                <w:numId w:val="172"/>
              </w:numPr>
              <w:spacing w:after="0"/>
              <w:ind w:left="324" w:hanging="283"/>
            </w:pPr>
            <w:r w:rsidRPr="00E600FD">
              <w:t>Provide Marriage License Application Form</w:t>
            </w:r>
          </w:p>
        </w:tc>
        <w:tc>
          <w:tcPr>
            <w:tcW w:w="1985" w:type="dxa"/>
          </w:tcPr>
          <w:p w:rsidR="00024933" w:rsidRPr="00E600FD" w:rsidRDefault="00024933" w:rsidP="00024933">
            <w:pPr>
              <w:spacing w:after="0"/>
              <w:jc w:val="center"/>
            </w:pPr>
            <w:r w:rsidRPr="00E600FD">
              <w:t>NONE</w:t>
            </w:r>
          </w:p>
        </w:tc>
        <w:tc>
          <w:tcPr>
            <w:tcW w:w="1842" w:type="dxa"/>
          </w:tcPr>
          <w:p w:rsidR="00024933" w:rsidRPr="00E600FD" w:rsidRDefault="00024933" w:rsidP="00024933">
            <w:pPr>
              <w:spacing w:after="0"/>
              <w:jc w:val="center"/>
            </w:pPr>
            <w:r w:rsidRPr="00E600FD">
              <w:t>3  min</w:t>
            </w:r>
          </w:p>
        </w:tc>
        <w:tc>
          <w:tcPr>
            <w:tcW w:w="3407" w:type="dxa"/>
          </w:tcPr>
          <w:p w:rsidR="00024933" w:rsidRDefault="00024933" w:rsidP="00024933">
            <w:pPr>
              <w:spacing w:after="0"/>
              <w:jc w:val="center"/>
              <w:rPr>
                <w:i/>
              </w:rPr>
            </w:pPr>
            <w:r>
              <w:rPr>
                <w:i/>
              </w:rPr>
              <w:t>Administrative Aide IV</w:t>
            </w:r>
          </w:p>
          <w:p w:rsidR="00024933" w:rsidRDefault="00024933" w:rsidP="00024933">
            <w:pPr>
              <w:spacing w:after="0"/>
              <w:jc w:val="center"/>
              <w:rPr>
                <w:i/>
              </w:rPr>
            </w:pPr>
          </w:p>
          <w:p w:rsidR="00024933" w:rsidRPr="00E600FD" w:rsidRDefault="00024933" w:rsidP="00024933">
            <w:pPr>
              <w:spacing w:after="0"/>
              <w:jc w:val="center"/>
            </w:pPr>
            <w:r w:rsidRPr="00E600FD">
              <w:t>Municipal Civil Registrar</w:t>
            </w:r>
            <w:r>
              <w:t xml:space="preserve"> Office</w:t>
            </w:r>
          </w:p>
        </w:tc>
      </w:tr>
      <w:tr w:rsidR="00024933" w:rsidRPr="00D445D0" w:rsidTr="0061558D">
        <w:trPr>
          <w:jc w:val="center"/>
        </w:trPr>
        <w:tc>
          <w:tcPr>
            <w:tcW w:w="3256" w:type="dxa"/>
            <w:gridSpan w:val="2"/>
          </w:tcPr>
          <w:p w:rsidR="00DD064D" w:rsidRDefault="00DD064D" w:rsidP="00B21520">
            <w:pPr>
              <w:pStyle w:val="ListParagraph"/>
              <w:numPr>
                <w:ilvl w:val="0"/>
                <w:numId w:val="162"/>
              </w:numPr>
              <w:spacing w:after="0"/>
              <w:ind w:left="201" w:hanging="201"/>
            </w:pPr>
            <w:r>
              <w:t xml:space="preserve"> </w:t>
            </w:r>
            <w:r w:rsidR="00024933" w:rsidRPr="00E600FD">
              <w:t xml:space="preserve">Accomplish and submit </w:t>
            </w:r>
            <w:r>
              <w:t xml:space="preserve">     </w:t>
            </w:r>
          </w:p>
          <w:p w:rsidR="00024933" w:rsidRPr="00E600FD" w:rsidRDefault="00DD064D" w:rsidP="00DD064D">
            <w:pPr>
              <w:spacing w:after="0"/>
            </w:pPr>
            <w:r>
              <w:t xml:space="preserve">     </w:t>
            </w:r>
            <w:r w:rsidR="00024933" w:rsidRPr="00E600FD">
              <w:t>the application form</w:t>
            </w:r>
          </w:p>
        </w:tc>
        <w:tc>
          <w:tcPr>
            <w:tcW w:w="3685" w:type="dxa"/>
            <w:gridSpan w:val="2"/>
          </w:tcPr>
          <w:p w:rsidR="00024933" w:rsidRPr="00E600FD" w:rsidRDefault="00024933" w:rsidP="00B21520">
            <w:pPr>
              <w:pStyle w:val="ListParagraph"/>
              <w:numPr>
                <w:ilvl w:val="0"/>
                <w:numId w:val="172"/>
              </w:numPr>
              <w:spacing w:after="0"/>
              <w:ind w:left="324" w:hanging="283"/>
            </w:pPr>
            <w:r w:rsidRPr="00E600FD">
              <w:t>Review the authenticity and veracity of the required documents</w:t>
            </w:r>
          </w:p>
          <w:p w:rsidR="00024933" w:rsidRDefault="00024933" w:rsidP="00024933">
            <w:pPr>
              <w:pStyle w:val="ListParagraph"/>
              <w:spacing w:after="0"/>
              <w:ind w:left="324"/>
            </w:pPr>
          </w:p>
          <w:p w:rsidR="00024933" w:rsidRDefault="00024933" w:rsidP="00024933">
            <w:pPr>
              <w:pStyle w:val="ListParagraph"/>
              <w:spacing w:after="0"/>
              <w:ind w:left="324"/>
            </w:pPr>
          </w:p>
          <w:p w:rsidR="00024933" w:rsidRPr="00E600FD" w:rsidRDefault="00024933" w:rsidP="00024933">
            <w:pPr>
              <w:pStyle w:val="ListParagraph"/>
              <w:spacing w:after="0"/>
              <w:ind w:left="324"/>
            </w:pPr>
          </w:p>
          <w:p w:rsidR="00024933" w:rsidRPr="00E600FD" w:rsidRDefault="00024933" w:rsidP="00024933">
            <w:pPr>
              <w:pStyle w:val="ListParagraph"/>
              <w:spacing w:after="0"/>
              <w:ind w:left="41"/>
            </w:pPr>
            <w:r w:rsidRPr="00E600FD">
              <w:t>2.2 Prepare and type the application form</w:t>
            </w:r>
          </w:p>
        </w:tc>
        <w:tc>
          <w:tcPr>
            <w:tcW w:w="1985" w:type="dxa"/>
          </w:tcPr>
          <w:p w:rsidR="00024933" w:rsidRPr="00E600FD" w:rsidRDefault="00024933" w:rsidP="00024933">
            <w:pPr>
              <w:spacing w:after="0"/>
              <w:jc w:val="center"/>
            </w:pPr>
            <w:r w:rsidRPr="00E600FD">
              <w:t>NONE</w:t>
            </w: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r w:rsidRPr="00E600FD">
              <w:t>None</w:t>
            </w:r>
          </w:p>
        </w:tc>
        <w:tc>
          <w:tcPr>
            <w:tcW w:w="1842" w:type="dxa"/>
          </w:tcPr>
          <w:p w:rsidR="00024933" w:rsidRPr="00E600FD" w:rsidRDefault="00024933" w:rsidP="00024933">
            <w:pPr>
              <w:spacing w:after="0"/>
              <w:jc w:val="center"/>
            </w:pPr>
            <w:r w:rsidRPr="00E600FD">
              <w:t xml:space="preserve">10 </w:t>
            </w:r>
            <w:proofErr w:type="spellStart"/>
            <w:r w:rsidRPr="00E600FD">
              <w:t>mins</w:t>
            </w:r>
            <w:proofErr w:type="spellEnd"/>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r w:rsidRPr="00E600FD">
              <w:t>30 minutes</w:t>
            </w:r>
          </w:p>
        </w:tc>
        <w:tc>
          <w:tcPr>
            <w:tcW w:w="3407" w:type="dxa"/>
          </w:tcPr>
          <w:p w:rsidR="00024933" w:rsidRDefault="00024933" w:rsidP="00024933">
            <w:pPr>
              <w:spacing w:after="0"/>
              <w:jc w:val="center"/>
              <w:rPr>
                <w:i/>
              </w:rPr>
            </w:pPr>
            <w:r>
              <w:rPr>
                <w:i/>
              </w:rPr>
              <w:t>Municipal Civil Registrar</w:t>
            </w:r>
          </w:p>
          <w:p w:rsidR="00024933" w:rsidRDefault="00024933" w:rsidP="00024933">
            <w:pPr>
              <w:spacing w:after="0"/>
              <w:jc w:val="center"/>
              <w:rPr>
                <w:i/>
              </w:rPr>
            </w:pPr>
            <w:r w:rsidRPr="00E600FD">
              <w:t>Municipal Civil Registrar</w:t>
            </w:r>
            <w:r>
              <w:t xml:space="preserve"> Office</w:t>
            </w:r>
          </w:p>
          <w:p w:rsidR="00024933" w:rsidRPr="00F709B4" w:rsidRDefault="00024933" w:rsidP="00024933">
            <w:pPr>
              <w:spacing w:after="0"/>
              <w:jc w:val="center"/>
              <w:rPr>
                <w:i/>
              </w:rPr>
            </w:pPr>
          </w:p>
          <w:p w:rsidR="00024933" w:rsidRDefault="00024933" w:rsidP="00024933">
            <w:pPr>
              <w:spacing w:after="0"/>
              <w:jc w:val="center"/>
              <w:rPr>
                <w:i/>
              </w:rPr>
            </w:pPr>
          </w:p>
          <w:p w:rsidR="00587940" w:rsidRDefault="00587940" w:rsidP="00024933">
            <w:pPr>
              <w:spacing w:after="0"/>
              <w:jc w:val="center"/>
              <w:rPr>
                <w:i/>
              </w:rPr>
            </w:pPr>
          </w:p>
          <w:p w:rsidR="00024933" w:rsidRDefault="00024933" w:rsidP="00024933">
            <w:pPr>
              <w:spacing w:after="0"/>
              <w:jc w:val="center"/>
              <w:rPr>
                <w:i/>
              </w:rPr>
            </w:pPr>
            <w:r>
              <w:rPr>
                <w:i/>
              </w:rPr>
              <w:t>Administrative Aide IV</w:t>
            </w:r>
          </w:p>
          <w:p w:rsidR="00024933" w:rsidRPr="00E600FD" w:rsidRDefault="00024933" w:rsidP="00024933">
            <w:pPr>
              <w:spacing w:after="0"/>
              <w:jc w:val="center"/>
            </w:pPr>
            <w:r w:rsidRPr="00E600FD">
              <w:t>Municipal Civil Registrar</w:t>
            </w:r>
            <w:r>
              <w:t xml:space="preserve"> Office</w:t>
            </w:r>
          </w:p>
        </w:tc>
      </w:tr>
      <w:tr w:rsidR="00024933" w:rsidRPr="00D445D0" w:rsidTr="0061558D">
        <w:trPr>
          <w:jc w:val="center"/>
        </w:trPr>
        <w:tc>
          <w:tcPr>
            <w:tcW w:w="3256" w:type="dxa"/>
            <w:gridSpan w:val="2"/>
          </w:tcPr>
          <w:p w:rsidR="00024933" w:rsidRPr="00E600FD" w:rsidRDefault="00024933" w:rsidP="00B21520">
            <w:pPr>
              <w:pStyle w:val="ListParagraph"/>
              <w:numPr>
                <w:ilvl w:val="0"/>
                <w:numId w:val="172"/>
              </w:numPr>
              <w:spacing w:after="0"/>
              <w:ind w:left="342" w:hanging="342"/>
            </w:pPr>
            <w:r w:rsidRPr="00E600FD">
              <w:t>Sign Marriage Application Form</w:t>
            </w:r>
          </w:p>
        </w:tc>
        <w:tc>
          <w:tcPr>
            <w:tcW w:w="3685" w:type="dxa"/>
            <w:gridSpan w:val="2"/>
          </w:tcPr>
          <w:p w:rsidR="00024933" w:rsidRPr="00E600FD" w:rsidRDefault="00024933" w:rsidP="00024933">
            <w:pPr>
              <w:spacing w:after="0"/>
            </w:pPr>
            <w:r w:rsidRPr="00E600FD">
              <w:t>3. Subscribe Marriage License Application Form</w:t>
            </w:r>
          </w:p>
        </w:tc>
        <w:tc>
          <w:tcPr>
            <w:tcW w:w="1985" w:type="dxa"/>
          </w:tcPr>
          <w:p w:rsidR="00024933" w:rsidRPr="00E600FD" w:rsidRDefault="00024933" w:rsidP="00024933">
            <w:pPr>
              <w:spacing w:after="0"/>
              <w:jc w:val="center"/>
            </w:pPr>
            <w:r w:rsidRPr="00E600FD">
              <w:t>NONE</w:t>
            </w:r>
          </w:p>
        </w:tc>
        <w:tc>
          <w:tcPr>
            <w:tcW w:w="1842" w:type="dxa"/>
          </w:tcPr>
          <w:p w:rsidR="00024933" w:rsidRPr="00E600FD" w:rsidRDefault="00024933" w:rsidP="00024933">
            <w:pPr>
              <w:spacing w:after="0"/>
              <w:ind w:left="-198" w:firstLine="198"/>
              <w:jc w:val="center"/>
            </w:pPr>
            <w:r w:rsidRPr="00E600FD">
              <w:t>5 minutes</w:t>
            </w:r>
          </w:p>
        </w:tc>
        <w:tc>
          <w:tcPr>
            <w:tcW w:w="3407" w:type="dxa"/>
          </w:tcPr>
          <w:p w:rsidR="00024933" w:rsidRDefault="00024933" w:rsidP="00024933">
            <w:pPr>
              <w:spacing w:after="0"/>
              <w:jc w:val="center"/>
              <w:rPr>
                <w:i/>
              </w:rPr>
            </w:pPr>
            <w:r>
              <w:rPr>
                <w:i/>
              </w:rPr>
              <w:t>Municipal Civil Registrar</w:t>
            </w:r>
          </w:p>
          <w:p w:rsidR="00024933" w:rsidRPr="00D91EA4" w:rsidRDefault="00024933" w:rsidP="00024933">
            <w:pPr>
              <w:spacing w:after="0"/>
              <w:jc w:val="center"/>
              <w:rPr>
                <w:i/>
              </w:rPr>
            </w:pPr>
            <w:r w:rsidRPr="00E600FD">
              <w:t>Municipal Civil Registrar</w:t>
            </w:r>
            <w:r>
              <w:t xml:space="preserve"> Office</w:t>
            </w:r>
          </w:p>
        </w:tc>
      </w:tr>
      <w:tr w:rsidR="00024933" w:rsidRPr="00D445D0" w:rsidTr="0061558D">
        <w:trPr>
          <w:jc w:val="center"/>
        </w:trPr>
        <w:tc>
          <w:tcPr>
            <w:tcW w:w="3256" w:type="dxa"/>
            <w:gridSpan w:val="2"/>
          </w:tcPr>
          <w:p w:rsidR="00024933" w:rsidRPr="00E600FD" w:rsidRDefault="00024933" w:rsidP="00B21520">
            <w:pPr>
              <w:pStyle w:val="ListParagraph"/>
              <w:numPr>
                <w:ilvl w:val="0"/>
                <w:numId w:val="172"/>
              </w:numPr>
              <w:spacing w:after="0"/>
              <w:ind w:left="342" w:hanging="342"/>
            </w:pPr>
            <w:r w:rsidRPr="00E600FD">
              <w:t>Pay the corresponding fees</w:t>
            </w:r>
          </w:p>
        </w:tc>
        <w:tc>
          <w:tcPr>
            <w:tcW w:w="3685" w:type="dxa"/>
            <w:gridSpan w:val="2"/>
          </w:tcPr>
          <w:p w:rsidR="00024933" w:rsidRPr="00E600FD" w:rsidRDefault="00024933" w:rsidP="00024933">
            <w:pPr>
              <w:spacing w:after="0"/>
            </w:pPr>
            <w:r w:rsidRPr="00E600FD">
              <w:t>4.Issue Official Receipt</w:t>
            </w:r>
          </w:p>
        </w:tc>
        <w:tc>
          <w:tcPr>
            <w:tcW w:w="1985" w:type="dxa"/>
          </w:tcPr>
          <w:p w:rsidR="00024933" w:rsidRPr="00E600FD" w:rsidRDefault="00024933" w:rsidP="00024933">
            <w:pPr>
              <w:spacing w:after="0"/>
              <w:jc w:val="center"/>
            </w:pPr>
            <w:r w:rsidRPr="00E600FD">
              <w:t xml:space="preserve">Application fee </w:t>
            </w:r>
          </w:p>
          <w:p w:rsidR="00024933" w:rsidRPr="00E600FD" w:rsidRDefault="00024933" w:rsidP="00024933">
            <w:pPr>
              <w:spacing w:after="0"/>
              <w:jc w:val="center"/>
            </w:pPr>
            <w:r w:rsidRPr="00E600FD">
              <w:t xml:space="preserve">PHP 148.00 </w:t>
            </w:r>
          </w:p>
          <w:p w:rsidR="00024933" w:rsidRPr="00E600FD" w:rsidRDefault="00024933" w:rsidP="00024933">
            <w:pPr>
              <w:spacing w:after="0"/>
              <w:jc w:val="center"/>
            </w:pPr>
          </w:p>
          <w:p w:rsidR="00024933" w:rsidRPr="00E600FD" w:rsidRDefault="0061558D" w:rsidP="00024933">
            <w:pPr>
              <w:spacing w:after="0"/>
              <w:jc w:val="center"/>
            </w:pPr>
            <w:proofErr w:type="gramStart"/>
            <w:r>
              <w:lastRenderedPageBreak/>
              <w:t xml:space="preserve">Marriage  </w:t>
            </w:r>
            <w:r w:rsidR="00024933" w:rsidRPr="00E600FD">
              <w:t>License</w:t>
            </w:r>
            <w:proofErr w:type="gramEnd"/>
            <w:r w:rsidR="00024933" w:rsidRPr="00E600FD">
              <w:t xml:space="preserve"> Fee</w:t>
            </w:r>
          </w:p>
          <w:p w:rsidR="00024933" w:rsidRPr="00E600FD" w:rsidRDefault="00024933" w:rsidP="00024933">
            <w:pPr>
              <w:spacing w:after="0"/>
              <w:jc w:val="center"/>
            </w:pPr>
            <w:r w:rsidRPr="00E600FD">
              <w:t>PHP 2.00</w:t>
            </w:r>
          </w:p>
          <w:p w:rsidR="00024933" w:rsidRDefault="00024933" w:rsidP="00024933">
            <w:pPr>
              <w:spacing w:after="0"/>
              <w:jc w:val="center"/>
            </w:pPr>
            <w:r>
              <w:t xml:space="preserve"> </w:t>
            </w:r>
          </w:p>
          <w:p w:rsidR="00024933" w:rsidRPr="00E600FD" w:rsidRDefault="00024933" w:rsidP="00024933">
            <w:pPr>
              <w:spacing w:after="0"/>
              <w:jc w:val="center"/>
            </w:pPr>
            <w:r w:rsidRPr="00E600FD">
              <w:t>Marriage</w:t>
            </w:r>
          </w:p>
          <w:p w:rsidR="00024933" w:rsidRPr="00E600FD" w:rsidRDefault="00024933" w:rsidP="00F7354B">
            <w:pPr>
              <w:spacing w:after="0"/>
              <w:jc w:val="center"/>
            </w:pPr>
            <w:r w:rsidRPr="00E600FD">
              <w:t>Counselling fee PHP100.00</w:t>
            </w:r>
          </w:p>
        </w:tc>
        <w:tc>
          <w:tcPr>
            <w:tcW w:w="1842" w:type="dxa"/>
          </w:tcPr>
          <w:p w:rsidR="00024933" w:rsidRPr="00E600FD" w:rsidRDefault="00024933" w:rsidP="00024933">
            <w:pPr>
              <w:spacing w:after="0"/>
              <w:jc w:val="center"/>
            </w:pPr>
            <w:r w:rsidRPr="00E600FD">
              <w:lastRenderedPageBreak/>
              <w:t>7 minutes</w:t>
            </w:r>
          </w:p>
        </w:tc>
        <w:tc>
          <w:tcPr>
            <w:tcW w:w="3407" w:type="dxa"/>
          </w:tcPr>
          <w:p w:rsidR="00024933" w:rsidRDefault="00024933" w:rsidP="00024933">
            <w:pPr>
              <w:spacing w:after="0"/>
              <w:jc w:val="center"/>
              <w:rPr>
                <w:i/>
              </w:rPr>
            </w:pPr>
            <w:r>
              <w:rPr>
                <w:i/>
              </w:rPr>
              <w:t>Admin. Aide IV</w:t>
            </w:r>
          </w:p>
          <w:p w:rsidR="00024933" w:rsidRPr="004F7E31" w:rsidRDefault="00024933" w:rsidP="00024933">
            <w:pPr>
              <w:spacing w:after="0"/>
              <w:jc w:val="center"/>
            </w:pPr>
            <w:r>
              <w:t xml:space="preserve">Municipal </w:t>
            </w:r>
            <w:r w:rsidRPr="004F7E31">
              <w:t>Treasurer’s Office</w:t>
            </w:r>
          </w:p>
        </w:tc>
      </w:tr>
      <w:tr w:rsidR="00024933" w:rsidRPr="00D445D0" w:rsidTr="00956887">
        <w:trPr>
          <w:trHeight w:val="1124"/>
          <w:jc w:val="center"/>
        </w:trPr>
        <w:tc>
          <w:tcPr>
            <w:tcW w:w="3256" w:type="dxa"/>
            <w:gridSpan w:val="2"/>
          </w:tcPr>
          <w:p w:rsidR="00024933" w:rsidRPr="00E600FD" w:rsidRDefault="00024933" w:rsidP="00B21520">
            <w:pPr>
              <w:pStyle w:val="ListParagraph"/>
              <w:numPr>
                <w:ilvl w:val="0"/>
                <w:numId w:val="172"/>
              </w:numPr>
              <w:spacing w:after="0"/>
              <w:ind w:left="342" w:hanging="342"/>
            </w:pPr>
            <w:r w:rsidRPr="00E600FD">
              <w:lastRenderedPageBreak/>
              <w:t xml:space="preserve">Present Official Receipt </w:t>
            </w:r>
          </w:p>
        </w:tc>
        <w:tc>
          <w:tcPr>
            <w:tcW w:w="3685" w:type="dxa"/>
            <w:gridSpan w:val="2"/>
          </w:tcPr>
          <w:p w:rsidR="00E20FD3" w:rsidRDefault="00E20FD3" w:rsidP="00B21520">
            <w:pPr>
              <w:pStyle w:val="ListParagraph"/>
              <w:numPr>
                <w:ilvl w:val="0"/>
                <w:numId w:val="173"/>
              </w:numPr>
              <w:spacing w:after="0"/>
              <w:ind w:left="324" w:hanging="324"/>
            </w:pPr>
            <w:r>
              <w:t xml:space="preserve">   </w:t>
            </w:r>
            <w:r w:rsidR="00024933" w:rsidRPr="00E600FD">
              <w:t xml:space="preserve">Receive and record Official </w:t>
            </w:r>
            <w:r>
              <w:t xml:space="preserve">    </w:t>
            </w:r>
          </w:p>
          <w:p w:rsidR="00024933" w:rsidRPr="00E600FD" w:rsidRDefault="00E20FD3" w:rsidP="00E20FD3">
            <w:pPr>
              <w:pStyle w:val="ListParagraph"/>
              <w:spacing w:after="0"/>
              <w:ind w:left="324"/>
            </w:pPr>
            <w:r>
              <w:t xml:space="preserve">    </w:t>
            </w:r>
            <w:r w:rsidR="00024933" w:rsidRPr="00E600FD">
              <w:t xml:space="preserve">Receipt </w:t>
            </w:r>
          </w:p>
          <w:p w:rsidR="00024933" w:rsidRDefault="00024933" w:rsidP="00024933">
            <w:pPr>
              <w:spacing w:after="0"/>
              <w:ind w:left="324" w:hanging="324"/>
            </w:pPr>
          </w:p>
          <w:p w:rsidR="00024933" w:rsidRDefault="00024933" w:rsidP="00024933">
            <w:pPr>
              <w:spacing w:after="0"/>
              <w:ind w:left="324" w:hanging="324"/>
            </w:pPr>
          </w:p>
          <w:p w:rsidR="00024933" w:rsidRPr="00E600FD" w:rsidRDefault="00024933" w:rsidP="00024933">
            <w:pPr>
              <w:spacing w:after="0"/>
              <w:ind w:left="324" w:hanging="324"/>
            </w:pPr>
          </w:p>
          <w:p w:rsidR="00E20FD3" w:rsidRDefault="00024933" w:rsidP="00024933">
            <w:pPr>
              <w:spacing w:after="0"/>
            </w:pPr>
            <w:r w:rsidRPr="00E600FD">
              <w:t xml:space="preserve">5.2. Advice the client to </w:t>
            </w:r>
          </w:p>
          <w:p w:rsidR="00E20FD3" w:rsidRDefault="00E20FD3" w:rsidP="00024933">
            <w:pPr>
              <w:spacing w:after="0"/>
            </w:pPr>
            <w:r>
              <w:t xml:space="preserve">       </w:t>
            </w:r>
            <w:r w:rsidR="00024933" w:rsidRPr="00E600FD">
              <w:t xml:space="preserve">comeback after the (10) </w:t>
            </w:r>
          </w:p>
          <w:p w:rsidR="00E20FD3" w:rsidRDefault="00E20FD3" w:rsidP="00024933">
            <w:pPr>
              <w:spacing w:after="0"/>
            </w:pPr>
            <w:r>
              <w:t xml:space="preserve">       </w:t>
            </w:r>
            <w:r w:rsidR="00024933" w:rsidRPr="00E600FD">
              <w:t xml:space="preserve">calendar days posting </w:t>
            </w:r>
          </w:p>
          <w:p w:rsidR="00024933" w:rsidRPr="00E600FD" w:rsidRDefault="00E20FD3" w:rsidP="00024933">
            <w:pPr>
              <w:spacing w:after="0"/>
            </w:pPr>
            <w:r>
              <w:t xml:space="preserve">       </w:t>
            </w:r>
            <w:r w:rsidR="00024933" w:rsidRPr="00E600FD">
              <w:t>period</w:t>
            </w:r>
          </w:p>
          <w:p w:rsidR="00024933" w:rsidRPr="00E600FD" w:rsidRDefault="00024933" w:rsidP="00024933">
            <w:pPr>
              <w:spacing w:after="0"/>
            </w:pPr>
          </w:p>
          <w:p w:rsidR="00894AE9" w:rsidRDefault="00024933" w:rsidP="00024933">
            <w:pPr>
              <w:spacing w:after="0"/>
            </w:pPr>
            <w:r w:rsidRPr="00E600FD">
              <w:t xml:space="preserve">5.3. Post the Notice of </w:t>
            </w:r>
          </w:p>
          <w:p w:rsidR="00894AE9" w:rsidRDefault="00894AE9" w:rsidP="00024933">
            <w:pPr>
              <w:spacing w:after="0"/>
            </w:pPr>
            <w:r>
              <w:t xml:space="preserve">       </w:t>
            </w:r>
            <w:r w:rsidR="00024933" w:rsidRPr="00E600FD">
              <w:t xml:space="preserve">Application for Marriage </w:t>
            </w:r>
          </w:p>
          <w:p w:rsidR="00024933" w:rsidRPr="00E600FD" w:rsidRDefault="00894AE9" w:rsidP="00024933">
            <w:pPr>
              <w:spacing w:after="0"/>
            </w:pPr>
            <w:r>
              <w:t xml:space="preserve">       </w:t>
            </w:r>
            <w:r w:rsidR="00024933" w:rsidRPr="00E600FD">
              <w:t>license</w:t>
            </w:r>
          </w:p>
          <w:p w:rsidR="00024933" w:rsidRPr="00E600FD" w:rsidRDefault="00024933" w:rsidP="00024933">
            <w:pPr>
              <w:spacing w:after="0"/>
            </w:pPr>
          </w:p>
          <w:p w:rsidR="00024933" w:rsidRPr="00E600FD" w:rsidRDefault="00024933" w:rsidP="00024933">
            <w:pPr>
              <w:spacing w:after="0"/>
            </w:pPr>
          </w:p>
        </w:tc>
        <w:tc>
          <w:tcPr>
            <w:tcW w:w="1985" w:type="dxa"/>
          </w:tcPr>
          <w:p w:rsidR="00024933" w:rsidRDefault="003A114D" w:rsidP="003A114D">
            <w:pPr>
              <w:spacing w:after="0"/>
              <w:jc w:val="center"/>
            </w:pPr>
            <w:r>
              <w:t>None</w:t>
            </w:r>
          </w:p>
          <w:p w:rsidR="003A114D" w:rsidRDefault="003A114D" w:rsidP="003A114D">
            <w:pPr>
              <w:spacing w:after="0"/>
              <w:jc w:val="center"/>
            </w:pPr>
          </w:p>
          <w:p w:rsidR="003A114D" w:rsidRDefault="003A114D" w:rsidP="003A114D">
            <w:pPr>
              <w:spacing w:after="0"/>
              <w:jc w:val="center"/>
            </w:pPr>
          </w:p>
          <w:p w:rsidR="003A114D" w:rsidRDefault="003A114D" w:rsidP="003A114D">
            <w:pPr>
              <w:spacing w:after="0"/>
              <w:jc w:val="center"/>
            </w:pPr>
          </w:p>
          <w:p w:rsidR="003A114D" w:rsidRDefault="003A114D" w:rsidP="003A114D">
            <w:pPr>
              <w:spacing w:after="0"/>
              <w:jc w:val="center"/>
            </w:pPr>
          </w:p>
          <w:p w:rsidR="003A114D" w:rsidRDefault="003A114D" w:rsidP="003A114D">
            <w:pPr>
              <w:spacing w:after="0"/>
              <w:jc w:val="center"/>
            </w:pPr>
            <w:r>
              <w:t>None</w:t>
            </w:r>
          </w:p>
          <w:p w:rsidR="00956887" w:rsidRDefault="00956887" w:rsidP="003A114D">
            <w:pPr>
              <w:spacing w:after="0"/>
              <w:jc w:val="center"/>
            </w:pPr>
          </w:p>
          <w:p w:rsidR="00956887" w:rsidRDefault="00956887" w:rsidP="003A114D">
            <w:pPr>
              <w:spacing w:after="0"/>
              <w:jc w:val="center"/>
            </w:pPr>
          </w:p>
          <w:p w:rsidR="00956887" w:rsidRDefault="00956887" w:rsidP="003A114D">
            <w:pPr>
              <w:spacing w:after="0"/>
              <w:jc w:val="center"/>
            </w:pPr>
          </w:p>
          <w:p w:rsidR="00956887" w:rsidRDefault="00956887" w:rsidP="003A114D">
            <w:pPr>
              <w:spacing w:after="0"/>
              <w:jc w:val="center"/>
            </w:pPr>
          </w:p>
          <w:p w:rsidR="00956887" w:rsidRPr="00E600FD" w:rsidRDefault="00956887" w:rsidP="003A114D">
            <w:pPr>
              <w:spacing w:after="0"/>
              <w:jc w:val="center"/>
            </w:pPr>
            <w:r>
              <w:t>None</w:t>
            </w:r>
          </w:p>
        </w:tc>
        <w:tc>
          <w:tcPr>
            <w:tcW w:w="1842" w:type="dxa"/>
          </w:tcPr>
          <w:p w:rsidR="00024933" w:rsidRPr="00E600FD" w:rsidRDefault="00024933" w:rsidP="00024933">
            <w:pPr>
              <w:spacing w:after="0"/>
              <w:jc w:val="center"/>
            </w:pPr>
            <w:r w:rsidRPr="00E600FD">
              <w:t xml:space="preserve"> 5 minutes</w:t>
            </w:r>
          </w:p>
          <w:p w:rsidR="00024933" w:rsidRPr="00E600FD" w:rsidRDefault="00024933" w:rsidP="00024933">
            <w:pPr>
              <w:spacing w:after="0"/>
              <w:jc w:val="center"/>
            </w:pPr>
          </w:p>
          <w:p w:rsidR="00024933" w:rsidRPr="00E600FD" w:rsidRDefault="00024933" w:rsidP="00024933">
            <w:pPr>
              <w:spacing w:after="0"/>
              <w:jc w:val="center"/>
            </w:pPr>
          </w:p>
          <w:p w:rsidR="00024933"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r w:rsidRPr="00E600FD">
              <w:t>2 minutes</w:t>
            </w: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p>
          <w:p w:rsidR="00024933" w:rsidRPr="00E600FD" w:rsidRDefault="00024933" w:rsidP="00024933">
            <w:pPr>
              <w:spacing w:after="0"/>
              <w:jc w:val="center"/>
            </w:pPr>
            <w:r w:rsidRPr="00E600FD">
              <w:t>2 minutes</w:t>
            </w:r>
          </w:p>
          <w:p w:rsidR="00024933" w:rsidRPr="00E600FD" w:rsidRDefault="00024933" w:rsidP="00024933">
            <w:pPr>
              <w:spacing w:after="0"/>
              <w:jc w:val="center"/>
            </w:pPr>
            <w:r w:rsidRPr="00E600FD">
              <w:t>(10 Calendar days posting period)</w:t>
            </w:r>
          </w:p>
        </w:tc>
        <w:tc>
          <w:tcPr>
            <w:tcW w:w="3407" w:type="dxa"/>
          </w:tcPr>
          <w:p w:rsidR="00024933" w:rsidRDefault="00024933" w:rsidP="00024933">
            <w:pPr>
              <w:spacing w:after="0"/>
              <w:jc w:val="center"/>
              <w:rPr>
                <w:i/>
              </w:rPr>
            </w:pPr>
            <w:r>
              <w:rPr>
                <w:i/>
              </w:rPr>
              <w:t>Administrative Aide IV</w:t>
            </w:r>
          </w:p>
          <w:p w:rsidR="00024933" w:rsidRPr="00F80AF3" w:rsidRDefault="00024933" w:rsidP="00024933">
            <w:pPr>
              <w:spacing w:after="0"/>
              <w:jc w:val="center"/>
            </w:pPr>
            <w:r w:rsidRPr="00F80AF3">
              <w:t>Municipal Civil Registrar</w:t>
            </w:r>
            <w:r>
              <w:t xml:space="preserve"> Office</w:t>
            </w:r>
          </w:p>
          <w:p w:rsidR="00024933" w:rsidRDefault="00024933" w:rsidP="00024933">
            <w:pPr>
              <w:spacing w:after="0"/>
              <w:jc w:val="center"/>
              <w:rPr>
                <w:i/>
              </w:rPr>
            </w:pPr>
          </w:p>
          <w:p w:rsidR="00587940" w:rsidRDefault="00587940" w:rsidP="00024933">
            <w:pPr>
              <w:spacing w:after="0"/>
              <w:jc w:val="center"/>
              <w:rPr>
                <w:i/>
              </w:rPr>
            </w:pPr>
          </w:p>
          <w:p w:rsidR="00024933" w:rsidRDefault="00024933" w:rsidP="00024933">
            <w:pPr>
              <w:spacing w:after="0"/>
              <w:jc w:val="center"/>
              <w:rPr>
                <w:i/>
              </w:rPr>
            </w:pPr>
            <w:r>
              <w:rPr>
                <w:i/>
              </w:rPr>
              <w:t>Municipal Civil Registrar</w:t>
            </w:r>
          </w:p>
          <w:p w:rsidR="003E2A4C" w:rsidRPr="00F80AF3" w:rsidRDefault="003E2A4C" w:rsidP="003E2A4C">
            <w:pPr>
              <w:spacing w:after="0"/>
              <w:jc w:val="center"/>
            </w:pPr>
            <w:r w:rsidRPr="00F80AF3">
              <w:t>Municipal Civil Registrar</w:t>
            </w:r>
            <w:r>
              <w:t xml:space="preserve"> Office</w:t>
            </w:r>
          </w:p>
          <w:p w:rsidR="00024933" w:rsidRDefault="00024933" w:rsidP="00024933">
            <w:pPr>
              <w:spacing w:after="0"/>
              <w:jc w:val="center"/>
              <w:rPr>
                <w:i/>
              </w:rPr>
            </w:pPr>
          </w:p>
          <w:p w:rsidR="00587940" w:rsidRDefault="00587940" w:rsidP="00024933">
            <w:pPr>
              <w:spacing w:after="0"/>
              <w:jc w:val="center"/>
              <w:rPr>
                <w:i/>
              </w:rPr>
            </w:pPr>
          </w:p>
          <w:p w:rsidR="00024933" w:rsidRDefault="00024933" w:rsidP="00024933">
            <w:pPr>
              <w:spacing w:after="0"/>
              <w:jc w:val="center"/>
              <w:rPr>
                <w:i/>
              </w:rPr>
            </w:pPr>
            <w:r>
              <w:rPr>
                <w:i/>
              </w:rPr>
              <w:t>Administrative Aide IV</w:t>
            </w:r>
          </w:p>
          <w:p w:rsidR="00024933" w:rsidRPr="00F80AF3" w:rsidRDefault="00024933" w:rsidP="00024933">
            <w:pPr>
              <w:spacing w:after="0"/>
              <w:jc w:val="center"/>
            </w:pPr>
            <w:r w:rsidRPr="00F80AF3">
              <w:t>Municipal Civil Registrar</w:t>
            </w:r>
            <w:r>
              <w:t xml:space="preserve"> Office</w:t>
            </w:r>
          </w:p>
        </w:tc>
      </w:tr>
      <w:tr w:rsidR="00024933" w:rsidRPr="00D445D0" w:rsidTr="0061558D">
        <w:trPr>
          <w:jc w:val="center"/>
        </w:trPr>
        <w:tc>
          <w:tcPr>
            <w:tcW w:w="3256" w:type="dxa"/>
            <w:gridSpan w:val="2"/>
          </w:tcPr>
          <w:p w:rsidR="00024933" w:rsidRPr="00E600FD" w:rsidRDefault="00024933" w:rsidP="00B21520">
            <w:pPr>
              <w:pStyle w:val="ListParagraph"/>
              <w:numPr>
                <w:ilvl w:val="0"/>
                <w:numId w:val="173"/>
              </w:numPr>
              <w:spacing w:after="0"/>
              <w:ind w:left="342" w:hanging="283"/>
            </w:pPr>
            <w:r w:rsidRPr="00E600FD">
              <w:t>Receive the marriage license together with the attached  required documents</w:t>
            </w:r>
          </w:p>
        </w:tc>
        <w:tc>
          <w:tcPr>
            <w:tcW w:w="3685" w:type="dxa"/>
            <w:gridSpan w:val="2"/>
          </w:tcPr>
          <w:p w:rsidR="00024933" w:rsidRPr="00E600FD" w:rsidRDefault="00024933" w:rsidP="008A4DE1">
            <w:pPr>
              <w:spacing w:after="0"/>
              <w:ind w:left="321" w:hanging="321"/>
            </w:pPr>
            <w:r w:rsidRPr="00E600FD">
              <w:t>7.</w:t>
            </w:r>
            <w:r w:rsidR="008A4DE1">
              <w:t xml:space="preserve"> </w:t>
            </w:r>
            <w:r w:rsidRPr="00E600FD">
              <w:t>Issue the marriage license  to the client</w:t>
            </w:r>
          </w:p>
        </w:tc>
        <w:tc>
          <w:tcPr>
            <w:tcW w:w="1985" w:type="dxa"/>
          </w:tcPr>
          <w:p w:rsidR="00024933" w:rsidRPr="00E600FD" w:rsidRDefault="00024933" w:rsidP="00024933">
            <w:pPr>
              <w:spacing w:after="0"/>
              <w:jc w:val="center"/>
            </w:pPr>
            <w:r w:rsidRPr="00E600FD">
              <w:t>NONE</w:t>
            </w:r>
          </w:p>
        </w:tc>
        <w:tc>
          <w:tcPr>
            <w:tcW w:w="1842" w:type="dxa"/>
          </w:tcPr>
          <w:p w:rsidR="00024933" w:rsidRPr="00E600FD" w:rsidRDefault="00024933" w:rsidP="00024933">
            <w:pPr>
              <w:spacing w:after="0"/>
              <w:jc w:val="center"/>
            </w:pPr>
            <w:r w:rsidRPr="00E600FD">
              <w:t>30  minutes</w:t>
            </w:r>
          </w:p>
        </w:tc>
        <w:tc>
          <w:tcPr>
            <w:tcW w:w="3407" w:type="dxa"/>
          </w:tcPr>
          <w:p w:rsidR="00024933" w:rsidRDefault="00024933" w:rsidP="00024933">
            <w:pPr>
              <w:spacing w:after="0"/>
              <w:jc w:val="center"/>
              <w:rPr>
                <w:i/>
              </w:rPr>
            </w:pPr>
            <w:r>
              <w:rPr>
                <w:i/>
              </w:rPr>
              <w:t>Municipal Civil Registrar</w:t>
            </w:r>
          </w:p>
          <w:p w:rsidR="00024933" w:rsidRPr="006C4F2A" w:rsidRDefault="00024933" w:rsidP="00024933">
            <w:pPr>
              <w:spacing w:after="0"/>
              <w:jc w:val="center"/>
            </w:pPr>
            <w:r w:rsidRPr="00F80AF3">
              <w:t>Municipal Civil Registrar</w:t>
            </w:r>
            <w:r>
              <w:t xml:space="preserve"> Office</w:t>
            </w:r>
          </w:p>
        </w:tc>
      </w:tr>
      <w:tr w:rsidR="00956887" w:rsidRPr="00D97F22" w:rsidTr="00956887">
        <w:trPr>
          <w:jc w:val="center"/>
        </w:trPr>
        <w:tc>
          <w:tcPr>
            <w:tcW w:w="8926" w:type="dxa"/>
            <w:gridSpan w:val="5"/>
            <w:shd w:val="clear" w:color="auto" w:fill="9CC2E5" w:themeFill="accent1" w:themeFillTint="99"/>
          </w:tcPr>
          <w:p w:rsidR="00956887" w:rsidRPr="004A4167" w:rsidRDefault="00956887" w:rsidP="00024933">
            <w:pPr>
              <w:spacing w:after="0"/>
              <w:rPr>
                <w:b/>
              </w:rPr>
            </w:pPr>
            <w:r w:rsidRPr="004A4167">
              <w:rPr>
                <w:b/>
              </w:rPr>
              <w:t>TOTAL</w:t>
            </w:r>
            <w:r>
              <w:rPr>
                <w:b/>
              </w:rPr>
              <w:t xml:space="preserve"> PROCESSING TIME</w:t>
            </w:r>
          </w:p>
        </w:tc>
        <w:tc>
          <w:tcPr>
            <w:tcW w:w="5249" w:type="dxa"/>
            <w:gridSpan w:val="2"/>
            <w:shd w:val="clear" w:color="auto" w:fill="9CC2E5" w:themeFill="accent1" w:themeFillTint="99"/>
          </w:tcPr>
          <w:p w:rsidR="00956887" w:rsidRPr="00E600FD" w:rsidRDefault="00956887" w:rsidP="00956887">
            <w:pPr>
              <w:spacing w:after="0"/>
            </w:pPr>
            <w:r w:rsidRPr="004A4167">
              <w:rPr>
                <w:b/>
              </w:rPr>
              <w:t xml:space="preserve">10 </w:t>
            </w:r>
            <w:r>
              <w:rPr>
                <w:b/>
              </w:rPr>
              <w:t>DAYS</w:t>
            </w:r>
            <w:r w:rsidRPr="004A4167">
              <w:rPr>
                <w:b/>
              </w:rPr>
              <w:t xml:space="preserve">, 1 </w:t>
            </w:r>
            <w:r>
              <w:rPr>
                <w:b/>
              </w:rPr>
              <w:t>HOUR, 34 MINUTES</w:t>
            </w:r>
          </w:p>
        </w:tc>
      </w:tr>
    </w:tbl>
    <w:p w:rsidR="00024933" w:rsidRDefault="00024933" w:rsidP="00024933">
      <w:pPr>
        <w:ind w:right="-279"/>
        <w:rPr>
          <w:b/>
          <w:sz w:val="28"/>
        </w:rPr>
      </w:pPr>
    </w:p>
    <w:p w:rsidR="00024933" w:rsidRPr="00A204E6" w:rsidRDefault="00024933" w:rsidP="004F3378">
      <w:pPr>
        <w:spacing w:after="0"/>
        <w:ind w:left="567" w:right="-279"/>
        <w:rPr>
          <w:b/>
          <w:sz w:val="28"/>
        </w:rPr>
      </w:pPr>
      <w:r>
        <w:rPr>
          <w:b/>
          <w:sz w:val="28"/>
        </w:rPr>
        <w:t xml:space="preserve">2. </w:t>
      </w:r>
      <w:r w:rsidR="00FC66A2">
        <w:rPr>
          <w:b/>
          <w:sz w:val="28"/>
        </w:rPr>
        <w:t xml:space="preserve">  </w:t>
      </w:r>
      <w:r w:rsidRPr="00A204E6">
        <w:rPr>
          <w:b/>
          <w:sz w:val="28"/>
        </w:rPr>
        <w:t xml:space="preserve">Issuance of Certified Copy of Birth, Death and Marriage Certificates </w:t>
      </w:r>
    </w:p>
    <w:p w:rsidR="00024933" w:rsidRPr="00D96D02" w:rsidRDefault="00024933" w:rsidP="004F3378">
      <w:pPr>
        <w:pStyle w:val="ListParagraph"/>
        <w:spacing w:after="0"/>
        <w:ind w:left="993"/>
      </w:pPr>
      <w:r w:rsidRPr="00D96D02">
        <w:t>A certified transcript such as birth, death and marriage certificates may be availed from the Municipal Civil Registry Office.</w:t>
      </w:r>
      <w:r w:rsidRPr="00D96D02">
        <w:tab/>
      </w:r>
      <w:r w:rsidRPr="00D96D02">
        <w:tab/>
      </w:r>
      <w:r w:rsidRPr="00D96D02">
        <w:tab/>
      </w:r>
      <w:r w:rsidRPr="00D96D02">
        <w:tab/>
      </w:r>
      <w:r w:rsidRPr="00D96D02">
        <w:tab/>
      </w:r>
      <w:r w:rsidRPr="00D96D02">
        <w:tab/>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2"/>
        <w:gridCol w:w="2835"/>
        <w:gridCol w:w="850"/>
        <w:gridCol w:w="1843"/>
        <w:gridCol w:w="1985"/>
        <w:gridCol w:w="2976"/>
      </w:tblGrid>
      <w:tr w:rsidR="00024933" w:rsidTr="004F3378">
        <w:tc>
          <w:tcPr>
            <w:tcW w:w="3686" w:type="dxa"/>
            <w:gridSpan w:val="2"/>
            <w:shd w:val="clear" w:color="auto" w:fill="9CC2E5" w:themeFill="accent1" w:themeFillTint="99"/>
          </w:tcPr>
          <w:p w:rsidR="00024933" w:rsidRPr="00BB7E6C" w:rsidRDefault="00024933" w:rsidP="00024933">
            <w:pPr>
              <w:spacing w:after="0"/>
              <w:rPr>
                <w:b/>
              </w:rPr>
            </w:pPr>
            <w:r w:rsidRPr="00BB7E6C">
              <w:rPr>
                <w:b/>
              </w:rPr>
              <w:t>Office of Division</w:t>
            </w:r>
          </w:p>
        </w:tc>
        <w:tc>
          <w:tcPr>
            <w:tcW w:w="10489" w:type="dxa"/>
            <w:gridSpan w:val="5"/>
          </w:tcPr>
          <w:p w:rsidR="00024933" w:rsidRDefault="00024933" w:rsidP="00024933">
            <w:pPr>
              <w:spacing w:after="0"/>
            </w:pPr>
            <w:r>
              <w:t>Office of the Municipal Civil Registrar</w:t>
            </w:r>
          </w:p>
        </w:tc>
      </w:tr>
      <w:tr w:rsidR="00024933" w:rsidTr="004F3378">
        <w:tc>
          <w:tcPr>
            <w:tcW w:w="3686" w:type="dxa"/>
            <w:gridSpan w:val="2"/>
            <w:shd w:val="clear" w:color="auto" w:fill="9CC2E5" w:themeFill="accent1" w:themeFillTint="99"/>
          </w:tcPr>
          <w:p w:rsidR="00024933" w:rsidRPr="00BB7E6C" w:rsidRDefault="00024933" w:rsidP="00024933">
            <w:pPr>
              <w:spacing w:after="0"/>
              <w:rPr>
                <w:b/>
              </w:rPr>
            </w:pPr>
            <w:r w:rsidRPr="00BB7E6C">
              <w:rPr>
                <w:b/>
              </w:rPr>
              <w:t>Classification:</w:t>
            </w:r>
          </w:p>
        </w:tc>
        <w:tc>
          <w:tcPr>
            <w:tcW w:w="10489" w:type="dxa"/>
            <w:gridSpan w:val="5"/>
          </w:tcPr>
          <w:p w:rsidR="00024933" w:rsidRDefault="00024933" w:rsidP="00024933">
            <w:pPr>
              <w:spacing w:after="0"/>
            </w:pPr>
            <w:r>
              <w:t xml:space="preserve">Simple </w:t>
            </w:r>
          </w:p>
        </w:tc>
      </w:tr>
      <w:tr w:rsidR="00024933" w:rsidTr="004F3378">
        <w:tc>
          <w:tcPr>
            <w:tcW w:w="3686" w:type="dxa"/>
            <w:gridSpan w:val="2"/>
            <w:shd w:val="clear" w:color="auto" w:fill="9CC2E5" w:themeFill="accent1" w:themeFillTint="99"/>
          </w:tcPr>
          <w:p w:rsidR="00024933" w:rsidRPr="00BB7E6C" w:rsidRDefault="00024933" w:rsidP="00024933">
            <w:pPr>
              <w:spacing w:after="0"/>
              <w:rPr>
                <w:b/>
              </w:rPr>
            </w:pPr>
            <w:r w:rsidRPr="00BB7E6C">
              <w:rPr>
                <w:b/>
              </w:rPr>
              <w:t>Type of Transaction:</w:t>
            </w:r>
          </w:p>
        </w:tc>
        <w:tc>
          <w:tcPr>
            <w:tcW w:w="10489" w:type="dxa"/>
            <w:gridSpan w:val="5"/>
          </w:tcPr>
          <w:p w:rsidR="00024933" w:rsidRDefault="00024933" w:rsidP="00024933">
            <w:pPr>
              <w:spacing w:after="0"/>
            </w:pPr>
            <w:r>
              <w:t xml:space="preserve">G2C-Government to Citizen </w:t>
            </w:r>
          </w:p>
        </w:tc>
      </w:tr>
      <w:tr w:rsidR="00024933" w:rsidTr="004F3378">
        <w:tc>
          <w:tcPr>
            <w:tcW w:w="3686" w:type="dxa"/>
            <w:gridSpan w:val="2"/>
            <w:shd w:val="clear" w:color="auto" w:fill="9CC2E5" w:themeFill="accent1" w:themeFillTint="99"/>
          </w:tcPr>
          <w:p w:rsidR="00024933" w:rsidRPr="00BB7E6C" w:rsidRDefault="00024933" w:rsidP="00024933">
            <w:pPr>
              <w:spacing w:after="0"/>
              <w:rPr>
                <w:b/>
              </w:rPr>
            </w:pPr>
            <w:r w:rsidRPr="00BB7E6C">
              <w:rPr>
                <w:b/>
              </w:rPr>
              <w:t>Who may Avail:</w:t>
            </w:r>
          </w:p>
        </w:tc>
        <w:tc>
          <w:tcPr>
            <w:tcW w:w="10489" w:type="dxa"/>
            <w:gridSpan w:val="5"/>
          </w:tcPr>
          <w:p w:rsidR="00024933" w:rsidRDefault="00024933" w:rsidP="00024933">
            <w:pPr>
              <w:spacing w:after="0"/>
            </w:pPr>
            <w:r>
              <w:t>Owner of document or his/her authorized representative</w:t>
            </w:r>
          </w:p>
        </w:tc>
      </w:tr>
      <w:tr w:rsidR="00024933" w:rsidRPr="00BB7E6C" w:rsidTr="002E5D02">
        <w:tc>
          <w:tcPr>
            <w:tcW w:w="6521" w:type="dxa"/>
            <w:gridSpan w:val="3"/>
            <w:shd w:val="clear" w:color="auto" w:fill="9CC2E5" w:themeFill="accent1" w:themeFillTint="99"/>
          </w:tcPr>
          <w:p w:rsidR="00024933" w:rsidRPr="00BB7E6C" w:rsidRDefault="00024933" w:rsidP="00024933">
            <w:pPr>
              <w:spacing w:after="0"/>
              <w:jc w:val="center"/>
              <w:rPr>
                <w:b/>
              </w:rPr>
            </w:pPr>
            <w:r w:rsidRPr="00BB7E6C">
              <w:rPr>
                <w:b/>
              </w:rPr>
              <w:t>CHECKLIST OF REQUIREMENT</w:t>
            </w:r>
          </w:p>
        </w:tc>
        <w:tc>
          <w:tcPr>
            <w:tcW w:w="7654" w:type="dxa"/>
            <w:gridSpan w:val="4"/>
            <w:shd w:val="clear" w:color="auto" w:fill="9CC2E5" w:themeFill="accent1" w:themeFillTint="99"/>
          </w:tcPr>
          <w:p w:rsidR="00024933" w:rsidRPr="00BB7E6C" w:rsidRDefault="00024933" w:rsidP="00024933">
            <w:pPr>
              <w:spacing w:after="0"/>
              <w:jc w:val="center"/>
              <w:rPr>
                <w:b/>
              </w:rPr>
            </w:pPr>
            <w:r w:rsidRPr="00BB7E6C">
              <w:rPr>
                <w:b/>
              </w:rPr>
              <w:t>WHERE TO SECURE</w:t>
            </w:r>
          </w:p>
        </w:tc>
      </w:tr>
      <w:tr w:rsidR="00024933" w:rsidRPr="00D91EA4" w:rsidTr="002E5D02">
        <w:tc>
          <w:tcPr>
            <w:tcW w:w="6521" w:type="dxa"/>
            <w:gridSpan w:val="3"/>
          </w:tcPr>
          <w:p w:rsidR="00024933" w:rsidRPr="0080042E" w:rsidRDefault="00024933" w:rsidP="00B21520">
            <w:pPr>
              <w:pStyle w:val="ListParagraph"/>
              <w:numPr>
                <w:ilvl w:val="0"/>
                <w:numId w:val="167"/>
              </w:numPr>
              <w:spacing w:after="0"/>
            </w:pPr>
            <w:r w:rsidRPr="0080042E">
              <w:t>Valid ID – One (1) photocopy</w:t>
            </w:r>
          </w:p>
          <w:p w:rsidR="00024933" w:rsidRPr="0080042E" w:rsidRDefault="00024933" w:rsidP="00B21520">
            <w:pPr>
              <w:pStyle w:val="ListParagraph"/>
              <w:numPr>
                <w:ilvl w:val="0"/>
                <w:numId w:val="168"/>
              </w:numPr>
              <w:spacing w:after="0"/>
            </w:pPr>
            <w:r w:rsidRPr="0080042E">
              <w:t xml:space="preserve">Driver’s License                                             </w:t>
            </w:r>
          </w:p>
          <w:p w:rsidR="00024933" w:rsidRPr="0080042E" w:rsidRDefault="00024933" w:rsidP="00B21520">
            <w:pPr>
              <w:pStyle w:val="ListParagraph"/>
              <w:numPr>
                <w:ilvl w:val="0"/>
                <w:numId w:val="168"/>
              </w:numPr>
              <w:spacing w:after="0"/>
            </w:pPr>
            <w:r w:rsidRPr="0080042E">
              <w:t>Voter’s ID/Certification</w:t>
            </w:r>
          </w:p>
          <w:p w:rsidR="00024933" w:rsidRPr="0080042E" w:rsidRDefault="00024933" w:rsidP="00B21520">
            <w:pPr>
              <w:pStyle w:val="ListParagraph"/>
              <w:numPr>
                <w:ilvl w:val="0"/>
                <w:numId w:val="168"/>
              </w:numPr>
              <w:spacing w:after="0"/>
            </w:pPr>
            <w:r w:rsidRPr="0080042E">
              <w:t>Passport</w:t>
            </w:r>
          </w:p>
          <w:p w:rsidR="00024933" w:rsidRPr="0080042E" w:rsidRDefault="00024933" w:rsidP="00B21520">
            <w:pPr>
              <w:pStyle w:val="ListParagraph"/>
              <w:numPr>
                <w:ilvl w:val="0"/>
                <w:numId w:val="168"/>
              </w:numPr>
              <w:spacing w:after="0"/>
            </w:pPr>
            <w:proofErr w:type="spellStart"/>
            <w:r w:rsidRPr="0080042E">
              <w:t>Philhealth</w:t>
            </w:r>
            <w:proofErr w:type="spellEnd"/>
            <w:r w:rsidRPr="0080042E">
              <w:t xml:space="preserve"> ID</w:t>
            </w:r>
          </w:p>
          <w:p w:rsidR="00024933" w:rsidRPr="0080042E" w:rsidRDefault="00024933" w:rsidP="00B21520">
            <w:pPr>
              <w:pStyle w:val="ListParagraph"/>
              <w:numPr>
                <w:ilvl w:val="0"/>
                <w:numId w:val="168"/>
              </w:numPr>
              <w:spacing w:after="0"/>
            </w:pPr>
            <w:r w:rsidRPr="0080042E">
              <w:t xml:space="preserve">SSS Issued Unified Multi-purpose ID </w:t>
            </w:r>
          </w:p>
          <w:p w:rsidR="00024933" w:rsidRPr="0080042E" w:rsidRDefault="00024933" w:rsidP="00B21520">
            <w:pPr>
              <w:pStyle w:val="ListParagraph"/>
              <w:numPr>
                <w:ilvl w:val="0"/>
                <w:numId w:val="168"/>
              </w:numPr>
              <w:spacing w:after="0"/>
            </w:pPr>
            <w:r w:rsidRPr="0080042E">
              <w:t xml:space="preserve">GSIS Issued Unified </w:t>
            </w:r>
            <w:proofErr w:type="spellStart"/>
            <w:r w:rsidRPr="0080042E">
              <w:t>Multi Purpose</w:t>
            </w:r>
            <w:proofErr w:type="spellEnd"/>
            <w:r w:rsidRPr="0080042E">
              <w:t xml:space="preserve"> ID</w:t>
            </w:r>
          </w:p>
          <w:p w:rsidR="00024933" w:rsidRPr="0080042E" w:rsidRDefault="00024933" w:rsidP="00B21520">
            <w:pPr>
              <w:pStyle w:val="ListParagraph"/>
              <w:numPr>
                <w:ilvl w:val="0"/>
                <w:numId w:val="168"/>
              </w:numPr>
              <w:spacing w:after="0"/>
            </w:pPr>
            <w:r w:rsidRPr="0080042E">
              <w:t>Senior Citizen ID</w:t>
            </w:r>
          </w:p>
          <w:p w:rsidR="00024933" w:rsidRPr="004E7ED4" w:rsidRDefault="00024933" w:rsidP="00B21520">
            <w:pPr>
              <w:pStyle w:val="ListParagraph"/>
              <w:numPr>
                <w:ilvl w:val="0"/>
                <w:numId w:val="168"/>
              </w:numPr>
              <w:spacing w:after="0"/>
            </w:pPr>
            <w:r w:rsidRPr="004E7ED4">
              <w:t xml:space="preserve">National ID                                                                                </w:t>
            </w:r>
          </w:p>
          <w:p w:rsidR="00024933" w:rsidRPr="0080042E" w:rsidRDefault="00024933" w:rsidP="00B21520">
            <w:pPr>
              <w:pStyle w:val="ListParagraph"/>
              <w:numPr>
                <w:ilvl w:val="0"/>
                <w:numId w:val="168"/>
              </w:numPr>
              <w:spacing w:after="0"/>
              <w:jc w:val="both"/>
            </w:pPr>
            <w:proofErr w:type="spellStart"/>
            <w:r w:rsidRPr="0080042E">
              <w:t>Pag-ibig</w:t>
            </w:r>
            <w:proofErr w:type="spellEnd"/>
            <w:r w:rsidRPr="0080042E">
              <w:t xml:space="preserve"> ID                                                       </w:t>
            </w:r>
          </w:p>
          <w:p w:rsidR="00024933" w:rsidRDefault="00024933" w:rsidP="00024933">
            <w:pPr>
              <w:pStyle w:val="ListParagraph"/>
              <w:spacing w:after="0"/>
              <w:ind w:left="1080"/>
            </w:pPr>
          </w:p>
          <w:p w:rsidR="00F317A0" w:rsidRDefault="00F317A0" w:rsidP="00024933">
            <w:pPr>
              <w:pStyle w:val="ListParagraph"/>
              <w:spacing w:after="0"/>
              <w:ind w:left="1080"/>
            </w:pPr>
          </w:p>
          <w:p w:rsidR="00F317A0" w:rsidRPr="0080042E" w:rsidRDefault="00F317A0" w:rsidP="00024933">
            <w:pPr>
              <w:pStyle w:val="ListParagraph"/>
              <w:spacing w:after="0"/>
              <w:ind w:left="1080"/>
            </w:pPr>
          </w:p>
          <w:p w:rsidR="00F317A0" w:rsidRDefault="00024933" w:rsidP="00F317A0">
            <w:pPr>
              <w:spacing w:after="0"/>
              <w:rPr>
                <w:color w:val="000000" w:themeColor="text1"/>
              </w:rPr>
            </w:pPr>
            <w:r w:rsidRPr="0080042E">
              <w:rPr>
                <w:color w:val="000000" w:themeColor="text1"/>
              </w:rPr>
              <w:t>IF NOT THE OWNER</w:t>
            </w:r>
          </w:p>
          <w:p w:rsidR="00024933" w:rsidRPr="0080042E" w:rsidRDefault="00024933" w:rsidP="00F317A0">
            <w:pPr>
              <w:spacing w:after="0"/>
            </w:pPr>
            <w:r w:rsidRPr="0080042E">
              <w:t xml:space="preserve">Authorization letter with                                                                       </w:t>
            </w:r>
            <w:r w:rsidRPr="00110879">
              <w:rPr>
                <w:color w:val="000000" w:themeColor="text1"/>
              </w:rPr>
              <w:t xml:space="preserve">both (any) valid ID of the </w:t>
            </w:r>
            <w:r w:rsidRPr="0080042E">
              <w:t>owner and the         representative (1 original copy)</w:t>
            </w:r>
          </w:p>
        </w:tc>
        <w:tc>
          <w:tcPr>
            <w:tcW w:w="7654" w:type="dxa"/>
            <w:gridSpan w:val="4"/>
          </w:tcPr>
          <w:p w:rsidR="00024933" w:rsidRPr="0080042E" w:rsidRDefault="00024933" w:rsidP="00024933">
            <w:pPr>
              <w:spacing w:after="0"/>
            </w:pPr>
          </w:p>
          <w:p w:rsidR="00024933" w:rsidRPr="0080042E" w:rsidRDefault="00024933" w:rsidP="00024933">
            <w:pPr>
              <w:spacing w:after="0"/>
            </w:pPr>
            <w:r w:rsidRPr="0080042E">
              <w:t>Land Transportation Office (LTO)</w:t>
            </w:r>
          </w:p>
          <w:p w:rsidR="00024933" w:rsidRPr="0080042E" w:rsidRDefault="00024933" w:rsidP="00024933">
            <w:pPr>
              <w:spacing w:after="0"/>
            </w:pPr>
            <w:r w:rsidRPr="0080042E">
              <w:t>Commission on Election (COMELEC)</w:t>
            </w:r>
          </w:p>
          <w:p w:rsidR="00024933" w:rsidRPr="0080042E" w:rsidRDefault="00024933" w:rsidP="00024933">
            <w:pPr>
              <w:spacing w:after="0"/>
            </w:pPr>
            <w:r w:rsidRPr="0080042E">
              <w:t>Department of Foreign Affairs (DFA)</w:t>
            </w:r>
          </w:p>
          <w:p w:rsidR="00024933" w:rsidRPr="0080042E" w:rsidRDefault="00024933" w:rsidP="00024933">
            <w:pPr>
              <w:spacing w:after="0"/>
            </w:pPr>
            <w:r w:rsidRPr="0080042E">
              <w:t>Philippine Health Insurance Corporation (PHIC)</w:t>
            </w:r>
          </w:p>
          <w:p w:rsidR="00024933" w:rsidRPr="0080042E" w:rsidRDefault="00024933" w:rsidP="00024933">
            <w:pPr>
              <w:spacing w:after="0"/>
            </w:pPr>
            <w:r w:rsidRPr="0080042E">
              <w:t>Social Security System (SSS)</w:t>
            </w:r>
          </w:p>
          <w:p w:rsidR="00024933" w:rsidRPr="0080042E" w:rsidRDefault="00024933" w:rsidP="00024933">
            <w:pPr>
              <w:spacing w:after="0"/>
            </w:pPr>
            <w:r w:rsidRPr="0080042E">
              <w:t>Government Service Insurance System (GSIS)</w:t>
            </w:r>
          </w:p>
          <w:p w:rsidR="00024933" w:rsidRPr="0080042E" w:rsidRDefault="00024933" w:rsidP="00024933">
            <w:pPr>
              <w:spacing w:after="0"/>
            </w:pPr>
            <w:r w:rsidRPr="0080042E">
              <w:t>Office of the Senior Citizens Affairs (OSCA)</w:t>
            </w:r>
          </w:p>
          <w:p w:rsidR="00024933" w:rsidRDefault="00024933" w:rsidP="00024933">
            <w:pPr>
              <w:spacing w:after="0"/>
            </w:pPr>
            <w:r>
              <w:t xml:space="preserve">Philippine Statistics Authority </w:t>
            </w:r>
            <w:r w:rsidRPr="0080042E">
              <w:t>(PSA)</w:t>
            </w:r>
          </w:p>
          <w:p w:rsidR="00024933" w:rsidRPr="008E64E9" w:rsidRDefault="00024933" w:rsidP="00024933">
            <w:pPr>
              <w:spacing w:after="0"/>
              <w:rPr>
                <w:color w:val="000000" w:themeColor="text1"/>
              </w:rPr>
            </w:pPr>
            <w:r w:rsidRPr="008E64E9">
              <w:rPr>
                <w:color w:val="000000" w:themeColor="text1"/>
              </w:rPr>
              <w:t>Development Mutual Fund Office</w:t>
            </w:r>
          </w:p>
          <w:p w:rsidR="00024933" w:rsidRPr="008E64E9" w:rsidRDefault="00024933" w:rsidP="00024933">
            <w:pPr>
              <w:spacing w:after="0"/>
              <w:rPr>
                <w:color w:val="000000" w:themeColor="text1"/>
              </w:rPr>
            </w:pPr>
          </w:p>
          <w:p w:rsidR="00024933" w:rsidRDefault="00024933" w:rsidP="00024933">
            <w:pPr>
              <w:spacing w:after="0"/>
            </w:pPr>
          </w:p>
          <w:p w:rsidR="00F317A0" w:rsidRDefault="00F317A0" w:rsidP="00024933">
            <w:pPr>
              <w:spacing w:after="0"/>
            </w:pPr>
          </w:p>
          <w:p w:rsidR="00F317A0" w:rsidRPr="0080042E" w:rsidRDefault="00F317A0" w:rsidP="00024933">
            <w:pPr>
              <w:spacing w:after="0"/>
            </w:pPr>
          </w:p>
          <w:p w:rsidR="00024933" w:rsidRPr="0080042E" w:rsidRDefault="00024933" w:rsidP="00024933">
            <w:pPr>
              <w:spacing w:after="0"/>
            </w:pPr>
            <w:r w:rsidRPr="0080042E">
              <w:t>Applicant</w:t>
            </w:r>
          </w:p>
          <w:p w:rsidR="00024933" w:rsidRPr="0080042E" w:rsidRDefault="00024933" w:rsidP="00024933">
            <w:pPr>
              <w:spacing w:after="0"/>
            </w:pPr>
          </w:p>
        </w:tc>
      </w:tr>
      <w:tr w:rsidR="00024933" w:rsidRPr="00D445D0" w:rsidTr="002E5D02">
        <w:tc>
          <w:tcPr>
            <w:tcW w:w="3544" w:type="dxa"/>
            <w:shd w:val="clear" w:color="auto" w:fill="9CC2E5" w:themeFill="accent1" w:themeFillTint="99"/>
          </w:tcPr>
          <w:p w:rsidR="00024933" w:rsidRPr="00D445D0" w:rsidRDefault="00024933" w:rsidP="00024933">
            <w:pPr>
              <w:spacing w:after="0"/>
              <w:jc w:val="center"/>
              <w:rPr>
                <w:b/>
              </w:rPr>
            </w:pPr>
            <w:r w:rsidRPr="00D445D0">
              <w:rPr>
                <w:b/>
              </w:rPr>
              <w:lastRenderedPageBreak/>
              <w:t>CLIENT STEPS</w:t>
            </w:r>
          </w:p>
        </w:tc>
        <w:tc>
          <w:tcPr>
            <w:tcW w:w="3827" w:type="dxa"/>
            <w:gridSpan w:val="3"/>
            <w:shd w:val="clear" w:color="auto" w:fill="9CC2E5" w:themeFill="accent1" w:themeFillTint="99"/>
          </w:tcPr>
          <w:p w:rsidR="00024933" w:rsidRPr="00D445D0" w:rsidRDefault="00024933" w:rsidP="00024933">
            <w:pPr>
              <w:spacing w:after="0"/>
              <w:jc w:val="center"/>
              <w:rPr>
                <w:b/>
              </w:rPr>
            </w:pPr>
            <w:r w:rsidRPr="00D445D0">
              <w:rPr>
                <w:b/>
              </w:rPr>
              <w:t>AGENCY ACTIONS</w:t>
            </w:r>
          </w:p>
        </w:tc>
        <w:tc>
          <w:tcPr>
            <w:tcW w:w="1843" w:type="dxa"/>
            <w:shd w:val="clear" w:color="auto" w:fill="9CC2E5" w:themeFill="accent1" w:themeFillTint="99"/>
          </w:tcPr>
          <w:p w:rsidR="00024933" w:rsidRPr="00D445D0" w:rsidRDefault="00024933" w:rsidP="00024933">
            <w:pPr>
              <w:spacing w:after="0"/>
              <w:jc w:val="center"/>
              <w:rPr>
                <w:b/>
              </w:rPr>
            </w:pPr>
            <w:r w:rsidRPr="00D445D0">
              <w:rPr>
                <w:b/>
              </w:rPr>
              <w:t>FEES TO BE PAID</w:t>
            </w:r>
          </w:p>
        </w:tc>
        <w:tc>
          <w:tcPr>
            <w:tcW w:w="1985" w:type="dxa"/>
            <w:shd w:val="clear" w:color="auto" w:fill="9CC2E5" w:themeFill="accent1" w:themeFillTint="99"/>
          </w:tcPr>
          <w:p w:rsidR="00024933" w:rsidRPr="00D445D0" w:rsidRDefault="00024933" w:rsidP="00024933">
            <w:pPr>
              <w:spacing w:after="0"/>
              <w:jc w:val="center"/>
              <w:rPr>
                <w:b/>
              </w:rPr>
            </w:pPr>
            <w:r>
              <w:rPr>
                <w:b/>
              </w:rPr>
              <w:t>PROCESSING TIME</w:t>
            </w:r>
          </w:p>
        </w:tc>
        <w:tc>
          <w:tcPr>
            <w:tcW w:w="2976" w:type="dxa"/>
            <w:shd w:val="clear" w:color="auto" w:fill="9CC2E5" w:themeFill="accent1" w:themeFillTint="99"/>
          </w:tcPr>
          <w:p w:rsidR="00024933" w:rsidRPr="00D445D0" w:rsidRDefault="00024933" w:rsidP="00024933">
            <w:pPr>
              <w:spacing w:after="0"/>
              <w:jc w:val="center"/>
              <w:rPr>
                <w:b/>
              </w:rPr>
            </w:pPr>
            <w:r w:rsidRPr="00D445D0">
              <w:rPr>
                <w:b/>
              </w:rPr>
              <w:t>PERSON RESPONSIBLE</w:t>
            </w:r>
          </w:p>
        </w:tc>
      </w:tr>
      <w:tr w:rsidR="00024933" w:rsidRPr="00D91EA4" w:rsidTr="002E5D02">
        <w:tc>
          <w:tcPr>
            <w:tcW w:w="3544" w:type="dxa"/>
          </w:tcPr>
          <w:p w:rsidR="00024933" w:rsidRPr="003F5A4B" w:rsidRDefault="00024933" w:rsidP="00B21520">
            <w:pPr>
              <w:pStyle w:val="ListParagraph"/>
              <w:numPr>
                <w:ilvl w:val="0"/>
                <w:numId w:val="163"/>
              </w:numPr>
              <w:spacing w:after="0"/>
              <w:ind w:left="338" w:hanging="338"/>
            </w:pPr>
            <w:r w:rsidRPr="003F5A4B">
              <w:t>Register on the client’s log book</w:t>
            </w:r>
          </w:p>
        </w:tc>
        <w:tc>
          <w:tcPr>
            <w:tcW w:w="3827" w:type="dxa"/>
            <w:gridSpan w:val="3"/>
          </w:tcPr>
          <w:p w:rsidR="00024933" w:rsidRPr="003F5A4B" w:rsidRDefault="00024933" w:rsidP="00024933">
            <w:pPr>
              <w:spacing w:after="0"/>
            </w:pPr>
            <w:r w:rsidRPr="003F5A4B">
              <w:t xml:space="preserve">1.Interview the client </w:t>
            </w:r>
          </w:p>
          <w:p w:rsidR="00024933" w:rsidRPr="003F5A4B" w:rsidRDefault="00024933" w:rsidP="00024933">
            <w:pPr>
              <w:spacing w:after="0"/>
            </w:pPr>
          </w:p>
          <w:p w:rsidR="00024933" w:rsidRPr="003F5A4B" w:rsidRDefault="00024933" w:rsidP="00024933">
            <w:pPr>
              <w:spacing w:after="0"/>
            </w:pPr>
          </w:p>
          <w:p w:rsidR="00024933" w:rsidRDefault="00024933" w:rsidP="00024933">
            <w:pPr>
              <w:spacing w:after="0"/>
            </w:pPr>
          </w:p>
          <w:p w:rsidR="00024933" w:rsidRDefault="00024933" w:rsidP="00024933">
            <w:pPr>
              <w:spacing w:after="0"/>
            </w:pPr>
          </w:p>
          <w:p w:rsidR="00024933" w:rsidRPr="003F5A4B" w:rsidRDefault="00024933" w:rsidP="00024933">
            <w:pPr>
              <w:spacing w:after="0"/>
            </w:pPr>
            <w:r w:rsidRPr="003F5A4B">
              <w:t>1.2. Verify the requested document and if intact,  prints a copy of the document</w:t>
            </w:r>
          </w:p>
        </w:tc>
        <w:tc>
          <w:tcPr>
            <w:tcW w:w="1843" w:type="dxa"/>
          </w:tcPr>
          <w:p w:rsidR="00024933" w:rsidRDefault="00024933" w:rsidP="00024933">
            <w:pPr>
              <w:spacing w:after="0"/>
              <w:jc w:val="center"/>
            </w:pPr>
            <w:r w:rsidRPr="003F5A4B">
              <w:t>NONE</w:t>
            </w: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3F5A4B" w:rsidRDefault="00024933" w:rsidP="00024933">
            <w:pPr>
              <w:spacing w:after="0"/>
              <w:jc w:val="center"/>
            </w:pPr>
            <w:r>
              <w:t>NONE</w:t>
            </w:r>
          </w:p>
        </w:tc>
        <w:tc>
          <w:tcPr>
            <w:tcW w:w="1985" w:type="dxa"/>
          </w:tcPr>
          <w:p w:rsidR="00024933" w:rsidRPr="003F5A4B" w:rsidRDefault="00024933" w:rsidP="00024933">
            <w:pPr>
              <w:spacing w:after="0"/>
              <w:jc w:val="center"/>
            </w:pPr>
            <w:r w:rsidRPr="003F5A4B">
              <w:t>3 minutes</w:t>
            </w:r>
          </w:p>
          <w:p w:rsidR="00024933" w:rsidRPr="003F5A4B" w:rsidRDefault="00024933" w:rsidP="00024933">
            <w:pPr>
              <w:spacing w:after="0"/>
              <w:jc w:val="center"/>
            </w:pPr>
          </w:p>
          <w:p w:rsidR="00024933" w:rsidRPr="003F5A4B" w:rsidRDefault="00024933" w:rsidP="00024933">
            <w:pPr>
              <w:spacing w:after="0"/>
              <w:jc w:val="center"/>
            </w:pPr>
          </w:p>
          <w:p w:rsidR="00024933" w:rsidRPr="003F5A4B" w:rsidRDefault="00024933" w:rsidP="00024933">
            <w:pPr>
              <w:spacing w:after="0"/>
              <w:jc w:val="center"/>
            </w:pPr>
          </w:p>
          <w:p w:rsidR="00024933" w:rsidRPr="003F5A4B" w:rsidRDefault="00024933" w:rsidP="00024933">
            <w:pPr>
              <w:spacing w:after="0"/>
              <w:jc w:val="center"/>
            </w:pPr>
          </w:p>
          <w:p w:rsidR="00024933" w:rsidRPr="003F5A4B" w:rsidRDefault="00024933" w:rsidP="00024933">
            <w:pPr>
              <w:spacing w:after="0"/>
              <w:jc w:val="center"/>
            </w:pPr>
            <w:r w:rsidRPr="003F5A4B">
              <w:t>15 minutes</w:t>
            </w:r>
          </w:p>
        </w:tc>
        <w:tc>
          <w:tcPr>
            <w:tcW w:w="2976" w:type="dxa"/>
          </w:tcPr>
          <w:p w:rsidR="00024933" w:rsidRPr="002E5D02" w:rsidRDefault="00024933" w:rsidP="00024933">
            <w:pPr>
              <w:spacing w:after="0"/>
              <w:jc w:val="center"/>
              <w:rPr>
                <w:i/>
              </w:rPr>
            </w:pPr>
            <w:r w:rsidRPr="002E5D02">
              <w:rPr>
                <w:i/>
              </w:rPr>
              <w:t>Administrative Aide IV</w:t>
            </w:r>
          </w:p>
          <w:p w:rsidR="00024933" w:rsidRPr="002E5D02" w:rsidRDefault="00024933" w:rsidP="00024933">
            <w:pPr>
              <w:spacing w:after="0"/>
              <w:jc w:val="center"/>
            </w:pPr>
            <w:r w:rsidRPr="002E5D02">
              <w:t>Municipal Civil Registrar Office</w:t>
            </w:r>
          </w:p>
          <w:p w:rsidR="00024933" w:rsidRDefault="00024933" w:rsidP="00024933">
            <w:pPr>
              <w:spacing w:after="0"/>
              <w:jc w:val="center"/>
              <w:rPr>
                <w:i/>
              </w:rPr>
            </w:pPr>
          </w:p>
          <w:p w:rsidR="00587940" w:rsidRPr="002E5D02" w:rsidRDefault="00587940" w:rsidP="00024933">
            <w:pPr>
              <w:spacing w:after="0"/>
              <w:jc w:val="center"/>
              <w:rPr>
                <w:i/>
              </w:rPr>
            </w:pPr>
          </w:p>
          <w:p w:rsidR="00024933" w:rsidRPr="002E5D02" w:rsidRDefault="00024933" w:rsidP="00024933">
            <w:pPr>
              <w:spacing w:after="0"/>
              <w:jc w:val="center"/>
              <w:rPr>
                <w:i/>
              </w:rPr>
            </w:pPr>
            <w:r w:rsidRPr="002E5D02">
              <w:rPr>
                <w:i/>
              </w:rPr>
              <w:t>Municipal Civil Registrar</w:t>
            </w:r>
          </w:p>
          <w:p w:rsidR="00024933" w:rsidRPr="002E5D02" w:rsidRDefault="00024933" w:rsidP="00024933">
            <w:pPr>
              <w:spacing w:after="0"/>
              <w:jc w:val="center"/>
            </w:pPr>
            <w:r w:rsidRPr="002E5D02">
              <w:t>Municipal Civil Registrar Office</w:t>
            </w:r>
          </w:p>
        </w:tc>
      </w:tr>
      <w:tr w:rsidR="00024933" w:rsidRPr="00D91EA4" w:rsidTr="002E5D02">
        <w:trPr>
          <w:trHeight w:val="1518"/>
        </w:trPr>
        <w:tc>
          <w:tcPr>
            <w:tcW w:w="3544" w:type="dxa"/>
          </w:tcPr>
          <w:p w:rsidR="00024933" w:rsidRPr="003F5A4B" w:rsidRDefault="00024933" w:rsidP="00B21520">
            <w:pPr>
              <w:pStyle w:val="ListParagraph"/>
              <w:numPr>
                <w:ilvl w:val="0"/>
                <w:numId w:val="163"/>
              </w:numPr>
              <w:spacing w:after="0"/>
              <w:ind w:left="338" w:hanging="338"/>
            </w:pPr>
            <w:r w:rsidRPr="003F5A4B">
              <w:t>Pay the prescribed fee</w:t>
            </w:r>
          </w:p>
          <w:p w:rsidR="00024933" w:rsidRPr="003F5A4B" w:rsidRDefault="00024933" w:rsidP="00024933">
            <w:pPr>
              <w:spacing w:after="0"/>
              <w:ind w:left="338" w:hanging="338"/>
            </w:pPr>
            <w:r w:rsidRPr="003F5A4B">
              <w:t> </w:t>
            </w:r>
          </w:p>
          <w:p w:rsidR="00024933" w:rsidRPr="003F5A4B" w:rsidRDefault="00024933" w:rsidP="00024933">
            <w:pPr>
              <w:spacing w:after="0"/>
              <w:ind w:left="338" w:hanging="338"/>
            </w:pPr>
            <w:r w:rsidRPr="003F5A4B">
              <w:t> </w:t>
            </w:r>
          </w:p>
        </w:tc>
        <w:tc>
          <w:tcPr>
            <w:tcW w:w="3827" w:type="dxa"/>
            <w:gridSpan w:val="3"/>
          </w:tcPr>
          <w:p w:rsidR="00024933" w:rsidRPr="003F5A4B" w:rsidRDefault="00024933" w:rsidP="00024933">
            <w:pPr>
              <w:spacing w:after="0"/>
            </w:pPr>
            <w:r w:rsidRPr="003F5A4B">
              <w:t>2.Issue Official Receipt</w:t>
            </w:r>
          </w:p>
          <w:p w:rsidR="00024933" w:rsidRPr="003F5A4B" w:rsidRDefault="00024933" w:rsidP="00024933">
            <w:pPr>
              <w:spacing w:after="0"/>
            </w:pPr>
            <w:r w:rsidRPr="003F5A4B">
              <w:t> </w:t>
            </w:r>
          </w:p>
          <w:p w:rsidR="00024933" w:rsidRPr="003F5A4B" w:rsidRDefault="00024933" w:rsidP="00024933">
            <w:pPr>
              <w:spacing w:after="0"/>
            </w:pPr>
            <w:r w:rsidRPr="003F5A4B">
              <w:t> </w:t>
            </w:r>
          </w:p>
        </w:tc>
        <w:tc>
          <w:tcPr>
            <w:tcW w:w="1843" w:type="dxa"/>
          </w:tcPr>
          <w:p w:rsidR="00024933" w:rsidRPr="00B315CA" w:rsidRDefault="00024933" w:rsidP="00024933">
            <w:pPr>
              <w:spacing w:after="0"/>
              <w:jc w:val="center"/>
            </w:pPr>
            <w:r w:rsidRPr="00B315CA">
              <w:t>For Local</w:t>
            </w:r>
          </w:p>
          <w:p w:rsidR="00024933" w:rsidRPr="00B315CA" w:rsidRDefault="00024933" w:rsidP="00024933">
            <w:pPr>
              <w:spacing w:after="0"/>
              <w:jc w:val="center"/>
            </w:pPr>
            <w:r w:rsidRPr="00B315CA">
              <w:t>PHP 55.00</w:t>
            </w:r>
          </w:p>
          <w:p w:rsidR="00024933" w:rsidRPr="00B315CA" w:rsidRDefault="00024933" w:rsidP="00024933">
            <w:pPr>
              <w:spacing w:after="0"/>
              <w:jc w:val="center"/>
            </w:pPr>
          </w:p>
          <w:p w:rsidR="00024933" w:rsidRPr="00B315CA" w:rsidRDefault="00024933" w:rsidP="00024933">
            <w:pPr>
              <w:spacing w:after="0"/>
              <w:jc w:val="center"/>
            </w:pPr>
            <w:r w:rsidRPr="00B315CA">
              <w:t>For Abroad</w:t>
            </w:r>
          </w:p>
          <w:p w:rsidR="00024933" w:rsidRPr="003F5A4B" w:rsidRDefault="00024933" w:rsidP="00024933">
            <w:pPr>
              <w:spacing w:after="0"/>
              <w:jc w:val="center"/>
              <w:rPr>
                <w:sz w:val="20"/>
                <w:szCs w:val="20"/>
              </w:rPr>
            </w:pPr>
            <w:r w:rsidRPr="00B315CA">
              <w:t>PHP 120.00</w:t>
            </w:r>
          </w:p>
        </w:tc>
        <w:tc>
          <w:tcPr>
            <w:tcW w:w="1985" w:type="dxa"/>
          </w:tcPr>
          <w:p w:rsidR="00024933" w:rsidRPr="003F5A4B" w:rsidRDefault="00024933" w:rsidP="00024933">
            <w:pPr>
              <w:spacing w:after="0"/>
              <w:jc w:val="center"/>
            </w:pPr>
            <w:r w:rsidRPr="003F5A4B">
              <w:t>5 minutes</w:t>
            </w:r>
          </w:p>
          <w:p w:rsidR="00024933" w:rsidRPr="003F5A4B" w:rsidRDefault="00024933" w:rsidP="00024933">
            <w:pPr>
              <w:spacing w:after="0"/>
              <w:jc w:val="center"/>
            </w:pPr>
            <w:r w:rsidRPr="003F5A4B">
              <w:t> </w:t>
            </w:r>
          </w:p>
          <w:p w:rsidR="00024933" w:rsidRPr="003F5A4B" w:rsidRDefault="00024933" w:rsidP="00024933">
            <w:pPr>
              <w:spacing w:after="0"/>
              <w:jc w:val="center"/>
            </w:pPr>
            <w:r w:rsidRPr="003F5A4B">
              <w:t> </w:t>
            </w:r>
          </w:p>
        </w:tc>
        <w:tc>
          <w:tcPr>
            <w:tcW w:w="2976" w:type="dxa"/>
          </w:tcPr>
          <w:p w:rsidR="00024933" w:rsidRPr="002E5D02" w:rsidRDefault="00024933" w:rsidP="00024933">
            <w:pPr>
              <w:spacing w:after="0"/>
              <w:jc w:val="center"/>
              <w:rPr>
                <w:i/>
              </w:rPr>
            </w:pPr>
            <w:r w:rsidRPr="002E5D02">
              <w:rPr>
                <w:i/>
              </w:rPr>
              <w:t>Administrative Aide IV</w:t>
            </w:r>
          </w:p>
          <w:p w:rsidR="00024933" w:rsidRPr="002E5D02" w:rsidRDefault="00024933" w:rsidP="00024933">
            <w:pPr>
              <w:spacing w:after="0"/>
              <w:jc w:val="center"/>
            </w:pPr>
            <w:r w:rsidRPr="002E5D02">
              <w:t>Municipal Treasurer’s Office</w:t>
            </w:r>
          </w:p>
        </w:tc>
      </w:tr>
      <w:tr w:rsidR="00024933" w:rsidRPr="00D91EA4" w:rsidTr="002E5D02">
        <w:tc>
          <w:tcPr>
            <w:tcW w:w="3544" w:type="dxa"/>
          </w:tcPr>
          <w:p w:rsidR="00024933" w:rsidRPr="002A494F" w:rsidRDefault="00024933" w:rsidP="00B21520">
            <w:pPr>
              <w:pStyle w:val="ListParagraph"/>
              <w:numPr>
                <w:ilvl w:val="0"/>
                <w:numId w:val="163"/>
              </w:numPr>
              <w:spacing w:after="0"/>
              <w:ind w:left="338" w:hanging="338"/>
            </w:pPr>
            <w:r w:rsidRPr="002A494F">
              <w:t>Present the Official Receipt  Copy and Receive Certified copy of the documents</w:t>
            </w:r>
          </w:p>
        </w:tc>
        <w:tc>
          <w:tcPr>
            <w:tcW w:w="3827" w:type="dxa"/>
            <w:gridSpan w:val="3"/>
          </w:tcPr>
          <w:p w:rsidR="00024933" w:rsidRPr="002A494F" w:rsidRDefault="00024933" w:rsidP="00024933">
            <w:pPr>
              <w:spacing w:after="0"/>
            </w:pPr>
            <w:r w:rsidRPr="002A494F">
              <w:t>4.</w:t>
            </w:r>
            <w:r>
              <w:t xml:space="preserve">  </w:t>
            </w:r>
            <w:r w:rsidRPr="002A494F">
              <w:t>Record Official Receipt in the log book</w:t>
            </w:r>
          </w:p>
          <w:p w:rsidR="00024933" w:rsidRPr="002A494F" w:rsidRDefault="00024933" w:rsidP="00024933">
            <w:pPr>
              <w:spacing w:after="0"/>
            </w:pPr>
          </w:p>
          <w:p w:rsidR="00024933" w:rsidRDefault="00024933" w:rsidP="00024933">
            <w:pPr>
              <w:spacing w:after="0"/>
            </w:pPr>
          </w:p>
          <w:p w:rsidR="00024933" w:rsidRDefault="00024933" w:rsidP="00024933">
            <w:pPr>
              <w:spacing w:after="0"/>
            </w:pPr>
          </w:p>
          <w:p w:rsidR="00024933" w:rsidRPr="002A494F" w:rsidRDefault="00024933" w:rsidP="00024933">
            <w:pPr>
              <w:spacing w:after="0"/>
            </w:pPr>
            <w:r w:rsidRPr="002A494F">
              <w:t>4.</w:t>
            </w:r>
            <w:r>
              <w:t>2</w:t>
            </w:r>
            <w:r w:rsidRPr="002A494F">
              <w:t>. Release the Document to the client</w:t>
            </w:r>
          </w:p>
        </w:tc>
        <w:tc>
          <w:tcPr>
            <w:tcW w:w="1843" w:type="dxa"/>
          </w:tcPr>
          <w:p w:rsidR="00024933" w:rsidRPr="002A494F" w:rsidRDefault="00024933" w:rsidP="00024933">
            <w:pPr>
              <w:spacing w:after="0"/>
              <w:jc w:val="center"/>
            </w:pPr>
            <w:r w:rsidRPr="002A494F">
              <w:t>NONE</w:t>
            </w:r>
          </w:p>
        </w:tc>
        <w:tc>
          <w:tcPr>
            <w:tcW w:w="1985" w:type="dxa"/>
          </w:tcPr>
          <w:p w:rsidR="00024933" w:rsidRPr="002A494F" w:rsidRDefault="00024933" w:rsidP="00024933">
            <w:pPr>
              <w:spacing w:after="0"/>
              <w:jc w:val="center"/>
            </w:pPr>
            <w:r w:rsidRPr="002A494F">
              <w:t>1 minute</w:t>
            </w:r>
          </w:p>
          <w:p w:rsidR="00024933" w:rsidRPr="002A494F" w:rsidRDefault="00024933" w:rsidP="00024933">
            <w:pPr>
              <w:spacing w:after="0"/>
              <w:jc w:val="center"/>
            </w:pPr>
          </w:p>
          <w:p w:rsidR="00024933" w:rsidRPr="002A494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2A494F" w:rsidRDefault="00024933" w:rsidP="00024933">
            <w:pPr>
              <w:spacing w:after="0"/>
              <w:jc w:val="center"/>
            </w:pPr>
            <w:r w:rsidRPr="002A494F">
              <w:t>10 minutes</w:t>
            </w:r>
          </w:p>
        </w:tc>
        <w:tc>
          <w:tcPr>
            <w:tcW w:w="2976" w:type="dxa"/>
          </w:tcPr>
          <w:p w:rsidR="00024933" w:rsidRPr="002E5D02" w:rsidRDefault="00024933" w:rsidP="00024933">
            <w:pPr>
              <w:spacing w:after="0"/>
              <w:jc w:val="center"/>
              <w:rPr>
                <w:i/>
              </w:rPr>
            </w:pPr>
            <w:r w:rsidRPr="002E5D02">
              <w:rPr>
                <w:i/>
              </w:rPr>
              <w:t>Administrative Aide IV</w:t>
            </w:r>
          </w:p>
          <w:p w:rsidR="00024933" w:rsidRPr="002E5D02" w:rsidRDefault="00024933" w:rsidP="00024933">
            <w:pPr>
              <w:spacing w:after="0"/>
              <w:jc w:val="center"/>
            </w:pPr>
            <w:r w:rsidRPr="002E5D02">
              <w:t>Municipal Civil Registrar Office</w:t>
            </w:r>
          </w:p>
          <w:p w:rsidR="00024933" w:rsidRPr="002E5D02" w:rsidRDefault="00024933" w:rsidP="00024933">
            <w:pPr>
              <w:spacing w:after="0"/>
              <w:jc w:val="center"/>
            </w:pPr>
          </w:p>
          <w:p w:rsidR="00587940" w:rsidRDefault="00587940" w:rsidP="00024933">
            <w:pPr>
              <w:spacing w:after="0"/>
              <w:jc w:val="center"/>
              <w:rPr>
                <w:i/>
              </w:rPr>
            </w:pPr>
          </w:p>
          <w:p w:rsidR="00024933" w:rsidRPr="002E5D02" w:rsidRDefault="00631096" w:rsidP="00024933">
            <w:pPr>
              <w:spacing w:after="0"/>
              <w:jc w:val="center"/>
              <w:rPr>
                <w:i/>
              </w:rPr>
            </w:pPr>
            <w:r>
              <w:rPr>
                <w:i/>
              </w:rPr>
              <w:t>Municipal Civil Registrar</w:t>
            </w:r>
          </w:p>
          <w:p w:rsidR="00024933" w:rsidRPr="002E5D02" w:rsidRDefault="00024933" w:rsidP="00024933">
            <w:pPr>
              <w:spacing w:after="0"/>
              <w:jc w:val="center"/>
            </w:pPr>
            <w:r w:rsidRPr="002E5D02">
              <w:t>Municipal Civil Registrar Office</w:t>
            </w:r>
          </w:p>
        </w:tc>
      </w:tr>
      <w:tr w:rsidR="001956F7" w:rsidRPr="00770B91" w:rsidTr="001956F7">
        <w:tc>
          <w:tcPr>
            <w:tcW w:w="9214" w:type="dxa"/>
            <w:gridSpan w:val="5"/>
            <w:shd w:val="clear" w:color="auto" w:fill="9CC2E5" w:themeFill="accent1" w:themeFillTint="99"/>
            <w:vAlign w:val="center"/>
          </w:tcPr>
          <w:p w:rsidR="001956F7" w:rsidRPr="00D85CE8" w:rsidRDefault="001956F7" w:rsidP="00024933">
            <w:pPr>
              <w:spacing w:after="0"/>
              <w:jc w:val="center"/>
              <w:rPr>
                <w:b/>
                <w:i/>
              </w:rPr>
            </w:pPr>
            <w:r w:rsidRPr="00FE721D">
              <w:rPr>
                <w:b/>
              </w:rPr>
              <w:t>TOTAL</w:t>
            </w:r>
            <w:r>
              <w:rPr>
                <w:b/>
              </w:rPr>
              <w:t xml:space="preserve"> PROCESSING TIME</w:t>
            </w:r>
          </w:p>
        </w:tc>
        <w:tc>
          <w:tcPr>
            <w:tcW w:w="4961" w:type="dxa"/>
            <w:gridSpan w:val="2"/>
            <w:shd w:val="clear" w:color="auto" w:fill="9CC2E5" w:themeFill="accent1" w:themeFillTint="99"/>
            <w:vAlign w:val="center"/>
          </w:tcPr>
          <w:p w:rsidR="001956F7" w:rsidRPr="002E5D02" w:rsidRDefault="001956F7" w:rsidP="001956F7">
            <w:pPr>
              <w:spacing w:after="0"/>
              <w:rPr>
                <w:b/>
                <w:i/>
                <w:highlight w:val="green"/>
              </w:rPr>
            </w:pPr>
            <w:r>
              <w:rPr>
                <w:b/>
              </w:rPr>
              <w:t>34 MINUTES</w:t>
            </w:r>
          </w:p>
        </w:tc>
      </w:tr>
    </w:tbl>
    <w:p w:rsidR="00024933" w:rsidRDefault="00024933" w:rsidP="00024933">
      <w:pPr>
        <w:rPr>
          <w:b/>
        </w:rPr>
      </w:pPr>
    </w:p>
    <w:p w:rsidR="000A71F9" w:rsidRDefault="000A71F9" w:rsidP="00024933">
      <w:pPr>
        <w:rPr>
          <w:b/>
        </w:rPr>
      </w:pPr>
    </w:p>
    <w:p w:rsidR="00024933" w:rsidRPr="00AE5BF2" w:rsidRDefault="00AE5BF2" w:rsidP="006F4B7D">
      <w:pPr>
        <w:spacing w:after="0" w:line="240" w:lineRule="auto"/>
        <w:ind w:left="426" w:firstLine="141"/>
        <w:rPr>
          <w:b/>
          <w:sz w:val="28"/>
        </w:rPr>
      </w:pPr>
      <w:r>
        <w:rPr>
          <w:b/>
          <w:sz w:val="28"/>
        </w:rPr>
        <w:lastRenderedPageBreak/>
        <w:t xml:space="preserve"> 3.   </w:t>
      </w:r>
      <w:r w:rsidR="00024933" w:rsidRPr="00AE5BF2">
        <w:rPr>
          <w:b/>
          <w:sz w:val="28"/>
        </w:rPr>
        <w:t>Delayed Registration of Birth, marriage and death certificates</w:t>
      </w:r>
    </w:p>
    <w:p w:rsidR="00024933" w:rsidRPr="00D96D02" w:rsidRDefault="00024933" w:rsidP="00AE5BF2">
      <w:pPr>
        <w:pStyle w:val="ListParagraph"/>
        <w:spacing w:after="0" w:line="240" w:lineRule="auto"/>
        <w:ind w:left="993" w:right="708"/>
        <w:rPr>
          <w:b/>
          <w:sz w:val="28"/>
        </w:rPr>
      </w:pPr>
      <w:r w:rsidRPr="00D96D02">
        <w:t>Delayed registration of birth, marriage and death must be filed at the Municipal Civil Registry Office following the lapse of the prescribed period of thirty (30) calendar days from the date of birth, death and marriage.</w:t>
      </w:r>
      <w:r w:rsidRPr="00D96D02">
        <w:tab/>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720"/>
        <w:gridCol w:w="2268"/>
        <w:gridCol w:w="1843"/>
        <w:gridCol w:w="1701"/>
        <w:gridCol w:w="1842"/>
        <w:gridCol w:w="2835"/>
      </w:tblGrid>
      <w:tr w:rsidR="00024933" w:rsidTr="00AE5BF2">
        <w:tc>
          <w:tcPr>
            <w:tcW w:w="2966"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209" w:type="dxa"/>
            <w:gridSpan w:val="6"/>
          </w:tcPr>
          <w:p w:rsidR="00024933" w:rsidRDefault="00024933" w:rsidP="00024933">
            <w:pPr>
              <w:spacing w:after="0"/>
            </w:pPr>
            <w:r>
              <w:t>Office of the Municipal Civil Registrar</w:t>
            </w:r>
          </w:p>
        </w:tc>
      </w:tr>
      <w:tr w:rsidR="00024933" w:rsidTr="00AE5BF2">
        <w:tc>
          <w:tcPr>
            <w:tcW w:w="2966"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209" w:type="dxa"/>
            <w:gridSpan w:val="6"/>
          </w:tcPr>
          <w:p w:rsidR="00024933" w:rsidRDefault="00024933" w:rsidP="00024933">
            <w:pPr>
              <w:spacing w:after="0"/>
            </w:pPr>
            <w:r>
              <w:t>Simple</w:t>
            </w:r>
          </w:p>
        </w:tc>
      </w:tr>
      <w:tr w:rsidR="00024933" w:rsidTr="00AE5BF2">
        <w:tc>
          <w:tcPr>
            <w:tcW w:w="2966"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209" w:type="dxa"/>
            <w:gridSpan w:val="6"/>
          </w:tcPr>
          <w:p w:rsidR="00024933" w:rsidRDefault="00024933" w:rsidP="00024933">
            <w:pPr>
              <w:spacing w:after="0"/>
            </w:pPr>
            <w:r>
              <w:t xml:space="preserve">G2C-Government to Citizen </w:t>
            </w:r>
          </w:p>
        </w:tc>
      </w:tr>
      <w:tr w:rsidR="00024933" w:rsidTr="00AE5BF2">
        <w:tc>
          <w:tcPr>
            <w:tcW w:w="2966"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1209" w:type="dxa"/>
            <w:gridSpan w:val="6"/>
          </w:tcPr>
          <w:p w:rsidR="00024933" w:rsidRDefault="00024933" w:rsidP="00024933">
            <w:pPr>
              <w:spacing w:after="0"/>
            </w:pPr>
            <w:r>
              <w:t>Owner of document or his/her authorized representative</w:t>
            </w:r>
          </w:p>
        </w:tc>
      </w:tr>
      <w:tr w:rsidR="00024933" w:rsidRPr="00BB7E6C" w:rsidTr="00AE5BF2">
        <w:tc>
          <w:tcPr>
            <w:tcW w:w="5954" w:type="dxa"/>
            <w:gridSpan w:val="3"/>
            <w:shd w:val="clear" w:color="auto" w:fill="9CC2E5" w:themeFill="accent1" w:themeFillTint="99"/>
          </w:tcPr>
          <w:p w:rsidR="00024933" w:rsidRPr="00BB7E6C" w:rsidRDefault="00024933" w:rsidP="00024933">
            <w:pPr>
              <w:spacing w:after="0"/>
              <w:jc w:val="center"/>
              <w:rPr>
                <w:b/>
              </w:rPr>
            </w:pPr>
            <w:r w:rsidRPr="00BB7E6C">
              <w:rPr>
                <w:b/>
              </w:rPr>
              <w:t>CHECKLIST OF REQUIREMENT</w:t>
            </w:r>
          </w:p>
        </w:tc>
        <w:tc>
          <w:tcPr>
            <w:tcW w:w="8221" w:type="dxa"/>
            <w:gridSpan w:val="4"/>
            <w:shd w:val="clear" w:color="auto" w:fill="9CC2E5" w:themeFill="accent1" w:themeFillTint="99"/>
          </w:tcPr>
          <w:p w:rsidR="00024933" w:rsidRPr="00BB7E6C" w:rsidRDefault="00024933" w:rsidP="00024933">
            <w:pPr>
              <w:spacing w:after="0"/>
              <w:jc w:val="center"/>
              <w:rPr>
                <w:b/>
              </w:rPr>
            </w:pPr>
            <w:r w:rsidRPr="00BB7E6C">
              <w:rPr>
                <w:b/>
              </w:rPr>
              <w:t>WHERE TO SECURE</w:t>
            </w:r>
          </w:p>
        </w:tc>
      </w:tr>
      <w:tr w:rsidR="00024933" w:rsidRPr="00D91EA4" w:rsidTr="00AE5BF2">
        <w:tc>
          <w:tcPr>
            <w:tcW w:w="5954" w:type="dxa"/>
            <w:gridSpan w:val="3"/>
          </w:tcPr>
          <w:p w:rsidR="00024933" w:rsidRPr="00CA71EC" w:rsidRDefault="00024933" w:rsidP="00024933">
            <w:pPr>
              <w:spacing w:after="0"/>
            </w:pPr>
            <w:r w:rsidRPr="00CA71EC">
              <w:t>For Birth:</w:t>
            </w:r>
          </w:p>
          <w:p w:rsidR="00024933" w:rsidRPr="00CA71EC" w:rsidRDefault="00831D65" w:rsidP="00024933">
            <w:pPr>
              <w:spacing w:after="0"/>
            </w:pPr>
            <w:r>
              <w:t xml:space="preserve"> </w:t>
            </w:r>
            <w:r w:rsidR="00024933" w:rsidRPr="00CA71EC">
              <w:t>1</w:t>
            </w:r>
            <w:r w:rsidR="00AE5BF2">
              <w:t xml:space="preserve"> </w:t>
            </w:r>
            <w:proofErr w:type="gramStart"/>
            <w:r w:rsidR="00AE5BF2">
              <w:t xml:space="preserve">  </w:t>
            </w:r>
            <w:r w:rsidR="00024933" w:rsidRPr="00CA71EC">
              <w:t>.Negative</w:t>
            </w:r>
            <w:proofErr w:type="gramEnd"/>
            <w:r w:rsidR="00024933" w:rsidRPr="00CA71EC">
              <w:t xml:space="preserve"> Certification of birth (2 photocopies)</w:t>
            </w:r>
          </w:p>
          <w:p w:rsidR="00024933" w:rsidRPr="00CA71EC" w:rsidRDefault="00831D65" w:rsidP="00024933">
            <w:pPr>
              <w:spacing w:after="0"/>
            </w:pPr>
            <w:r>
              <w:t xml:space="preserve"> </w:t>
            </w:r>
            <w:r w:rsidR="00024933" w:rsidRPr="00CA71EC">
              <w:t>2.</w:t>
            </w:r>
            <w:r w:rsidR="00AE5BF2">
              <w:t xml:space="preserve">   </w:t>
            </w:r>
            <w:r w:rsidR="00024933" w:rsidRPr="00CA71EC">
              <w:t>Baptismal certificate (1 photocopy)</w:t>
            </w:r>
          </w:p>
          <w:p w:rsidR="00024933" w:rsidRPr="00CA71EC" w:rsidRDefault="00831D65" w:rsidP="00024933">
            <w:pPr>
              <w:spacing w:after="0"/>
            </w:pPr>
            <w:r>
              <w:t xml:space="preserve"> </w:t>
            </w:r>
            <w:r w:rsidR="00024933" w:rsidRPr="00CA71EC">
              <w:t xml:space="preserve">3. </w:t>
            </w:r>
            <w:r w:rsidR="00AE5BF2">
              <w:t xml:space="preserve">  </w:t>
            </w:r>
            <w:r w:rsidR="00024933" w:rsidRPr="00CA71EC">
              <w:t>Voter’s Record (1 photocopy)</w:t>
            </w:r>
          </w:p>
          <w:p w:rsidR="00AE5BF2" w:rsidRDefault="00831D65" w:rsidP="00024933">
            <w:pPr>
              <w:spacing w:after="0"/>
            </w:pPr>
            <w:r>
              <w:t xml:space="preserve"> </w:t>
            </w:r>
            <w:r w:rsidR="00024933" w:rsidRPr="00CA71EC">
              <w:t xml:space="preserve">4. </w:t>
            </w:r>
            <w:r w:rsidR="00AE5BF2">
              <w:t xml:space="preserve"> </w:t>
            </w:r>
            <w:r w:rsidR="00024933" w:rsidRPr="00CA71EC">
              <w:t xml:space="preserve"> Marriage certificate of registrant and parents </w:t>
            </w:r>
          </w:p>
          <w:p w:rsidR="00024933" w:rsidRPr="00CA71EC" w:rsidRDefault="00AE5BF2" w:rsidP="00024933">
            <w:pPr>
              <w:spacing w:after="0"/>
            </w:pPr>
            <w:r>
              <w:t xml:space="preserve">    </w:t>
            </w:r>
            <w:r w:rsidR="00F21546">
              <w:t xml:space="preserve">  </w:t>
            </w:r>
            <w:r>
              <w:t xml:space="preserve"> </w:t>
            </w:r>
            <w:r w:rsidR="00024933" w:rsidRPr="00CA71EC">
              <w:t>(1 photocopy each)</w:t>
            </w:r>
          </w:p>
          <w:p w:rsidR="00024933" w:rsidRPr="00CA71EC" w:rsidRDefault="00024933" w:rsidP="00024933">
            <w:pPr>
              <w:spacing w:after="0"/>
            </w:pPr>
          </w:p>
          <w:p w:rsidR="00024933" w:rsidRPr="00CA71EC" w:rsidRDefault="00024933" w:rsidP="00024933">
            <w:pPr>
              <w:spacing w:after="0"/>
            </w:pPr>
            <w:r w:rsidRPr="00CA71EC">
              <w:t xml:space="preserve"> 5. School record (1 photocopy)</w:t>
            </w:r>
          </w:p>
          <w:p w:rsidR="00AE5BF2" w:rsidRDefault="00024933" w:rsidP="00024933">
            <w:pPr>
              <w:spacing w:after="0"/>
            </w:pPr>
            <w:r>
              <w:t xml:space="preserve"> </w:t>
            </w:r>
            <w:r w:rsidRPr="00CA71EC">
              <w:t>6. Joint Affidavit of two (2) disinterested persons</w:t>
            </w:r>
          </w:p>
          <w:p w:rsidR="00024933" w:rsidRPr="00CA71EC" w:rsidRDefault="00AE5BF2" w:rsidP="00AE5BF2">
            <w:pPr>
              <w:spacing w:after="0"/>
            </w:pPr>
            <w:r>
              <w:t xml:space="preserve">     </w:t>
            </w:r>
            <w:r w:rsidR="00024933" w:rsidRPr="00CA71EC">
              <w:t xml:space="preserve"> (2 original copy)</w:t>
            </w:r>
          </w:p>
        </w:tc>
        <w:tc>
          <w:tcPr>
            <w:tcW w:w="8221" w:type="dxa"/>
            <w:gridSpan w:val="4"/>
          </w:tcPr>
          <w:p w:rsidR="00024933" w:rsidRPr="00CA71EC" w:rsidRDefault="00024933" w:rsidP="00024933">
            <w:pPr>
              <w:spacing w:after="0"/>
            </w:pPr>
          </w:p>
          <w:p w:rsidR="00024933" w:rsidRPr="00CA71EC" w:rsidRDefault="00024933" w:rsidP="00024933">
            <w:pPr>
              <w:spacing w:after="0"/>
            </w:pPr>
            <w:r w:rsidRPr="00CA71EC">
              <w:t>Philippine Statistics Authority (PSA)</w:t>
            </w:r>
          </w:p>
          <w:p w:rsidR="00024933" w:rsidRPr="00CA71EC" w:rsidRDefault="00024933" w:rsidP="00024933">
            <w:pPr>
              <w:spacing w:after="0"/>
            </w:pPr>
            <w:r w:rsidRPr="00CA71EC">
              <w:t>Religious affiliation</w:t>
            </w:r>
          </w:p>
          <w:p w:rsidR="00024933" w:rsidRPr="00CA71EC" w:rsidRDefault="00024933" w:rsidP="00024933">
            <w:pPr>
              <w:spacing w:after="0"/>
            </w:pPr>
            <w:r w:rsidRPr="00CA71EC">
              <w:t>Commission On Election (COMELEC)</w:t>
            </w:r>
          </w:p>
          <w:p w:rsidR="00024933" w:rsidRPr="00CA71EC" w:rsidRDefault="00024933" w:rsidP="00024933">
            <w:pPr>
              <w:spacing w:after="0"/>
            </w:pPr>
            <w:r w:rsidRPr="00CA71EC">
              <w:t xml:space="preserve">Philippine Statistics Authority (PSA)  </w:t>
            </w:r>
          </w:p>
          <w:p w:rsidR="00024933" w:rsidRPr="00CA71EC" w:rsidRDefault="00024933" w:rsidP="00024933">
            <w:pPr>
              <w:spacing w:after="0"/>
            </w:pPr>
            <w:r w:rsidRPr="00CA71EC">
              <w:t xml:space="preserve">or </w:t>
            </w:r>
          </w:p>
          <w:p w:rsidR="00024933" w:rsidRPr="00CA71EC" w:rsidRDefault="00024933" w:rsidP="00024933">
            <w:pPr>
              <w:spacing w:after="0"/>
            </w:pPr>
            <w:r w:rsidRPr="00CA71EC">
              <w:t>Municipal. Civil Registrar Office (MCRO)</w:t>
            </w:r>
          </w:p>
          <w:p w:rsidR="00024933" w:rsidRPr="00CA71EC" w:rsidRDefault="00024933" w:rsidP="00024933">
            <w:pPr>
              <w:spacing w:after="0"/>
            </w:pPr>
            <w:r w:rsidRPr="00CA71EC">
              <w:t xml:space="preserve">School / Institution attended </w:t>
            </w:r>
          </w:p>
          <w:p w:rsidR="00024933" w:rsidRPr="00CA71EC" w:rsidRDefault="00024933" w:rsidP="00024933">
            <w:pPr>
              <w:spacing w:after="0"/>
            </w:pPr>
            <w:r w:rsidRPr="00CA71EC">
              <w:t>Notary Public</w:t>
            </w:r>
          </w:p>
        </w:tc>
      </w:tr>
      <w:tr w:rsidR="00024933" w:rsidRPr="005F719B" w:rsidTr="00AE5BF2">
        <w:tc>
          <w:tcPr>
            <w:tcW w:w="5954" w:type="dxa"/>
            <w:gridSpan w:val="3"/>
          </w:tcPr>
          <w:p w:rsidR="00024933" w:rsidRPr="00CA71EC" w:rsidRDefault="00024933" w:rsidP="00024933">
            <w:pPr>
              <w:spacing w:after="0"/>
            </w:pPr>
            <w:r w:rsidRPr="00CA71EC">
              <w:t>For death:</w:t>
            </w:r>
          </w:p>
          <w:p w:rsidR="00024933" w:rsidRPr="00CA71EC" w:rsidRDefault="00024933" w:rsidP="00024933">
            <w:pPr>
              <w:spacing w:after="0"/>
            </w:pPr>
            <w:r w:rsidRPr="00CA71EC">
              <w:t>1. Negative Certification of Death (1 photocopy)</w:t>
            </w:r>
          </w:p>
          <w:p w:rsidR="00024933" w:rsidRPr="00CA71EC" w:rsidRDefault="00024933" w:rsidP="00024933">
            <w:pPr>
              <w:spacing w:after="0"/>
            </w:pPr>
            <w:r w:rsidRPr="00CA71EC">
              <w:t>2.</w:t>
            </w:r>
            <w:r w:rsidR="00F21546">
              <w:t xml:space="preserve"> </w:t>
            </w:r>
            <w:r w:rsidRPr="00CA71EC">
              <w:t>Death Certificate (1 photocopy)</w:t>
            </w:r>
          </w:p>
          <w:p w:rsidR="00F21546" w:rsidRDefault="00024933" w:rsidP="00024933">
            <w:pPr>
              <w:spacing w:after="0"/>
            </w:pPr>
            <w:r w:rsidRPr="00CA71EC">
              <w:t>3.</w:t>
            </w:r>
            <w:r w:rsidR="00F21546">
              <w:t xml:space="preserve"> </w:t>
            </w:r>
            <w:r w:rsidRPr="00CA71EC">
              <w:t xml:space="preserve">Joint affidavit of two (2) disinterested persons (2 </w:t>
            </w:r>
          </w:p>
          <w:p w:rsidR="00024933" w:rsidRPr="00CA71EC" w:rsidRDefault="00F21546" w:rsidP="00024933">
            <w:pPr>
              <w:spacing w:after="0"/>
            </w:pPr>
            <w:r>
              <w:t xml:space="preserve">    </w:t>
            </w:r>
            <w:r w:rsidR="00024933" w:rsidRPr="00CA71EC">
              <w:t>original copies)</w:t>
            </w:r>
          </w:p>
          <w:p w:rsidR="00024933" w:rsidRPr="00CA71EC" w:rsidRDefault="00024933" w:rsidP="00024933">
            <w:pPr>
              <w:spacing w:after="0"/>
            </w:pPr>
            <w:r w:rsidRPr="00CA71EC">
              <w:t xml:space="preserve"> 4.</w:t>
            </w:r>
            <w:r w:rsidR="00F21546">
              <w:t xml:space="preserve"> </w:t>
            </w:r>
            <w:r w:rsidRPr="00CA71EC">
              <w:t>Cert. of Burial rites from church (1 photocopy)</w:t>
            </w:r>
          </w:p>
        </w:tc>
        <w:tc>
          <w:tcPr>
            <w:tcW w:w="8221" w:type="dxa"/>
            <w:gridSpan w:val="4"/>
          </w:tcPr>
          <w:p w:rsidR="00024933" w:rsidRPr="00CA71EC" w:rsidRDefault="00024933" w:rsidP="00024933">
            <w:pPr>
              <w:spacing w:after="0"/>
              <w:jc w:val="center"/>
            </w:pPr>
          </w:p>
          <w:p w:rsidR="00024933" w:rsidRPr="00CA71EC" w:rsidRDefault="00024933" w:rsidP="00024933">
            <w:pPr>
              <w:spacing w:after="0"/>
            </w:pPr>
            <w:r w:rsidRPr="00CA71EC">
              <w:t>Philippine Statistics Authority (PSA)</w:t>
            </w:r>
          </w:p>
          <w:p w:rsidR="00024933" w:rsidRPr="00CA71EC" w:rsidRDefault="00024933" w:rsidP="00024933">
            <w:pPr>
              <w:spacing w:after="0"/>
            </w:pPr>
            <w:r w:rsidRPr="00CA71EC">
              <w:t>Rural Health Unit (RHU)</w:t>
            </w:r>
          </w:p>
          <w:p w:rsidR="00024933" w:rsidRPr="00CA71EC" w:rsidRDefault="00024933" w:rsidP="00024933">
            <w:pPr>
              <w:spacing w:after="0"/>
            </w:pPr>
            <w:r w:rsidRPr="00CA71EC">
              <w:t>Notary Public/PAO</w:t>
            </w:r>
          </w:p>
          <w:p w:rsidR="00024933" w:rsidRPr="00CA71EC" w:rsidRDefault="00024933" w:rsidP="00024933">
            <w:pPr>
              <w:spacing w:after="0"/>
            </w:pPr>
            <w:r w:rsidRPr="00CA71EC">
              <w:t xml:space="preserve"> </w:t>
            </w:r>
          </w:p>
          <w:p w:rsidR="00024933" w:rsidRPr="00CA71EC" w:rsidRDefault="00024933" w:rsidP="00024933">
            <w:pPr>
              <w:spacing w:after="0"/>
            </w:pPr>
            <w:r w:rsidRPr="00CA71EC">
              <w:t xml:space="preserve">Religious affiliation </w:t>
            </w:r>
          </w:p>
        </w:tc>
      </w:tr>
      <w:tr w:rsidR="00024933" w:rsidRPr="005F719B" w:rsidTr="00AE5BF2">
        <w:trPr>
          <w:trHeight w:val="2609"/>
        </w:trPr>
        <w:tc>
          <w:tcPr>
            <w:tcW w:w="5954" w:type="dxa"/>
            <w:gridSpan w:val="3"/>
          </w:tcPr>
          <w:p w:rsidR="00024933" w:rsidRPr="00CA71EC" w:rsidRDefault="00024933" w:rsidP="00024933">
            <w:pPr>
              <w:spacing w:after="0"/>
            </w:pPr>
            <w:r w:rsidRPr="00CA71EC">
              <w:lastRenderedPageBreak/>
              <w:t xml:space="preserve">For marriage: </w:t>
            </w:r>
          </w:p>
          <w:p w:rsidR="00024933" w:rsidRPr="00CA71EC" w:rsidRDefault="00024933" w:rsidP="00024933">
            <w:pPr>
              <w:spacing w:after="0"/>
            </w:pPr>
            <w:r w:rsidRPr="00CA71EC">
              <w:t>1. Negative Certification of Marriage (2 photocopies)</w:t>
            </w:r>
          </w:p>
          <w:p w:rsidR="00024933" w:rsidRPr="00CA71EC" w:rsidRDefault="00024933" w:rsidP="00024933">
            <w:pPr>
              <w:spacing w:after="0"/>
            </w:pPr>
            <w:r w:rsidRPr="00CA71EC">
              <w:t>2. Marriage Contract (2 photocopies)</w:t>
            </w:r>
          </w:p>
          <w:p w:rsidR="00024933" w:rsidRDefault="00024933" w:rsidP="00024933">
            <w:pPr>
              <w:spacing w:after="0"/>
            </w:pPr>
          </w:p>
          <w:p w:rsidR="001956F7" w:rsidRDefault="00024933" w:rsidP="00024933">
            <w:pPr>
              <w:spacing w:after="0"/>
            </w:pPr>
            <w:r w:rsidRPr="00CA71EC">
              <w:t>3.</w:t>
            </w:r>
            <w:r w:rsidR="001956F7">
              <w:t xml:space="preserve"> </w:t>
            </w:r>
            <w:r w:rsidRPr="00CA71EC">
              <w:t xml:space="preserve">Joint affidavit of two (2) disinterested persons (2 </w:t>
            </w:r>
          </w:p>
          <w:p w:rsidR="00024933" w:rsidRPr="00CA71EC" w:rsidRDefault="001956F7" w:rsidP="00024933">
            <w:pPr>
              <w:spacing w:after="0"/>
            </w:pPr>
            <w:r>
              <w:t xml:space="preserve">    </w:t>
            </w:r>
            <w:r w:rsidR="00024933" w:rsidRPr="00CA71EC">
              <w:t>Original Copies)</w:t>
            </w:r>
          </w:p>
          <w:p w:rsidR="00024933" w:rsidRPr="00CA71EC" w:rsidRDefault="00024933" w:rsidP="00024933">
            <w:pPr>
              <w:spacing w:after="0"/>
            </w:pPr>
            <w:r w:rsidRPr="00CA71EC">
              <w:t>4.</w:t>
            </w:r>
            <w:r w:rsidR="001956F7">
              <w:t xml:space="preserve"> </w:t>
            </w:r>
            <w:r w:rsidRPr="00CA71EC">
              <w:t>Affidavit of solemnizing officer (2 Original Copies)</w:t>
            </w:r>
          </w:p>
          <w:p w:rsidR="00024933" w:rsidRPr="00CA71EC" w:rsidRDefault="00024933" w:rsidP="00024933">
            <w:pPr>
              <w:spacing w:after="0"/>
            </w:pPr>
            <w:r w:rsidRPr="00CA71EC">
              <w:t>5.</w:t>
            </w:r>
            <w:r w:rsidR="001956F7">
              <w:t xml:space="preserve"> </w:t>
            </w:r>
            <w:r w:rsidRPr="00CA71EC">
              <w:t>Affidavit of husband and wife (2 Original Copies)</w:t>
            </w:r>
          </w:p>
        </w:tc>
        <w:tc>
          <w:tcPr>
            <w:tcW w:w="8221" w:type="dxa"/>
            <w:gridSpan w:val="4"/>
          </w:tcPr>
          <w:p w:rsidR="00024933" w:rsidRPr="00CA71EC" w:rsidRDefault="00024933" w:rsidP="00024933">
            <w:pPr>
              <w:spacing w:after="0"/>
              <w:jc w:val="center"/>
            </w:pPr>
          </w:p>
          <w:p w:rsidR="00024933" w:rsidRPr="00CA71EC" w:rsidRDefault="00024933" w:rsidP="00024933">
            <w:pPr>
              <w:spacing w:after="0"/>
            </w:pPr>
            <w:r w:rsidRPr="00CA71EC">
              <w:t>Philippine Statistics Authority (PSA)</w:t>
            </w:r>
          </w:p>
          <w:p w:rsidR="00024933" w:rsidRPr="00CA71EC" w:rsidRDefault="00024933" w:rsidP="00024933">
            <w:pPr>
              <w:spacing w:after="0"/>
            </w:pPr>
            <w:r w:rsidRPr="00CA71EC">
              <w:t>Religious Affiliation or Mayor’s Office or Municipal Circuit Trial Court (MCTC)</w:t>
            </w:r>
          </w:p>
          <w:p w:rsidR="00024933" w:rsidRPr="00CA71EC" w:rsidRDefault="00024933" w:rsidP="00024933">
            <w:pPr>
              <w:spacing w:after="0"/>
            </w:pPr>
            <w:r w:rsidRPr="00CA71EC">
              <w:t>Notary Public</w:t>
            </w:r>
          </w:p>
          <w:p w:rsidR="00024933" w:rsidRPr="00CA71EC" w:rsidRDefault="00024933" w:rsidP="00024933">
            <w:pPr>
              <w:spacing w:after="0"/>
            </w:pPr>
          </w:p>
          <w:p w:rsidR="00024933" w:rsidRPr="00CA71EC" w:rsidRDefault="00024933" w:rsidP="00024933">
            <w:pPr>
              <w:spacing w:after="0"/>
            </w:pPr>
            <w:r w:rsidRPr="00CA71EC">
              <w:t>Notary Public</w:t>
            </w:r>
          </w:p>
          <w:p w:rsidR="00024933" w:rsidRPr="00CA71EC" w:rsidRDefault="00024933" w:rsidP="00024933">
            <w:pPr>
              <w:spacing w:after="0"/>
            </w:pPr>
            <w:r w:rsidRPr="00CA71EC">
              <w:t>Notary public</w:t>
            </w:r>
          </w:p>
        </w:tc>
      </w:tr>
      <w:tr w:rsidR="00024933" w:rsidRPr="00D12883" w:rsidTr="006F4B7D">
        <w:tc>
          <w:tcPr>
            <w:tcW w:w="3686" w:type="dxa"/>
            <w:gridSpan w:val="2"/>
            <w:shd w:val="clear" w:color="auto" w:fill="9CC2E5" w:themeFill="accent1" w:themeFillTint="99"/>
          </w:tcPr>
          <w:p w:rsidR="00024933" w:rsidRPr="00D12883" w:rsidRDefault="00024933" w:rsidP="00024933">
            <w:pPr>
              <w:spacing w:after="0"/>
              <w:jc w:val="center"/>
              <w:rPr>
                <w:b/>
              </w:rPr>
            </w:pPr>
            <w:r w:rsidRPr="00D12883">
              <w:rPr>
                <w:b/>
              </w:rPr>
              <w:t>CLIENT STEPS</w:t>
            </w:r>
          </w:p>
        </w:tc>
        <w:tc>
          <w:tcPr>
            <w:tcW w:w="4111" w:type="dxa"/>
            <w:gridSpan w:val="2"/>
            <w:shd w:val="clear" w:color="auto" w:fill="9CC2E5" w:themeFill="accent1" w:themeFillTint="99"/>
          </w:tcPr>
          <w:p w:rsidR="00024933" w:rsidRPr="00D12883" w:rsidRDefault="00024933" w:rsidP="00024933">
            <w:pPr>
              <w:spacing w:after="0"/>
              <w:jc w:val="center"/>
              <w:rPr>
                <w:b/>
              </w:rPr>
            </w:pPr>
            <w:r w:rsidRPr="00D12883">
              <w:rPr>
                <w:b/>
              </w:rPr>
              <w:t>AGENCY ACTIONS</w:t>
            </w:r>
          </w:p>
        </w:tc>
        <w:tc>
          <w:tcPr>
            <w:tcW w:w="1701" w:type="dxa"/>
            <w:shd w:val="clear" w:color="auto" w:fill="9CC2E5" w:themeFill="accent1" w:themeFillTint="99"/>
          </w:tcPr>
          <w:p w:rsidR="00024933" w:rsidRPr="00D12883" w:rsidRDefault="00024933" w:rsidP="00024933">
            <w:pPr>
              <w:spacing w:after="0"/>
              <w:jc w:val="center"/>
              <w:rPr>
                <w:b/>
              </w:rPr>
            </w:pPr>
            <w:r w:rsidRPr="00D12883">
              <w:rPr>
                <w:b/>
              </w:rPr>
              <w:t>FEES TO BE PAID</w:t>
            </w:r>
          </w:p>
        </w:tc>
        <w:tc>
          <w:tcPr>
            <w:tcW w:w="1842" w:type="dxa"/>
            <w:shd w:val="clear" w:color="auto" w:fill="9CC2E5" w:themeFill="accent1" w:themeFillTint="99"/>
          </w:tcPr>
          <w:p w:rsidR="00024933" w:rsidRPr="00D12883" w:rsidRDefault="00024933" w:rsidP="00024933">
            <w:pPr>
              <w:spacing w:after="0"/>
              <w:jc w:val="center"/>
              <w:rPr>
                <w:b/>
              </w:rPr>
            </w:pPr>
            <w:r w:rsidRPr="00D12883">
              <w:rPr>
                <w:b/>
              </w:rPr>
              <w:t>PROCESSING TIME</w:t>
            </w:r>
          </w:p>
        </w:tc>
        <w:tc>
          <w:tcPr>
            <w:tcW w:w="2835" w:type="dxa"/>
            <w:shd w:val="clear" w:color="auto" w:fill="9CC2E5" w:themeFill="accent1" w:themeFillTint="99"/>
          </w:tcPr>
          <w:p w:rsidR="00024933" w:rsidRPr="00D12883" w:rsidRDefault="00024933" w:rsidP="00024933">
            <w:pPr>
              <w:spacing w:after="0"/>
              <w:jc w:val="center"/>
              <w:rPr>
                <w:b/>
              </w:rPr>
            </w:pPr>
            <w:r w:rsidRPr="00D12883">
              <w:rPr>
                <w:b/>
              </w:rPr>
              <w:t>PERSON RESPONSIBLE</w:t>
            </w:r>
          </w:p>
        </w:tc>
      </w:tr>
      <w:tr w:rsidR="00024933" w:rsidRPr="00263058" w:rsidTr="006F4B7D">
        <w:tc>
          <w:tcPr>
            <w:tcW w:w="3686" w:type="dxa"/>
            <w:gridSpan w:val="2"/>
          </w:tcPr>
          <w:p w:rsidR="00024933" w:rsidRPr="00C05F3F" w:rsidRDefault="00024933" w:rsidP="00B21520">
            <w:pPr>
              <w:pStyle w:val="ListParagraph"/>
              <w:numPr>
                <w:ilvl w:val="0"/>
                <w:numId w:val="152"/>
              </w:numPr>
              <w:spacing w:after="0"/>
              <w:ind w:left="342" w:hanging="270"/>
            </w:pPr>
            <w:r w:rsidRPr="00C05F3F">
              <w:t>Register on the client’s log book</w:t>
            </w:r>
          </w:p>
        </w:tc>
        <w:tc>
          <w:tcPr>
            <w:tcW w:w="4111" w:type="dxa"/>
            <w:gridSpan w:val="2"/>
          </w:tcPr>
          <w:p w:rsidR="00024933" w:rsidRPr="00C05F3F" w:rsidRDefault="00024933" w:rsidP="00AA69C0">
            <w:pPr>
              <w:pStyle w:val="ListParagraph"/>
              <w:numPr>
                <w:ilvl w:val="0"/>
                <w:numId w:val="182"/>
              </w:numPr>
              <w:spacing w:after="0"/>
              <w:ind w:left="182" w:hanging="283"/>
            </w:pPr>
            <w:r w:rsidRPr="00C05F3F">
              <w:t>Provide prescribed form to client</w:t>
            </w:r>
          </w:p>
        </w:tc>
        <w:tc>
          <w:tcPr>
            <w:tcW w:w="1701" w:type="dxa"/>
          </w:tcPr>
          <w:p w:rsidR="00024933" w:rsidRPr="00C05F3F" w:rsidRDefault="00024933" w:rsidP="00024933">
            <w:pPr>
              <w:spacing w:after="0"/>
              <w:jc w:val="center"/>
            </w:pPr>
            <w:r w:rsidRPr="00C05F3F">
              <w:t>NONE</w:t>
            </w:r>
          </w:p>
        </w:tc>
        <w:tc>
          <w:tcPr>
            <w:tcW w:w="1842" w:type="dxa"/>
          </w:tcPr>
          <w:p w:rsidR="00024933" w:rsidRPr="00C05F3F" w:rsidRDefault="00024933" w:rsidP="00024933">
            <w:pPr>
              <w:spacing w:after="0"/>
              <w:jc w:val="center"/>
            </w:pPr>
            <w:r w:rsidRPr="00C05F3F">
              <w:t>3 minutes</w:t>
            </w:r>
          </w:p>
        </w:tc>
        <w:tc>
          <w:tcPr>
            <w:tcW w:w="2835" w:type="dxa"/>
          </w:tcPr>
          <w:p w:rsidR="00024933" w:rsidRPr="00263058" w:rsidRDefault="00024933" w:rsidP="00024933">
            <w:pPr>
              <w:spacing w:after="0"/>
              <w:jc w:val="center"/>
            </w:pPr>
            <w:r w:rsidRPr="00C05F3F">
              <w:rPr>
                <w:i/>
              </w:rPr>
              <w:t>Administrative Aide IV</w:t>
            </w:r>
            <w:r w:rsidRPr="00263058">
              <w:t xml:space="preserve"> Municipal Civil Registrar</w:t>
            </w:r>
            <w:r w:rsidR="00AA56F2">
              <w:t xml:space="preserve"> Office</w:t>
            </w:r>
          </w:p>
        </w:tc>
      </w:tr>
      <w:tr w:rsidR="00024933" w:rsidRPr="00263058" w:rsidTr="006F4B7D">
        <w:tc>
          <w:tcPr>
            <w:tcW w:w="3686" w:type="dxa"/>
            <w:gridSpan w:val="2"/>
          </w:tcPr>
          <w:p w:rsidR="00024933" w:rsidRPr="00C05F3F" w:rsidRDefault="00024933" w:rsidP="00B21520">
            <w:pPr>
              <w:pStyle w:val="ListParagraph"/>
              <w:numPr>
                <w:ilvl w:val="0"/>
                <w:numId w:val="152"/>
              </w:numPr>
              <w:spacing w:after="0"/>
              <w:ind w:left="342" w:hanging="270"/>
            </w:pPr>
            <w:r w:rsidRPr="00C05F3F">
              <w:t>Accomplish and submit the prescribed form</w:t>
            </w:r>
          </w:p>
        </w:tc>
        <w:tc>
          <w:tcPr>
            <w:tcW w:w="4111" w:type="dxa"/>
            <w:gridSpan w:val="2"/>
          </w:tcPr>
          <w:p w:rsidR="00024933" w:rsidRDefault="00024933" w:rsidP="00AA69C0">
            <w:pPr>
              <w:pStyle w:val="ListParagraph"/>
              <w:numPr>
                <w:ilvl w:val="0"/>
                <w:numId w:val="182"/>
              </w:numPr>
              <w:spacing w:after="0"/>
              <w:ind w:left="182" w:hanging="283"/>
            </w:pPr>
            <w:r w:rsidRPr="00C05F3F">
              <w:t>Receive the accomplished prescribed form for evaluation</w:t>
            </w:r>
          </w:p>
          <w:p w:rsidR="00024933" w:rsidRDefault="00024933" w:rsidP="00024933">
            <w:pPr>
              <w:pStyle w:val="ListParagraph"/>
              <w:spacing w:after="0"/>
              <w:ind w:left="182"/>
            </w:pPr>
          </w:p>
          <w:p w:rsidR="00024933" w:rsidRDefault="00024933" w:rsidP="00024933">
            <w:pPr>
              <w:pStyle w:val="ListParagraph"/>
              <w:spacing w:after="0"/>
              <w:ind w:left="182"/>
            </w:pPr>
          </w:p>
          <w:p w:rsidR="00024933" w:rsidRDefault="00024933" w:rsidP="00024933">
            <w:pPr>
              <w:pStyle w:val="ListParagraph"/>
              <w:spacing w:after="0"/>
              <w:ind w:left="182"/>
            </w:pPr>
          </w:p>
          <w:p w:rsidR="006F4B7D" w:rsidRDefault="006F4B7D" w:rsidP="00024933">
            <w:pPr>
              <w:pStyle w:val="ListParagraph"/>
              <w:spacing w:after="0"/>
              <w:ind w:left="182"/>
            </w:pPr>
          </w:p>
          <w:p w:rsidR="00024933" w:rsidRPr="00C05F3F" w:rsidRDefault="00024933" w:rsidP="00024933">
            <w:pPr>
              <w:pStyle w:val="ListParagraph"/>
              <w:spacing w:after="0"/>
              <w:ind w:left="182"/>
            </w:pPr>
          </w:p>
          <w:p w:rsidR="00024933" w:rsidRDefault="00024933" w:rsidP="00AA69C0">
            <w:pPr>
              <w:pStyle w:val="ListParagraph"/>
              <w:numPr>
                <w:ilvl w:val="1"/>
                <w:numId w:val="182"/>
              </w:numPr>
              <w:spacing w:after="0"/>
              <w:ind w:left="324" w:hanging="425"/>
            </w:pPr>
            <w:r w:rsidRPr="00C05F3F">
              <w:t>Encode the given entries to the system</w:t>
            </w:r>
          </w:p>
          <w:p w:rsidR="00024933" w:rsidRDefault="00024933" w:rsidP="00024933">
            <w:pPr>
              <w:pStyle w:val="ListParagraph"/>
              <w:spacing w:after="0"/>
              <w:ind w:left="324"/>
            </w:pPr>
          </w:p>
          <w:p w:rsidR="00024933" w:rsidRDefault="00024933" w:rsidP="00024933">
            <w:pPr>
              <w:pStyle w:val="ListParagraph"/>
              <w:spacing w:after="0"/>
              <w:ind w:left="324"/>
            </w:pPr>
          </w:p>
          <w:p w:rsidR="00024933" w:rsidRPr="00C05F3F" w:rsidRDefault="00024933" w:rsidP="00AA69C0">
            <w:pPr>
              <w:pStyle w:val="ListParagraph"/>
              <w:numPr>
                <w:ilvl w:val="1"/>
                <w:numId w:val="182"/>
              </w:numPr>
              <w:spacing w:after="0"/>
              <w:ind w:left="324" w:hanging="425"/>
            </w:pPr>
            <w:r w:rsidRPr="00C05F3F">
              <w:t>Print out prescribe form</w:t>
            </w:r>
          </w:p>
        </w:tc>
        <w:tc>
          <w:tcPr>
            <w:tcW w:w="1701" w:type="dxa"/>
          </w:tcPr>
          <w:p w:rsidR="00024933" w:rsidRPr="00C05F3F" w:rsidRDefault="00024933" w:rsidP="00024933">
            <w:pPr>
              <w:spacing w:after="0"/>
              <w:jc w:val="center"/>
            </w:pPr>
            <w:r w:rsidRPr="00C05F3F">
              <w:t>NONE</w:t>
            </w:r>
          </w:p>
          <w:p w:rsidR="00024933" w:rsidRPr="00C05F3F" w:rsidRDefault="00024933" w:rsidP="00024933">
            <w:pPr>
              <w:spacing w:after="0"/>
              <w:jc w:val="center"/>
            </w:pPr>
          </w:p>
          <w:p w:rsidR="00024933" w:rsidRPr="00C05F3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r w:rsidRPr="00C05F3F">
              <w:t>NONE</w:t>
            </w:r>
          </w:p>
          <w:p w:rsidR="00024933" w:rsidRPr="00C05F3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C05F3F" w:rsidRDefault="00024933" w:rsidP="00024933">
            <w:pPr>
              <w:spacing w:after="0"/>
              <w:jc w:val="center"/>
            </w:pPr>
            <w:r w:rsidRPr="00C05F3F">
              <w:t>NONE</w:t>
            </w:r>
          </w:p>
        </w:tc>
        <w:tc>
          <w:tcPr>
            <w:tcW w:w="1842" w:type="dxa"/>
          </w:tcPr>
          <w:p w:rsidR="00024933" w:rsidRPr="00C05F3F" w:rsidRDefault="00024933" w:rsidP="00024933">
            <w:pPr>
              <w:spacing w:after="0"/>
              <w:jc w:val="center"/>
            </w:pPr>
            <w:r w:rsidRPr="00C05F3F">
              <w:t>10 minutes</w:t>
            </w:r>
          </w:p>
          <w:p w:rsidR="00024933" w:rsidRPr="00C05F3F" w:rsidRDefault="00024933" w:rsidP="00024933">
            <w:pPr>
              <w:spacing w:after="0"/>
              <w:jc w:val="center"/>
            </w:pPr>
          </w:p>
          <w:p w:rsidR="00024933" w:rsidRPr="00C05F3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r w:rsidRPr="00C05F3F">
              <w:t>30 minutes</w:t>
            </w: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C05F3F" w:rsidRDefault="00024933" w:rsidP="00024933">
            <w:pPr>
              <w:spacing w:after="0"/>
              <w:jc w:val="center"/>
            </w:pPr>
            <w:r w:rsidRPr="00C05F3F">
              <w:t>5 minutes</w:t>
            </w:r>
          </w:p>
        </w:tc>
        <w:tc>
          <w:tcPr>
            <w:tcW w:w="2835" w:type="dxa"/>
          </w:tcPr>
          <w:p w:rsidR="00024933" w:rsidRDefault="00024933" w:rsidP="00024933">
            <w:pPr>
              <w:spacing w:after="0"/>
              <w:jc w:val="center"/>
              <w:rPr>
                <w:i/>
              </w:rPr>
            </w:pPr>
            <w:r w:rsidRPr="00C05F3F">
              <w:rPr>
                <w:i/>
              </w:rPr>
              <w:t>Administrative Aide IV</w:t>
            </w:r>
          </w:p>
          <w:p w:rsidR="00024933" w:rsidRDefault="00024933" w:rsidP="00024933">
            <w:pPr>
              <w:spacing w:after="0"/>
              <w:jc w:val="center"/>
              <w:rPr>
                <w:i/>
              </w:rPr>
            </w:pPr>
          </w:p>
          <w:p w:rsidR="00024933" w:rsidRDefault="00024933" w:rsidP="00024933">
            <w:pPr>
              <w:spacing w:after="0"/>
              <w:jc w:val="center"/>
            </w:pPr>
            <w:r w:rsidRPr="00C05F3F">
              <w:rPr>
                <w:i/>
              </w:rPr>
              <w:t>Municipal Civil Registrar</w:t>
            </w:r>
          </w:p>
          <w:p w:rsidR="00024933" w:rsidRPr="00FC5C6B" w:rsidRDefault="00024933" w:rsidP="00024933">
            <w:pPr>
              <w:spacing w:after="0"/>
              <w:jc w:val="center"/>
            </w:pPr>
            <w:r>
              <w:t>Municipal Registrar’s Office</w:t>
            </w:r>
          </w:p>
          <w:p w:rsidR="00024933" w:rsidRDefault="00024933" w:rsidP="00024933">
            <w:pPr>
              <w:spacing w:after="0"/>
              <w:jc w:val="center"/>
              <w:rPr>
                <w:i/>
              </w:rPr>
            </w:pPr>
          </w:p>
          <w:p w:rsidR="00587940" w:rsidRDefault="00587940" w:rsidP="00024933">
            <w:pPr>
              <w:spacing w:after="0"/>
              <w:jc w:val="center"/>
              <w:rPr>
                <w:i/>
              </w:rPr>
            </w:pPr>
          </w:p>
          <w:p w:rsidR="00024933" w:rsidRDefault="00024933" w:rsidP="00024933">
            <w:pPr>
              <w:spacing w:after="0"/>
              <w:jc w:val="center"/>
              <w:rPr>
                <w:i/>
              </w:rPr>
            </w:pPr>
            <w:r w:rsidRPr="00C05F3F">
              <w:rPr>
                <w:i/>
              </w:rPr>
              <w:t>Municipal Civil Registrar</w:t>
            </w:r>
          </w:p>
          <w:p w:rsidR="00024933" w:rsidRPr="00FC5C6B" w:rsidRDefault="00024933" w:rsidP="00024933">
            <w:pPr>
              <w:spacing w:after="0"/>
              <w:jc w:val="center"/>
            </w:pPr>
            <w:r>
              <w:t>Municipal Registrar’s Office</w:t>
            </w:r>
          </w:p>
          <w:p w:rsidR="00587940" w:rsidRDefault="00587940" w:rsidP="00024933">
            <w:pPr>
              <w:spacing w:after="0"/>
              <w:jc w:val="center"/>
              <w:rPr>
                <w:i/>
              </w:rPr>
            </w:pPr>
          </w:p>
          <w:p w:rsidR="00024933" w:rsidRDefault="00024933" w:rsidP="00024933">
            <w:pPr>
              <w:spacing w:after="0"/>
              <w:jc w:val="center"/>
              <w:rPr>
                <w:i/>
              </w:rPr>
            </w:pPr>
            <w:r w:rsidRPr="00C05F3F">
              <w:rPr>
                <w:i/>
              </w:rPr>
              <w:t>Municipal Civil Registrar</w:t>
            </w:r>
          </w:p>
          <w:p w:rsidR="00024933" w:rsidRPr="00C05F3F" w:rsidRDefault="00024933" w:rsidP="00024933">
            <w:pPr>
              <w:spacing w:after="0"/>
              <w:jc w:val="center"/>
              <w:rPr>
                <w:i/>
              </w:rPr>
            </w:pPr>
            <w:r>
              <w:t>Municipal Registrar’s Office</w:t>
            </w:r>
          </w:p>
        </w:tc>
      </w:tr>
      <w:tr w:rsidR="00024933" w:rsidRPr="00263058" w:rsidTr="006F4B7D">
        <w:tc>
          <w:tcPr>
            <w:tcW w:w="3686" w:type="dxa"/>
            <w:gridSpan w:val="2"/>
          </w:tcPr>
          <w:p w:rsidR="00024933" w:rsidRPr="00C05F3F" w:rsidRDefault="00024933" w:rsidP="00AA69C0">
            <w:pPr>
              <w:pStyle w:val="ListParagraph"/>
              <w:numPr>
                <w:ilvl w:val="0"/>
                <w:numId w:val="182"/>
              </w:numPr>
              <w:spacing w:after="0"/>
              <w:ind w:left="342" w:hanging="270"/>
            </w:pPr>
            <w:r w:rsidRPr="00C05F3F">
              <w:lastRenderedPageBreak/>
              <w:t xml:space="preserve">Review and affix signature on the printed form   </w:t>
            </w:r>
          </w:p>
        </w:tc>
        <w:tc>
          <w:tcPr>
            <w:tcW w:w="4111" w:type="dxa"/>
            <w:gridSpan w:val="2"/>
          </w:tcPr>
          <w:p w:rsidR="00024933" w:rsidRPr="00C05F3F" w:rsidRDefault="00024933" w:rsidP="00B21520">
            <w:pPr>
              <w:pStyle w:val="ListParagraph"/>
              <w:numPr>
                <w:ilvl w:val="0"/>
                <w:numId w:val="152"/>
              </w:numPr>
              <w:spacing w:after="0"/>
              <w:ind w:left="324" w:hanging="425"/>
            </w:pPr>
            <w:r w:rsidRPr="00C05F3F">
              <w:t>Receive document and advices client to come back after the ten (10) days calendar posting period</w:t>
            </w:r>
          </w:p>
          <w:p w:rsidR="00024933" w:rsidRDefault="00024933" w:rsidP="00024933">
            <w:pPr>
              <w:pStyle w:val="ListParagraph"/>
              <w:spacing w:after="0"/>
              <w:ind w:left="324"/>
            </w:pPr>
          </w:p>
          <w:p w:rsidR="00047025" w:rsidRDefault="00047025" w:rsidP="00024933">
            <w:pPr>
              <w:pStyle w:val="ListParagraph"/>
              <w:spacing w:after="0"/>
              <w:ind w:left="324"/>
            </w:pPr>
          </w:p>
          <w:p w:rsidR="00047025" w:rsidRDefault="00047025" w:rsidP="00024933">
            <w:pPr>
              <w:pStyle w:val="ListParagraph"/>
              <w:spacing w:after="0"/>
              <w:ind w:left="324"/>
            </w:pPr>
          </w:p>
          <w:p w:rsidR="00024933" w:rsidRPr="00C05F3F" w:rsidRDefault="00024933" w:rsidP="00B21520">
            <w:pPr>
              <w:pStyle w:val="ListParagraph"/>
              <w:numPr>
                <w:ilvl w:val="1"/>
                <w:numId w:val="152"/>
              </w:numPr>
              <w:spacing w:after="0"/>
              <w:ind w:left="466" w:hanging="466"/>
            </w:pPr>
            <w:r w:rsidRPr="00C05F3F">
              <w:t>Post Notice of Delayed Registration</w:t>
            </w:r>
          </w:p>
        </w:tc>
        <w:tc>
          <w:tcPr>
            <w:tcW w:w="1701" w:type="dxa"/>
          </w:tcPr>
          <w:p w:rsidR="00024933" w:rsidRDefault="00024933" w:rsidP="00024933">
            <w:pPr>
              <w:spacing w:after="0"/>
              <w:jc w:val="center"/>
            </w:pPr>
            <w:r w:rsidRPr="00C05F3F">
              <w:t>NONE</w:t>
            </w: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C05F3F" w:rsidRDefault="00024933" w:rsidP="00024933">
            <w:pPr>
              <w:spacing w:after="0"/>
              <w:jc w:val="center"/>
            </w:pPr>
            <w:r>
              <w:t>None</w:t>
            </w:r>
          </w:p>
        </w:tc>
        <w:tc>
          <w:tcPr>
            <w:tcW w:w="1842" w:type="dxa"/>
          </w:tcPr>
          <w:p w:rsidR="00024933" w:rsidRPr="00C05F3F" w:rsidRDefault="00024933" w:rsidP="00024933">
            <w:pPr>
              <w:spacing w:after="0"/>
              <w:jc w:val="center"/>
            </w:pPr>
            <w:r w:rsidRPr="00C05F3F">
              <w:t>3 minutes</w:t>
            </w:r>
          </w:p>
          <w:p w:rsidR="00024933" w:rsidRPr="00C05F3F"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p>
          <w:p w:rsidR="00024933" w:rsidRPr="00C05F3F" w:rsidRDefault="00024933" w:rsidP="00024933">
            <w:pPr>
              <w:spacing w:after="0"/>
              <w:jc w:val="center"/>
            </w:pPr>
            <w:r w:rsidRPr="00C05F3F">
              <w:t>3 minutes</w:t>
            </w:r>
          </w:p>
          <w:p w:rsidR="00024933" w:rsidRPr="00C05F3F" w:rsidRDefault="00024933" w:rsidP="00024933">
            <w:pPr>
              <w:spacing w:after="0"/>
              <w:jc w:val="center"/>
            </w:pPr>
            <w:r w:rsidRPr="00C05F3F">
              <w:t xml:space="preserve">(10 Calendar days posting period) </w:t>
            </w:r>
          </w:p>
        </w:tc>
        <w:tc>
          <w:tcPr>
            <w:tcW w:w="2835" w:type="dxa"/>
          </w:tcPr>
          <w:p w:rsidR="00024933" w:rsidRDefault="00024933" w:rsidP="00024933">
            <w:pPr>
              <w:spacing w:after="0"/>
              <w:jc w:val="center"/>
              <w:rPr>
                <w:i/>
              </w:rPr>
            </w:pPr>
            <w:r w:rsidRPr="00C05F3F">
              <w:rPr>
                <w:i/>
              </w:rPr>
              <w:t>Administrative Aide IV</w:t>
            </w:r>
          </w:p>
          <w:p w:rsidR="00024933" w:rsidRDefault="00024933" w:rsidP="00024933">
            <w:pPr>
              <w:spacing w:after="0"/>
              <w:jc w:val="center"/>
              <w:rPr>
                <w:i/>
              </w:rPr>
            </w:pPr>
          </w:p>
          <w:p w:rsidR="00024933" w:rsidRDefault="00024933" w:rsidP="00024933">
            <w:pPr>
              <w:spacing w:after="0"/>
              <w:jc w:val="center"/>
              <w:rPr>
                <w:i/>
              </w:rPr>
            </w:pPr>
            <w:r w:rsidRPr="00DD0FAE">
              <w:rPr>
                <w:i/>
              </w:rPr>
              <w:t>Municipal Civil Registrar</w:t>
            </w:r>
          </w:p>
          <w:p w:rsidR="00024933" w:rsidRDefault="00024933" w:rsidP="00024933">
            <w:pPr>
              <w:spacing w:after="0"/>
              <w:jc w:val="center"/>
            </w:pPr>
            <w:r>
              <w:t>Municipal Registrar’s Office</w:t>
            </w:r>
          </w:p>
          <w:p w:rsidR="00024933" w:rsidRPr="00DD0FAE" w:rsidRDefault="00024933" w:rsidP="00024933">
            <w:pPr>
              <w:spacing w:after="0"/>
              <w:jc w:val="center"/>
            </w:pPr>
          </w:p>
          <w:p w:rsidR="00024933" w:rsidRDefault="00024933" w:rsidP="00024933">
            <w:pPr>
              <w:spacing w:after="0"/>
              <w:jc w:val="center"/>
              <w:rPr>
                <w:i/>
              </w:rPr>
            </w:pPr>
            <w:r w:rsidRPr="00C05F3F">
              <w:rPr>
                <w:i/>
              </w:rPr>
              <w:t>Municipal Civil Registrar</w:t>
            </w:r>
          </w:p>
          <w:p w:rsidR="00024933" w:rsidRPr="00C05F3F" w:rsidRDefault="00024933" w:rsidP="00047025">
            <w:pPr>
              <w:spacing w:after="0"/>
              <w:jc w:val="center"/>
              <w:rPr>
                <w:i/>
              </w:rPr>
            </w:pPr>
            <w:r>
              <w:t>Municipal Registrar’s Office</w:t>
            </w:r>
          </w:p>
        </w:tc>
      </w:tr>
      <w:tr w:rsidR="00024933" w:rsidRPr="00263058" w:rsidTr="006F4B7D">
        <w:tc>
          <w:tcPr>
            <w:tcW w:w="3686" w:type="dxa"/>
            <w:gridSpan w:val="2"/>
          </w:tcPr>
          <w:p w:rsidR="00024933" w:rsidRPr="00C05F3F" w:rsidRDefault="00024933" w:rsidP="00B21520">
            <w:pPr>
              <w:pStyle w:val="ListParagraph"/>
              <w:numPr>
                <w:ilvl w:val="0"/>
                <w:numId w:val="152"/>
              </w:numPr>
              <w:spacing w:after="0"/>
              <w:ind w:left="342" w:hanging="270"/>
            </w:pPr>
            <w:r w:rsidRPr="00C05F3F">
              <w:t>Pay prescribed fees</w:t>
            </w:r>
          </w:p>
        </w:tc>
        <w:tc>
          <w:tcPr>
            <w:tcW w:w="4111" w:type="dxa"/>
            <w:gridSpan w:val="2"/>
          </w:tcPr>
          <w:p w:rsidR="00024933" w:rsidRPr="00C05F3F" w:rsidRDefault="00024933" w:rsidP="00AA69C0">
            <w:pPr>
              <w:pStyle w:val="ListParagraph"/>
              <w:numPr>
                <w:ilvl w:val="0"/>
                <w:numId w:val="182"/>
              </w:numPr>
              <w:spacing w:after="0"/>
              <w:ind w:left="324" w:hanging="324"/>
            </w:pPr>
            <w:r w:rsidRPr="00C05F3F">
              <w:t>Issue Official Receipt</w:t>
            </w:r>
          </w:p>
        </w:tc>
        <w:tc>
          <w:tcPr>
            <w:tcW w:w="1701" w:type="dxa"/>
          </w:tcPr>
          <w:p w:rsidR="00024933" w:rsidRPr="00C05F3F" w:rsidRDefault="00024933" w:rsidP="00024933">
            <w:pPr>
              <w:spacing w:after="0"/>
              <w:jc w:val="center"/>
            </w:pPr>
            <w:r w:rsidRPr="00C05F3F">
              <w:t>PHP 300.00</w:t>
            </w:r>
          </w:p>
        </w:tc>
        <w:tc>
          <w:tcPr>
            <w:tcW w:w="1842" w:type="dxa"/>
          </w:tcPr>
          <w:p w:rsidR="00024933" w:rsidRPr="00C05F3F" w:rsidRDefault="00024933" w:rsidP="00024933">
            <w:pPr>
              <w:spacing w:after="0"/>
              <w:jc w:val="center"/>
            </w:pPr>
            <w:r w:rsidRPr="00C05F3F">
              <w:t>5 minutes</w:t>
            </w:r>
          </w:p>
        </w:tc>
        <w:tc>
          <w:tcPr>
            <w:tcW w:w="2835" w:type="dxa"/>
          </w:tcPr>
          <w:p w:rsidR="00024933" w:rsidRPr="00C05F3F" w:rsidRDefault="00024933" w:rsidP="00024933">
            <w:pPr>
              <w:spacing w:after="0"/>
              <w:jc w:val="center"/>
              <w:rPr>
                <w:i/>
              </w:rPr>
            </w:pPr>
            <w:r w:rsidRPr="00C05F3F">
              <w:rPr>
                <w:i/>
              </w:rPr>
              <w:t>Administrative Aide IV</w:t>
            </w:r>
          </w:p>
          <w:p w:rsidR="00024933" w:rsidRPr="00263058" w:rsidRDefault="00024933" w:rsidP="00024933">
            <w:pPr>
              <w:spacing w:after="0"/>
              <w:jc w:val="center"/>
            </w:pPr>
            <w:r w:rsidRPr="00263058">
              <w:t>Municipal Treasurer</w:t>
            </w:r>
          </w:p>
        </w:tc>
      </w:tr>
      <w:tr w:rsidR="00024933" w:rsidRPr="00263058" w:rsidTr="006F4B7D">
        <w:tc>
          <w:tcPr>
            <w:tcW w:w="3686" w:type="dxa"/>
            <w:gridSpan w:val="2"/>
          </w:tcPr>
          <w:p w:rsidR="00024933" w:rsidRPr="00C05F3F" w:rsidRDefault="00024933" w:rsidP="00AA69C0">
            <w:pPr>
              <w:pStyle w:val="ListParagraph"/>
              <w:numPr>
                <w:ilvl w:val="0"/>
                <w:numId w:val="182"/>
              </w:numPr>
              <w:spacing w:after="0"/>
              <w:ind w:left="342" w:right="-8" w:hanging="270"/>
            </w:pPr>
            <w:r w:rsidRPr="00C05F3F">
              <w:t>Receive the registered document</w:t>
            </w:r>
          </w:p>
        </w:tc>
        <w:tc>
          <w:tcPr>
            <w:tcW w:w="4111" w:type="dxa"/>
            <w:gridSpan w:val="2"/>
          </w:tcPr>
          <w:p w:rsidR="00024933" w:rsidRPr="00C05F3F" w:rsidRDefault="00024933" w:rsidP="00B21520">
            <w:pPr>
              <w:pStyle w:val="ListParagraph"/>
              <w:numPr>
                <w:ilvl w:val="0"/>
                <w:numId w:val="152"/>
              </w:numPr>
              <w:spacing w:after="0"/>
              <w:ind w:left="324" w:right="-8" w:hanging="324"/>
            </w:pPr>
            <w:r w:rsidRPr="00C05F3F">
              <w:t xml:space="preserve">Record Official Receipt and releases the document </w:t>
            </w:r>
          </w:p>
        </w:tc>
        <w:tc>
          <w:tcPr>
            <w:tcW w:w="1701" w:type="dxa"/>
          </w:tcPr>
          <w:p w:rsidR="00024933" w:rsidRPr="00C05F3F" w:rsidRDefault="00024933" w:rsidP="00024933">
            <w:pPr>
              <w:spacing w:after="0"/>
              <w:jc w:val="center"/>
            </w:pPr>
            <w:r w:rsidRPr="00C05F3F">
              <w:t>NONE</w:t>
            </w:r>
          </w:p>
        </w:tc>
        <w:tc>
          <w:tcPr>
            <w:tcW w:w="1842" w:type="dxa"/>
          </w:tcPr>
          <w:p w:rsidR="00024933" w:rsidRPr="00C05F3F" w:rsidRDefault="00024933" w:rsidP="00024933">
            <w:pPr>
              <w:spacing w:after="0"/>
              <w:jc w:val="center"/>
            </w:pPr>
            <w:r w:rsidRPr="00C05F3F">
              <w:t>15 minutes</w:t>
            </w:r>
          </w:p>
        </w:tc>
        <w:tc>
          <w:tcPr>
            <w:tcW w:w="2835" w:type="dxa"/>
          </w:tcPr>
          <w:p w:rsidR="00024933" w:rsidRDefault="00024933" w:rsidP="00024933">
            <w:pPr>
              <w:spacing w:after="0"/>
              <w:jc w:val="center"/>
              <w:rPr>
                <w:i/>
              </w:rPr>
            </w:pPr>
            <w:r w:rsidRPr="00C05F3F">
              <w:rPr>
                <w:i/>
              </w:rPr>
              <w:t>Municipal Civil Registrar</w:t>
            </w:r>
          </w:p>
          <w:p w:rsidR="00024933" w:rsidRPr="004070B5" w:rsidRDefault="00024933" w:rsidP="00024933">
            <w:pPr>
              <w:spacing w:after="0"/>
              <w:jc w:val="center"/>
            </w:pPr>
            <w:r>
              <w:t>Municipal Registrar’s Office</w:t>
            </w:r>
          </w:p>
        </w:tc>
      </w:tr>
      <w:tr w:rsidR="001956F7" w:rsidRPr="00263058" w:rsidTr="00B926F1">
        <w:tc>
          <w:tcPr>
            <w:tcW w:w="9498" w:type="dxa"/>
            <w:gridSpan w:val="5"/>
            <w:shd w:val="clear" w:color="auto" w:fill="9CC2E5" w:themeFill="accent1" w:themeFillTint="99"/>
          </w:tcPr>
          <w:p w:rsidR="001956F7" w:rsidRPr="00C05F3F" w:rsidRDefault="001956F7" w:rsidP="00024933">
            <w:pPr>
              <w:spacing w:after="0"/>
              <w:jc w:val="center"/>
              <w:rPr>
                <w:b/>
              </w:rPr>
            </w:pPr>
            <w:r w:rsidRPr="00C05F3F">
              <w:rPr>
                <w:b/>
              </w:rPr>
              <w:t>TOTAL</w:t>
            </w:r>
            <w:r>
              <w:rPr>
                <w:b/>
              </w:rPr>
              <w:t xml:space="preserve"> PROCESSING TIME</w:t>
            </w:r>
          </w:p>
        </w:tc>
        <w:tc>
          <w:tcPr>
            <w:tcW w:w="4677" w:type="dxa"/>
            <w:gridSpan w:val="2"/>
            <w:shd w:val="clear" w:color="auto" w:fill="9CC2E5" w:themeFill="accent1" w:themeFillTint="99"/>
          </w:tcPr>
          <w:p w:rsidR="001956F7" w:rsidRPr="00F56E9D" w:rsidRDefault="00B926F1" w:rsidP="00AA69C0">
            <w:pPr>
              <w:pStyle w:val="ListParagraph"/>
              <w:numPr>
                <w:ilvl w:val="0"/>
                <w:numId w:val="191"/>
              </w:numPr>
              <w:spacing w:after="0"/>
              <w:jc w:val="center"/>
              <w:rPr>
                <w:b/>
              </w:rPr>
            </w:pPr>
            <w:r w:rsidRPr="00F56E9D">
              <w:rPr>
                <w:b/>
              </w:rPr>
              <w:t>DAYS</w:t>
            </w:r>
            <w:r w:rsidR="001956F7" w:rsidRPr="00F56E9D">
              <w:rPr>
                <w:b/>
              </w:rPr>
              <w:t xml:space="preserve"> , 1</w:t>
            </w:r>
            <w:r w:rsidRPr="00F56E9D">
              <w:rPr>
                <w:b/>
              </w:rPr>
              <w:t xml:space="preserve"> HOUR</w:t>
            </w:r>
            <w:r w:rsidR="001956F7" w:rsidRPr="00F56E9D">
              <w:rPr>
                <w:b/>
              </w:rPr>
              <w:t xml:space="preserve">, &amp; 14 </w:t>
            </w:r>
            <w:r w:rsidRPr="00F56E9D">
              <w:rPr>
                <w:b/>
              </w:rPr>
              <w:t>MINUTES</w:t>
            </w:r>
          </w:p>
        </w:tc>
      </w:tr>
    </w:tbl>
    <w:p w:rsidR="00024933" w:rsidRDefault="00024933" w:rsidP="00024933">
      <w:pPr>
        <w:pStyle w:val="ListParagraph"/>
        <w:rPr>
          <w:b/>
          <w:sz w:val="28"/>
        </w:rPr>
      </w:pPr>
    </w:p>
    <w:p w:rsidR="009630CF" w:rsidRDefault="009630CF" w:rsidP="00024933">
      <w:pPr>
        <w:pStyle w:val="ListParagraph"/>
        <w:rPr>
          <w:b/>
          <w:sz w:val="28"/>
        </w:rPr>
      </w:pPr>
    </w:p>
    <w:p w:rsidR="00C75BFA" w:rsidRDefault="00C75BFA" w:rsidP="00024933">
      <w:pPr>
        <w:pStyle w:val="ListParagraph"/>
        <w:rPr>
          <w:b/>
          <w:sz w:val="28"/>
        </w:rPr>
      </w:pPr>
    </w:p>
    <w:p w:rsidR="00024933" w:rsidRDefault="00F56E9D" w:rsidP="00F56E9D">
      <w:pPr>
        <w:pStyle w:val="ListParagraph"/>
        <w:ind w:right="-421"/>
        <w:rPr>
          <w:b/>
          <w:sz w:val="28"/>
        </w:rPr>
      </w:pPr>
      <w:r>
        <w:rPr>
          <w:b/>
          <w:sz w:val="28"/>
        </w:rPr>
        <w:t xml:space="preserve">4. </w:t>
      </w:r>
      <w:r w:rsidR="00024933" w:rsidRPr="00D96D02">
        <w:rPr>
          <w:b/>
          <w:sz w:val="28"/>
        </w:rPr>
        <w:t>Registration of birth and marriage certificates</w:t>
      </w:r>
      <w:r w:rsidR="00024933">
        <w:rPr>
          <w:b/>
          <w:sz w:val="28"/>
        </w:rPr>
        <w:t xml:space="preserve"> (Timely Registration) </w:t>
      </w:r>
    </w:p>
    <w:p w:rsidR="00024933" w:rsidRPr="003B0615" w:rsidRDefault="00024933" w:rsidP="00F56E9D">
      <w:pPr>
        <w:pStyle w:val="ListParagraph"/>
        <w:ind w:left="1134" w:right="991"/>
        <w:rPr>
          <w:b/>
          <w:sz w:val="28"/>
        </w:rPr>
      </w:pPr>
      <w:r w:rsidRPr="003B0615">
        <w:t>Registration of birth and marriage must be filed at the Municipal Civil Registry Office within the period of thirty (30) calendar days from the time of occurrence/event.</w:t>
      </w:r>
      <w:r w:rsidRPr="003B0615">
        <w:tab/>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184"/>
        <w:gridCol w:w="2127"/>
        <w:gridCol w:w="1417"/>
        <w:gridCol w:w="1418"/>
        <w:gridCol w:w="1842"/>
        <w:gridCol w:w="3402"/>
      </w:tblGrid>
      <w:tr w:rsidR="00024933" w:rsidTr="00F56E9D">
        <w:tc>
          <w:tcPr>
            <w:tcW w:w="2785"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390" w:type="dxa"/>
            <w:gridSpan w:val="6"/>
          </w:tcPr>
          <w:p w:rsidR="00024933" w:rsidRDefault="00024933" w:rsidP="00024933">
            <w:pPr>
              <w:spacing w:after="0"/>
            </w:pPr>
            <w:r>
              <w:t>Office of the Municipal Civil Registrar</w:t>
            </w:r>
          </w:p>
        </w:tc>
      </w:tr>
      <w:tr w:rsidR="00024933" w:rsidTr="00F56E9D">
        <w:tc>
          <w:tcPr>
            <w:tcW w:w="2785"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390" w:type="dxa"/>
            <w:gridSpan w:val="6"/>
          </w:tcPr>
          <w:p w:rsidR="00024933" w:rsidRDefault="00024933" w:rsidP="00024933">
            <w:pPr>
              <w:spacing w:after="0"/>
            </w:pPr>
            <w:r>
              <w:t>Simple</w:t>
            </w:r>
          </w:p>
        </w:tc>
      </w:tr>
      <w:tr w:rsidR="00024933" w:rsidTr="00F56E9D">
        <w:tc>
          <w:tcPr>
            <w:tcW w:w="2785"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390" w:type="dxa"/>
            <w:gridSpan w:val="6"/>
          </w:tcPr>
          <w:p w:rsidR="00024933" w:rsidRDefault="00024933" w:rsidP="00024933">
            <w:pPr>
              <w:spacing w:after="0"/>
            </w:pPr>
            <w:r>
              <w:t xml:space="preserve">G2C-Government to Citizen </w:t>
            </w:r>
          </w:p>
        </w:tc>
      </w:tr>
      <w:tr w:rsidR="00024933" w:rsidTr="00F56E9D">
        <w:tc>
          <w:tcPr>
            <w:tcW w:w="2785"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1390" w:type="dxa"/>
            <w:gridSpan w:val="6"/>
          </w:tcPr>
          <w:p w:rsidR="00024933" w:rsidRDefault="00024933" w:rsidP="00024933">
            <w:pPr>
              <w:spacing w:after="0"/>
            </w:pPr>
            <w:r>
              <w:t>Owner of document or his/her authorized representative</w:t>
            </w:r>
          </w:p>
        </w:tc>
      </w:tr>
      <w:tr w:rsidR="00024933" w:rsidRPr="00D12883" w:rsidTr="00F56E9D">
        <w:tc>
          <w:tcPr>
            <w:tcW w:w="6096" w:type="dxa"/>
            <w:gridSpan w:val="3"/>
            <w:shd w:val="clear" w:color="auto" w:fill="9CC2E5" w:themeFill="accent1" w:themeFillTint="99"/>
          </w:tcPr>
          <w:p w:rsidR="00024933" w:rsidRPr="00D12883" w:rsidRDefault="00024933" w:rsidP="00024933">
            <w:pPr>
              <w:spacing w:after="0"/>
              <w:jc w:val="center"/>
              <w:rPr>
                <w:b/>
              </w:rPr>
            </w:pPr>
            <w:r w:rsidRPr="00D12883">
              <w:rPr>
                <w:b/>
              </w:rPr>
              <w:lastRenderedPageBreak/>
              <w:t>CHECKLIST OF REQUIREMENT</w:t>
            </w:r>
          </w:p>
        </w:tc>
        <w:tc>
          <w:tcPr>
            <w:tcW w:w="8079" w:type="dxa"/>
            <w:gridSpan w:val="4"/>
            <w:shd w:val="clear" w:color="auto" w:fill="9CC2E5" w:themeFill="accent1" w:themeFillTint="99"/>
          </w:tcPr>
          <w:p w:rsidR="00024933" w:rsidRPr="00D12883" w:rsidRDefault="00024933" w:rsidP="00024933">
            <w:pPr>
              <w:spacing w:after="0"/>
              <w:jc w:val="center"/>
              <w:rPr>
                <w:b/>
              </w:rPr>
            </w:pPr>
            <w:r w:rsidRPr="00D12883">
              <w:rPr>
                <w:b/>
              </w:rPr>
              <w:t>WHERE TO SECURE</w:t>
            </w:r>
          </w:p>
        </w:tc>
      </w:tr>
      <w:tr w:rsidR="00024933" w:rsidRPr="000B31D2" w:rsidTr="00F56E9D">
        <w:tc>
          <w:tcPr>
            <w:tcW w:w="6096" w:type="dxa"/>
            <w:gridSpan w:val="3"/>
          </w:tcPr>
          <w:p w:rsidR="00024933" w:rsidRPr="00937DE1" w:rsidRDefault="00024933" w:rsidP="00024933">
            <w:pPr>
              <w:spacing w:after="0"/>
            </w:pPr>
            <w:r w:rsidRPr="00937DE1">
              <w:t xml:space="preserve">For birth: </w:t>
            </w:r>
          </w:p>
          <w:p w:rsidR="00F56E9D" w:rsidRDefault="00024933" w:rsidP="00024933">
            <w:pPr>
              <w:spacing w:after="0"/>
            </w:pPr>
            <w:r w:rsidRPr="00937DE1">
              <w:t>1.</w:t>
            </w:r>
            <w:r w:rsidR="00F56E9D">
              <w:t xml:space="preserve"> </w:t>
            </w:r>
            <w:r w:rsidRPr="00937DE1">
              <w:t xml:space="preserve">Certificate of Live Birth duly accomplished and </w:t>
            </w:r>
          </w:p>
          <w:p w:rsidR="00024933" w:rsidRPr="00937DE1" w:rsidRDefault="00F56E9D" w:rsidP="00024933">
            <w:pPr>
              <w:spacing w:after="0"/>
            </w:pPr>
            <w:r>
              <w:t xml:space="preserve">    </w:t>
            </w:r>
            <w:r w:rsidR="00024933" w:rsidRPr="00937DE1">
              <w:t>signed by proper parties (4 original copies)</w:t>
            </w:r>
          </w:p>
          <w:p w:rsidR="00024933" w:rsidRPr="00937DE1" w:rsidRDefault="00024933" w:rsidP="00024933">
            <w:pPr>
              <w:spacing w:after="0"/>
            </w:pPr>
          </w:p>
          <w:p w:rsidR="00024933" w:rsidRPr="00937DE1" w:rsidRDefault="00024933" w:rsidP="00024933">
            <w:pPr>
              <w:spacing w:after="0"/>
            </w:pPr>
            <w:r w:rsidRPr="00937DE1">
              <w:t xml:space="preserve">For marriage: </w:t>
            </w:r>
          </w:p>
          <w:p w:rsidR="00F56E9D" w:rsidRDefault="00024933" w:rsidP="00024933">
            <w:pPr>
              <w:spacing w:after="0"/>
            </w:pPr>
            <w:r w:rsidRPr="00937DE1">
              <w:t>1.</w:t>
            </w:r>
            <w:r w:rsidR="00F56E9D">
              <w:t xml:space="preserve"> </w:t>
            </w:r>
            <w:r w:rsidRPr="00937DE1">
              <w:t xml:space="preserve">Certificate of Marriage duly accomplished and </w:t>
            </w:r>
          </w:p>
          <w:p w:rsidR="00024933" w:rsidRPr="00937DE1" w:rsidRDefault="00F56E9D" w:rsidP="00024933">
            <w:pPr>
              <w:spacing w:after="0"/>
            </w:pPr>
            <w:r>
              <w:t xml:space="preserve">    </w:t>
            </w:r>
            <w:r w:rsidR="00024933" w:rsidRPr="00937DE1">
              <w:t>signed by the proper parties (4 original copies)</w:t>
            </w:r>
          </w:p>
        </w:tc>
        <w:tc>
          <w:tcPr>
            <w:tcW w:w="8079" w:type="dxa"/>
            <w:gridSpan w:val="4"/>
          </w:tcPr>
          <w:p w:rsidR="00024933" w:rsidRPr="00937DE1" w:rsidRDefault="00024933" w:rsidP="00024933">
            <w:pPr>
              <w:spacing w:after="0"/>
            </w:pPr>
            <w:r w:rsidRPr="00937DE1">
              <w:t xml:space="preserve"> </w:t>
            </w:r>
          </w:p>
          <w:p w:rsidR="00024933" w:rsidRPr="00937DE1" w:rsidRDefault="00024933" w:rsidP="00024933">
            <w:pPr>
              <w:spacing w:after="0"/>
            </w:pPr>
            <w:r w:rsidRPr="00937DE1">
              <w:t>Municipal Civil Registrar Office</w:t>
            </w:r>
          </w:p>
          <w:p w:rsidR="00024933" w:rsidRPr="00937DE1" w:rsidRDefault="00024933" w:rsidP="00024933">
            <w:pPr>
              <w:spacing w:after="0"/>
            </w:pPr>
          </w:p>
          <w:p w:rsidR="00024933" w:rsidRPr="00937DE1" w:rsidRDefault="00024933" w:rsidP="00024933">
            <w:pPr>
              <w:spacing w:after="0"/>
            </w:pPr>
          </w:p>
          <w:p w:rsidR="00024933" w:rsidRPr="00937DE1" w:rsidRDefault="00024933" w:rsidP="00024933">
            <w:pPr>
              <w:spacing w:after="0"/>
            </w:pPr>
          </w:p>
          <w:p w:rsidR="00024933" w:rsidRPr="00937DE1" w:rsidRDefault="00024933" w:rsidP="00024933">
            <w:pPr>
              <w:spacing w:after="0"/>
            </w:pPr>
            <w:r w:rsidRPr="00937DE1">
              <w:t>Municipal Civil Registrar Office</w:t>
            </w:r>
          </w:p>
        </w:tc>
      </w:tr>
      <w:tr w:rsidR="00024933" w:rsidRPr="000B31D2" w:rsidTr="005B1270">
        <w:trPr>
          <w:trHeight w:val="606"/>
        </w:trPr>
        <w:tc>
          <w:tcPr>
            <w:tcW w:w="3969" w:type="dxa"/>
            <w:gridSpan w:val="2"/>
            <w:shd w:val="clear" w:color="auto" w:fill="9CC2E5" w:themeFill="accent1" w:themeFillTint="99"/>
          </w:tcPr>
          <w:p w:rsidR="00024933" w:rsidRPr="000B31D2" w:rsidRDefault="00024933" w:rsidP="00024933">
            <w:pPr>
              <w:spacing w:before="100" w:beforeAutospacing="1" w:after="100" w:afterAutospacing="1" w:line="240" w:lineRule="auto"/>
              <w:jc w:val="center"/>
              <w:rPr>
                <w:b/>
              </w:rPr>
            </w:pPr>
            <w:r w:rsidRPr="000B31D2">
              <w:rPr>
                <w:b/>
              </w:rPr>
              <w:t>CLIENT STEPS</w:t>
            </w:r>
          </w:p>
        </w:tc>
        <w:tc>
          <w:tcPr>
            <w:tcW w:w="3544" w:type="dxa"/>
            <w:gridSpan w:val="2"/>
            <w:shd w:val="clear" w:color="auto" w:fill="9CC2E5" w:themeFill="accent1" w:themeFillTint="99"/>
          </w:tcPr>
          <w:p w:rsidR="00024933" w:rsidRPr="000B31D2" w:rsidRDefault="00024933" w:rsidP="00024933">
            <w:pPr>
              <w:spacing w:before="100" w:beforeAutospacing="1" w:after="100" w:afterAutospacing="1" w:line="240" w:lineRule="auto"/>
              <w:jc w:val="center"/>
              <w:rPr>
                <w:b/>
              </w:rPr>
            </w:pPr>
            <w:r w:rsidRPr="000B31D2">
              <w:rPr>
                <w:b/>
              </w:rPr>
              <w:t>AGENCY ACTIONS</w:t>
            </w:r>
          </w:p>
        </w:tc>
        <w:tc>
          <w:tcPr>
            <w:tcW w:w="1418" w:type="dxa"/>
            <w:shd w:val="clear" w:color="auto" w:fill="9CC2E5" w:themeFill="accent1" w:themeFillTint="99"/>
          </w:tcPr>
          <w:p w:rsidR="00024933" w:rsidRPr="000B31D2" w:rsidRDefault="00024933" w:rsidP="00024933">
            <w:pPr>
              <w:spacing w:before="100" w:beforeAutospacing="1" w:after="100" w:afterAutospacing="1" w:line="240" w:lineRule="auto"/>
              <w:jc w:val="center"/>
              <w:rPr>
                <w:b/>
              </w:rPr>
            </w:pPr>
            <w:r w:rsidRPr="000B31D2">
              <w:rPr>
                <w:b/>
              </w:rPr>
              <w:t>FEES TO BE PAID</w:t>
            </w:r>
          </w:p>
        </w:tc>
        <w:tc>
          <w:tcPr>
            <w:tcW w:w="1842" w:type="dxa"/>
            <w:shd w:val="clear" w:color="auto" w:fill="9CC2E5" w:themeFill="accent1" w:themeFillTint="99"/>
          </w:tcPr>
          <w:p w:rsidR="00024933" w:rsidRPr="000B31D2" w:rsidRDefault="00024933" w:rsidP="00024933">
            <w:pPr>
              <w:spacing w:before="100" w:beforeAutospacing="1" w:after="100" w:afterAutospacing="1" w:line="240" w:lineRule="auto"/>
              <w:jc w:val="center"/>
              <w:rPr>
                <w:b/>
              </w:rPr>
            </w:pPr>
            <w:r w:rsidRPr="000B31D2">
              <w:rPr>
                <w:b/>
              </w:rPr>
              <w:t>PROCESSING TIME</w:t>
            </w:r>
          </w:p>
        </w:tc>
        <w:tc>
          <w:tcPr>
            <w:tcW w:w="3402" w:type="dxa"/>
            <w:shd w:val="clear" w:color="auto" w:fill="9CC2E5" w:themeFill="accent1" w:themeFillTint="99"/>
          </w:tcPr>
          <w:p w:rsidR="00024933" w:rsidRPr="000B31D2" w:rsidRDefault="00024933" w:rsidP="00024933">
            <w:pPr>
              <w:spacing w:before="100" w:beforeAutospacing="1" w:after="100" w:afterAutospacing="1" w:line="240" w:lineRule="auto"/>
              <w:jc w:val="center"/>
              <w:rPr>
                <w:b/>
              </w:rPr>
            </w:pPr>
            <w:r w:rsidRPr="000B31D2">
              <w:rPr>
                <w:b/>
              </w:rPr>
              <w:t>PERSON RESPONSIBLE</w:t>
            </w:r>
          </w:p>
        </w:tc>
      </w:tr>
      <w:tr w:rsidR="00024933" w:rsidRPr="001E4690" w:rsidTr="005B1270">
        <w:tc>
          <w:tcPr>
            <w:tcW w:w="3969" w:type="dxa"/>
            <w:gridSpan w:val="2"/>
          </w:tcPr>
          <w:p w:rsidR="00024933" w:rsidRPr="0041244C" w:rsidRDefault="00024933" w:rsidP="00B21520">
            <w:pPr>
              <w:pStyle w:val="ListParagraph"/>
              <w:numPr>
                <w:ilvl w:val="0"/>
                <w:numId w:val="153"/>
              </w:numPr>
              <w:spacing w:after="0"/>
              <w:ind w:left="342"/>
            </w:pPr>
            <w:r w:rsidRPr="0041244C">
              <w:t>Register on the client’s Log book</w:t>
            </w:r>
          </w:p>
        </w:tc>
        <w:tc>
          <w:tcPr>
            <w:tcW w:w="3544" w:type="dxa"/>
            <w:gridSpan w:val="2"/>
          </w:tcPr>
          <w:p w:rsidR="00024933" w:rsidRPr="0041244C" w:rsidRDefault="00024933" w:rsidP="00024933">
            <w:pPr>
              <w:spacing w:after="0"/>
            </w:pPr>
            <w:r w:rsidRPr="0041244C">
              <w:t xml:space="preserve">1.Provide prescribed form to client to supply the information needed </w:t>
            </w:r>
          </w:p>
        </w:tc>
        <w:tc>
          <w:tcPr>
            <w:tcW w:w="1418" w:type="dxa"/>
          </w:tcPr>
          <w:p w:rsidR="00024933" w:rsidRPr="0041244C" w:rsidRDefault="00024933" w:rsidP="00024933">
            <w:pPr>
              <w:spacing w:after="0"/>
              <w:jc w:val="center"/>
            </w:pPr>
            <w:r w:rsidRPr="0041244C">
              <w:t>NONE</w:t>
            </w:r>
          </w:p>
        </w:tc>
        <w:tc>
          <w:tcPr>
            <w:tcW w:w="1842" w:type="dxa"/>
          </w:tcPr>
          <w:p w:rsidR="00024933" w:rsidRPr="0041244C" w:rsidRDefault="00024933" w:rsidP="00024933">
            <w:pPr>
              <w:spacing w:after="0"/>
              <w:jc w:val="center"/>
            </w:pPr>
            <w:r w:rsidRPr="0041244C">
              <w:t>45  minutes</w:t>
            </w:r>
          </w:p>
        </w:tc>
        <w:tc>
          <w:tcPr>
            <w:tcW w:w="3402" w:type="dxa"/>
          </w:tcPr>
          <w:p w:rsidR="00024933" w:rsidRDefault="00024933" w:rsidP="00024933">
            <w:pPr>
              <w:spacing w:after="0"/>
              <w:jc w:val="center"/>
              <w:rPr>
                <w:i/>
              </w:rPr>
            </w:pPr>
            <w:r w:rsidRPr="00557EAB">
              <w:rPr>
                <w:i/>
              </w:rPr>
              <w:t>Administrative Aide IV</w:t>
            </w:r>
            <w:r>
              <w:rPr>
                <w:i/>
              </w:rPr>
              <w:t xml:space="preserve"> </w:t>
            </w:r>
          </w:p>
          <w:p w:rsidR="00024933" w:rsidRDefault="00024933" w:rsidP="00024933">
            <w:pPr>
              <w:spacing w:after="0"/>
              <w:jc w:val="center"/>
              <w:rPr>
                <w:i/>
              </w:rPr>
            </w:pPr>
          </w:p>
          <w:p w:rsidR="00024933" w:rsidRDefault="00024933" w:rsidP="00024933">
            <w:pPr>
              <w:spacing w:after="0"/>
              <w:jc w:val="center"/>
              <w:rPr>
                <w:i/>
              </w:rPr>
            </w:pPr>
            <w:r w:rsidRPr="00557EAB">
              <w:rPr>
                <w:i/>
              </w:rPr>
              <w:t>Municipal Civil Registrar</w:t>
            </w:r>
          </w:p>
          <w:p w:rsidR="003176E5" w:rsidRDefault="003176E5" w:rsidP="00024933">
            <w:pPr>
              <w:spacing w:after="0"/>
              <w:jc w:val="center"/>
              <w:rPr>
                <w:i/>
              </w:rPr>
            </w:pPr>
          </w:p>
          <w:p w:rsidR="00024933" w:rsidRPr="00557EAB" w:rsidRDefault="00024933" w:rsidP="00024933">
            <w:pPr>
              <w:spacing w:after="0"/>
              <w:jc w:val="center"/>
              <w:rPr>
                <w:i/>
              </w:rPr>
            </w:pPr>
            <w:r w:rsidRPr="00615DA2">
              <w:t>Municipal Civil Registrar</w:t>
            </w:r>
            <w:r>
              <w:t>’s Office</w:t>
            </w:r>
          </w:p>
        </w:tc>
      </w:tr>
      <w:tr w:rsidR="00024933" w:rsidRPr="001E4690" w:rsidTr="005B1270">
        <w:tc>
          <w:tcPr>
            <w:tcW w:w="3969" w:type="dxa"/>
            <w:gridSpan w:val="2"/>
          </w:tcPr>
          <w:p w:rsidR="00024933" w:rsidRPr="0041244C" w:rsidRDefault="00024933" w:rsidP="00B21520">
            <w:pPr>
              <w:pStyle w:val="ListParagraph"/>
              <w:numPr>
                <w:ilvl w:val="0"/>
                <w:numId w:val="153"/>
              </w:numPr>
              <w:spacing w:after="0"/>
              <w:ind w:left="342"/>
            </w:pPr>
            <w:r w:rsidRPr="0041244C">
              <w:t>Fill out Prescribe form and submit documents</w:t>
            </w:r>
          </w:p>
        </w:tc>
        <w:tc>
          <w:tcPr>
            <w:tcW w:w="3544" w:type="dxa"/>
            <w:gridSpan w:val="2"/>
          </w:tcPr>
          <w:p w:rsidR="00024933" w:rsidRPr="0041244C" w:rsidRDefault="00024933" w:rsidP="00024933">
            <w:pPr>
              <w:pStyle w:val="ListParagraph"/>
              <w:spacing w:after="0"/>
              <w:ind w:left="0"/>
            </w:pPr>
            <w:r>
              <w:t xml:space="preserve">2. </w:t>
            </w:r>
            <w:r w:rsidRPr="0041244C">
              <w:t>Enter data in the system and print.</w:t>
            </w:r>
          </w:p>
          <w:p w:rsidR="00024933" w:rsidRDefault="00024933" w:rsidP="00024933">
            <w:pPr>
              <w:spacing w:after="0"/>
            </w:pPr>
          </w:p>
          <w:p w:rsidR="00024933" w:rsidRDefault="00024933" w:rsidP="00024933">
            <w:pPr>
              <w:spacing w:after="0"/>
            </w:pPr>
          </w:p>
          <w:p w:rsidR="00024933" w:rsidRDefault="00024933" w:rsidP="00024933">
            <w:pPr>
              <w:spacing w:after="0"/>
            </w:pPr>
          </w:p>
          <w:p w:rsidR="00024933" w:rsidRPr="0041244C" w:rsidRDefault="00024933" w:rsidP="00024933">
            <w:pPr>
              <w:spacing w:after="0"/>
            </w:pPr>
            <w:r w:rsidRPr="0041244C">
              <w:t xml:space="preserve">2.2. Register the document on the registry book </w:t>
            </w:r>
          </w:p>
        </w:tc>
        <w:tc>
          <w:tcPr>
            <w:tcW w:w="1418" w:type="dxa"/>
          </w:tcPr>
          <w:p w:rsidR="00024933" w:rsidRPr="0041244C" w:rsidRDefault="00024933" w:rsidP="00024933">
            <w:pPr>
              <w:spacing w:after="0"/>
              <w:jc w:val="center"/>
            </w:pPr>
            <w:r w:rsidRPr="0041244C">
              <w:t>NONE</w:t>
            </w:r>
          </w:p>
          <w:p w:rsidR="00024933" w:rsidRDefault="00024933" w:rsidP="00024933">
            <w:pPr>
              <w:spacing w:after="0"/>
              <w:jc w:val="center"/>
            </w:pPr>
          </w:p>
          <w:p w:rsidR="00024933" w:rsidRPr="0041244C"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41244C" w:rsidRDefault="00024933" w:rsidP="00024933">
            <w:pPr>
              <w:spacing w:after="0"/>
              <w:jc w:val="center"/>
            </w:pPr>
            <w:r w:rsidRPr="0041244C">
              <w:t>NONE</w:t>
            </w:r>
          </w:p>
          <w:p w:rsidR="00024933" w:rsidRPr="0041244C" w:rsidRDefault="00024933" w:rsidP="00024933">
            <w:pPr>
              <w:spacing w:after="0"/>
              <w:jc w:val="center"/>
            </w:pPr>
          </w:p>
          <w:p w:rsidR="00024933" w:rsidRPr="0041244C" w:rsidRDefault="00024933" w:rsidP="00024933">
            <w:pPr>
              <w:spacing w:after="0"/>
              <w:jc w:val="center"/>
            </w:pPr>
          </w:p>
        </w:tc>
        <w:tc>
          <w:tcPr>
            <w:tcW w:w="1842" w:type="dxa"/>
          </w:tcPr>
          <w:p w:rsidR="00024933" w:rsidRPr="0041244C" w:rsidRDefault="00024933" w:rsidP="00024933">
            <w:pPr>
              <w:spacing w:after="0"/>
              <w:jc w:val="center"/>
            </w:pPr>
            <w:r w:rsidRPr="0041244C">
              <w:t>15 minutes</w:t>
            </w:r>
          </w:p>
          <w:p w:rsidR="00024933" w:rsidRPr="0041244C"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41244C" w:rsidRDefault="00024933" w:rsidP="00024933">
            <w:pPr>
              <w:spacing w:after="0"/>
              <w:jc w:val="center"/>
            </w:pPr>
          </w:p>
          <w:p w:rsidR="00024933" w:rsidRPr="0041244C" w:rsidRDefault="00024933" w:rsidP="00024933">
            <w:pPr>
              <w:spacing w:after="0"/>
              <w:jc w:val="center"/>
            </w:pPr>
            <w:r w:rsidRPr="0041244C">
              <w:t>10 minutes</w:t>
            </w:r>
          </w:p>
        </w:tc>
        <w:tc>
          <w:tcPr>
            <w:tcW w:w="3402" w:type="dxa"/>
          </w:tcPr>
          <w:p w:rsidR="00024933" w:rsidRDefault="00024933" w:rsidP="00024933">
            <w:pPr>
              <w:spacing w:after="0"/>
              <w:jc w:val="center"/>
              <w:rPr>
                <w:i/>
              </w:rPr>
            </w:pPr>
            <w:r w:rsidRPr="00557EAB">
              <w:rPr>
                <w:i/>
              </w:rPr>
              <w:t>Municipal Civil Registrar</w:t>
            </w:r>
          </w:p>
          <w:p w:rsidR="00024933" w:rsidRDefault="00024933" w:rsidP="00024933">
            <w:pPr>
              <w:spacing w:after="0"/>
              <w:jc w:val="center"/>
            </w:pPr>
            <w:r w:rsidRPr="00615DA2">
              <w:t>Municipal Civil Registrar</w:t>
            </w:r>
            <w:r>
              <w:t>’s Office</w:t>
            </w:r>
          </w:p>
          <w:p w:rsidR="00024933" w:rsidRDefault="00024933" w:rsidP="00024933">
            <w:pPr>
              <w:spacing w:after="0"/>
              <w:jc w:val="center"/>
              <w:rPr>
                <w:i/>
              </w:rPr>
            </w:pPr>
          </w:p>
          <w:p w:rsidR="00024933" w:rsidRDefault="00024933" w:rsidP="00024933">
            <w:pPr>
              <w:spacing w:after="0"/>
              <w:jc w:val="center"/>
              <w:rPr>
                <w:i/>
              </w:rPr>
            </w:pPr>
            <w:r w:rsidRPr="00557EAB">
              <w:rPr>
                <w:i/>
              </w:rPr>
              <w:t>Municipal Civil Registrar</w:t>
            </w:r>
          </w:p>
          <w:p w:rsidR="00024933" w:rsidRPr="00615DA2" w:rsidRDefault="00024933" w:rsidP="00024933">
            <w:pPr>
              <w:spacing w:after="0"/>
              <w:jc w:val="center"/>
            </w:pPr>
            <w:r w:rsidRPr="00615DA2">
              <w:t>Municipal Civil Registrar</w:t>
            </w:r>
            <w:r>
              <w:t>’s Office</w:t>
            </w:r>
          </w:p>
        </w:tc>
      </w:tr>
      <w:tr w:rsidR="00024933" w:rsidRPr="001E4690" w:rsidTr="005B1270">
        <w:tc>
          <w:tcPr>
            <w:tcW w:w="3969" w:type="dxa"/>
            <w:gridSpan w:val="2"/>
            <w:tcBorders>
              <w:bottom w:val="single" w:sz="4" w:space="0" w:color="auto"/>
            </w:tcBorders>
          </w:tcPr>
          <w:p w:rsidR="00024933" w:rsidRPr="0041244C" w:rsidRDefault="003176E5" w:rsidP="003176E5">
            <w:pPr>
              <w:spacing w:after="0"/>
            </w:pPr>
            <w:r>
              <w:t xml:space="preserve">3. </w:t>
            </w:r>
            <w:r w:rsidR="00024933" w:rsidRPr="0041244C">
              <w:t>Pay the corresponding fees</w:t>
            </w:r>
          </w:p>
        </w:tc>
        <w:tc>
          <w:tcPr>
            <w:tcW w:w="3544" w:type="dxa"/>
            <w:gridSpan w:val="2"/>
            <w:tcBorders>
              <w:bottom w:val="single" w:sz="4" w:space="0" w:color="auto"/>
            </w:tcBorders>
          </w:tcPr>
          <w:p w:rsidR="00024933" w:rsidRPr="0041244C" w:rsidRDefault="00024933" w:rsidP="00024933">
            <w:pPr>
              <w:spacing w:after="0"/>
            </w:pPr>
            <w:r w:rsidRPr="0041244C">
              <w:t>3.Issue official receipt</w:t>
            </w:r>
          </w:p>
        </w:tc>
        <w:tc>
          <w:tcPr>
            <w:tcW w:w="1418" w:type="dxa"/>
            <w:tcBorders>
              <w:bottom w:val="single" w:sz="4" w:space="0" w:color="auto"/>
            </w:tcBorders>
          </w:tcPr>
          <w:p w:rsidR="00024933" w:rsidRPr="0041244C" w:rsidRDefault="00024933" w:rsidP="00024933">
            <w:pPr>
              <w:spacing w:after="0"/>
              <w:jc w:val="center"/>
            </w:pPr>
            <w:r w:rsidRPr="0041244C">
              <w:t>PHP 55.00</w:t>
            </w:r>
          </w:p>
        </w:tc>
        <w:tc>
          <w:tcPr>
            <w:tcW w:w="1842" w:type="dxa"/>
            <w:tcBorders>
              <w:bottom w:val="single" w:sz="4" w:space="0" w:color="auto"/>
            </w:tcBorders>
          </w:tcPr>
          <w:p w:rsidR="00024933" w:rsidRPr="0041244C" w:rsidRDefault="00024933" w:rsidP="00024933">
            <w:pPr>
              <w:spacing w:after="0"/>
              <w:jc w:val="center"/>
            </w:pPr>
            <w:r w:rsidRPr="0041244C">
              <w:t>5 minutes</w:t>
            </w:r>
          </w:p>
        </w:tc>
        <w:tc>
          <w:tcPr>
            <w:tcW w:w="3402" w:type="dxa"/>
            <w:tcBorders>
              <w:bottom w:val="single" w:sz="4" w:space="0" w:color="auto"/>
            </w:tcBorders>
          </w:tcPr>
          <w:p w:rsidR="00024933" w:rsidRPr="00557EAB" w:rsidRDefault="00024933" w:rsidP="00024933">
            <w:pPr>
              <w:spacing w:after="0"/>
              <w:jc w:val="center"/>
              <w:rPr>
                <w:i/>
              </w:rPr>
            </w:pPr>
            <w:r w:rsidRPr="00557EAB">
              <w:rPr>
                <w:i/>
              </w:rPr>
              <w:t>Administrative Aide IV</w:t>
            </w:r>
          </w:p>
          <w:p w:rsidR="00024933" w:rsidRPr="00615DA2" w:rsidRDefault="00024933" w:rsidP="00024933">
            <w:pPr>
              <w:spacing w:after="0"/>
              <w:jc w:val="center"/>
            </w:pPr>
            <w:r w:rsidRPr="00615DA2">
              <w:t>Municipal Treasurer</w:t>
            </w:r>
            <w:r>
              <w:t>’s Office</w:t>
            </w:r>
          </w:p>
        </w:tc>
      </w:tr>
      <w:tr w:rsidR="00024933" w:rsidRPr="001E4690" w:rsidTr="005B1270">
        <w:tc>
          <w:tcPr>
            <w:tcW w:w="3969" w:type="dxa"/>
            <w:gridSpan w:val="2"/>
            <w:tcBorders>
              <w:bottom w:val="single" w:sz="4" w:space="0" w:color="auto"/>
            </w:tcBorders>
          </w:tcPr>
          <w:p w:rsidR="00024933" w:rsidRPr="0041244C" w:rsidRDefault="003176E5" w:rsidP="003176E5">
            <w:pPr>
              <w:spacing w:after="0"/>
            </w:pPr>
            <w:r>
              <w:lastRenderedPageBreak/>
              <w:t xml:space="preserve">4. </w:t>
            </w:r>
            <w:r w:rsidR="00024933" w:rsidRPr="0041244C">
              <w:t>Received the registered document</w:t>
            </w:r>
          </w:p>
        </w:tc>
        <w:tc>
          <w:tcPr>
            <w:tcW w:w="3544" w:type="dxa"/>
            <w:gridSpan w:val="2"/>
            <w:tcBorders>
              <w:bottom w:val="single" w:sz="4" w:space="0" w:color="auto"/>
            </w:tcBorders>
          </w:tcPr>
          <w:p w:rsidR="00024933" w:rsidRPr="0041244C" w:rsidRDefault="00024933" w:rsidP="00024933">
            <w:pPr>
              <w:spacing w:after="0"/>
            </w:pPr>
            <w:r w:rsidRPr="0041244C">
              <w:t>4. Issue the registered document to the client</w:t>
            </w:r>
          </w:p>
        </w:tc>
        <w:tc>
          <w:tcPr>
            <w:tcW w:w="1418" w:type="dxa"/>
            <w:tcBorders>
              <w:bottom w:val="single" w:sz="4" w:space="0" w:color="auto"/>
            </w:tcBorders>
          </w:tcPr>
          <w:p w:rsidR="00024933" w:rsidRPr="0041244C" w:rsidRDefault="00024933" w:rsidP="00024933">
            <w:pPr>
              <w:spacing w:after="0"/>
              <w:jc w:val="center"/>
            </w:pPr>
            <w:r w:rsidRPr="0041244C">
              <w:t>None</w:t>
            </w:r>
          </w:p>
        </w:tc>
        <w:tc>
          <w:tcPr>
            <w:tcW w:w="1842" w:type="dxa"/>
            <w:tcBorders>
              <w:bottom w:val="single" w:sz="4" w:space="0" w:color="auto"/>
            </w:tcBorders>
          </w:tcPr>
          <w:p w:rsidR="00024933" w:rsidRPr="0041244C" w:rsidRDefault="00024933" w:rsidP="00024933">
            <w:pPr>
              <w:spacing w:after="0"/>
              <w:jc w:val="center"/>
            </w:pPr>
            <w:r w:rsidRPr="0041244C">
              <w:t>15 minutes</w:t>
            </w:r>
          </w:p>
        </w:tc>
        <w:tc>
          <w:tcPr>
            <w:tcW w:w="3402" w:type="dxa"/>
            <w:tcBorders>
              <w:bottom w:val="single" w:sz="4" w:space="0" w:color="auto"/>
            </w:tcBorders>
          </w:tcPr>
          <w:p w:rsidR="00024933" w:rsidRPr="00493981" w:rsidRDefault="00024933" w:rsidP="00024933">
            <w:pPr>
              <w:spacing w:after="0"/>
              <w:jc w:val="center"/>
              <w:rPr>
                <w:i/>
              </w:rPr>
            </w:pPr>
            <w:r w:rsidRPr="00493981">
              <w:rPr>
                <w:i/>
              </w:rPr>
              <w:t>Municipal Civil Registrar</w:t>
            </w:r>
          </w:p>
          <w:p w:rsidR="00024933" w:rsidRPr="00615DA2" w:rsidRDefault="00024933" w:rsidP="00024933">
            <w:pPr>
              <w:spacing w:after="0"/>
              <w:jc w:val="center"/>
            </w:pPr>
            <w:r w:rsidRPr="00615DA2">
              <w:t xml:space="preserve">Municipal Civil </w:t>
            </w:r>
            <w:r w:rsidR="00420961" w:rsidRPr="00615DA2">
              <w:t>Re</w:t>
            </w:r>
            <w:r w:rsidR="00420961">
              <w:t>gistrar’s</w:t>
            </w:r>
            <w:r>
              <w:t xml:space="preserve"> Office</w:t>
            </w:r>
          </w:p>
        </w:tc>
      </w:tr>
      <w:tr w:rsidR="00826AE2" w:rsidRPr="009B6A18" w:rsidTr="00826AE2">
        <w:tc>
          <w:tcPr>
            <w:tcW w:w="8931" w:type="dxa"/>
            <w:gridSpan w:val="5"/>
            <w:tcBorders>
              <w:bottom w:val="single" w:sz="4" w:space="0" w:color="auto"/>
            </w:tcBorders>
            <w:shd w:val="clear" w:color="auto" w:fill="9CC2E5" w:themeFill="accent1" w:themeFillTint="99"/>
          </w:tcPr>
          <w:p w:rsidR="00826AE2" w:rsidRPr="009B6A18" w:rsidRDefault="00826AE2" w:rsidP="00024933">
            <w:pPr>
              <w:spacing w:after="0"/>
              <w:jc w:val="center"/>
              <w:rPr>
                <w:b/>
              </w:rPr>
            </w:pPr>
            <w:r w:rsidRPr="009B6A18">
              <w:rPr>
                <w:b/>
              </w:rPr>
              <w:t>TOTAL</w:t>
            </w:r>
            <w:r>
              <w:rPr>
                <w:b/>
              </w:rPr>
              <w:t xml:space="preserve"> PROCESSING TIME</w:t>
            </w:r>
          </w:p>
        </w:tc>
        <w:tc>
          <w:tcPr>
            <w:tcW w:w="5244" w:type="dxa"/>
            <w:gridSpan w:val="2"/>
            <w:tcBorders>
              <w:bottom w:val="single" w:sz="4" w:space="0" w:color="auto"/>
            </w:tcBorders>
            <w:shd w:val="clear" w:color="auto" w:fill="9CC2E5" w:themeFill="accent1" w:themeFillTint="99"/>
          </w:tcPr>
          <w:p w:rsidR="00826AE2" w:rsidRPr="00644AA6" w:rsidRDefault="00826AE2" w:rsidP="00AA69C0">
            <w:pPr>
              <w:pStyle w:val="ListParagraph"/>
              <w:numPr>
                <w:ilvl w:val="0"/>
                <w:numId w:val="192"/>
              </w:numPr>
              <w:spacing w:after="0"/>
              <w:rPr>
                <w:b/>
              </w:rPr>
            </w:pPr>
            <w:r w:rsidRPr="00644AA6">
              <w:rPr>
                <w:b/>
              </w:rPr>
              <w:t>HOUR &amp; 30 MINUTES</w:t>
            </w:r>
          </w:p>
        </w:tc>
      </w:tr>
    </w:tbl>
    <w:p w:rsidR="00024933" w:rsidRDefault="00024933" w:rsidP="00024933">
      <w:pPr>
        <w:rPr>
          <w:b/>
        </w:rPr>
      </w:pPr>
    </w:p>
    <w:p w:rsidR="00644AA6" w:rsidRDefault="00644AA6" w:rsidP="00024933">
      <w:pPr>
        <w:rPr>
          <w:b/>
        </w:rPr>
      </w:pPr>
    </w:p>
    <w:p w:rsidR="00024933" w:rsidRDefault="00644AA6" w:rsidP="00644AA6">
      <w:pPr>
        <w:pStyle w:val="ListParagraph"/>
        <w:rPr>
          <w:b/>
          <w:sz w:val="28"/>
        </w:rPr>
      </w:pPr>
      <w:r>
        <w:rPr>
          <w:b/>
          <w:sz w:val="28"/>
        </w:rPr>
        <w:t xml:space="preserve">5.  </w:t>
      </w:r>
      <w:r w:rsidR="00024933" w:rsidRPr="006419CD">
        <w:rPr>
          <w:b/>
          <w:sz w:val="28"/>
        </w:rPr>
        <w:t>Registration of Death Certificate</w:t>
      </w:r>
      <w:r w:rsidR="00024933">
        <w:rPr>
          <w:b/>
          <w:sz w:val="28"/>
        </w:rPr>
        <w:t xml:space="preserve"> (Timely Registration)</w:t>
      </w:r>
    </w:p>
    <w:p w:rsidR="00024933" w:rsidRPr="003B0615" w:rsidRDefault="00024933" w:rsidP="00644AA6">
      <w:pPr>
        <w:pStyle w:val="ListParagraph"/>
        <w:ind w:left="1134" w:right="991"/>
        <w:rPr>
          <w:b/>
          <w:sz w:val="28"/>
        </w:rPr>
      </w:pPr>
      <w:r w:rsidRPr="003B0615">
        <w:t>The deceased person needs to be registered in the Municipal Civil Registry Office within the period of thirty calendar (30) days from the date of occurrence/event.</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694"/>
        <w:gridCol w:w="992"/>
        <w:gridCol w:w="1843"/>
        <w:gridCol w:w="1842"/>
        <w:gridCol w:w="2835"/>
      </w:tblGrid>
      <w:tr w:rsidR="00024933" w:rsidTr="00644AA6">
        <w:tc>
          <w:tcPr>
            <w:tcW w:w="2835"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340" w:type="dxa"/>
            <w:gridSpan w:val="6"/>
          </w:tcPr>
          <w:p w:rsidR="00024933" w:rsidRDefault="00024933" w:rsidP="00024933">
            <w:pPr>
              <w:spacing w:after="0"/>
            </w:pPr>
            <w:r>
              <w:t>Office of the Municipal Civil Registrar</w:t>
            </w:r>
          </w:p>
        </w:tc>
      </w:tr>
      <w:tr w:rsidR="00024933" w:rsidTr="00644AA6">
        <w:tc>
          <w:tcPr>
            <w:tcW w:w="2835"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340" w:type="dxa"/>
            <w:gridSpan w:val="6"/>
          </w:tcPr>
          <w:p w:rsidR="00024933" w:rsidRDefault="00024933" w:rsidP="00024933">
            <w:pPr>
              <w:spacing w:after="0"/>
            </w:pPr>
            <w:r>
              <w:t>Simple</w:t>
            </w:r>
          </w:p>
        </w:tc>
      </w:tr>
      <w:tr w:rsidR="00024933" w:rsidTr="00644AA6">
        <w:tc>
          <w:tcPr>
            <w:tcW w:w="2835"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340" w:type="dxa"/>
            <w:gridSpan w:val="6"/>
          </w:tcPr>
          <w:p w:rsidR="00024933" w:rsidRDefault="00024933" w:rsidP="00024933">
            <w:pPr>
              <w:spacing w:after="0"/>
            </w:pPr>
            <w:r>
              <w:t>G2C-Government to Citizens</w:t>
            </w:r>
          </w:p>
        </w:tc>
      </w:tr>
      <w:tr w:rsidR="00024933" w:rsidTr="00644AA6">
        <w:tc>
          <w:tcPr>
            <w:tcW w:w="2835"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1340" w:type="dxa"/>
            <w:gridSpan w:val="6"/>
          </w:tcPr>
          <w:p w:rsidR="00024933" w:rsidRDefault="00024933" w:rsidP="00024933">
            <w:pPr>
              <w:spacing w:after="0"/>
            </w:pPr>
            <w:r>
              <w:t>Surviving spouse/immediate family</w:t>
            </w:r>
          </w:p>
        </w:tc>
      </w:tr>
      <w:tr w:rsidR="00024933" w:rsidRPr="00D12883" w:rsidTr="00644AA6">
        <w:tc>
          <w:tcPr>
            <w:tcW w:w="6663" w:type="dxa"/>
            <w:gridSpan w:val="3"/>
            <w:shd w:val="clear" w:color="auto" w:fill="9CC2E5" w:themeFill="accent1" w:themeFillTint="99"/>
          </w:tcPr>
          <w:p w:rsidR="00024933" w:rsidRPr="00D12883" w:rsidRDefault="00024933" w:rsidP="00024933">
            <w:pPr>
              <w:spacing w:after="0"/>
              <w:jc w:val="center"/>
              <w:rPr>
                <w:b/>
              </w:rPr>
            </w:pPr>
            <w:r w:rsidRPr="00D12883">
              <w:rPr>
                <w:b/>
              </w:rPr>
              <w:t>CHECKLIST OF REQUIREMENT</w:t>
            </w:r>
          </w:p>
        </w:tc>
        <w:tc>
          <w:tcPr>
            <w:tcW w:w="7512" w:type="dxa"/>
            <w:gridSpan w:val="4"/>
            <w:shd w:val="clear" w:color="auto" w:fill="9CC2E5" w:themeFill="accent1" w:themeFillTint="99"/>
          </w:tcPr>
          <w:p w:rsidR="00024933" w:rsidRPr="00D12883" w:rsidRDefault="00024933" w:rsidP="00024933">
            <w:pPr>
              <w:spacing w:after="0"/>
              <w:jc w:val="center"/>
              <w:rPr>
                <w:b/>
              </w:rPr>
            </w:pPr>
            <w:r w:rsidRPr="00D12883">
              <w:rPr>
                <w:b/>
              </w:rPr>
              <w:t>WHERE TO SECURE</w:t>
            </w:r>
          </w:p>
        </w:tc>
      </w:tr>
      <w:tr w:rsidR="00024933" w:rsidRPr="00BF175C" w:rsidTr="00644AA6">
        <w:tc>
          <w:tcPr>
            <w:tcW w:w="6663" w:type="dxa"/>
            <w:gridSpan w:val="3"/>
          </w:tcPr>
          <w:p w:rsidR="00644AA6" w:rsidRDefault="00024933" w:rsidP="00024933">
            <w:pPr>
              <w:spacing w:after="0"/>
            </w:pPr>
            <w:r w:rsidRPr="00461EE8">
              <w:t xml:space="preserve">1. Death Certificate duly accomplished and signed by proper </w:t>
            </w:r>
          </w:p>
          <w:p w:rsidR="00024933" w:rsidRPr="00461EE8" w:rsidRDefault="00644AA6" w:rsidP="00024933">
            <w:pPr>
              <w:spacing w:after="0"/>
            </w:pPr>
            <w:r>
              <w:t xml:space="preserve">    </w:t>
            </w:r>
            <w:r w:rsidR="00024933" w:rsidRPr="00461EE8">
              <w:t>parties (4 original copies)</w:t>
            </w:r>
          </w:p>
        </w:tc>
        <w:tc>
          <w:tcPr>
            <w:tcW w:w="7512" w:type="dxa"/>
            <w:gridSpan w:val="4"/>
          </w:tcPr>
          <w:p w:rsidR="00024933" w:rsidRPr="00461EE8" w:rsidRDefault="00024933" w:rsidP="00024933">
            <w:pPr>
              <w:spacing w:after="0"/>
            </w:pPr>
            <w:r w:rsidRPr="00461EE8">
              <w:t>Municipal Civil Registry Office</w:t>
            </w:r>
          </w:p>
        </w:tc>
      </w:tr>
      <w:tr w:rsidR="00024933" w:rsidRPr="000B31D2" w:rsidTr="009D73E0">
        <w:trPr>
          <w:trHeight w:val="583"/>
        </w:trPr>
        <w:tc>
          <w:tcPr>
            <w:tcW w:w="3969" w:type="dxa"/>
            <w:gridSpan w:val="2"/>
            <w:shd w:val="clear" w:color="auto" w:fill="9CC2E5" w:themeFill="accent1" w:themeFillTint="99"/>
          </w:tcPr>
          <w:p w:rsidR="00024933" w:rsidRPr="000B31D2" w:rsidRDefault="00024933" w:rsidP="00024933">
            <w:pPr>
              <w:spacing w:after="0"/>
              <w:jc w:val="center"/>
              <w:rPr>
                <w:b/>
              </w:rPr>
            </w:pPr>
            <w:r w:rsidRPr="000B31D2">
              <w:rPr>
                <w:b/>
              </w:rPr>
              <w:t>CLIENT STEPS</w:t>
            </w:r>
          </w:p>
        </w:tc>
        <w:tc>
          <w:tcPr>
            <w:tcW w:w="3686" w:type="dxa"/>
            <w:gridSpan w:val="2"/>
            <w:shd w:val="clear" w:color="auto" w:fill="9CC2E5" w:themeFill="accent1" w:themeFillTint="99"/>
          </w:tcPr>
          <w:p w:rsidR="00024933" w:rsidRPr="000B31D2" w:rsidRDefault="00024933" w:rsidP="00024933">
            <w:pPr>
              <w:spacing w:after="0"/>
              <w:jc w:val="center"/>
              <w:rPr>
                <w:b/>
              </w:rPr>
            </w:pPr>
            <w:r w:rsidRPr="000B31D2">
              <w:rPr>
                <w:b/>
              </w:rPr>
              <w:t>AGENCY ACTIONS</w:t>
            </w:r>
          </w:p>
        </w:tc>
        <w:tc>
          <w:tcPr>
            <w:tcW w:w="1843" w:type="dxa"/>
            <w:shd w:val="clear" w:color="auto" w:fill="9CC2E5" w:themeFill="accent1" w:themeFillTint="99"/>
          </w:tcPr>
          <w:p w:rsidR="00024933" w:rsidRPr="000B31D2" w:rsidRDefault="00024933" w:rsidP="00024933">
            <w:pPr>
              <w:spacing w:after="0"/>
              <w:jc w:val="center"/>
              <w:rPr>
                <w:b/>
              </w:rPr>
            </w:pPr>
            <w:r w:rsidRPr="000B31D2">
              <w:rPr>
                <w:b/>
              </w:rPr>
              <w:t>FEES TO BE PAID</w:t>
            </w:r>
          </w:p>
        </w:tc>
        <w:tc>
          <w:tcPr>
            <w:tcW w:w="1842" w:type="dxa"/>
            <w:shd w:val="clear" w:color="auto" w:fill="9CC2E5" w:themeFill="accent1" w:themeFillTint="99"/>
          </w:tcPr>
          <w:p w:rsidR="00024933" w:rsidRPr="000B31D2" w:rsidRDefault="00024933" w:rsidP="00024933">
            <w:pPr>
              <w:spacing w:after="0"/>
              <w:jc w:val="center"/>
              <w:rPr>
                <w:b/>
              </w:rPr>
            </w:pPr>
            <w:r w:rsidRPr="000B31D2">
              <w:rPr>
                <w:b/>
              </w:rPr>
              <w:t>PROCESSING TIME</w:t>
            </w:r>
          </w:p>
        </w:tc>
        <w:tc>
          <w:tcPr>
            <w:tcW w:w="2835" w:type="dxa"/>
            <w:shd w:val="clear" w:color="auto" w:fill="9CC2E5" w:themeFill="accent1" w:themeFillTint="99"/>
          </w:tcPr>
          <w:p w:rsidR="00024933" w:rsidRPr="000B31D2" w:rsidRDefault="00024933" w:rsidP="00024933">
            <w:pPr>
              <w:spacing w:after="0"/>
              <w:jc w:val="center"/>
              <w:rPr>
                <w:b/>
              </w:rPr>
            </w:pPr>
            <w:r w:rsidRPr="000B31D2">
              <w:rPr>
                <w:b/>
              </w:rPr>
              <w:t>PERSON RESPONSIBLE</w:t>
            </w:r>
          </w:p>
        </w:tc>
      </w:tr>
      <w:tr w:rsidR="00024933" w:rsidRPr="00461EE8" w:rsidTr="009D73E0">
        <w:tc>
          <w:tcPr>
            <w:tcW w:w="3969" w:type="dxa"/>
            <w:gridSpan w:val="2"/>
          </w:tcPr>
          <w:p w:rsidR="00024933" w:rsidRPr="005102DF" w:rsidRDefault="00024933" w:rsidP="00B21520">
            <w:pPr>
              <w:pStyle w:val="ListParagraph"/>
              <w:numPr>
                <w:ilvl w:val="0"/>
                <w:numId w:val="154"/>
              </w:numPr>
              <w:spacing w:after="0"/>
              <w:ind w:left="342"/>
            </w:pPr>
            <w:r w:rsidRPr="005102DF">
              <w:t>Register on the client Log book</w:t>
            </w:r>
          </w:p>
        </w:tc>
        <w:tc>
          <w:tcPr>
            <w:tcW w:w="3686" w:type="dxa"/>
            <w:gridSpan w:val="2"/>
          </w:tcPr>
          <w:p w:rsidR="00790EF7" w:rsidRDefault="00024933" w:rsidP="00024933">
            <w:pPr>
              <w:spacing w:after="0"/>
            </w:pPr>
            <w:r w:rsidRPr="005102DF">
              <w:t> 1.</w:t>
            </w:r>
            <w:r w:rsidR="00790EF7">
              <w:t xml:space="preserve"> </w:t>
            </w:r>
            <w:r w:rsidRPr="005102DF">
              <w:t xml:space="preserve">Provide prescribed form to </w:t>
            </w:r>
          </w:p>
          <w:p w:rsidR="00790EF7" w:rsidRDefault="00790EF7" w:rsidP="00024933">
            <w:pPr>
              <w:spacing w:after="0"/>
            </w:pPr>
            <w:r>
              <w:t xml:space="preserve">     </w:t>
            </w:r>
            <w:r w:rsidR="00024933" w:rsidRPr="005102DF">
              <w:t xml:space="preserve">client to supply information </w:t>
            </w:r>
          </w:p>
          <w:p w:rsidR="00024933" w:rsidRPr="005102DF" w:rsidRDefault="00790EF7" w:rsidP="00024933">
            <w:pPr>
              <w:spacing w:after="0"/>
            </w:pPr>
            <w:r>
              <w:t xml:space="preserve">     </w:t>
            </w:r>
            <w:r w:rsidR="00024933" w:rsidRPr="005102DF">
              <w:t>needed</w:t>
            </w:r>
          </w:p>
        </w:tc>
        <w:tc>
          <w:tcPr>
            <w:tcW w:w="1843" w:type="dxa"/>
          </w:tcPr>
          <w:p w:rsidR="00024933" w:rsidRPr="005102DF" w:rsidRDefault="00024933" w:rsidP="00024933">
            <w:pPr>
              <w:spacing w:after="0"/>
              <w:jc w:val="center"/>
            </w:pPr>
            <w:r w:rsidRPr="005102DF">
              <w:t>NONE</w:t>
            </w:r>
          </w:p>
        </w:tc>
        <w:tc>
          <w:tcPr>
            <w:tcW w:w="1842" w:type="dxa"/>
          </w:tcPr>
          <w:p w:rsidR="00024933" w:rsidRPr="005102DF" w:rsidRDefault="00024933" w:rsidP="00024933">
            <w:pPr>
              <w:spacing w:after="0"/>
              <w:jc w:val="center"/>
            </w:pPr>
            <w:r w:rsidRPr="005102DF">
              <w:t>15 minutes</w:t>
            </w:r>
          </w:p>
        </w:tc>
        <w:tc>
          <w:tcPr>
            <w:tcW w:w="2835" w:type="dxa"/>
          </w:tcPr>
          <w:p w:rsidR="00024933" w:rsidRDefault="00024933" w:rsidP="00024933">
            <w:pPr>
              <w:spacing w:after="0"/>
              <w:jc w:val="center"/>
              <w:rPr>
                <w:i/>
              </w:rPr>
            </w:pPr>
            <w:r w:rsidRPr="00B90E96">
              <w:rPr>
                <w:i/>
              </w:rPr>
              <w:t>Administrative Aide IV</w:t>
            </w:r>
          </w:p>
          <w:p w:rsidR="00024933" w:rsidRDefault="00024933" w:rsidP="00024933">
            <w:pPr>
              <w:spacing w:after="0"/>
              <w:jc w:val="center"/>
              <w:rPr>
                <w:i/>
              </w:rPr>
            </w:pPr>
          </w:p>
          <w:p w:rsidR="00024933" w:rsidRDefault="00024933" w:rsidP="00024933">
            <w:pPr>
              <w:spacing w:after="0"/>
              <w:jc w:val="center"/>
              <w:rPr>
                <w:i/>
              </w:rPr>
            </w:pPr>
            <w:r w:rsidRPr="00B90E96">
              <w:rPr>
                <w:i/>
              </w:rPr>
              <w:t>Municipal Civil Registrar</w:t>
            </w:r>
          </w:p>
          <w:p w:rsidR="00024933" w:rsidRPr="00461EE8" w:rsidRDefault="00024933" w:rsidP="00024933">
            <w:pPr>
              <w:spacing w:after="0"/>
              <w:jc w:val="center"/>
            </w:pPr>
            <w:r w:rsidRPr="00615DA2">
              <w:t>Municipal Civil Registrar</w:t>
            </w:r>
            <w:r>
              <w:t>’s Office</w:t>
            </w:r>
          </w:p>
        </w:tc>
      </w:tr>
      <w:tr w:rsidR="00024933" w:rsidRPr="00461EE8" w:rsidTr="009D73E0">
        <w:tc>
          <w:tcPr>
            <w:tcW w:w="3969" w:type="dxa"/>
            <w:gridSpan w:val="2"/>
          </w:tcPr>
          <w:p w:rsidR="00024933" w:rsidRPr="005102DF" w:rsidRDefault="00024933" w:rsidP="00B21520">
            <w:pPr>
              <w:pStyle w:val="ListParagraph"/>
              <w:numPr>
                <w:ilvl w:val="0"/>
                <w:numId w:val="154"/>
              </w:numPr>
              <w:spacing w:after="0"/>
              <w:ind w:left="342"/>
            </w:pPr>
            <w:r w:rsidRPr="005102DF">
              <w:lastRenderedPageBreak/>
              <w:t>Fill out Form and Submit the accomplished death certificate information form</w:t>
            </w:r>
          </w:p>
        </w:tc>
        <w:tc>
          <w:tcPr>
            <w:tcW w:w="3686" w:type="dxa"/>
            <w:gridSpan w:val="2"/>
          </w:tcPr>
          <w:p w:rsidR="00790EF7" w:rsidRDefault="00024933" w:rsidP="00024933">
            <w:pPr>
              <w:spacing w:after="0"/>
            </w:pPr>
            <w:r w:rsidRPr="005102DF">
              <w:t>2.</w:t>
            </w:r>
            <w:r w:rsidR="00790EF7">
              <w:t xml:space="preserve"> </w:t>
            </w:r>
            <w:proofErr w:type="gramStart"/>
            <w:r w:rsidRPr="005102DF">
              <w:t>Encode  the</w:t>
            </w:r>
            <w:proofErr w:type="gramEnd"/>
            <w:r w:rsidRPr="005102DF">
              <w:t xml:space="preserve"> information </w:t>
            </w:r>
          </w:p>
          <w:p w:rsidR="00790EF7" w:rsidRDefault="00790EF7" w:rsidP="00024933">
            <w:pPr>
              <w:spacing w:after="0"/>
            </w:pPr>
            <w:r>
              <w:t xml:space="preserve">    </w:t>
            </w:r>
            <w:r w:rsidR="00024933" w:rsidRPr="005102DF">
              <w:t xml:space="preserve">provided and print the </w:t>
            </w:r>
          </w:p>
          <w:p w:rsidR="00024933" w:rsidRPr="005102DF" w:rsidRDefault="00790EF7" w:rsidP="00024933">
            <w:pPr>
              <w:spacing w:after="0"/>
            </w:pPr>
            <w:r>
              <w:t xml:space="preserve">    </w:t>
            </w:r>
            <w:r w:rsidR="00024933" w:rsidRPr="005102DF">
              <w:t xml:space="preserve">document      </w:t>
            </w:r>
          </w:p>
        </w:tc>
        <w:tc>
          <w:tcPr>
            <w:tcW w:w="1843" w:type="dxa"/>
          </w:tcPr>
          <w:p w:rsidR="00024933" w:rsidRPr="005102DF" w:rsidRDefault="00024933" w:rsidP="00024933">
            <w:pPr>
              <w:spacing w:after="0"/>
              <w:jc w:val="center"/>
            </w:pPr>
            <w:r w:rsidRPr="005102DF">
              <w:t>NONE</w:t>
            </w:r>
          </w:p>
        </w:tc>
        <w:tc>
          <w:tcPr>
            <w:tcW w:w="1842" w:type="dxa"/>
          </w:tcPr>
          <w:p w:rsidR="00024933" w:rsidRPr="005102DF" w:rsidRDefault="00024933" w:rsidP="00024933">
            <w:pPr>
              <w:spacing w:after="0"/>
              <w:jc w:val="center"/>
            </w:pPr>
            <w:r w:rsidRPr="005102DF">
              <w:t>45 minutes</w:t>
            </w:r>
          </w:p>
        </w:tc>
        <w:tc>
          <w:tcPr>
            <w:tcW w:w="2835" w:type="dxa"/>
          </w:tcPr>
          <w:p w:rsidR="00024933" w:rsidRDefault="00024933" w:rsidP="00024933">
            <w:pPr>
              <w:spacing w:after="0"/>
              <w:jc w:val="center"/>
              <w:rPr>
                <w:i/>
              </w:rPr>
            </w:pPr>
            <w:r w:rsidRPr="00B90E96">
              <w:rPr>
                <w:i/>
              </w:rPr>
              <w:t>Municipal Civil Registrar</w:t>
            </w:r>
          </w:p>
          <w:p w:rsidR="00024933" w:rsidRPr="00461EE8" w:rsidRDefault="00024933" w:rsidP="009D73E0">
            <w:pPr>
              <w:spacing w:after="0"/>
              <w:jc w:val="center"/>
            </w:pPr>
            <w:r w:rsidRPr="00615DA2">
              <w:t>Municipal Civil Registrar</w:t>
            </w:r>
            <w:r>
              <w:t>’s Office</w:t>
            </w:r>
          </w:p>
        </w:tc>
      </w:tr>
      <w:tr w:rsidR="00024933" w:rsidRPr="00461EE8" w:rsidTr="009D73E0">
        <w:tc>
          <w:tcPr>
            <w:tcW w:w="3969" w:type="dxa"/>
            <w:gridSpan w:val="2"/>
          </w:tcPr>
          <w:p w:rsidR="00024933" w:rsidRPr="005102DF" w:rsidRDefault="00024933" w:rsidP="00B21520">
            <w:pPr>
              <w:pStyle w:val="ListParagraph"/>
              <w:numPr>
                <w:ilvl w:val="0"/>
                <w:numId w:val="154"/>
              </w:numPr>
              <w:spacing w:after="0"/>
              <w:ind w:left="342"/>
            </w:pPr>
            <w:r w:rsidRPr="005102DF">
              <w:t>Sign the print out document</w:t>
            </w:r>
          </w:p>
        </w:tc>
        <w:tc>
          <w:tcPr>
            <w:tcW w:w="3686" w:type="dxa"/>
            <w:gridSpan w:val="2"/>
          </w:tcPr>
          <w:p w:rsidR="00790EF7" w:rsidRDefault="00024933" w:rsidP="00024933">
            <w:pPr>
              <w:spacing w:after="0"/>
            </w:pPr>
            <w:r w:rsidRPr="005102DF">
              <w:t xml:space="preserve">3. Advice the client to proceed </w:t>
            </w:r>
          </w:p>
          <w:p w:rsidR="00790EF7" w:rsidRDefault="00790EF7" w:rsidP="00024933">
            <w:pPr>
              <w:spacing w:after="0"/>
            </w:pPr>
            <w:r>
              <w:t xml:space="preserve">    </w:t>
            </w:r>
            <w:r w:rsidR="00024933" w:rsidRPr="005102DF">
              <w:t xml:space="preserve">to RHU and Embalmer for </w:t>
            </w:r>
            <w:r>
              <w:t xml:space="preserve">   </w:t>
            </w:r>
          </w:p>
          <w:p w:rsidR="00024933" w:rsidRPr="005102DF" w:rsidRDefault="00790EF7" w:rsidP="00024933">
            <w:pPr>
              <w:spacing w:after="0"/>
            </w:pPr>
            <w:r>
              <w:t xml:space="preserve">    </w:t>
            </w:r>
            <w:r w:rsidR="00024933" w:rsidRPr="005102DF">
              <w:t>signature</w:t>
            </w:r>
          </w:p>
        </w:tc>
        <w:tc>
          <w:tcPr>
            <w:tcW w:w="1843" w:type="dxa"/>
          </w:tcPr>
          <w:p w:rsidR="00024933" w:rsidRPr="005102DF" w:rsidRDefault="00024933" w:rsidP="00024933">
            <w:pPr>
              <w:spacing w:after="0"/>
              <w:jc w:val="center"/>
            </w:pPr>
          </w:p>
        </w:tc>
        <w:tc>
          <w:tcPr>
            <w:tcW w:w="1842" w:type="dxa"/>
          </w:tcPr>
          <w:p w:rsidR="00024933" w:rsidRPr="005102DF" w:rsidRDefault="00024933" w:rsidP="00024933">
            <w:pPr>
              <w:spacing w:after="0"/>
              <w:jc w:val="center"/>
            </w:pPr>
            <w:r w:rsidRPr="005102DF">
              <w:t>3 minutes</w:t>
            </w:r>
          </w:p>
        </w:tc>
        <w:tc>
          <w:tcPr>
            <w:tcW w:w="2835" w:type="dxa"/>
          </w:tcPr>
          <w:p w:rsidR="00024933" w:rsidRDefault="00024933" w:rsidP="00024933">
            <w:pPr>
              <w:spacing w:after="0"/>
              <w:jc w:val="center"/>
              <w:rPr>
                <w:i/>
              </w:rPr>
            </w:pPr>
            <w:r w:rsidRPr="0053617A">
              <w:rPr>
                <w:i/>
              </w:rPr>
              <w:t>Municipal Health Officer</w:t>
            </w:r>
          </w:p>
          <w:p w:rsidR="00024933" w:rsidRPr="00461EE8" w:rsidRDefault="00024933" w:rsidP="009D73E0">
            <w:pPr>
              <w:spacing w:after="0"/>
              <w:jc w:val="center"/>
            </w:pPr>
            <w:r>
              <w:t>Rural Health Unit</w:t>
            </w:r>
          </w:p>
        </w:tc>
      </w:tr>
      <w:tr w:rsidR="00024933" w:rsidRPr="00461EE8" w:rsidTr="009D73E0">
        <w:tc>
          <w:tcPr>
            <w:tcW w:w="3969" w:type="dxa"/>
            <w:gridSpan w:val="2"/>
          </w:tcPr>
          <w:p w:rsidR="00024933" w:rsidRPr="005102DF" w:rsidRDefault="00024933" w:rsidP="00B21520">
            <w:pPr>
              <w:pStyle w:val="ListParagraph"/>
              <w:numPr>
                <w:ilvl w:val="0"/>
                <w:numId w:val="154"/>
              </w:numPr>
              <w:spacing w:after="0"/>
              <w:ind w:left="342"/>
            </w:pPr>
            <w:r w:rsidRPr="005102DF">
              <w:t>Pay the required fees</w:t>
            </w:r>
          </w:p>
        </w:tc>
        <w:tc>
          <w:tcPr>
            <w:tcW w:w="3686" w:type="dxa"/>
            <w:gridSpan w:val="2"/>
          </w:tcPr>
          <w:p w:rsidR="00024933" w:rsidRPr="005102DF" w:rsidRDefault="00790EF7" w:rsidP="00024933">
            <w:pPr>
              <w:spacing w:after="0"/>
            </w:pPr>
            <w:r>
              <w:t xml:space="preserve">4. </w:t>
            </w:r>
            <w:r w:rsidR="00024933" w:rsidRPr="005102DF">
              <w:t>Issue Official Receipt</w:t>
            </w:r>
          </w:p>
        </w:tc>
        <w:tc>
          <w:tcPr>
            <w:tcW w:w="1843" w:type="dxa"/>
          </w:tcPr>
          <w:p w:rsidR="00024933" w:rsidRPr="005102DF" w:rsidRDefault="00024933" w:rsidP="00024933">
            <w:pPr>
              <w:spacing w:after="0"/>
              <w:jc w:val="center"/>
            </w:pPr>
            <w:r w:rsidRPr="005102DF">
              <w:t>Burial permit fee</w:t>
            </w:r>
          </w:p>
          <w:p w:rsidR="00024933" w:rsidRPr="005102DF" w:rsidRDefault="00024933" w:rsidP="00024933">
            <w:pPr>
              <w:spacing w:after="0"/>
              <w:jc w:val="center"/>
            </w:pPr>
            <w:r w:rsidRPr="005102DF">
              <w:t>PHP 100.00</w:t>
            </w:r>
          </w:p>
          <w:p w:rsidR="00024933" w:rsidRPr="005102DF" w:rsidRDefault="00024933" w:rsidP="00024933">
            <w:pPr>
              <w:spacing w:after="0"/>
              <w:jc w:val="center"/>
            </w:pPr>
          </w:p>
          <w:p w:rsidR="00024933" w:rsidRPr="005102DF" w:rsidRDefault="00024933" w:rsidP="00024933">
            <w:pPr>
              <w:spacing w:after="0"/>
              <w:jc w:val="center"/>
            </w:pPr>
            <w:r w:rsidRPr="005102DF">
              <w:t>Transfer of Cadaver/re-open of the tomb</w:t>
            </w:r>
          </w:p>
          <w:p w:rsidR="00024933" w:rsidRPr="005102DF" w:rsidRDefault="00024933" w:rsidP="00024933">
            <w:pPr>
              <w:spacing w:after="0"/>
              <w:jc w:val="center"/>
            </w:pPr>
            <w:r w:rsidRPr="005102DF">
              <w:t>PHP 100.00</w:t>
            </w:r>
          </w:p>
          <w:p w:rsidR="00024933" w:rsidRPr="005102DF" w:rsidRDefault="00024933" w:rsidP="00024933">
            <w:pPr>
              <w:spacing w:after="0"/>
              <w:jc w:val="center"/>
            </w:pPr>
          </w:p>
          <w:p w:rsidR="00024933" w:rsidRPr="005102DF" w:rsidRDefault="00024933" w:rsidP="00024933">
            <w:pPr>
              <w:spacing w:after="0"/>
              <w:jc w:val="center"/>
            </w:pPr>
            <w:r w:rsidRPr="005102DF">
              <w:t>Death cert. fee PHP</w:t>
            </w:r>
          </w:p>
          <w:p w:rsidR="00024933" w:rsidRPr="005102DF" w:rsidRDefault="00024933" w:rsidP="00024933">
            <w:pPr>
              <w:spacing w:after="0"/>
              <w:jc w:val="center"/>
            </w:pPr>
            <w:r w:rsidRPr="005102DF">
              <w:t>55.00</w:t>
            </w:r>
          </w:p>
          <w:p w:rsidR="00024933" w:rsidRPr="005102DF" w:rsidRDefault="00024933" w:rsidP="00024933">
            <w:pPr>
              <w:spacing w:after="0"/>
              <w:jc w:val="center"/>
            </w:pPr>
          </w:p>
        </w:tc>
        <w:tc>
          <w:tcPr>
            <w:tcW w:w="1842" w:type="dxa"/>
          </w:tcPr>
          <w:p w:rsidR="00024933" w:rsidRPr="005102DF" w:rsidRDefault="00024933" w:rsidP="00024933">
            <w:pPr>
              <w:spacing w:after="0"/>
              <w:jc w:val="center"/>
            </w:pPr>
            <w:r w:rsidRPr="005102DF">
              <w:t>5 minutes</w:t>
            </w:r>
          </w:p>
        </w:tc>
        <w:tc>
          <w:tcPr>
            <w:tcW w:w="2835" w:type="dxa"/>
          </w:tcPr>
          <w:p w:rsidR="00024933" w:rsidRPr="0053617A" w:rsidRDefault="00024933" w:rsidP="00024933">
            <w:pPr>
              <w:spacing w:after="0"/>
              <w:jc w:val="center"/>
              <w:rPr>
                <w:i/>
              </w:rPr>
            </w:pPr>
            <w:r w:rsidRPr="0053617A">
              <w:rPr>
                <w:i/>
              </w:rPr>
              <w:t>Administrative Aide IV</w:t>
            </w:r>
          </w:p>
          <w:p w:rsidR="00024933" w:rsidRPr="00461EE8" w:rsidRDefault="00024933" w:rsidP="00024933">
            <w:pPr>
              <w:spacing w:after="0"/>
              <w:jc w:val="center"/>
            </w:pPr>
            <w:r w:rsidRPr="00461EE8">
              <w:t>Municipal Treasurer</w:t>
            </w:r>
            <w:r>
              <w:t>’s Office</w:t>
            </w:r>
          </w:p>
        </w:tc>
      </w:tr>
      <w:tr w:rsidR="00024933" w:rsidRPr="00461EE8" w:rsidTr="009D73E0">
        <w:tc>
          <w:tcPr>
            <w:tcW w:w="3969" w:type="dxa"/>
            <w:gridSpan w:val="2"/>
          </w:tcPr>
          <w:p w:rsidR="00024933" w:rsidRPr="005102DF" w:rsidRDefault="00024933" w:rsidP="00B21520">
            <w:pPr>
              <w:pStyle w:val="ListParagraph"/>
              <w:numPr>
                <w:ilvl w:val="0"/>
                <w:numId w:val="154"/>
              </w:numPr>
              <w:spacing w:after="0"/>
              <w:ind w:left="342"/>
            </w:pPr>
            <w:r w:rsidRPr="005102DF">
              <w:t>Present Official Receipt and Receive the death certificate</w:t>
            </w:r>
          </w:p>
        </w:tc>
        <w:tc>
          <w:tcPr>
            <w:tcW w:w="3686" w:type="dxa"/>
            <w:gridSpan w:val="2"/>
          </w:tcPr>
          <w:p w:rsidR="00DB4CF0" w:rsidRDefault="00024933" w:rsidP="00024933">
            <w:pPr>
              <w:spacing w:after="0"/>
            </w:pPr>
            <w:r w:rsidRPr="005102DF">
              <w:t>4.</w:t>
            </w:r>
            <w:r w:rsidR="00DB4CF0">
              <w:t xml:space="preserve"> </w:t>
            </w:r>
            <w:r w:rsidRPr="005102DF">
              <w:t xml:space="preserve">Record Official receipt in the </w:t>
            </w:r>
          </w:p>
          <w:p w:rsidR="00024933" w:rsidRPr="005102DF" w:rsidRDefault="00DB4CF0" w:rsidP="00024933">
            <w:pPr>
              <w:spacing w:after="0"/>
            </w:pPr>
            <w:r>
              <w:t xml:space="preserve">     </w:t>
            </w:r>
            <w:r w:rsidR="00024933" w:rsidRPr="005102DF">
              <w:t>Log book</w:t>
            </w:r>
          </w:p>
          <w:p w:rsidR="00024933" w:rsidRPr="005102DF" w:rsidRDefault="00024933" w:rsidP="00024933">
            <w:pPr>
              <w:spacing w:after="0"/>
            </w:pPr>
          </w:p>
          <w:p w:rsidR="00024933" w:rsidRDefault="00024933" w:rsidP="00024933">
            <w:pPr>
              <w:spacing w:after="0"/>
            </w:pPr>
          </w:p>
          <w:p w:rsidR="00024933" w:rsidRPr="005102DF" w:rsidRDefault="00024933" w:rsidP="00024933">
            <w:pPr>
              <w:spacing w:after="0"/>
            </w:pPr>
          </w:p>
          <w:p w:rsidR="00024933" w:rsidRDefault="00024933" w:rsidP="00024933">
            <w:pPr>
              <w:spacing w:after="0"/>
            </w:pPr>
          </w:p>
          <w:p w:rsidR="00024933" w:rsidRDefault="00024933" w:rsidP="00024933">
            <w:pPr>
              <w:spacing w:after="0"/>
            </w:pPr>
          </w:p>
          <w:p w:rsidR="00024933" w:rsidRDefault="00024933" w:rsidP="00024933">
            <w:pPr>
              <w:spacing w:after="0"/>
            </w:pPr>
          </w:p>
          <w:p w:rsidR="00024933" w:rsidRPr="005102DF" w:rsidRDefault="00024933" w:rsidP="00024933">
            <w:pPr>
              <w:spacing w:after="0"/>
            </w:pPr>
          </w:p>
          <w:p w:rsidR="00024933" w:rsidRPr="005102DF" w:rsidRDefault="00024933" w:rsidP="00024933">
            <w:pPr>
              <w:spacing w:after="0"/>
            </w:pPr>
            <w:r w:rsidRPr="005102DF">
              <w:t xml:space="preserve">4.2. Issue the registered death certificate to the client  </w:t>
            </w:r>
          </w:p>
        </w:tc>
        <w:tc>
          <w:tcPr>
            <w:tcW w:w="1843" w:type="dxa"/>
          </w:tcPr>
          <w:p w:rsidR="00024933" w:rsidRPr="005102DF" w:rsidRDefault="00024933" w:rsidP="00024933">
            <w:pPr>
              <w:spacing w:after="0"/>
              <w:jc w:val="center"/>
            </w:pPr>
            <w:r w:rsidRPr="005102DF">
              <w:lastRenderedPageBreak/>
              <w:t>None</w:t>
            </w:r>
          </w:p>
          <w:p w:rsidR="00024933" w:rsidRPr="005102DF"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5102DF" w:rsidRDefault="00024933" w:rsidP="00024933">
            <w:pPr>
              <w:spacing w:after="0"/>
              <w:jc w:val="center"/>
            </w:pPr>
            <w:r w:rsidRPr="005102DF">
              <w:t>None</w:t>
            </w:r>
          </w:p>
        </w:tc>
        <w:tc>
          <w:tcPr>
            <w:tcW w:w="1842" w:type="dxa"/>
          </w:tcPr>
          <w:p w:rsidR="00024933" w:rsidRPr="005102DF" w:rsidRDefault="00024933" w:rsidP="00024933">
            <w:pPr>
              <w:spacing w:after="0"/>
              <w:jc w:val="center"/>
            </w:pPr>
            <w:r w:rsidRPr="005102DF">
              <w:lastRenderedPageBreak/>
              <w:t>5 minutes</w:t>
            </w:r>
          </w:p>
          <w:p w:rsidR="00024933" w:rsidRPr="005102DF"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5102DF" w:rsidRDefault="00024933" w:rsidP="00024933">
            <w:pPr>
              <w:spacing w:after="0"/>
              <w:jc w:val="center"/>
            </w:pPr>
          </w:p>
          <w:p w:rsidR="00024933" w:rsidRPr="005102DF" w:rsidRDefault="00024933" w:rsidP="00024933">
            <w:pPr>
              <w:spacing w:after="0"/>
              <w:jc w:val="center"/>
            </w:pPr>
            <w:r w:rsidRPr="005102DF">
              <w:t>10 minutes</w:t>
            </w:r>
          </w:p>
        </w:tc>
        <w:tc>
          <w:tcPr>
            <w:tcW w:w="2835" w:type="dxa"/>
          </w:tcPr>
          <w:p w:rsidR="00024933" w:rsidRDefault="00024933" w:rsidP="00024933">
            <w:pPr>
              <w:spacing w:after="0"/>
              <w:jc w:val="center"/>
              <w:rPr>
                <w:i/>
              </w:rPr>
            </w:pPr>
            <w:r w:rsidRPr="0066545D">
              <w:rPr>
                <w:i/>
              </w:rPr>
              <w:lastRenderedPageBreak/>
              <w:t>Administrative Aide IV</w:t>
            </w:r>
          </w:p>
          <w:p w:rsidR="00024933" w:rsidRDefault="00024933" w:rsidP="00024933">
            <w:pPr>
              <w:spacing w:after="0"/>
              <w:jc w:val="center"/>
              <w:rPr>
                <w:i/>
              </w:rPr>
            </w:pPr>
          </w:p>
          <w:p w:rsidR="00024933" w:rsidRDefault="00024933" w:rsidP="00024933">
            <w:pPr>
              <w:spacing w:after="0"/>
              <w:jc w:val="center"/>
              <w:rPr>
                <w:i/>
              </w:rPr>
            </w:pPr>
            <w:r w:rsidRPr="0066545D">
              <w:rPr>
                <w:i/>
              </w:rPr>
              <w:t>Municipal Civil Registrar</w:t>
            </w:r>
          </w:p>
          <w:p w:rsidR="00024933" w:rsidRPr="00B90E96" w:rsidRDefault="00024933" w:rsidP="00024933">
            <w:pPr>
              <w:spacing w:after="0"/>
              <w:jc w:val="center"/>
              <w:rPr>
                <w:i/>
              </w:rPr>
            </w:pPr>
            <w:r w:rsidRPr="00615DA2">
              <w:t>Municipal Civil Registrar</w:t>
            </w:r>
            <w:r>
              <w:t>’s Office</w:t>
            </w:r>
          </w:p>
          <w:p w:rsidR="00024933" w:rsidRDefault="00024933" w:rsidP="00024933">
            <w:pPr>
              <w:spacing w:after="0"/>
              <w:jc w:val="center"/>
            </w:pPr>
          </w:p>
          <w:p w:rsidR="00024933" w:rsidRPr="00461EE8" w:rsidRDefault="00024933" w:rsidP="00024933">
            <w:pPr>
              <w:spacing w:after="0"/>
              <w:jc w:val="center"/>
            </w:pPr>
          </w:p>
          <w:p w:rsidR="00587940" w:rsidRDefault="00587940" w:rsidP="00024933">
            <w:pPr>
              <w:spacing w:after="0"/>
              <w:jc w:val="center"/>
              <w:rPr>
                <w:i/>
              </w:rPr>
            </w:pPr>
          </w:p>
          <w:p w:rsidR="00587940" w:rsidRDefault="00587940" w:rsidP="00024933">
            <w:pPr>
              <w:spacing w:after="0"/>
              <w:jc w:val="center"/>
              <w:rPr>
                <w:i/>
              </w:rPr>
            </w:pPr>
          </w:p>
          <w:p w:rsidR="00024933" w:rsidRDefault="00024933" w:rsidP="00024933">
            <w:pPr>
              <w:spacing w:after="0"/>
              <w:jc w:val="center"/>
              <w:rPr>
                <w:i/>
              </w:rPr>
            </w:pPr>
            <w:r w:rsidRPr="0066545D">
              <w:rPr>
                <w:i/>
              </w:rPr>
              <w:t>Municipal Civil Registrar</w:t>
            </w:r>
          </w:p>
          <w:p w:rsidR="00024933" w:rsidRPr="0066545D" w:rsidRDefault="00024933" w:rsidP="00024933">
            <w:pPr>
              <w:spacing w:after="0"/>
              <w:jc w:val="center"/>
              <w:rPr>
                <w:i/>
              </w:rPr>
            </w:pPr>
            <w:r w:rsidRPr="00615DA2">
              <w:t>Municipal Civil Registrar</w:t>
            </w:r>
            <w:r>
              <w:t>’s Office</w:t>
            </w:r>
          </w:p>
        </w:tc>
      </w:tr>
      <w:tr w:rsidR="006E012B" w:rsidRPr="00461EE8" w:rsidTr="00434A45">
        <w:tc>
          <w:tcPr>
            <w:tcW w:w="9498" w:type="dxa"/>
            <w:gridSpan w:val="5"/>
            <w:shd w:val="clear" w:color="auto" w:fill="9CC2E5" w:themeFill="accent1" w:themeFillTint="99"/>
          </w:tcPr>
          <w:p w:rsidR="006E012B" w:rsidRPr="005102DF" w:rsidRDefault="006E012B" w:rsidP="00024933">
            <w:pPr>
              <w:spacing w:after="0"/>
              <w:jc w:val="center"/>
              <w:rPr>
                <w:b/>
              </w:rPr>
            </w:pPr>
            <w:r w:rsidRPr="005102DF">
              <w:rPr>
                <w:b/>
              </w:rPr>
              <w:lastRenderedPageBreak/>
              <w:t xml:space="preserve">TOTAL </w:t>
            </w:r>
            <w:r>
              <w:rPr>
                <w:b/>
              </w:rPr>
              <w:t xml:space="preserve"> PROCESSING TIME</w:t>
            </w:r>
          </w:p>
        </w:tc>
        <w:tc>
          <w:tcPr>
            <w:tcW w:w="4677" w:type="dxa"/>
            <w:gridSpan w:val="2"/>
            <w:shd w:val="clear" w:color="auto" w:fill="9CC2E5" w:themeFill="accent1" w:themeFillTint="99"/>
          </w:tcPr>
          <w:p w:rsidR="006E012B" w:rsidRPr="00461EE8" w:rsidRDefault="006E012B" w:rsidP="006E012B">
            <w:pPr>
              <w:spacing w:after="0"/>
              <w:rPr>
                <w:b/>
              </w:rPr>
            </w:pPr>
            <w:r w:rsidRPr="005102DF">
              <w:rPr>
                <w:b/>
              </w:rPr>
              <w:t xml:space="preserve">1 </w:t>
            </w:r>
            <w:r>
              <w:rPr>
                <w:b/>
              </w:rPr>
              <w:t>HOUR  &amp; 23 MINUTES</w:t>
            </w:r>
          </w:p>
        </w:tc>
      </w:tr>
    </w:tbl>
    <w:p w:rsidR="00024933" w:rsidRDefault="00024933" w:rsidP="00024933">
      <w:pPr>
        <w:rPr>
          <w:b/>
        </w:rPr>
      </w:pPr>
    </w:p>
    <w:p w:rsidR="00024933" w:rsidRPr="005D1F83" w:rsidRDefault="005D1F83" w:rsidP="005D1F83">
      <w:pPr>
        <w:pStyle w:val="ListParagraph"/>
        <w:rPr>
          <w:b/>
          <w:sz w:val="28"/>
        </w:rPr>
      </w:pPr>
      <w:r>
        <w:rPr>
          <w:b/>
          <w:sz w:val="28"/>
        </w:rPr>
        <w:t xml:space="preserve">6.  </w:t>
      </w:r>
      <w:r w:rsidR="00024933" w:rsidRPr="005D1F83">
        <w:rPr>
          <w:b/>
          <w:sz w:val="28"/>
        </w:rPr>
        <w:t xml:space="preserve">Issuance of an annotated civil registry documents (Court Decisions/Legal Instruments) </w:t>
      </w:r>
    </w:p>
    <w:p w:rsidR="00024933" w:rsidRPr="006419CD" w:rsidRDefault="00024933" w:rsidP="005D1F83">
      <w:pPr>
        <w:pStyle w:val="ListParagraph"/>
        <w:ind w:left="1134" w:right="1275"/>
      </w:pPr>
      <w:r w:rsidRPr="006419CD">
        <w:t>All civil registry documents with court decree/order that</w:t>
      </w:r>
      <w:r>
        <w:t xml:space="preserve"> has become final and executory </w:t>
      </w:r>
      <w:r w:rsidRPr="006419CD">
        <w:t>shall be issued with marginal annotation. All legal instruments shall be filed and registered in the Munici</w:t>
      </w:r>
      <w:r>
        <w:t>pal Civil Registry Office.</w:t>
      </w:r>
      <w:r>
        <w:tab/>
      </w:r>
      <w:r>
        <w:tab/>
      </w: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2"/>
        <w:gridCol w:w="1418"/>
        <w:gridCol w:w="2693"/>
        <w:gridCol w:w="1559"/>
        <w:gridCol w:w="1843"/>
        <w:gridCol w:w="2693"/>
      </w:tblGrid>
      <w:tr w:rsidR="00024933" w:rsidTr="007116B3">
        <w:tc>
          <w:tcPr>
            <w:tcW w:w="2694"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2048" w:type="dxa"/>
            <w:gridSpan w:val="6"/>
          </w:tcPr>
          <w:p w:rsidR="00024933" w:rsidRDefault="00024933" w:rsidP="00024933">
            <w:pPr>
              <w:spacing w:after="0"/>
            </w:pPr>
            <w:r>
              <w:t>Office of the Municipal Civil Registrar</w:t>
            </w:r>
          </w:p>
        </w:tc>
      </w:tr>
      <w:tr w:rsidR="00024933" w:rsidTr="007116B3">
        <w:tc>
          <w:tcPr>
            <w:tcW w:w="2694"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2048" w:type="dxa"/>
            <w:gridSpan w:val="6"/>
          </w:tcPr>
          <w:p w:rsidR="00024933" w:rsidRDefault="00024933" w:rsidP="00024933">
            <w:pPr>
              <w:spacing w:after="0"/>
            </w:pPr>
            <w:r>
              <w:t xml:space="preserve">Complex </w:t>
            </w:r>
          </w:p>
        </w:tc>
      </w:tr>
      <w:tr w:rsidR="00024933" w:rsidTr="007116B3">
        <w:tc>
          <w:tcPr>
            <w:tcW w:w="2694"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2048" w:type="dxa"/>
            <w:gridSpan w:val="6"/>
          </w:tcPr>
          <w:p w:rsidR="00024933" w:rsidRDefault="00024933" w:rsidP="00024933">
            <w:pPr>
              <w:spacing w:after="0"/>
            </w:pPr>
            <w:r>
              <w:t xml:space="preserve">G2C-Government to Citizen </w:t>
            </w:r>
          </w:p>
        </w:tc>
      </w:tr>
      <w:tr w:rsidR="00024933" w:rsidTr="007116B3">
        <w:tc>
          <w:tcPr>
            <w:tcW w:w="2694"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2048" w:type="dxa"/>
            <w:gridSpan w:val="6"/>
          </w:tcPr>
          <w:p w:rsidR="00024933" w:rsidRDefault="00024933" w:rsidP="00024933">
            <w:pPr>
              <w:spacing w:after="0"/>
            </w:pPr>
            <w:r>
              <w:t>Owner of document or his/her authorized representative</w:t>
            </w:r>
          </w:p>
        </w:tc>
      </w:tr>
      <w:tr w:rsidR="00024933" w:rsidRPr="00D12883" w:rsidTr="007116B3">
        <w:tc>
          <w:tcPr>
            <w:tcW w:w="5954" w:type="dxa"/>
            <w:gridSpan w:val="3"/>
            <w:shd w:val="clear" w:color="auto" w:fill="9CC2E5" w:themeFill="accent1" w:themeFillTint="99"/>
          </w:tcPr>
          <w:p w:rsidR="00024933" w:rsidRPr="00D12883" w:rsidRDefault="00024933" w:rsidP="00024933">
            <w:pPr>
              <w:spacing w:after="0"/>
              <w:jc w:val="center"/>
              <w:rPr>
                <w:b/>
              </w:rPr>
            </w:pPr>
            <w:r w:rsidRPr="00D12883">
              <w:rPr>
                <w:b/>
              </w:rPr>
              <w:t>CHECKLIST OF REQUIREMENT</w:t>
            </w:r>
          </w:p>
        </w:tc>
        <w:tc>
          <w:tcPr>
            <w:tcW w:w="8788" w:type="dxa"/>
            <w:gridSpan w:val="4"/>
            <w:shd w:val="clear" w:color="auto" w:fill="9CC2E5" w:themeFill="accent1" w:themeFillTint="99"/>
          </w:tcPr>
          <w:p w:rsidR="00024933" w:rsidRPr="00D12883" w:rsidRDefault="00024933" w:rsidP="00024933">
            <w:pPr>
              <w:spacing w:after="0"/>
              <w:jc w:val="center"/>
              <w:rPr>
                <w:b/>
              </w:rPr>
            </w:pPr>
            <w:r w:rsidRPr="00D12883">
              <w:rPr>
                <w:b/>
              </w:rPr>
              <w:t>WHERE TO SECURE</w:t>
            </w:r>
          </w:p>
        </w:tc>
      </w:tr>
      <w:tr w:rsidR="00024933" w:rsidRPr="006419CD" w:rsidTr="007116B3">
        <w:tc>
          <w:tcPr>
            <w:tcW w:w="5954" w:type="dxa"/>
            <w:gridSpan w:val="3"/>
          </w:tcPr>
          <w:p w:rsidR="00024933" w:rsidRPr="00F83AB5" w:rsidRDefault="00024933" w:rsidP="00024933">
            <w:pPr>
              <w:spacing w:after="0"/>
            </w:pPr>
            <w:r w:rsidRPr="00F83AB5">
              <w:t xml:space="preserve">1. </w:t>
            </w:r>
            <w:r w:rsidR="007116B3">
              <w:t xml:space="preserve"> </w:t>
            </w:r>
            <w:r w:rsidRPr="00F83AB5">
              <w:t>Court Decree/order (3 sets Certified True Copy)</w:t>
            </w:r>
          </w:p>
          <w:p w:rsidR="00024933" w:rsidRPr="00F83AB5" w:rsidRDefault="00024933" w:rsidP="00024933">
            <w:pPr>
              <w:spacing w:after="0"/>
            </w:pPr>
            <w:r w:rsidRPr="00F83AB5">
              <w:t>2.</w:t>
            </w:r>
            <w:r w:rsidR="007116B3">
              <w:t xml:space="preserve"> </w:t>
            </w:r>
            <w:r w:rsidRPr="00F83AB5">
              <w:t>Certificate of Finality (3 original copies)</w:t>
            </w:r>
          </w:p>
          <w:p w:rsidR="007116B3" w:rsidRDefault="00024933" w:rsidP="00024933">
            <w:pPr>
              <w:spacing w:after="0"/>
            </w:pPr>
            <w:r w:rsidRPr="00F83AB5">
              <w:t>3.</w:t>
            </w:r>
            <w:r w:rsidR="007116B3">
              <w:t xml:space="preserve"> </w:t>
            </w:r>
            <w:r w:rsidRPr="00F83AB5">
              <w:t xml:space="preserve">Certificate of Registration of Court Decree (3 </w:t>
            </w:r>
          </w:p>
          <w:p w:rsidR="00024933" w:rsidRPr="00F83AB5" w:rsidRDefault="007116B3" w:rsidP="00024933">
            <w:pPr>
              <w:spacing w:after="0"/>
            </w:pPr>
            <w:r>
              <w:t xml:space="preserve">     </w:t>
            </w:r>
            <w:r w:rsidR="00024933" w:rsidRPr="00F83AB5">
              <w:t>original copies)</w:t>
            </w:r>
          </w:p>
          <w:p w:rsidR="00024933" w:rsidRPr="00F83AB5" w:rsidRDefault="00024933" w:rsidP="00024933">
            <w:pPr>
              <w:spacing w:after="0"/>
            </w:pPr>
            <w:r w:rsidRPr="00F83AB5">
              <w:t>4.Certificate of Authenticity (3 original copies)</w:t>
            </w:r>
          </w:p>
        </w:tc>
        <w:tc>
          <w:tcPr>
            <w:tcW w:w="8788" w:type="dxa"/>
            <w:gridSpan w:val="4"/>
          </w:tcPr>
          <w:p w:rsidR="00024933" w:rsidRPr="00F83AB5" w:rsidRDefault="00024933" w:rsidP="00024933">
            <w:pPr>
              <w:spacing w:after="0"/>
            </w:pPr>
            <w:r w:rsidRPr="00F83AB5">
              <w:t>Regional Trial Court (RTC)</w:t>
            </w:r>
          </w:p>
          <w:p w:rsidR="00024933" w:rsidRPr="00F83AB5" w:rsidRDefault="00024933" w:rsidP="00024933">
            <w:pPr>
              <w:spacing w:after="0"/>
            </w:pPr>
            <w:r w:rsidRPr="00F83AB5">
              <w:t>Regional Trial Court (RTC)</w:t>
            </w:r>
          </w:p>
          <w:p w:rsidR="00024933" w:rsidRPr="00F83AB5" w:rsidRDefault="00024933" w:rsidP="00024933">
            <w:pPr>
              <w:spacing w:after="0"/>
              <w:contextualSpacing/>
            </w:pPr>
            <w:r w:rsidRPr="00F83AB5">
              <w:t>Municipal Civil Registrar Office</w:t>
            </w:r>
          </w:p>
          <w:p w:rsidR="00024933" w:rsidRDefault="00024933" w:rsidP="00024933">
            <w:pPr>
              <w:spacing w:after="0"/>
              <w:contextualSpacing/>
            </w:pPr>
            <w:r w:rsidRPr="00F83AB5">
              <w:t>(MCRO)</w:t>
            </w:r>
          </w:p>
          <w:p w:rsidR="00024933" w:rsidRPr="00F83AB5" w:rsidRDefault="00024933" w:rsidP="00024933">
            <w:pPr>
              <w:spacing w:after="0"/>
            </w:pPr>
            <w:r w:rsidRPr="00F83AB5">
              <w:t>Municipal Civil Registrar Office (MCRO)  or Regional Trial Court (RTC)</w:t>
            </w:r>
          </w:p>
        </w:tc>
      </w:tr>
      <w:tr w:rsidR="00024933" w:rsidRPr="000B31D2" w:rsidTr="00B00D5D">
        <w:trPr>
          <w:trHeight w:val="715"/>
        </w:trPr>
        <w:tc>
          <w:tcPr>
            <w:tcW w:w="4536" w:type="dxa"/>
            <w:gridSpan w:val="2"/>
            <w:shd w:val="clear" w:color="auto" w:fill="9CC2E5" w:themeFill="accent1" w:themeFillTint="99"/>
          </w:tcPr>
          <w:p w:rsidR="00024933" w:rsidRPr="008A2338" w:rsidRDefault="00024933" w:rsidP="00024933">
            <w:pPr>
              <w:spacing w:after="0"/>
              <w:jc w:val="center"/>
              <w:rPr>
                <w:b/>
              </w:rPr>
            </w:pPr>
            <w:r w:rsidRPr="008A2338">
              <w:rPr>
                <w:b/>
              </w:rPr>
              <w:t>CLIENT STEPS</w:t>
            </w:r>
          </w:p>
        </w:tc>
        <w:tc>
          <w:tcPr>
            <w:tcW w:w="4111" w:type="dxa"/>
            <w:gridSpan w:val="2"/>
            <w:shd w:val="clear" w:color="auto" w:fill="9CC2E5" w:themeFill="accent1" w:themeFillTint="99"/>
          </w:tcPr>
          <w:p w:rsidR="00024933" w:rsidRPr="008A2338" w:rsidRDefault="00024933" w:rsidP="00024933">
            <w:pPr>
              <w:spacing w:after="0"/>
              <w:jc w:val="center"/>
              <w:rPr>
                <w:b/>
              </w:rPr>
            </w:pPr>
            <w:r w:rsidRPr="008A2338">
              <w:rPr>
                <w:b/>
              </w:rPr>
              <w:t>AGENCY ACTIONS</w:t>
            </w:r>
          </w:p>
        </w:tc>
        <w:tc>
          <w:tcPr>
            <w:tcW w:w="1559" w:type="dxa"/>
            <w:shd w:val="clear" w:color="auto" w:fill="9CC2E5" w:themeFill="accent1" w:themeFillTint="99"/>
          </w:tcPr>
          <w:p w:rsidR="00024933" w:rsidRPr="008A2338" w:rsidRDefault="00024933" w:rsidP="00024933">
            <w:pPr>
              <w:spacing w:after="0"/>
              <w:jc w:val="center"/>
              <w:rPr>
                <w:b/>
              </w:rPr>
            </w:pPr>
            <w:r w:rsidRPr="008A2338">
              <w:rPr>
                <w:b/>
              </w:rPr>
              <w:t>FEES TO BE PAID</w:t>
            </w:r>
          </w:p>
        </w:tc>
        <w:tc>
          <w:tcPr>
            <w:tcW w:w="1843" w:type="dxa"/>
            <w:shd w:val="clear" w:color="auto" w:fill="9CC2E5" w:themeFill="accent1" w:themeFillTint="99"/>
          </w:tcPr>
          <w:p w:rsidR="00024933" w:rsidRPr="008A2338" w:rsidRDefault="00024933" w:rsidP="00024933">
            <w:pPr>
              <w:spacing w:after="0"/>
              <w:jc w:val="center"/>
              <w:rPr>
                <w:b/>
              </w:rPr>
            </w:pPr>
            <w:r w:rsidRPr="008A2338">
              <w:rPr>
                <w:b/>
              </w:rPr>
              <w:t>PROCESSING TIME</w:t>
            </w:r>
          </w:p>
        </w:tc>
        <w:tc>
          <w:tcPr>
            <w:tcW w:w="2693" w:type="dxa"/>
            <w:shd w:val="clear" w:color="auto" w:fill="9CC2E5" w:themeFill="accent1" w:themeFillTint="99"/>
          </w:tcPr>
          <w:p w:rsidR="00024933" w:rsidRPr="008A2338" w:rsidRDefault="00024933" w:rsidP="00024933">
            <w:pPr>
              <w:spacing w:after="0"/>
              <w:jc w:val="center"/>
              <w:rPr>
                <w:b/>
              </w:rPr>
            </w:pPr>
            <w:r w:rsidRPr="008A2338">
              <w:rPr>
                <w:b/>
              </w:rPr>
              <w:t>PERSON RESPONSIBLE</w:t>
            </w:r>
          </w:p>
        </w:tc>
      </w:tr>
      <w:tr w:rsidR="00024933" w:rsidRPr="003A59F9" w:rsidTr="00B00D5D">
        <w:tc>
          <w:tcPr>
            <w:tcW w:w="4536" w:type="dxa"/>
            <w:gridSpan w:val="2"/>
          </w:tcPr>
          <w:p w:rsidR="00024933" w:rsidRPr="00FF7D50" w:rsidRDefault="00024933" w:rsidP="00B21520">
            <w:pPr>
              <w:pStyle w:val="ListParagraph"/>
              <w:numPr>
                <w:ilvl w:val="0"/>
                <w:numId w:val="155"/>
              </w:numPr>
              <w:spacing w:after="0"/>
              <w:ind w:left="342"/>
            </w:pPr>
            <w:r w:rsidRPr="00FF7D50">
              <w:t>Register on the client Log book</w:t>
            </w:r>
          </w:p>
        </w:tc>
        <w:tc>
          <w:tcPr>
            <w:tcW w:w="4111" w:type="dxa"/>
            <w:gridSpan w:val="2"/>
          </w:tcPr>
          <w:p w:rsidR="00024933" w:rsidRPr="00FF7D50" w:rsidRDefault="00024933" w:rsidP="00024933">
            <w:pPr>
              <w:spacing w:after="0"/>
            </w:pPr>
            <w:r w:rsidRPr="00FF7D50">
              <w:t>1. Provide information sheet</w:t>
            </w:r>
          </w:p>
        </w:tc>
        <w:tc>
          <w:tcPr>
            <w:tcW w:w="1559" w:type="dxa"/>
          </w:tcPr>
          <w:p w:rsidR="00024933" w:rsidRPr="00FF7D50" w:rsidRDefault="00024933" w:rsidP="00B00D5D">
            <w:pPr>
              <w:spacing w:after="0"/>
              <w:jc w:val="center"/>
            </w:pPr>
            <w:r w:rsidRPr="00FF7D50">
              <w:t>NONE</w:t>
            </w:r>
          </w:p>
        </w:tc>
        <w:tc>
          <w:tcPr>
            <w:tcW w:w="1843" w:type="dxa"/>
          </w:tcPr>
          <w:p w:rsidR="00024933" w:rsidRPr="00FF7D50" w:rsidRDefault="00024933" w:rsidP="00B00D5D">
            <w:pPr>
              <w:spacing w:after="0"/>
              <w:jc w:val="center"/>
            </w:pPr>
            <w:r w:rsidRPr="00FF7D50">
              <w:t>5 minutes</w:t>
            </w:r>
          </w:p>
        </w:tc>
        <w:tc>
          <w:tcPr>
            <w:tcW w:w="2693" w:type="dxa"/>
          </w:tcPr>
          <w:p w:rsidR="00024933" w:rsidRDefault="00024933" w:rsidP="00024933">
            <w:pPr>
              <w:spacing w:after="0"/>
              <w:jc w:val="center"/>
              <w:rPr>
                <w:i/>
              </w:rPr>
            </w:pPr>
            <w:r w:rsidRPr="008A2338">
              <w:rPr>
                <w:i/>
              </w:rPr>
              <w:t>Administrative Aide IV</w:t>
            </w:r>
          </w:p>
          <w:p w:rsidR="00024933" w:rsidRDefault="00024933" w:rsidP="00024933">
            <w:pPr>
              <w:spacing w:after="0"/>
              <w:jc w:val="center"/>
              <w:rPr>
                <w:i/>
              </w:rPr>
            </w:pPr>
          </w:p>
          <w:p w:rsidR="00024933" w:rsidRPr="008A2338" w:rsidRDefault="00024933" w:rsidP="00024933">
            <w:pPr>
              <w:spacing w:after="0"/>
              <w:jc w:val="center"/>
              <w:rPr>
                <w:i/>
              </w:rPr>
            </w:pPr>
            <w:r w:rsidRPr="008A2338">
              <w:rPr>
                <w:i/>
              </w:rPr>
              <w:lastRenderedPageBreak/>
              <w:t>Municipal Civil Registrar</w:t>
            </w:r>
          </w:p>
          <w:p w:rsidR="00024933" w:rsidRPr="008A2338" w:rsidRDefault="00024933" w:rsidP="00024933">
            <w:pPr>
              <w:spacing w:after="0"/>
              <w:jc w:val="center"/>
            </w:pPr>
            <w:r w:rsidRPr="008A2338">
              <w:t>Municipal Civil Registrar</w:t>
            </w:r>
            <w:r>
              <w:t>’s Office</w:t>
            </w:r>
          </w:p>
        </w:tc>
      </w:tr>
      <w:tr w:rsidR="00024933" w:rsidRPr="003A59F9" w:rsidTr="00B00D5D">
        <w:tc>
          <w:tcPr>
            <w:tcW w:w="4536" w:type="dxa"/>
            <w:gridSpan w:val="2"/>
          </w:tcPr>
          <w:p w:rsidR="00024933" w:rsidRPr="00FF7D50" w:rsidRDefault="00024933" w:rsidP="00B21520">
            <w:pPr>
              <w:pStyle w:val="ListParagraph"/>
              <w:numPr>
                <w:ilvl w:val="0"/>
                <w:numId w:val="155"/>
              </w:numPr>
              <w:spacing w:after="0"/>
              <w:ind w:left="342"/>
            </w:pPr>
            <w:r w:rsidRPr="00FF7D50">
              <w:lastRenderedPageBreak/>
              <w:t>Present the required documents</w:t>
            </w:r>
          </w:p>
        </w:tc>
        <w:tc>
          <w:tcPr>
            <w:tcW w:w="4111" w:type="dxa"/>
            <w:gridSpan w:val="2"/>
          </w:tcPr>
          <w:p w:rsidR="00024933" w:rsidRPr="00FF7D50" w:rsidRDefault="00024933" w:rsidP="00EC3CCC">
            <w:pPr>
              <w:spacing w:after="0"/>
              <w:ind w:left="323" w:hanging="284"/>
            </w:pPr>
            <w:r w:rsidRPr="00FF7D50">
              <w:t>2.</w:t>
            </w:r>
            <w:r w:rsidR="009D4423">
              <w:t xml:space="preserve"> </w:t>
            </w:r>
            <w:r w:rsidRPr="00FF7D50">
              <w:t xml:space="preserve">Evaluate and prepare the </w:t>
            </w:r>
            <w:r w:rsidR="009D4423">
              <w:t xml:space="preserve"> </w:t>
            </w:r>
            <w:r w:rsidR="00EC3CCC">
              <w:t xml:space="preserve">        </w:t>
            </w:r>
            <w:r w:rsidR="00EC3CCC" w:rsidRPr="00FF7D50">
              <w:t>corresponding document to be annotated based on the court decision</w:t>
            </w:r>
            <w:r w:rsidR="00EC3CCC">
              <w:t>.</w:t>
            </w:r>
          </w:p>
        </w:tc>
        <w:tc>
          <w:tcPr>
            <w:tcW w:w="1559" w:type="dxa"/>
          </w:tcPr>
          <w:p w:rsidR="00024933" w:rsidRPr="00FF7D50" w:rsidRDefault="00024933" w:rsidP="00B00D5D">
            <w:pPr>
              <w:spacing w:after="0"/>
              <w:jc w:val="center"/>
            </w:pPr>
            <w:r w:rsidRPr="00FF7D50">
              <w:t>NONE</w:t>
            </w:r>
          </w:p>
        </w:tc>
        <w:tc>
          <w:tcPr>
            <w:tcW w:w="1843" w:type="dxa"/>
          </w:tcPr>
          <w:p w:rsidR="00024933" w:rsidRPr="00FF7D50" w:rsidRDefault="00024933" w:rsidP="00B00D5D">
            <w:pPr>
              <w:spacing w:after="0"/>
              <w:jc w:val="center"/>
            </w:pPr>
            <w:r w:rsidRPr="00FF7D50">
              <w:t>45 minutes</w:t>
            </w:r>
          </w:p>
        </w:tc>
        <w:tc>
          <w:tcPr>
            <w:tcW w:w="2693" w:type="dxa"/>
          </w:tcPr>
          <w:p w:rsidR="00024933" w:rsidRDefault="00024933" w:rsidP="00024933">
            <w:pPr>
              <w:spacing w:after="0"/>
              <w:jc w:val="center"/>
              <w:rPr>
                <w:i/>
              </w:rPr>
            </w:pPr>
            <w:r w:rsidRPr="00227F72">
              <w:rPr>
                <w:i/>
              </w:rPr>
              <w:t>Municipal Civil Registrar</w:t>
            </w:r>
          </w:p>
          <w:p w:rsidR="00024933" w:rsidRPr="00227F72" w:rsidRDefault="00024933" w:rsidP="00024933">
            <w:pPr>
              <w:spacing w:after="0"/>
              <w:jc w:val="center"/>
              <w:rPr>
                <w:i/>
              </w:rPr>
            </w:pPr>
            <w:r w:rsidRPr="008A2338">
              <w:t>Municipal Civil Registrar</w:t>
            </w:r>
            <w:r>
              <w:t>’s Office</w:t>
            </w:r>
          </w:p>
        </w:tc>
      </w:tr>
      <w:tr w:rsidR="00024933" w:rsidRPr="003A59F9" w:rsidTr="00B00D5D">
        <w:tc>
          <w:tcPr>
            <w:tcW w:w="4536" w:type="dxa"/>
            <w:gridSpan w:val="2"/>
          </w:tcPr>
          <w:p w:rsidR="00024933" w:rsidRPr="00FF7D50" w:rsidRDefault="00024933" w:rsidP="00B21520">
            <w:pPr>
              <w:pStyle w:val="ListParagraph"/>
              <w:numPr>
                <w:ilvl w:val="0"/>
                <w:numId w:val="155"/>
              </w:numPr>
              <w:spacing w:after="0"/>
              <w:ind w:left="342"/>
            </w:pPr>
            <w:r w:rsidRPr="00FF7D50">
              <w:t>Pay the required fee</w:t>
            </w:r>
          </w:p>
        </w:tc>
        <w:tc>
          <w:tcPr>
            <w:tcW w:w="4111" w:type="dxa"/>
            <w:gridSpan w:val="2"/>
          </w:tcPr>
          <w:p w:rsidR="00024933" w:rsidRPr="00FF7D50" w:rsidRDefault="00024933" w:rsidP="00024933">
            <w:pPr>
              <w:spacing w:after="0"/>
            </w:pPr>
            <w:r w:rsidRPr="00FF7D50">
              <w:t>3.</w:t>
            </w:r>
            <w:r w:rsidR="00397C2A">
              <w:t xml:space="preserve"> </w:t>
            </w:r>
            <w:r w:rsidRPr="00FF7D50">
              <w:t>Issue Official Receipt</w:t>
            </w:r>
          </w:p>
        </w:tc>
        <w:tc>
          <w:tcPr>
            <w:tcW w:w="1559" w:type="dxa"/>
          </w:tcPr>
          <w:p w:rsidR="00024933" w:rsidRPr="00FF7D50" w:rsidRDefault="00024933" w:rsidP="00B00D5D">
            <w:pPr>
              <w:spacing w:after="0"/>
              <w:jc w:val="center"/>
            </w:pPr>
            <w:r w:rsidRPr="00FF7D50">
              <w:t>Local</w:t>
            </w:r>
          </w:p>
          <w:p w:rsidR="00024933" w:rsidRPr="00FF7D50" w:rsidRDefault="00024933" w:rsidP="00B00D5D">
            <w:pPr>
              <w:spacing w:after="0"/>
              <w:jc w:val="center"/>
            </w:pPr>
            <w:r w:rsidRPr="00FF7D50">
              <w:t>PHP 55.00</w:t>
            </w:r>
          </w:p>
          <w:p w:rsidR="00024933" w:rsidRPr="00FF7D50" w:rsidRDefault="00024933" w:rsidP="00B00D5D">
            <w:pPr>
              <w:spacing w:after="0"/>
              <w:jc w:val="center"/>
            </w:pPr>
          </w:p>
          <w:p w:rsidR="00024933" w:rsidRPr="00FF7D50" w:rsidRDefault="00024933" w:rsidP="00B00D5D">
            <w:pPr>
              <w:spacing w:after="0"/>
              <w:jc w:val="center"/>
            </w:pPr>
            <w:r w:rsidRPr="00FF7D50">
              <w:t>Abroad PHP 120.00</w:t>
            </w:r>
          </w:p>
        </w:tc>
        <w:tc>
          <w:tcPr>
            <w:tcW w:w="1843" w:type="dxa"/>
          </w:tcPr>
          <w:p w:rsidR="00024933" w:rsidRPr="00FF7D50" w:rsidRDefault="00024933" w:rsidP="00B00D5D">
            <w:pPr>
              <w:spacing w:after="0"/>
              <w:jc w:val="center"/>
            </w:pPr>
            <w:r w:rsidRPr="00FF7D50">
              <w:t>5 minutes</w:t>
            </w:r>
          </w:p>
        </w:tc>
        <w:tc>
          <w:tcPr>
            <w:tcW w:w="2693" w:type="dxa"/>
          </w:tcPr>
          <w:p w:rsidR="00024933" w:rsidRPr="00227F72" w:rsidRDefault="00024933" w:rsidP="00024933">
            <w:pPr>
              <w:spacing w:after="0"/>
              <w:jc w:val="center"/>
              <w:rPr>
                <w:i/>
              </w:rPr>
            </w:pPr>
            <w:r w:rsidRPr="00227F72">
              <w:rPr>
                <w:i/>
              </w:rPr>
              <w:t>Administrative Aide IV</w:t>
            </w:r>
          </w:p>
          <w:p w:rsidR="00024933" w:rsidRPr="008A2338" w:rsidRDefault="00024933" w:rsidP="00024933">
            <w:pPr>
              <w:spacing w:after="0"/>
              <w:jc w:val="center"/>
            </w:pPr>
            <w:r w:rsidRPr="008A2338">
              <w:t>Municipal Treasurer</w:t>
            </w:r>
            <w:r>
              <w:t>’s Office</w:t>
            </w:r>
          </w:p>
        </w:tc>
      </w:tr>
      <w:tr w:rsidR="00024933" w:rsidRPr="00227F72" w:rsidTr="00B00D5D">
        <w:tc>
          <w:tcPr>
            <w:tcW w:w="4536" w:type="dxa"/>
            <w:gridSpan w:val="2"/>
          </w:tcPr>
          <w:p w:rsidR="00024933" w:rsidRPr="00FF7D50" w:rsidRDefault="00024933" w:rsidP="00B21520">
            <w:pPr>
              <w:pStyle w:val="ListParagraph"/>
              <w:numPr>
                <w:ilvl w:val="0"/>
                <w:numId w:val="155"/>
              </w:numPr>
              <w:spacing w:after="0"/>
              <w:ind w:left="342"/>
            </w:pPr>
            <w:r w:rsidRPr="00FF7D50">
              <w:t>Present Official Receipt and Receive the annotated document</w:t>
            </w:r>
          </w:p>
        </w:tc>
        <w:tc>
          <w:tcPr>
            <w:tcW w:w="4111" w:type="dxa"/>
            <w:gridSpan w:val="2"/>
          </w:tcPr>
          <w:p w:rsidR="00024933" w:rsidRPr="00FF7D50" w:rsidRDefault="00024933" w:rsidP="00024933">
            <w:pPr>
              <w:spacing w:after="0"/>
            </w:pPr>
            <w:r w:rsidRPr="00FF7D50">
              <w:t>4.</w:t>
            </w:r>
            <w:r w:rsidR="00397C2A">
              <w:t xml:space="preserve"> </w:t>
            </w:r>
            <w:r w:rsidRPr="00FF7D50">
              <w:t>Record the Official Receipt</w:t>
            </w:r>
          </w:p>
          <w:p w:rsidR="00024933" w:rsidRPr="00FF7D50" w:rsidRDefault="00024933" w:rsidP="00024933">
            <w:pPr>
              <w:spacing w:after="0"/>
            </w:pPr>
          </w:p>
          <w:p w:rsidR="00024933" w:rsidRPr="00FF7D50" w:rsidRDefault="00024933" w:rsidP="00024933">
            <w:pPr>
              <w:spacing w:after="0"/>
            </w:pPr>
          </w:p>
          <w:p w:rsidR="00024933" w:rsidRPr="00FF7D50" w:rsidRDefault="00024933" w:rsidP="00024933">
            <w:pPr>
              <w:spacing w:after="0"/>
            </w:pPr>
          </w:p>
          <w:p w:rsidR="00024933" w:rsidRPr="00FF7D50" w:rsidRDefault="00024933" w:rsidP="00024933">
            <w:pPr>
              <w:spacing w:after="0"/>
            </w:pPr>
          </w:p>
          <w:p w:rsidR="00024933" w:rsidRPr="00FF7D50" w:rsidRDefault="00024933" w:rsidP="00024933">
            <w:pPr>
              <w:spacing w:after="0"/>
            </w:pPr>
          </w:p>
          <w:p w:rsidR="00024933" w:rsidRPr="00FF7D50" w:rsidRDefault="00024933" w:rsidP="00024933">
            <w:pPr>
              <w:spacing w:after="0"/>
            </w:pPr>
          </w:p>
          <w:p w:rsidR="00024933" w:rsidRPr="00FF7D50" w:rsidRDefault="00024933" w:rsidP="00397C2A">
            <w:pPr>
              <w:spacing w:after="0"/>
              <w:ind w:left="464" w:hanging="464"/>
            </w:pPr>
            <w:r w:rsidRPr="00FF7D50">
              <w:t>4.2. Release the owner's annotated copy  and endorse a copy to Phil. Statistics Authority, Q. City for the issuance of an annotated copy in Security Paper (SECPA)</w:t>
            </w:r>
          </w:p>
        </w:tc>
        <w:tc>
          <w:tcPr>
            <w:tcW w:w="1559" w:type="dxa"/>
          </w:tcPr>
          <w:p w:rsidR="00024933" w:rsidRDefault="00024933" w:rsidP="00B00D5D">
            <w:pPr>
              <w:spacing w:after="0"/>
              <w:jc w:val="center"/>
            </w:pPr>
            <w:r w:rsidRPr="00FF7D50">
              <w:t>NONE</w:t>
            </w:r>
          </w:p>
          <w:p w:rsidR="00397C2A" w:rsidRDefault="00397C2A" w:rsidP="00B00D5D">
            <w:pPr>
              <w:spacing w:after="0"/>
              <w:jc w:val="center"/>
            </w:pPr>
          </w:p>
          <w:p w:rsidR="00397C2A" w:rsidRDefault="00397C2A" w:rsidP="00B00D5D">
            <w:pPr>
              <w:spacing w:after="0"/>
              <w:jc w:val="center"/>
            </w:pPr>
          </w:p>
          <w:p w:rsidR="00397C2A" w:rsidRDefault="00397C2A" w:rsidP="00B00D5D">
            <w:pPr>
              <w:spacing w:after="0"/>
              <w:jc w:val="center"/>
            </w:pPr>
          </w:p>
          <w:p w:rsidR="00397C2A" w:rsidRDefault="00397C2A" w:rsidP="00B00D5D">
            <w:pPr>
              <w:spacing w:after="0"/>
              <w:jc w:val="center"/>
            </w:pPr>
          </w:p>
          <w:p w:rsidR="00397C2A" w:rsidRDefault="00397C2A" w:rsidP="00B00D5D">
            <w:pPr>
              <w:spacing w:after="0"/>
              <w:jc w:val="center"/>
            </w:pPr>
          </w:p>
          <w:p w:rsidR="00397C2A" w:rsidRDefault="00397C2A" w:rsidP="00B00D5D">
            <w:pPr>
              <w:spacing w:after="0"/>
              <w:jc w:val="center"/>
            </w:pPr>
          </w:p>
          <w:p w:rsidR="00397C2A" w:rsidRPr="00FF7D50" w:rsidRDefault="00397C2A" w:rsidP="00B00D5D">
            <w:pPr>
              <w:spacing w:after="0"/>
              <w:jc w:val="center"/>
            </w:pPr>
            <w:r>
              <w:t>NONE</w:t>
            </w:r>
          </w:p>
        </w:tc>
        <w:tc>
          <w:tcPr>
            <w:tcW w:w="1843" w:type="dxa"/>
          </w:tcPr>
          <w:p w:rsidR="00024933" w:rsidRPr="00FF7D50" w:rsidRDefault="00024933" w:rsidP="00B00D5D">
            <w:pPr>
              <w:spacing w:after="0"/>
              <w:jc w:val="center"/>
            </w:pPr>
            <w:r w:rsidRPr="00FF7D50">
              <w:t>1 minute</w:t>
            </w:r>
          </w:p>
          <w:p w:rsidR="00024933" w:rsidRPr="00FF7D50" w:rsidRDefault="00024933" w:rsidP="00B00D5D">
            <w:pPr>
              <w:spacing w:after="0"/>
              <w:jc w:val="center"/>
            </w:pPr>
          </w:p>
          <w:p w:rsidR="00024933" w:rsidRPr="00FF7D50" w:rsidRDefault="00024933" w:rsidP="00B00D5D">
            <w:pPr>
              <w:spacing w:after="0"/>
              <w:jc w:val="center"/>
            </w:pPr>
          </w:p>
          <w:p w:rsidR="00024933" w:rsidRPr="00FF7D50" w:rsidRDefault="00024933" w:rsidP="00B00D5D">
            <w:pPr>
              <w:spacing w:after="0"/>
              <w:jc w:val="center"/>
            </w:pPr>
          </w:p>
          <w:p w:rsidR="00024933" w:rsidRPr="00FF7D50" w:rsidRDefault="00024933" w:rsidP="00B00D5D">
            <w:pPr>
              <w:spacing w:after="0"/>
              <w:jc w:val="center"/>
            </w:pPr>
          </w:p>
          <w:p w:rsidR="00024933" w:rsidRPr="00FF7D50" w:rsidRDefault="00024933" w:rsidP="00B00D5D">
            <w:pPr>
              <w:spacing w:after="0"/>
              <w:jc w:val="center"/>
            </w:pPr>
          </w:p>
          <w:p w:rsidR="00024933" w:rsidRDefault="00024933" w:rsidP="00B00D5D">
            <w:pPr>
              <w:spacing w:after="0"/>
              <w:jc w:val="center"/>
            </w:pPr>
          </w:p>
          <w:p w:rsidR="00024933" w:rsidRPr="00FF7D50" w:rsidRDefault="00024933" w:rsidP="00B00D5D">
            <w:pPr>
              <w:spacing w:after="0"/>
              <w:jc w:val="center"/>
            </w:pPr>
            <w:r w:rsidRPr="00FF7D50">
              <w:t xml:space="preserve">15 </w:t>
            </w:r>
            <w:proofErr w:type="spellStart"/>
            <w:r w:rsidRPr="00FF7D50">
              <w:t>mins</w:t>
            </w:r>
            <w:proofErr w:type="spellEnd"/>
          </w:p>
        </w:tc>
        <w:tc>
          <w:tcPr>
            <w:tcW w:w="2693" w:type="dxa"/>
          </w:tcPr>
          <w:p w:rsidR="00024933" w:rsidRDefault="00024933" w:rsidP="00024933">
            <w:pPr>
              <w:spacing w:after="0"/>
              <w:jc w:val="center"/>
              <w:rPr>
                <w:i/>
              </w:rPr>
            </w:pPr>
            <w:r w:rsidRPr="00227F72">
              <w:rPr>
                <w:i/>
              </w:rPr>
              <w:t>Administrative Aide IV</w:t>
            </w:r>
          </w:p>
          <w:p w:rsidR="00024933" w:rsidRDefault="00024933" w:rsidP="00024933">
            <w:pPr>
              <w:spacing w:after="0"/>
              <w:jc w:val="center"/>
              <w:rPr>
                <w:i/>
              </w:rPr>
            </w:pPr>
          </w:p>
          <w:p w:rsidR="00024933" w:rsidRPr="00227F72" w:rsidRDefault="00024933" w:rsidP="00024933">
            <w:pPr>
              <w:spacing w:after="0"/>
              <w:jc w:val="center"/>
              <w:rPr>
                <w:i/>
              </w:rPr>
            </w:pPr>
            <w:r w:rsidRPr="00227F72">
              <w:rPr>
                <w:i/>
              </w:rPr>
              <w:t>Municipal Civil Registrar</w:t>
            </w:r>
          </w:p>
          <w:p w:rsidR="00024933" w:rsidRDefault="00024933" w:rsidP="00024933">
            <w:pPr>
              <w:spacing w:after="0"/>
              <w:jc w:val="center"/>
            </w:pPr>
            <w:r w:rsidRPr="00227F72">
              <w:t>Municipal Civil Registrar Office</w:t>
            </w:r>
          </w:p>
          <w:p w:rsidR="00587940" w:rsidRDefault="00587940" w:rsidP="00024933">
            <w:pPr>
              <w:spacing w:after="0"/>
              <w:jc w:val="center"/>
              <w:rPr>
                <w:i/>
              </w:rPr>
            </w:pPr>
          </w:p>
          <w:p w:rsidR="00024933" w:rsidRPr="00227F72" w:rsidRDefault="00024933" w:rsidP="00024933">
            <w:pPr>
              <w:spacing w:after="0"/>
              <w:jc w:val="center"/>
              <w:rPr>
                <w:i/>
              </w:rPr>
            </w:pPr>
            <w:r w:rsidRPr="00227F72">
              <w:rPr>
                <w:i/>
              </w:rPr>
              <w:t>Municipal Civil Registrar</w:t>
            </w:r>
          </w:p>
          <w:p w:rsidR="00024933" w:rsidRPr="00227F72" w:rsidRDefault="00024933" w:rsidP="00024933">
            <w:pPr>
              <w:spacing w:after="0"/>
              <w:jc w:val="center"/>
            </w:pPr>
            <w:r w:rsidRPr="00227F72">
              <w:t>Municipal Civil Registrar Office</w:t>
            </w:r>
          </w:p>
        </w:tc>
      </w:tr>
      <w:tr w:rsidR="00C342D0" w:rsidRPr="00D85CE8" w:rsidTr="004A7CE5">
        <w:tc>
          <w:tcPr>
            <w:tcW w:w="10206" w:type="dxa"/>
            <w:gridSpan w:val="5"/>
            <w:shd w:val="clear" w:color="auto" w:fill="9CC2E5" w:themeFill="accent1" w:themeFillTint="99"/>
            <w:vAlign w:val="center"/>
          </w:tcPr>
          <w:p w:rsidR="00C342D0" w:rsidRPr="008A2338" w:rsidRDefault="00C342D0" w:rsidP="00024933">
            <w:pPr>
              <w:spacing w:after="0"/>
              <w:jc w:val="center"/>
              <w:rPr>
                <w:b/>
              </w:rPr>
            </w:pPr>
            <w:r w:rsidRPr="008A2338">
              <w:rPr>
                <w:b/>
              </w:rPr>
              <w:t>TOTAL</w:t>
            </w:r>
            <w:r>
              <w:rPr>
                <w:b/>
              </w:rPr>
              <w:t xml:space="preserve"> PROCESSING TIME</w:t>
            </w:r>
          </w:p>
        </w:tc>
        <w:tc>
          <w:tcPr>
            <w:tcW w:w="4536" w:type="dxa"/>
            <w:gridSpan w:val="2"/>
            <w:shd w:val="clear" w:color="auto" w:fill="9CC2E5" w:themeFill="accent1" w:themeFillTint="99"/>
            <w:vAlign w:val="center"/>
          </w:tcPr>
          <w:p w:rsidR="00C342D0" w:rsidRPr="00A8144C" w:rsidRDefault="00C342D0" w:rsidP="00AA69C0">
            <w:pPr>
              <w:pStyle w:val="ListParagraph"/>
              <w:numPr>
                <w:ilvl w:val="0"/>
                <w:numId w:val="193"/>
              </w:numPr>
              <w:spacing w:after="0"/>
              <w:jc w:val="both"/>
              <w:rPr>
                <w:b/>
              </w:rPr>
            </w:pPr>
            <w:r w:rsidRPr="00A8144C">
              <w:rPr>
                <w:b/>
              </w:rPr>
              <w:t>HOUR, &amp; 11 MINUTES</w:t>
            </w:r>
          </w:p>
        </w:tc>
      </w:tr>
    </w:tbl>
    <w:p w:rsidR="00024933" w:rsidRPr="00A8144C" w:rsidRDefault="00A8144C" w:rsidP="00C720BF">
      <w:pPr>
        <w:spacing w:after="0"/>
        <w:ind w:left="567"/>
        <w:rPr>
          <w:b/>
          <w:sz w:val="28"/>
        </w:rPr>
      </w:pPr>
      <w:r>
        <w:rPr>
          <w:b/>
          <w:sz w:val="28"/>
        </w:rPr>
        <w:lastRenderedPageBreak/>
        <w:t xml:space="preserve">7.  </w:t>
      </w:r>
      <w:r w:rsidR="00024933" w:rsidRPr="00A8144C">
        <w:rPr>
          <w:b/>
          <w:sz w:val="28"/>
        </w:rPr>
        <w:t>Legitimation of a Natural Child (RA 9858)</w:t>
      </w:r>
    </w:p>
    <w:p w:rsidR="00024933" w:rsidRPr="006419CD" w:rsidRDefault="00024933" w:rsidP="00C720BF">
      <w:pPr>
        <w:pStyle w:val="ListParagraph"/>
        <w:spacing w:after="0"/>
        <w:ind w:left="993" w:right="991"/>
        <w:jc w:val="both"/>
      </w:pPr>
      <w:r w:rsidRPr="006419CD">
        <w:t>Legitimation is a remedy by which those who were born out of wedlock to be considered legitimate.  Only children conceived and born outside of wedlock of parents who at the time of concep</w:t>
      </w:r>
      <w:r>
        <w:t>t</w:t>
      </w:r>
      <w:r w:rsidRPr="006419CD">
        <w:t>ion of the former, were not disqualified by any impediment to marry each other may be legitimated.  Legitimation of a child by subsequent marriage of parents shall be recorded in the Municipal</w:t>
      </w:r>
      <w:r>
        <w:t xml:space="preserve"> Civil Registry office</w:t>
      </w:r>
      <w:r w:rsidRPr="006419CD">
        <w:t>. It</w:t>
      </w:r>
      <w:r>
        <w:t xml:space="preserve"> will </w:t>
      </w:r>
      <w:r w:rsidRPr="006419CD">
        <w:t>be recorded in the office where the birth was registered</w:t>
      </w:r>
      <w:r>
        <w:t>/recorded</w:t>
      </w:r>
      <w:r w:rsidRPr="006419CD">
        <w:t>.</w:t>
      </w:r>
      <w:r w:rsidRPr="006419CD">
        <w:tab/>
      </w:r>
      <w:r w:rsidRPr="006419CD">
        <w:tab/>
      </w:r>
      <w:r w:rsidRPr="006419CD">
        <w:tab/>
      </w:r>
      <w:r w:rsidRPr="006419CD">
        <w:tab/>
      </w:r>
      <w:r w:rsidRPr="006419CD">
        <w:tab/>
      </w:r>
      <w:r w:rsidRPr="006419CD">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9"/>
        <w:gridCol w:w="2976"/>
        <w:gridCol w:w="851"/>
        <w:gridCol w:w="1843"/>
        <w:gridCol w:w="2126"/>
        <w:gridCol w:w="2977"/>
      </w:tblGrid>
      <w:tr w:rsidR="00024933" w:rsidTr="00EE2733">
        <w:tc>
          <w:tcPr>
            <w:tcW w:w="3119"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482" w:type="dxa"/>
            <w:gridSpan w:val="6"/>
          </w:tcPr>
          <w:p w:rsidR="00024933" w:rsidRDefault="00024933" w:rsidP="00024933">
            <w:pPr>
              <w:spacing w:after="0"/>
            </w:pPr>
            <w:r>
              <w:t>Office of the Municipal Civil Registrar</w:t>
            </w:r>
          </w:p>
        </w:tc>
      </w:tr>
      <w:tr w:rsidR="00024933" w:rsidTr="00EE2733">
        <w:tc>
          <w:tcPr>
            <w:tcW w:w="3119"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482" w:type="dxa"/>
            <w:gridSpan w:val="6"/>
          </w:tcPr>
          <w:p w:rsidR="00024933" w:rsidRDefault="00024933" w:rsidP="00024933">
            <w:pPr>
              <w:spacing w:after="0"/>
            </w:pPr>
            <w:r>
              <w:t>Complex</w:t>
            </w:r>
          </w:p>
        </w:tc>
      </w:tr>
      <w:tr w:rsidR="00024933" w:rsidTr="00EE2733">
        <w:tc>
          <w:tcPr>
            <w:tcW w:w="3119"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482" w:type="dxa"/>
            <w:gridSpan w:val="6"/>
          </w:tcPr>
          <w:p w:rsidR="00024933" w:rsidRDefault="00024933" w:rsidP="00024933">
            <w:pPr>
              <w:spacing w:after="0"/>
            </w:pPr>
            <w:r>
              <w:t xml:space="preserve">G2C-Government to Citizen </w:t>
            </w:r>
          </w:p>
        </w:tc>
      </w:tr>
      <w:tr w:rsidR="00024933" w:rsidTr="00EE2733">
        <w:tc>
          <w:tcPr>
            <w:tcW w:w="3119"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1482" w:type="dxa"/>
            <w:gridSpan w:val="6"/>
          </w:tcPr>
          <w:p w:rsidR="00024933" w:rsidRDefault="00024933" w:rsidP="00024933">
            <w:pPr>
              <w:spacing w:after="0"/>
            </w:pPr>
            <w:r>
              <w:t>Biological Parents</w:t>
            </w:r>
          </w:p>
        </w:tc>
      </w:tr>
      <w:tr w:rsidR="00024933" w:rsidRPr="00D12883" w:rsidTr="00EE2733">
        <w:tc>
          <w:tcPr>
            <w:tcW w:w="6804" w:type="dxa"/>
            <w:gridSpan w:val="3"/>
            <w:shd w:val="clear" w:color="auto" w:fill="9CC2E5" w:themeFill="accent1" w:themeFillTint="99"/>
          </w:tcPr>
          <w:p w:rsidR="00024933" w:rsidRPr="00D12883" w:rsidRDefault="00024933" w:rsidP="00024933">
            <w:pPr>
              <w:spacing w:after="0"/>
              <w:jc w:val="center"/>
              <w:rPr>
                <w:b/>
              </w:rPr>
            </w:pPr>
            <w:r w:rsidRPr="00D12883">
              <w:rPr>
                <w:b/>
              </w:rPr>
              <w:t>CHECKLIST OF REQUIREMENT</w:t>
            </w:r>
          </w:p>
        </w:tc>
        <w:tc>
          <w:tcPr>
            <w:tcW w:w="7797" w:type="dxa"/>
            <w:gridSpan w:val="4"/>
            <w:shd w:val="clear" w:color="auto" w:fill="9CC2E5" w:themeFill="accent1" w:themeFillTint="99"/>
          </w:tcPr>
          <w:p w:rsidR="00024933" w:rsidRPr="00D12883" w:rsidRDefault="00024933" w:rsidP="00024933">
            <w:pPr>
              <w:spacing w:after="0"/>
              <w:jc w:val="center"/>
              <w:rPr>
                <w:b/>
              </w:rPr>
            </w:pPr>
            <w:r w:rsidRPr="00D12883">
              <w:rPr>
                <w:b/>
              </w:rPr>
              <w:t>WHERE TO SECURE</w:t>
            </w:r>
          </w:p>
        </w:tc>
      </w:tr>
      <w:tr w:rsidR="00024933" w:rsidRPr="009D27D8" w:rsidTr="00EE2733">
        <w:tc>
          <w:tcPr>
            <w:tcW w:w="6804" w:type="dxa"/>
            <w:gridSpan w:val="3"/>
          </w:tcPr>
          <w:p w:rsidR="00024933" w:rsidRPr="00E518BB" w:rsidRDefault="00024933" w:rsidP="00024933">
            <w:pPr>
              <w:spacing w:after="0"/>
            </w:pPr>
            <w:r w:rsidRPr="00E518BB">
              <w:t>1. Certificate of Live Birth (2 photocopy)</w:t>
            </w:r>
          </w:p>
          <w:p w:rsidR="00024933" w:rsidRPr="00E518BB" w:rsidRDefault="00024933" w:rsidP="00024933">
            <w:pPr>
              <w:spacing w:after="0"/>
            </w:pPr>
            <w:r w:rsidRPr="00E518BB">
              <w:t>2. Marriage Cert. of parents (2 photocopy)</w:t>
            </w:r>
          </w:p>
          <w:p w:rsidR="00024933" w:rsidRPr="00E518BB" w:rsidRDefault="00024933" w:rsidP="00024933">
            <w:pPr>
              <w:spacing w:after="0"/>
            </w:pPr>
            <w:r w:rsidRPr="00E518BB">
              <w:t>3.</w:t>
            </w:r>
            <w:r w:rsidR="00EE2733">
              <w:t xml:space="preserve"> </w:t>
            </w:r>
            <w:r w:rsidRPr="00E518BB">
              <w:t xml:space="preserve">Cert. of No </w:t>
            </w:r>
            <w:proofErr w:type="gramStart"/>
            <w:r w:rsidRPr="00E518BB">
              <w:t>Marriage  (</w:t>
            </w:r>
            <w:proofErr w:type="gramEnd"/>
            <w:r w:rsidRPr="00E518BB">
              <w:t>CENOMAR) (2 photocopy)</w:t>
            </w:r>
          </w:p>
          <w:p w:rsidR="00024933" w:rsidRPr="00E518BB" w:rsidRDefault="00024933" w:rsidP="00024933">
            <w:pPr>
              <w:spacing w:after="0"/>
            </w:pPr>
            <w:r w:rsidRPr="00E518BB">
              <w:t>4.  Affidavit of Legitimation  (2 photocopy)</w:t>
            </w:r>
          </w:p>
        </w:tc>
        <w:tc>
          <w:tcPr>
            <w:tcW w:w="7797" w:type="dxa"/>
            <w:gridSpan w:val="4"/>
          </w:tcPr>
          <w:p w:rsidR="00024933" w:rsidRPr="00E518BB" w:rsidRDefault="00024933" w:rsidP="00024933">
            <w:pPr>
              <w:spacing w:after="0"/>
            </w:pPr>
            <w:r w:rsidRPr="00E518BB">
              <w:t>Philippine Statistics Authority (PSA)</w:t>
            </w:r>
          </w:p>
          <w:p w:rsidR="00024933" w:rsidRPr="00E518BB" w:rsidRDefault="00024933" w:rsidP="00024933">
            <w:pPr>
              <w:spacing w:after="0"/>
            </w:pPr>
            <w:r w:rsidRPr="00E518BB">
              <w:t>Philippine Statistics Authority (PSA)</w:t>
            </w:r>
          </w:p>
          <w:p w:rsidR="00024933" w:rsidRPr="00E518BB" w:rsidRDefault="00024933" w:rsidP="00024933">
            <w:pPr>
              <w:spacing w:after="0"/>
            </w:pPr>
            <w:r w:rsidRPr="00E518BB">
              <w:t>Philippine Statistics Authority (PSA)</w:t>
            </w:r>
          </w:p>
          <w:p w:rsidR="00024933" w:rsidRPr="00E518BB" w:rsidRDefault="00024933" w:rsidP="00024933">
            <w:pPr>
              <w:spacing w:after="0"/>
            </w:pPr>
            <w:r w:rsidRPr="00E518BB">
              <w:t>Notary Public/PAO</w:t>
            </w:r>
          </w:p>
        </w:tc>
      </w:tr>
      <w:tr w:rsidR="00024933" w:rsidRPr="00756B8D" w:rsidTr="00C553C8">
        <w:trPr>
          <w:trHeight w:val="685"/>
        </w:trPr>
        <w:tc>
          <w:tcPr>
            <w:tcW w:w="3828" w:type="dxa"/>
            <w:gridSpan w:val="2"/>
            <w:shd w:val="clear" w:color="auto" w:fill="9CC2E5" w:themeFill="accent1" w:themeFillTint="99"/>
          </w:tcPr>
          <w:p w:rsidR="00024933" w:rsidRPr="00756B8D" w:rsidRDefault="00024933" w:rsidP="00024933">
            <w:pPr>
              <w:spacing w:after="0"/>
              <w:jc w:val="center"/>
              <w:rPr>
                <w:b/>
              </w:rPr>
            </w:pPr>
            <w:r w:rsidRPr="00756B8D">
              <w:rPr>
                <w:b/>
              </w:rPr>
              <w:t>CLIENT STEPS</w:t>
            </w:r>
          </w:p>
        </w:tc>
        <w:tc>
          <w:tcPr>
            <w:tcW w:w="3827" w:type="dxa"/>
            <w:gridSpan w:val="2"/>
            <w:shd w:val="clear" w:color="auto" w:fill="9CC2E5" w:themeFill="accent1" w:themeFillTint="99"/>
          </w:tcPr>
          <w:p w:rsidR="00024933" w:rsidRPr="00756B8D" w:rsidRDefault="00024933" w:rsidP="00024933">
            <w:pPr>
              <w:spacing w:after="0"/>
              <w:jc w:val="center"/>
              <w:rPr>
                <w:b/>
              </w:rPr>
            </w:pPr>
            <w:r w:rsidRPr="00756B8D">
              <w:rPr>
                <w:b/>
              </w:rPr>
              <w:t>AGENCY ACTIONS</w:t>
            </w:r>
          </w:p>
        </w:tc>
        <w:tc>
          <w:tcPr>
            <w:tcW w:w="1843" w:type="dxa"/>
            <w:shd w:val="clear" w:color="auto" w:fill="9CC2E5" w:themeFill="accent1" w:themeFillTint="99"/>
          </w:tcPr>
          <w:p w:rsidR="00024933" w:rsidRPr="00756B8D" w:rsidRDefault="00024933" w:rsidP="00024933">
            <w:pPr>
              <w:spacing w:after="0"/>
              <w:jc w:val="center"/>
              <w:rPr>
                <w:b/>
              </w:rPr>
            </w:pPr>
            <w:r w:rsidRPr="00756B8D">
              <w:rPr>
                <w:b/>
              </w:rPr>
              <w:t>FEES TO BE PAID</w:t>
            </w:r>
          </w:p>
        </w:tc>
        <w:tc>
          <w:tcPr>
            <w:tcW w:w="2126" w:type="dxa"/>
            <w:shd w:val="clear" w:color="auto" w:fill="9CC2E5" w:themeFill="accent1" w:themeFillTint="99"/>
          </w:tcPr>
          <w:p w:rsidR="00024933" w:rsidRPr="00756B8D" w:rsidRDefault="00024933" w:rsidP="00024933">
            <w:pPr>
              <w:spacing w:after="0"/>
              <w:jc w:val="center"/>
              <w:rPr>
                <w:b/>
              </w:rPr>
            </w:pPr>
            <w:r w:rsidRPr="00756B8D">
              <w:rPr>
                <w:b/>
              </w:rPr>
              <w:t>PROCESSING TIME</w:t>
            </w:r>
          </w:p>
        </w:tc>
        <w:tc>
          <w:tcPr>
            <w:tcW w:w="2977" w:type="dxa"/>
            <w:shd w:val="clear" w:color="auto" w:fill="9CC2E5" w:themeFill="accent1" w:themeFillTint="99"/>
          </w:tcPr>
          <w:p w:rsidR="00024933" w:rsidRPr="00756B8D" w:rsidRDefault="00024933" w:rsidP="00024933">
            <w:pPr>
              <w:spacing w:after="0"/>
              <w:jc w:val="center"/>
              <w:rPr>
                <w:b/>
              </w:rPr>
            </w:pPr>
            <w:r w:rsidRPr="00756B8D">
              <w:rPr>
                <w:b/>
              </w:rPr>
              <w:t>PERSON RESPONSIBLE</w:t>
            </w:r>
          </w:p>
        </w:tc>
      </w:tr>
      <w:tr w:rsidR="00024933" w:rsidRPr="004B497C" w:rsidTr="00C553C8">
        <w:tc>
          <w:tcPr>
            <w:tcW w:w="3828" w:type="dxa"/>
            <w:gridSpan w:val="2"/>
          </w:tcPr>
          <w:p w:rsidR="00024933" w:rsidRPr="00E518BB" w:rsidRDefault="00024933" w:rsidP="00B21520">
            <w:pPr>
              <w:pStyle w:val="ListParagraph"/>
              <w:numPr>
                <w:ilvl w:val="0"/>
                <w:numId w:val="156"/>
              </w:numPr>
              <w:spacing w:after="0"/>
              <w:ind w:left="342"/>
            </w:pPr>
            <w:r w:rsidRPr="00E518BB">
              <w:t>Register on the client Log book</w:t>
            </w:r>
          </w:p>
        </w:tc>
        <w:tc>
          <w:tcPr>
            <w:tcW w:w="3827" w:type="dxa"/>
            <w:gridSpan w:val="2"/>
          </w:tcPr>
          <w:p w:rsidR="00024933" w:rsidRPr="00E518BB" w:rsidRDefault="00024933" w:rsidP="00AA69C0">
            <w:pPr>
              <w:pStyle w:val="ListParagraph"/>
              <w:numPr>
                <w:ilvl w:val="0"/>
                <w:numId w:val="194"/>
              </w:numPr>
              <w:spacing w:after="0"/>
            </w:pPr>
            <w:r w:rsidRPr="00E518BB">
              <w:t xml:space="preserve">Provide information sheet </w:t>
            </w:r>
          </w:p>
        </w:tc>
        <w:tc>
          <w:tcPr>
            <w:tcW w:w="1843" w:type="dxa"/>
          </w:tcPr>
          <w:p w:rsidR="00024933" w:rsidRPr="00E518BB" w:rsidRDefault="00024933" w:rsidP="00024933">
            <w:pPr>
              <w:spacing w:after="0"/>
              <w:jc w:val="center"/>
            </w:pPr>
            <w:r w:rsidRPr="00E518BB">
              <w:t>NONE</w:t>
            </w:r>
          </w:p>
        </w:tc>
        <w:tc>
          <w:tcPr>
            <w:tcW w:w="2126" w:type="dxa"/>
          </w:tcPr>
          <w:p w:rsidR="00024933" w:rsidRPr="00E518BB" w:rsidRDefault="00024933" w:rsidP="00024933">
            <w:pPr>
              <w:spacing w:after="0"/>
              <w:jc w:val="center"/>
            </w:pPr>
            <w:r w:rsidRPr="00E518BB">
              <w:t>5 minutes</w:t>
            </w:r>
          </w:p>
        </w:tc>
        <w:tc>
          <w:tcPr>
            <w:tcW w:w="2977" w:type="dxa"/>
          </w:tcPr>
          <w:p w:rsidR="00024933" w:rsidRDefault="00024933" w:rsidP="00024933">
            <w:pPr>
              <w:spacing w:after="0"/>
              <w:jc w:val="center"/>
              <w:rPr>
                <w:i/>
              </w:rPr>
            </w:pPr>
            <w:r w:rsidRPr="00130E05">
              <w:rPr>
                <w:i/>
              </w:rPr>
              <w:t xml:space="preserve">Administrative Aide IV </w:t>
            </w:r>
          </w:p>
          <w:p w:rsidR="009D469F" w:rsidRDefault="009D469F" w:rsidP="00024933">
            <w:pPr>
              <w:spacing w:after="0"/>
              <w:jc w:val="center"/>
              <w:rPr>
                <w:i/>
              </w:rPr>
            </w:pPr>
          </w:p>
          <w:p w:rsidR="00024933" w:rsidRDefault="00024933" w:rsidP="00024933">
            <w:pPr>
              <w:spacing w:after="0"/>
              <w:jc w:val="center"/>
              <w:rPr>
                <w:i/>
              </w:rPr>
            </w:pPr>
            <w:r w:rsidRPr="00130E05">
              <w:rPr>
                <w:i/>
              </w:rPr>
              <w:t>Municipal Civil Registrar</w:t>
            </w:r>
          </w:p>
          <w:p w:rsidR="00024933" w:rsidRPr="004B497C" w:rsidRDefault="00024933" w:rsidP="00024933">
            <w:pPr>
              <w:spacing w:after="0"/>
              <w:jc w:val="center"/>
            </w:pPr>
            <w:r w:rsidRPr="004B497C">
              <w:t>Municipal Civil Registrar</w:t>
            </w:r>
            <w:r>
              <w:t>’s Office</w:t>
            </w:r>
          </w:p>
        </w:tc>
      </w:tr>
      <w:tr w:rsidR="00024933" w:rsidRPr="004B497C" w:rsidTr="00C553C8">
        <w:tc>
          <w:tcPr>
            <w:tcW w:w="3828" w:type="dxa"/>
            <w:gridSpan w:val="2"/>
          </w:tcPr>
          <w:p w:rsidR="00024933" w:rsidRPr="00E518BB" w:rsidRDefault="00024933" w:rsidP="00B21520">
            <w:pPr>
              <w:pStyle w:val="ListParagraph"/>
              <w:numPr>
                <w:ilvl w:val="0"/>
                <w:numId w:val="156"/>
              </w:numPr>
              <w:spacing w:after="0"/>
              <w:ind w:left="342"/>
            </w:pPr>
            <w:r w:rsidRPr="00E518BB">
              <w:t>Present the required supporting documents</w:t>
            </w:r>
          </w:p>
        </w:tc>
        <w:tc>
          <w:tcPr>
            <w:tcW w:w="3827" w:type="dxa"/>
            <w:gridSpan w:val="2"/>
          </w:tcPr>
          <w:p w:rsidR="00024933" w:rsidRPr="00E518BB" w:rsidRDefault="00024933" w:rsidP="00C553C8">
            <w:pPr>
              <w:spacing w:after="0"/>
              <w:ind w:left="320" w:hanging="320"/>
            </w:pPr>
            <w:r w:rsidRPr="00E518BB">
              <w:t>2.</w:t>
            </w:r>
            <w:r w:rsidR="00C553C8">
              <w:t xml:space="preserve"> </w:t>
            </w:r>
            <w:r w:rsidRPr="00E518BB">
              <w:t>Review as to the completeness of the documents and prepares for the annotation of the birth certificate of the child</w:t>
            </w:r>
          </w:p>
        </w:tc>
        <w:tc>
          <w:tcPr>
            <w:tcW w:w="1843" w:type="dxa"/>
          </w:tcPr>
          <w:p w:rsidR="00024933" w:rsidRPr="00E518BB" w:rsidRDefault="00024933" w:rsidP="00024933">
            <w:pPr>
              <w:spacing w:after="0"/>
              <w:jc w:val="center"/>
            </w:pPr>
            <w:r w:rsidRPr="00E518BB">
              <w:t>NONE</w:t>
            </w:r>
          </w:p>
        </w:tc>
        <w:tc>
          <w:tcPr>
            <w:tcW w:w="2126" w:type="dxa"/>
          </w:tcPr>
          <w:p w:rsidR="00024933" w:rsidRPr="00E518BB" w:rsidRDefault="00024933" w:rsidP="00024933">
            <w:pPr>
              <w:spacing w:after="0"/>
              <w:jc w:val="center"/>
            </w:pPr>
            <w:r w:rsidRPr="00E518BB">
              <w:t>45  minutes</w:t>
            </w:r>
          </w:p>
        </w:tc>
        <w:tc>
          <w:tcPr>
            <w:tcW w:w="2977" w:type="dxa"/>
          </w:tcPr>
          <w:p w:rsidR="00024933" w:rsidRDefault="00024933" w:rsidP="00024933">
            <w:pPr>
              <w:spacing w:after="0"/>
              <w:jc w:val="center"/>
              <w:rPr>
                <w:i/>
              </w:rPr>
            </w:pPr>
            <w:r w:rsidRPr="00130E05">
              <w:rPr>
                <w:i/>
              </w:rPr>
              <w:t>Municipal Civil Registrar</w:t>
            </w:r>
          </w:p>
          <w:p w:rsidR="00024933" w:rsidRPr="004B497C" w:rsidRDefault="00024933" w:rsidP="00024933">
            <w:pPr>
              <w:spacing w:after="0"/>
              <w:jc w:val="center"/>
            </w:pPr>
            <w:r w:rsidRPr="004B497C">
              <w:t>Municipal Civil Registrar</w:t>
            </w:r>
            <w:r>
              <w:t>’s Office</w:t>
            </w:r>
          </w:p>
        </w:tc>
      </w:tr>
      <w:tr w:rsidR="00024933" w:rsidRPr="004B497C" w:rsidTr="00C553C8">
        <w:tc>
          <w:tcPr>
            <w:tcW w:w="3828" w:type="dxa"/>
            <w:gridSpan w:val="2"/>
          </w:tcPr>
          <w:p w:rsidR="00024933" w:rsidRPr="00E518BB" w:rsidRDefault="00024933" w:rsidP="00B21520">
            <w:pPr>
              <w:pStyle w:val="ListParagraph"/>
              <w:numPr>
                <w:ilvl w:val="0"/>
                <w:numId w:val="156"/>
              </w:numPr>
              <w:spacing w:after="0"/>
              <w:ind w:left="342"/>
            </w:pPr>
            <w:r w:rsidRPr="00E518BB">
              <w:t>Pay the required fee</w:t>
            </w:r>
          </w:p>
        </w:tc>
        <w:tc>
          <w:tcPr>
            <w:tcW w:w="3827" w:type="dxa"/>
            <w:gridSpan w:val="2"/>
          </w:tcPr>
          <w:p w:rsidR="00024933" w:rsidRPr="00E518BB" w:rsidRDefault="00024933" w:rsidP="00024933">
            <w:pPr>
              <w:spacing w:after="0"/>
            </w:pPr>
            <w:r w:rsidRPr="00E518BB">
              <w:t>3.Issue Official Receipt</w:t>
            </w:r>
          </w:p>
        </w:tc>
        <w:tc>
          <w:tcPr>
            <w:tcW w:w="1843" w:type="dxa"/>
          </w:tcPr>
          <w:p w:rsidR="00024933" w:rsidRPr="00E518BB" w:rsidRDefault="00024933" w:rsidP="00024933">
            <w:pPr>
              <w:spacing w:after="0"/>
              <w:jc w:val="center"/>
            </w:pPr>
            <w:r w:rsidRPr="00E518BB">
              <w:t>PHP 500.00</w:t>
            </w:r>
          </w:p>
        </w:tc>
        <w:tc>
          <w:tcPr>
            <w:tcW w:w="2126" w:type="dxa"/>
          </w:tcPr>
          <w:p w:rsidR="00024933" w:rsidRPr="00E518BB" w:rsidRDefault="00024933" w:rsidP="00024933">
            <w:pPr>
              <w:spacing w:after="0"/>
              <w:jc w:val="center"/>
            </w:pPr>
            <w:r w:rsidRPr="00E518BB">
              <w:t>5 minutes</w:t>
            </w:r>
          </w:p>
        </w:tc>
        <w:tc>
          <w:tcPr>
            <w:tcW w:w="2977" w:type="dxa"/>
          </w:tcPr>
          <w:p w:rsidR="00024933" w:rsidRPr="00130E05" w:rsidRDefault="00024933" w:rsidP="00024933">
            <w:pPr>
              <w:spacing w:after="0"/>
              <w:jc w:val="center"/>
              <w:rPr>
                <w:i/>
              </w:rPr>
            </w:pPr>
            <w:r w:rsidRPr="00130E05">
              <w:rPr>
                <w:i/>
              </w:rPr>
              <w:t>Administrative Aide IV</w:t>
            </w:r>
          </w:p>
          <w:p w:rsidR="00024933" w:rsidRPr="004B497C" w:rsidRDefault="00024933" w:rsidP="00024933">
            <w:pPr>
              <w:spacing w:after="0"/>
              <w:jc w:val="center"/>
              <w:rPr>
                <w:caps/>
              </w:rPr>
            </w:pPr>
            <w:r>
              <w:lastRenderedPageBreak/>
              <w:t>Municipal Treasurer’s Office</w:t>
            </w:r>
          </w:p>
        </w:tc>
      </w:tr>
      <w:tr w:rsidR="00024933" w:rsidRPr="004B497C" w:rsidTr="00C553C8">
        <w:tc>
          <w:tcPr>
            <w:tcW w:w="3828" w:type="dxa"/>
            <w:gridSpan w:val="2"/>
          </w:tcPr>
          <w:p w:rsidR="00024933" w:rsidRPr="00E518BB" w:rsidRDefault="00024933" w:rsidP="00B21520">
            <w:pPr>
              <w:pStyle w:val="ListParagraph"/>
              <w:numPr>
                <w:ilvl w:val="0"/>
                <w:numId w:val="156"/>
              </w:numPr>
              <w:spacing w:after="0"/>
              <w:ind w:left="342"/>
            </w:pPr>
            <w:r w:rsidRPr="00E518BB">
              <w:lastRenderedPageBreak/>
              <w:t>Present OR and</w:t>
            </w:r>
          </w:p>
          <w:p w:rsidR="00024933" w:rsidRPr="00E518BB" w:rsidRDefault="00024933" w:rsidP="00024933">
            <w:pPr>
              <w:pStyle w:val="ListParagraph"/>
              <w:spacing w:after="0"/>
              <w:ind w:left="342"/>
            </w:pPr>
            <w:r w:rsidRPr="00E518BB">
              <w:t>Receive the annotated document</w:t>
            </w:r>
          </w:p>
        </w:tc>
        <w:tc>
          <w:tcPr>
            <w:tcW w:w="3827" w:type="dxa"/>
            <w:gridSpan w:val="2"/>
          </w:tcPr>
          <w:p w:rsidR="00024933" w:rsidRPr="00E518BB" w:rsidRDefault="00024933" w:rsidP="00024933">
            <w:pPr>
              <w:spacing w:after="0"/>
            </w:pPr>
            <w:r w:rsidRPr="00E518BB">
              <w:t>4. Record OR</w:t>
            </w:r>
          </w:p>
          <w:p w:rsidR="00024933" w:rsidRPr="00E518BB" w:rsidRDefault="00024933" w:rsidP="00024933">
            <w:pPr>
              <w:pStyle w:val="ListParagraph"/>
              <w:spacing w:after="0"/>
            </w:pPr>
            <w:r w:rsidRPr="00E518BB">
              <w:t xml:space="preserve"> </w:t>
            </w:r>
          </w:p>
          <w:p w:rsidR="00024933" w:rsidRPr="00E518BB" w:rsidRDefault="00024933" w:rsidP="00024933">
            <w:pPr>
              <w:pStyle w:val="ListParagraph"/>
              <w:spacing w:after="0"/>
            </w:pPr>
          </w:p>
          <w:p w:rsidR="00024933" w:rsidRDefault="00024933" w:rsidP="00024933">
            <w:pPr>
              <w:pStyle w:val="ListParagraph"/>
              <w:spacing w:after="0"/>
            </w:pPr>
          </w:p>
          <w:p w:rsidR="003E25BF" w:rsidRPr="00E518BB" w:rsidRDefault="003E25BF" w:rsidP="00024933">
            <w:pPr>
              <w:pStyle w:val="ListParagraph"/>
              <w:spacing w:after="0"/>
            </w:pPr>
          </w:p>
          <w:p w:rsidR="00024933" w:rsidRPr="00E518BB" w:rsidRDefault="00024933" w:rsidP="00024933">
            <w:pPr>
              <w:pStyle w:val="ListParagraph"/>
              <w:spacing w:after="0"/>
            </w:pPr>
          </w:p>
          <w:p w:rsidR="00024933" w:rsidRPr="00E518BB" w:rsidRDefault="00024933" w:rsidP="00024933">
            <w:pPr>
              <w:spacing w:after="0"/>
            </w:pPr>
            <w:r w:rsidRPr="00E518BB">
              <w:t>4.1 Release the annotated owner's copy and endorse a separate copy to PSA, Q. City for the issuance of an annotated birth certificate of the child in  Security Paper (SECPA)</w:t>
            </w:r>
          </w:p>
        </w:tc>
        <w:tc>
          <w:tcPr>
            <w:tcW w:w="1843" w:type="dxa"/>
          </w:tcPr>
          <w:p w:rsidR="00024933" w:rsidRPr="00E518BB" w:rsidRDefault="00024933" w:rsidP="00024933">
            <w:pPr>
              <w:spacing w:after="0"/>
              <w:jc w:val="center"/>
            </w:pPr>
            <w:r w:rsidRPr="00E518BB">
              <w:t>NONE</w:t>
            </w:r>
          </w:p>
          <w:p w:rsidR="00024933" w:rsidRPr="00E518BB" w:rsidRDefault="00024933" w:rsidP="00024933">
            <w:pPr>
              <w:spacing w:after="0"/>
              <w:jc w:val="center"/>
            </w:pPr>
          </w:p>
          <w:p w:rsidR="00024933" w:rsidRPr="00E518BB" w:rsidRDefault="00024933" w:rsidP="00024933">
            <w:pPr>
              <w:spacing w:after="0"/>
              <w:jc w:val="center"/>
            </w:pPr>
          </w:p>
          <w:p w:rsidR="00024933" w:rsidRDefault="00024933" w:rsidP="00024933">
            <w:pPr>
              <w:spacing w:after="0"/>
              <w:jc w:val="center"/>
            </w:pPr>
          </w:p>
          <w:p w:rsidR="003E25BF" w:rsidRDefault="003E25BF" w:rsidP="00024933">
            <w:pPr>
              <w:spacing w:after="0"/>
              <w:jc w:val="center"/>
            </w:pPr>
          </w:p>
          <w:p w:rsidR="003E25BF" w:rsidRDefault="003E25BF" w:rsidP="00024933">
            <w:pPr>
              <w:spacing w:after="0"/>
              <w:jc w:val="center"/>
            </w:pPr>
          </w:p>
          <w:p w:rsidR="00024933" w:rsidRPr="00E518BB" w:rsidRDefault="00024933" w:rsidP="00024933">
            <w:pPr>
              <w:spacing w:after="0"/>
              <w:jc w:val="center"/>
            </w:pPr>
            <w:r w:rsidRPr="00E518BB">
              <w:t>NONE</w:t>
            </w:r>
          </w:p>
        </w:tc>
        <w:tc>
          <w:tcPr>
            <w:tcW w:w="2126" w:type="dxa"/>
          </w:tcPr>
          <w:p w:rsidR="00024933" w:rsidRPr="00E518BB" w:rsidRDefault="00024933" w:rsidP="00024933">
            <w:pPr>
              <w:spacing w:after="0"/>
              <w:jc w:val="center"/>
            </w:pPr>
            <w:r w:rsidRPr="00E518BB">
              <w:t>3 minutes</w:t>
            </w:r>
          </w:p>
          <w:p w:rsidR="00024933" w:rsidRPr="00E518BB" w:rsidRDefault="00024933" w:rsidP="00024933">
            <w:pPr>
              <w:spacing w:after="0"/>
              <w:jc w:val="center"/>
            </w:pPr>
          </w:p>
          <w:p w:rsidR="00024933" w:rsidRPr="00E518BB" w:rsidRDefault="00024933" w:rsidP="00024933">
            <w:pPr>
              <w:spacing w:after="0"/>
              <w:jc w:val="center"/>
            </w:pPr>
          </w:p>
          <w:p w:rsidR="00024933" w:rsidRPr="00E518BB"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E518BB" w:rsidRDefault="00024933" w:rsidP="00024933">
            <w:pPr>
              <w:spacing w:after="0"/>
              <w:jc w:val="center"/>
            </w:pPr>
            <w:r w:rsidRPr="00E518BB">
              <w:t>15 minutes</w:t>
            </w:r>
          </w:p>
          <w:p w:rsidR="00024933" w:rsidRPr="00E518BB" w:rsidRDefault="00024933" w:rsidP="00024933">
            <w:pPr>
              <w:spacing w:after="0"/>
              <w:jc w:val="center"/>
            </w:pPr>
          </w:p>
          <w:p w:rsidR="00024933" w:rsidRPr="00E518BB" w:rsidRDefault="00024933" w:rsidP="00024933">
            <w:pPr>
              <w:spacing w:after="0"/>
              <w:jc w:val="center"/>
            </w:pPr>
          </w:p>
          <w:p w:rsidR="00024933" w:rsidRPr="00E518BB" w:rsidRDefault="00024933" w:rsidP="00024933">
            <w:pPr>
              <w:spacing w:after="0"/>
              <w:jc w:val="center"/>
            </w:pPr>
          </w:p>
        </w:tc>
        <w:tc>
          <w:tcPr>
            <w:tcW w:w="2977" w:type="dxa"/>
          </w:tcPr>
          <w:p w:rsidR="00024933" w:rsidRPr="00130E05" w:rsidRDefault="00024933" w:rsidP="00024933">
            <w:pPr>
              <w:spacing w:after="0"/>
              <w:jc w:val="center"/>
              <w:rPr>
                <w:i/>
              </w:rPr>
            </w:pPr>
            <w:r w:rsidRPr="00130E05">
              <w:rPr>
                <w:i/>
              </w:rPr>
              <w:t>Administrative Aide IV</w:t>
            </w:r>
          </w:p>
          <w:p w:rsidR="00024933" w:rsidRDefault="00024933" w:rsidP="00024933">
            <w:pPr>
              <w:spacing w:after="0"/>
              <w:jc w:val="center"/>
            </w:pPr>
            <w:r w:rsidRPr="004B497C">
              <w:t>Municipal Civil Registrar</w:t>
            </w:r>
            <w:r>
              <w:t>’s Office</w:t>
            </w:r>
          </w:p>
          <w:p w:rsidR="00024933" w:rsidRDefault="00024933" w:rsidP="00024933">
            <w:pPr>
              <w:spacing w:after="0"/>
              <w:jc w:val="center"/>
            </w:pPr>
          </w:p>
          <w:p w:rsidR="00024933" w:rsidRDefault="00024933" w:rsidP="00024933">
            <w:pPr>
              <w:spacing w:after="0"/>
              <w:jc w:val="center"/>
            </w:pPr>
          </w:p>
          <w:p w:rsidR="009D469F" w:rsidRDefault="009D469F" w:rsidP="009D469F">
            <w:pPr>
              <w:spacing w:after="0"/>
              <w:jc w:val="center"/>
              <w:rPr>
                <w:i/>
              </w:rPr>
            </w:pPr>
            <w:r w:rsidRPr="00130E05">
              <w:rPr>
                <w:i/>
              </w:rPr>
              <w:t>Municipal Civil Registrar</w:t>
            </w:r>
          </w:p>
          <w:p w:rsidR="00024933" w:rsidRPr="004B497C" w:rsidRDefault="00024933" w:rsidP="00024933">
            <w:pPr>
              <w:spacing w:after="0"/>
              <w:jc w:val="center"/>
            </w:pPr>
            <w:r w:rsidRPr="004B497C">
              <w:t>Municipal Civil Registrar</w:t>
            </w:r>
            <w:r>
              <w:t>’s Office</w:t>
            </w:r>
          </w:p>
        </w:tc>
      </w:tr>
      <w:tr w:rsidR="003E25BF" w:rsidRPr="004B497C" w:rsidTr="003E25BF">
        <w:tc>
          <w:tcPr>
            <w:tcW w:w="9498" w:type="dxa"/>
            <w:gridSpan w:val="5"/>
            <w:shd w:val="clear" w:color="auto" w:fill="9CC2E5" w:themeFill="accent1" w:themeFillTint="99"/>
          </w:tcPr>
          <w:p w:rsidR="003E25BF" w:rsidRPr="004B497C" w:rsidRDefault="003E25BF" w:rsidP="00024933">
            <w:pPr>
              <w:spacing w:after="0"/>
              <w:jc w:val="center"/>
              <w:rPr>
                <w:b/>
                <w:sz w:val="20"/>
                <w:szCs w:val="20"/>
              </w:rPr>
            </w:pPr>
            <w:r w:rsidRPr="004B497C">
              <w:rPr>
                <w:b/>
              </w:rPr>
              <w:t xml:space="preserve">TOTAL </w:t>
            </w:r>
            <w:r>
              <w:rPr>
                <w:b/>
              </w:rPr>
              <w:t>PROCESSING TIME</w:t>
            </w:r>
          </w:p>
        </w:tc>
        <w:tc>
          <w:tcPr>
            <w:tcW w:w="5103" w:type="dxa"/>
            <w:gridSpan w:val="2"/>
            <w:shd w:val="clear" w:color="auto" w:fill="9CC2E5" w:themeFill="accent1" w:themeFillTint="99"/>
          </w:tcPr>
          <w:p w:rsidR="003E25BF" w:rsidRPr="004504FA" w:rsidRDefault="003E25BF" w:rsidP="00AA69C0">
            <w:pPr>
              <w:pStyle w:val="ListParagraph"/>
              <w:numPr>
                <w:ilvl w:val="0"/>
                <w:numId w:val="195"/>
              </w:numPr>
              <w:spacing w:after="0"/>
              <w:rPr>
                <w:b/>
              </w:rPr>
            </w:pPr>
            <w:r w:rsidRPr="004504FA">
              <w:rPr>
                <w:b/>
              </w:rPr>
              <w:t>HOUR &amp; 13 MINUTES</w:t>
            </w:r>
          </w:p>
        </w:tc>
      </w:tr>
    </w:tbl>
    <w:p w:rsidR="00024933" w:rsidRDefault="00024933" w:rsidP="00024933">
      <w:pPr>
        <w:rPr>
          <w:b/>
        </w:rPr>
      </w:pPr>
    </w:p>
    <w:p w:rsidR="00024933" w:rsidRDefault="004504FA" w:rsidP="004504FA">
      <w:pPr>
        <w:pStyle w:val="ListParagraph"/>
        <w:spacing w:after="0"/>
        <w:rPr>
          <w:b/>
          <w:sz w:val="28"/>
        </w:rPr>
      </w:pPr>
      <w:r>
        <w:rPr>
          <w:b/>
          <w:sz w:val="28"/>
        </w:rPr>
        <w:t xml:space="preserve">8.   </w:t>
      </w:r>
      <w:r w:rsidR="00024933" w:rsidRPr="006419CD">
        <w:rPr>
          <w:b/>
          <w:sz w:val="28"/>
        </w:rPr>
        <w:t>Affidavit to Use the Surname of the Father (RA 9255)</w:t>
      </w:r>
      <w:r w:rsidR="00024933">
        <w:rPr>
          <w:b/>
          <w:sz w:val="28"/>
        </w:rPr>
        <w:t xml:space="preserve"> Series of 2016</w:t>
      </w:r>
    </w:p>
    <w:p w:rsidR="00024933" w:rsidRPr="000E6FB7" w:rsidRDefault="00024933" w:rsidP="004504FA">
      <w:pPr>
        <w:spacing w:after="0"/>
        <w:ind w:left="1418"/>
      </w:pPr>
      <w:r w:rsidRPr="000E6FB7">
        <w:t>An act allowing an illegitimate child to use the surname of their father.</w:t>
      </w:r>
      <w:r w:rsidRPr="000E6FB7">
        <w:tab/>
      </w:r>
      <w:r w:rsidRPr="000E6FB7">
        <w:tab/>
      </w:r>
      <w:r w:rsidRPr="000E6FB7">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2551"/>
        <w:gridCol w:w="1418"/>
        <w:gridCol w:w="1559"/>
        <w:gridCol w:w="1984"/>
        <w:gridCol w:w="2694"/>
      </w:tblGrid>
      <w:tr w:rsidR="00024933" w:rsidTr="008E03CC">
        <w:tc>
          <w:tcPr>
            <w:tcW w:w="3544"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057" w:type="dxa"/>
            <w:gridSpan w:val="6"/>
          </w:tcPr>
          <w:p w:rsidR="00024933" w:rsidRDefault="00024933" w:rsidP="00024933">
            <w:pPr>
              <w:spacing w:after="0"/>
            </w:pPr>
            <w:r>
              <w:t>Office of the Municipal Civil Registrar</w:t>
            </w:r>
          </w:p>
        </w:tc>
      </w:tr>
      <w:tr w:rsidR="00024933" w:rsidTr="008E03CC">
        <w:tc>
          <w:tcPr>
            <w:tcW w:w="3544"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057" w:type="dxa"/>
            <w:gridSpan w:val="6"/>
          </w:tcPr>
          <w:p w:rsidR="00024933" w:rsidRDefault="00024933" w:rsidP="00024933">
            <w:pPr>
              <w:spacing w:after="0"/>
            </w:pPr>
            <w:r>
              <w:t>Complex</w:t>
            </w:r>
          </w:p>
        </w:tc>
      </w:tr>
      <w:tr w:rsidR="00024933" w:rsidTr="008E03CC">
        <w:tc>
          <w:tcPr>
            <w:tcW w:w="3544"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057" w:type="dxa"/>
            <w:gridSpan w:val="6"/>
          </w:tcPr>
          <w:p w:rsidR="00024933" w:rsidRDefault="00024933" w:rsidP="00024933">
            <w:pPr>
              <w:spacing w:after="0"/>
            </w:pPr>
            <w:r>
              <w:t>Government to Citizen (G2C)</w:t>
            </w:r>
          </w:p>
        </w:tc>
      </w:tr>
      <w:tr w:rsidR="00024933" w:rsidTr="008E03CC">
        <w:tc>
          <w:tcPr>
            <w:tcW w:w="3544" w:type="dxa"/>
            <w:shd w:val="clear" w:color="auto" w:fill="9CC2E5" w:themeFill="accent1" w:themeFillTint="99"/>
          </w:tcPr>
          <w:p w:rsidR="00024933" w:rsidRPr="00BB7E6C" w:rsidRDefault="00024933" w:rsidP="00024933">
            <w:pPr>
              <w:spacing w:after="0"/>
              <w:rPr>
                <w:b/>
              </w:rPr>
            </w:pPr>
            <w:r w:rsidRPr="00BB7E6C">
              <w:rPr>
                <w:b/>
              </w:rPr>
              <w:t>Who may Avail:</w:t>
            </w:r>
          </w:p>
        </w:tc>
        <w:tc>
          <w:tcPr>
            <w:tcW w:w="11057" w:type="dxa"/>
            <w:gridSpan w:val="6"/>
          </w:tcPr>
          <w:p w:rsidR="00024933" w:rsidRDefault="00024933" w:rsidP="00024933">
            <w:pPr>
              <w:spacing w:after="0"/>
            </w:pPr>
            <w:r>
              <w:t>Mother/child/guardian</w:t>
            </w:r>
          </w:p>
        </w:tc>
      </w:tr>
      <w:tr w:rsidR="00024933" w:rsidRPr="00D12883" w:rsidTr="008E03CC">
        <w:tc>
          <w:tcPr>
            <w:tcW w:w="6946" w:type="dxa"/>
            <w:gridSpan w:val="3"/>
            <w:shd w:val="clear" w:color="auto" w:fill="9CC2E5" w:themeFill="accent1" w:themeFillTint="99"/>
          </w:tcPr>
          <w:p w:rsidR="00024933" w:rsidRPr="00D12883" w:rsidRDefault="00024933" w:rsidP="00024933">
            <w:pPr>
              <w:spacing w:after="0"/>
              <w:jc w:val="center"/>
              <w:rPr>
                <w:b/>
              </w:rPr>
            </w:pPr>
            <w:r w:rsidRPr="00D12883">
              <w:rPr>
                <w:b/>
              </w:rPr>
              <w:t>CHECKLIST OF REQUIREMENT</w:t>
            </w:r>
          </w:p>
        </w:tc>
        <w:tc>
          <w:tcPr>
            <w:tcW w:w="7655" w:type="dxa"/>
            <w:gridSpan w:val="4"/>
            <w:shd w:val="clear" w:color="auto" w:fill="9CC2E5" w:themeFill="accent1" w:themeFillTint="99"/>
          </w:tcPr>
          <w:p w:rsidR="00024933" w:rsidRPr="00D12883" w:rsidRDefault="00024933" w:rsidP="00024933">
            <w:pPr>
              <w:spacing w:after="0"/>
              <w:jc w:val="center"/>
              <w:rPr>
                <w:b/>
              </w:rPr>
            </w:pPr>
            <w:r w:rsidRPr="00D12883">
              <w:rPr>
                <w:b/>
              </w:rPr>
              <w:t>WHERE TO SECURE</w:t>
            </w:r>
          </w:p>
        </w:tc>
      </w:tr>
      <w:tr w:rsidR="00024933" w:rsidRPr="009D27D8" w:rsidTr="008E03CC">
        <w:tc>
          <w:tcPr>
            <w:tcW w:w="6946" w:type="dxa"/>
            <w:gridSpan w:val="3"/>
          </w:tcPr>
          <w:p w:rsidR="00024933" w:rsidRPr="00106649" w:rsidRDefault="00024933" w:rsidP="00024933">
            <w:pPr>
              <w:spacing w:after="0"/>
            </w:pPr>
            <w:r w:rsidRPr="00106649">
              <w:t xml:space="preserve">1. Certificate of Live Birth of the </w:t>
            </w:r>
            <w:proofErr w:type="gramStart"/>
            <w:r w:rsidRPr="00106649">
              <w:t>child  (</w:t>
            </w:r>
            <w:proofErr w:type="gramEnd"/>
            <w:r w:rsidRPr="00106649">
              <w:t>4 photocopy)</w:t>
            </w:r>
          </w:p>
          <w:p w:rsidR="00024933" w:rsidRPr="00106649" w:rsidRDefault="00024933" w:rsidP="00024933">
            <w:pPr>
              <w:spacing w:after="0"/>
            </w:pPr>
            <w:r w:rsidRPr="00106649">
              <w:t xml:space="preserve">2. Certificate of Live Birth of the Child (4 original copies)  </w:t>
            </w:r>
          </w:p>
          <w:p w:rsidR="00024933" w:rsidRPr="00106649" w:rsidRDefault="008E03CC" w:rsidP="008E03CC">
            <w:pPr>
              <w:spacing w:after="0"/>
            </w:pPr>
            <w:r>
              <w:t xml:space="preserve">3. </w:t>
            </w:r>
            <w:r w:rsidR="00024933" w:rsidRPr="00106649">
              <w:t>Affidavit to Use the Surname of the Father (3 original copy)</w:t>
            </w:r>
          </w:p>
          <w:p w:rsidR="008E03CC" w:rsidRDefault="008E03CC" w:rsidP="00024933">
            <w:pPr>
              <w:spacing w:after="0"/>
            </w:pPr>
            <w:r>
              <w:lastRenderedPageBreak/>
              <w:t xml:space="preserve">4. </w:t>
            </w:r>
            <w:r w:rsidR="00024933" w:rsidRPr="00106649">
              <w:t xml:space="preserve">Any two of the following documents: showing the paternity </w:t>
            </w:r>
            <w:r>
              <w:t xml:space="preserve"> </w:t>
            </w:r>
          </w:p>
          <w:p w:rsidR="00024933" w:rsidRPr="00106649" w:rsidRDefault="008E03CC" w:rsidP="00024933">
            <w:pPr>
              <w:spacing w:after="0"/>
            </w:pPr>
            <w:r>
              <w:t xml:space="preserve">    </w:t>
            </w:r>
            <w:r w:rsidR="00024933" w:rsidRPr="00106649">
              <w:t>between father and child</w:t>
            </w:r>
          </w:p>
          <w:p w:rsidR="00024933" w:rsidRPr="00106649" w:rsidRDefault="00024933" w:rsidP="00024933">
            <w:pPr>
              <w:spacing w:after="0"/>
            </w:pPr>
            <w:r w:rsidRPr="00106649">
              <w:t xml:space="preserve"> * Private handwritten instrument (2 </w:t>
            </w:r>
            <w:proofErr w:type="gramStart"/>
            <w:r w:rsidRPr="00106649">
              <w:t>original  copy</w:t>
            </w:r>
            <w:proofErr w:type="gramEnd"/>
            <w:r w:rsidRPr="00106649">
              <w:t>)</w:t>
            </w:r>
          </w:p>
          <w:p w:rsidR="00024933" w:rsidRPr="00106649" w:rsidRDefault="00024933" w:rsidP="00024933">
            <w:pPr>
              <w:spacing w:after="0"/>
            </w:pPr>
            <w:r w:rsidRPr="00106649">
              <w:t xml:space="preserve"> *Affidavit of Admission of Paternity ( 2 original copies)</w:t>
            </w:r>
          </w:p>
        </w:tc>
        <w:tc>
          <w:tcPr>
            <w:tcW w:w="7655" w:type="dxa"/>
            <w:gridSpan w:val="4"/>
          </w:tcPr>
          <w:p w:rsidR="00024933" w:rsidRPr="00106649" w:rsidRDefault="00024933" w:rsidP="00024933">
            <w:pPr>
              <w:spacing w:after="0"/>
            </w:pPr>
            <w:r w:rsidRPr="00106649">
              <w:lastRenderedPageBreak/>
              <w:t>Philippine Statistics Authority (PSA)</w:t>
            </w:r>
            <w:r>
              <w:t xml:space="preserve"> </w:t>
            </w:r>
          </w:p>
          <w:p w:rsidR="00024933" w:rsidRPr="00106649" w:rsidRDefault="00024933" w:rsidP="00024933">
            <w:pPr>
              <w:spacing w:after="0"/>
            </w:pPr>
            <w:r w:rsidRPr="00106649">
              <w:t>Municipal Civil Register Office</w:t>
            </w:r>
            <w:r>
              <w:t xml:space="preserve"> (MCRO)</w:t>
            </w:r>
          </w:p>
          <w:p w:rsidR="00024933" w:rsidRPr="00106649" w:rsidRDefault="00024933" w:rsidP="00024933">
            <w:pPr>
              <w:spacing w:after="0"/>
            </w:pPr>
            <w:r w:rsidRPr="00106649">
              <w:t>Notary Public or Municipal Civil Registrar Office (MCRO)</w:t>
            </w:r>
          </w:p>
          <w:p w:rsidR="00024933" w:rsidRDefault="00024933" w:rsidP="00024933">
            <w:pPr>
              <w:spacing w:after="0"/>
            </w:pPr>
            <w:r w:rsidRPr="00106649">
              <w:lastRenderedPageBreak/>
              <w:t>Applicant</w:t>
            </w:r>
          </w:p>
          <w:p w:rsidR="00024933" w:rsidRPr="00106649" w:rsidRDefault="00024933" w:rsidP="00024933">
            <w:pPr>
              <w:spacing w:after="0"/>
            </w:pPr>
          </w:p>
          <w:p w:rsidR="00024933" w:rsidRDefault="00024933" w:rsidP="00024933">
            <w:pPr>
              <w:spacing w:after="0"/>
            </w:pPr>
          </w:p>
          <w:p w:rsidR="00024933" w:rsidRPr="00106649" w:rsidRDefault="00024933" w:rsidP="003A56EA">
            <w:pPr>
              <w:spacing w:after="0"/>
            </w:pPr>
            <w:r w:rsidRPr="00106649">
              <w:t xml:space="preserve">Notary Public </w:t>
            </w:r>
          </w:p>
        </w:tc>
      </w:tr>
      <w:tr w:rsidR="00024933" w:rsidRPr="00756B8D" w:rsidTr="0015451F">
        <w:trPr>
          <w:trHeight w:val="701"/>
        </w:trPr>
        <w:tc>
          <w:tcPr>
            <w:tcW w:w="4395" w:type="dxa"/>
            <w:gridSpan w:val="2"/>
            <w:shd w:val="clear" w:color="auto" w:fill="9CC2E5" w:themeFill="accent1" w:themeFillTint="99"/>
          </w:tcPr>
          <w:p w:rsidR="00024933" w:rsidRPr="00756B8D" w:rsidRDefault="00024933" w:rsidP="00024933">
            <w:pPr>
              <w:spacing w:after="0"/>
              <w:jc w:val="center"/>
              <w:rPr>
                <w:b/>
              </w:rPr>
            </w:pPr>
            <w:r w:rsidRPr="00756B8D">
              <w:rPr>
                <w:b/>
              </w:rPr>
              <w:lastRenderedPageBreak/>
              <w:t>CLIENT STEPS</w:t>
            </w:r>
          </w:p>
        </w:tc>
        <w:tc>
          <w:tcPr>
            <w:tcW w:w="3969" w:type="dxa"/>
            <w:gridSpan w:val="2"/>
            <w:shd w:val="clear" w:color="auto" w:fill="9CC2E5" w:themeFill="accent1" w:themeFillTint="99"/>
          </w:tcPr>
          <w:p w:rsidR="00024933" w:rsidRPr="00756B8D" w:rsidRDefault="00024933" w:rsidP="00024933">
            <w:pPr>
              <w:spacing w:after="0"/>
              <w:jc w:val="center"/>
              <w:rPr>
                <w:b/>
              </w:rPr>
            </w:pPr>
            <w:r w:rsidRPr="00756B8D">
              <w:rPr>
                <w:b/>
              </w:rPr>
              <w:t>AGENCY ACTIONS</w:t>
            </w:r>
          </w:p>
        </w:tc>
        <w:tc>
          <w:tcPr>
            <w:tcW w:w="1559" w:type="dxa"/>
            <w:shd w:val="clear" w:color="auto" w:fill="9CC2E5" w:themeFill="accent1" w:themeFillTint="99"/>
          </w:tcPr>
          <w:p w:rsidR="00024933" w:rsidRPr="00756B8D" w:rsidRDefault="00024933" w:rsidP="00024933">
            <w:pPr>
              <w:spacing w:after="0"/>
              <w:jc w:val="center"/>
              <w:rPr>
                <w:b/>
              </w:rPr>
            </w:pPr>
            <w:r w:rsidRPr="00756B8D">
              <w:rPr>
                <w:b/>
              </w:rPr>
              <w:t>FEES TO BE PAID</w:t>
            </w:r>
          </w:p>
        </w:tc>
        <w:tc>
          <w:tcPr>
            <w:tcW w:w="1984" w:type="dxa"/>
            <w:shd w:val="clear" w:color="auto" w:fill="9CC2E5" w:themeFill="accent1" w:themeFillTint="99"/>
          </w:tcPr>
          <w:p w:rsidR="00024933" w:rsidRPr="00756B8D" w:rsidRDefault="00024933" w:rsidP="00024933">
            <w:pPr>
              <w:spacing w:after="0"/>
              <w:jc w:val="center"/>
              <w:rPr>
                <w:b/>
              </w:rPr>
            </w:pPr>
            <w:r w:rsidRPr="00756B8D">
              <w:rPr>
                <w:b/>
              </w:rPr>
              <w:t>PROCESSING TIME</w:t>
            </w:r>
          </w:p>
        </w:tc>
        <w:tc>
          <w:tcPr>
            <w:tcW w:w="2694" w:type="dxa"/>
            <w:shd w:val="clear" w:color="auto" w:fill="9CC2E5" w:themeFill="accent1" w:themeFillTint="99"/>
          </w:tcPr>
          <w:p w:rsidR="00024933" w:rsidRPr="00756B8D" w:rsidRDefault="00024933" w:rsidP="00024933">
            <w:pPr>
              <w:spacing w:after="0"/>
              <w:jc w:val="center"/>
              <w:rPr>
                <w:b/>
              </w:rPr>
            </w:pPr>
            <w:r w:rsidRPr="00756B8D">
              <w:rPr>
                <w:b/>
              </w:rPr>
              <w:t>PERSON RESPONSIBLE</w:t>
            </w:r>
          </w:p>
        </w:tc>
      </w:tr>
      <w:tr w:rsidR="00024933" w:rsidRPr="00EB63DE" w:rsidTr="0015451F">
        <w:tc>
          <w:tcPr>
            <w:tcW w:w="4395" w:type="dxa"/>
            <w:gridSpan w:val="2"/>
          </w:tcPr>
          <w:p w:rsidR="00024933" w:rsidRPr="00DA6226" w:rsidRDefault="00024933" w:rsidP="00B21520">
            <w:pPr>
              <w:pStyle w:val="ListParagraph"/>
              <w:numPr>
                <w:ilvl w:val="0"/>
                <w:numId w:val="157"/>
              </w:numPr>
              <w:spacing w:after="0"/>
              <w:ind w:left="342"/>
            </w:pPr>
            <w:r w:rsidRPr="00DA6226">
              <w:t>Register on the client’s Log book</w:t>
            </w:r>
          </w:p>
        </w:tc>
        <w:tc>
          <w:tcPr>
            <w:tcW w:w="3969" w:type="dxa"/>
            <w:gridSpan w:val="2"/>
          </w:tcPr>
          <w:p w:rsidR="00024933" w:rsidRPr="00DA6226" w:rsidRDefault="00024933" w:rsidP="00024933">
            <w:pPr>
              <w:spacing w:after="0"/>
            </w:pPr>
            <w:r w:rsidRPr="00DA6226">
              <w:t>1. Provide information sheet</w:t>
            </w:r>
          </w:p>
        </w:tc>
        <w:tc>
          <w:tcPr>
            <w:tcW w:w="1559" w:type="dxa"/>
          </w:tcPr>
          <w:p w:rsidR="00024933" w:rsidRPr="00DA6226" w:rsidRDefault="00024933" w:rsidP="00024933">
            <w:pPr>
              <w:spacing w:after="0"/>
              <w:jc w:val="center"/>
            </w:pPr>
            <w:r w:rsidRPr="00DA6226">
              <w:t>NONE</w:t>
            </w:r>
          </w:p>
        </w:tc>
        <w:tc>
          <w:tcPr>
            <w:tcW w:w="1984" w:type="dxa"/>
          </w:tcPr>
          <w:p w:rsidR="00024933" w:rsidRPr="00DA6226" w:rsidRDefault="00024933" w:rsidP="00024933">
            <w:pPr>
              <w:spacing w:after="0"/>
              <w:jc w:val="center"/>
            </w:pPr>
            <w:r w:rsidRPr="00DA6226">
              <w:t>5 minutes</w:t>
            </w:r>
          </w:p>
        </w:tc>
        <w:tc>
          <w:tcPr>
            <w:tcW w:w="2694" w:type="dxa"/>
          </w:tcPr>
          <w:p w:rsidR="00024933" w:rsidRDefault="00024933" w:rsidP="00024933">
            <w:pPr>
              <w:spacing w:after="0"/>
              <w:jc w:val="center"/>
              <w:rPr>
                <w:i/>
                <w:szCs w:val="20"/>
              </w:rPr>
            </w:pPr>
            <w:r w:rsidRPr="002D7051">
              <w:rPr>
                <w:i/>
                <w:szCs w:val="20"/>
              </w:rPr>
              <w:t>Administrative Aide IV</w:t>
            </w:r>
          </w:p>
          <w:p w:rsidR="00024933" w:rsidRPr="002D7051" w:rsidRDefault="00024933" w:rsidP="00024933">
            <w:pPr>
              <w:spacing w:after="0"/>
              <w:jc w:val="center"/>
              <w:rPr>
                <w:i/>
                <w:szCs w:val="20"/>
              </w:rPr>
            </w:pPr>
          </w:p>
          <w:p w:rsidR="00024933" w:rsidRPr="00EB63DE" w:rsidRDefault="00024933" w:rsidP="00024933">
            <w:pPr>
              <w:spacing w:after="0"/>
              <w:jc w:val="center"/>
              <w:rPr>
                <w:szCs w:val="20"/>
              </w:rPr>
            </w:pPr>
            <w:r w:rsidRPr="00EB63DE">
              <w:rPr>
                <w:szCs w:val="20"/>
              </w:rPr>
              <w:t>Municipal Civil Registrar</w:t>
            </w:r>
            <w:r>
              <w:rPr>
                <w:szCs w:val="20"/>
              </w:rPr>
              <w:t>’s Office</w:t>
            </w:r>
          </w:p>
        </w:tc>
      </w:tr>
      <w:tr w:rsidR="00024933" w:rsidRPr="00EB63DE" w:rsidTr="0015451F">
        <w:tc>
          <w:tcPr>
            <w:tcW w:w="4395" w:type="dxa"/>
            <w:gridSpan w:val="2"/>
          </w:tcPr>
          <w:p w:rsidR="00024933" w:rsidRPr="00DA6226" w:rsidRDefault="00024933" w:rsidP="00B21520">
            <w:pPr>
              <w:pStyle w:val="ListParagraph"/>
              <w:numPr>
                <w:ilvl w:val="0"/>
                <w:numId w:val="157"/>
              </w:numPr>
              <w:spacing w:after="0"/>
              <w:ind w:left="342"/>
            </w:pPr>
            <w:r w:rsidRPr="00DA6226">
              <w:t>Present supporting documents</w:t>
            </w:r>
          </w:p>
        </w:tc>
        <w:tc>
          <w:tcPr>
            <w:tcW w:w="3969" w:type="dxa"/>
            <w:gridSpan w:val="2"/>
          </w:tcPr>
          <w:p w:rsidR="00024933" w:rsidRPr="00DA6226" w:rsidRDefault="00024933" w:rsidP="003F0ED7">
            <w:pPr>
              <w:spacing w:after="0"/>
              <w:ind w:left="319" w:hanging="319"/>
            </w:pPr>
            <w:r w:rsidRPr="00DA6226">
              <w:t>2.</w:t>
            </w:r>
            <w:r w:rsidR="003F0ED7">
              <w:t xml:space="preserve">  </w:t>
            </w:r>
            <w:r w:rsidRPr="00DA6226">
              <w:t>Review for the completeness of the documents and prepares for the annotation of the birth certificate of the child</w:t>
            </w:r>
          </w:p>
        </w:tc>
        <w:tc>
          <w:tcPr>
            <w:tcW w:w="1559" w:type="dxa"/>
          </w:tcPr>
          <w:p w:rsidR="00024933" w:rsidRPr="00DA6226" w:rsidRDefault="00024933" w:rsidP="00024933">
            <w:pPr>
              <w:spacing w:after="0"/>
              <w:jc w:val="center"/>
            </w:pPr>
            <w:r w:rsidRPr="00DA6226">
              <w:t>NONE</w:t>
            </w:r>
          </w:p>
        </w:tc>
        <w:tc>
          <w:tcPr>
            <w:tcW w:w="1984" w:type="dxa"/>
          </w:tcPr>
          <w:p w:rsidR="00024933" w:rsidRPr="00DA6226" w:rsidRDefault="00024933" w:rsidP="00024933">
            <w:pPr>
              <w:spacing w:after="0"/>
              <w:jc w:val="center"/>
            </w:pPr>
            <w:r w:rsidRPr="00DA6226">
              <w:t>45 minutes</w:t>
            </w:r>
          </w:p>
        </w:tc>
        <w:tc>
          <w:tcPr>
            <w:tcW w:w="2694" w:type="dxa"/>
          </w:tcPr>
          <w:p w:rsidR="00024933" w:rsidRDefault="00024933" w:rsidP="00024933">
            <w:pPr>
              <w:spacing w:after="0"/>
              <w:jc w:val="center"/>
              <w:rPr>
                <w:i/>
                <w:szCs w:val="20"/>
              </w:rPr>
            </w:pPr>
            <w:r w:rsidRPr="002D7051">
              <w:rPr>
                <w:i/>
                <w:szCs w:val="20"/>
              </w:rPr>
              <w:t>Municipal Civil Registrar</w:t>
            </w:r>
          </w:p>
          <w:p w:rsidR="00024933" w:rsidRDefault="00024933" w:rsidP="00024933">
            <w:pPr>
              <w:spacing w:after="0"/>
              <w:jc w:val="center"/>
              <w:rPr>
                <w:i/>
                <w:szCs w:val="20"/>
              </w:rPr>
            </w:pPr>
          </w:p>
          <w:p w:rsidR="00024933" w:rsidRPr="002D7051" w:rsidRDefault="00024933" w:rsidP="00024933">
            <w:pPr>
              <w:spacing w:after="0"/>
              <w:jc w:val="center"/>
              <w:rPr>
                <w:i/>
                <w:szCs w:val="20"/>
              </w:rPr>
            </w:pPr>
            <w:r w:rsidRPr="00EB63DE">
              <w:rPr>
                <w:szCs w:val="20"/>
              </w:rPr>
              <w:t>Municipal Civil Registrar</w:t>
            </w:r>
            <w:r>
              <w:rPr>
                <w:szCs w:val="20"/>
              </w:rPr>
              <w:t>’s Office</w:t>
            </w:r>
          </w:p>
        </w:tc>
      </w:tr>
      <w:tr w:rsidR="00024933" w:rsidRPr="00EB63DE" w:rsidTr="0015451F">
        <w:tc>
          <w:tcPr>
            <w:tcW w:w="4395" w:type="dxa"/>
            <w:gridSpan w:val="2"/>
          </w:tcPr>
          <w:p w:rsidR="00024933" w:rsidRPr="00DA6226" w:rsidRDefault="00024933" w:rsidP="00B21520">
            <w:pPr>
              <w:pStyle w:val="ListParagraph"/>
              <w:numPr>
                <w:ilvl w:val="0"/>
                <w:numId w:val="157"/>
              </w:numPr>
              <w:spacing w:after="0"/>
              <w:ind w:left="342"/>
            </w:pPr>
            <w:r w:rsidRPr="00DA6226">
              <w:t>Pay the required fee</w:t>
            </w:r>
          </w:p>
        </w:tc>
        <w:tc>
          <w:tcPr>
            <w:tcW w:w="3969" w:type="dxa"/>
            <w:gridSpan w:val="2"/>
          </w:tcPr>
          <w:p w:rsidR="00024933" w:rsidRPr="00DA6226" w:rsidRDefault="00024933" w:rsidP="00024933">
            <w:pPr>
              <w:spacing w:after="0"/>
            </w:pPr>
            <w:r w:rsidRPr="00DA6226">
              <w:t>3.</w:t>
            </w:r>
            <w:r w:rsidR="003F0ED7">
              <w:t xml:space="preserve"> </w:t>
            </w:r>
            <w:r w:rsidRPr="00DA6226">
              <w:t>Issue Official Receipt</w:t>
            </w:r>
          </w:p>
        </w:tc>
        <w:tc>
          <w:tcPr>
            <w:tcW w:w="1559" w:type="dxa"/>
          </w:tcPr>
          <w:p w:rsidR="00024933" w:rsidRPr="00DA6226" w:rsidRDefault="00024933" w:rsidP="00024933">
            <w:pPr>
              <w:spacing w:after="0"/>
              <w:jc w:val="center"/>
            </w:pPr>
            <w:r w:rsidRPr="00DA6226">
              <w:t>PHP 100.00</w:t>
            </w:r>
          </w:p>
        </w:tc>
        <w:tc>
          <w:tcPr>
            <w:tcW w:w="1984" w:type="dxa"/>
          </w:tcPr>
          <w:p w:rsidR="00024933" w:rsidRPr="00DA6226" w:rsidRDefault="00024933" w:rsidP="00024933">
            <w:pPr>
              <w:spacing w:after="0"/>
              <w:jc w:val="center"/>
            </w:pPr>
            <w:r w:rsidRPr="00DA6226">
              <w:t>5 minutes</w:t>
            </w:r>
          </w:p>
        </w:tc>
        <w:tc>
          <w:tcPr>
            <w:tcW w:w="2694" w:type="dxa"/>
          </w:tcPr>
          <w:p w:rsidR="00024933" w:rsidRPr="002D7051" w:rsidRDefault="00024933" w:rsidP="00024933">
            <w:pPr>
              <w:spacing w:after="0"/>
              <w:jc w:val="center"/>
              <w:rPr>
                <w:i/>
                <w:szCs w:val="20"/>
              </w:rPr>
            </w:pPr>
            <w:r w:rsidRPr="002D7051">
              <w:rPr>
                <w:i/>
                <w:szCs w:val="20"/>
              </w:rPr>
              <w:t>Administrative Aide IV</w:t>
            </w:r>
          </w:p>
          <w:p w:rsidR="00024933" w:rsidRPr="00EB63DE" w:rsidRDefault="00024933" w:rsidP="00024933">
            <w:pPr>
              <w:spacing w:after="0"/>
              <w:jc w:val="center"/>
              <w:rPr>
                <w:szCs w:val="20"/>
              </w:rPr>
            </w:pPr>
            <w:r w:rsidRPr="00EB63DE">
              <w:rPr>
                <w:szCs w:val="20"/>
              </w:rPr>
              <w:t>Municipal Treasurer</w:t>
            </w:r>
            <w:r>
              <w:rPr>
                <w:szCs w:val="20"/>
              </w:rPr>
              <w:t>’s Office</w:t>
            </w:r>
          </w:p>
        </w:tc>
      </w:tr>
      <w:tr w:rsidR="00024933" w:rsidRPr="00EB63DE" w:rsidTr="0015451F">
        <w:tc>
          <w:tcPr>
            <w:tcW w:w="4395" w:type="dxa"/>
            <w:gridSpan w:val="2"/>
          </w:tcPr>
          <w:p w:rsidR="00024933" w:rsidRPr="00DA6226" w:rsidRDefault="00024933" w:rsidP="00B21520">
            <w:pPr>
              <w:pStyle w:val="ListParagraph"/>
              <w:numPr>
                <w:ilvl w:val="0"/>
                <w:numId w:val="157"/>
              </w:numPr>
              <w:spacing w:after="0"/>
              <w:ind w:left="342"/>
            </w:pPr>
            <w:r w:rsidRPr="00DA6226">
              <w:t>Present Official Receipt and receive the annotated document</w:t>
            </w:r>
          </w:p>
        </w:tc>
        <w:tc>
          <w:tcPr>
            <w:tcW w:w="3969" w:type="dxa"/>
            <w:gridSpan w:val="2"/>
          </w:tcPr>
          <w:p w:rsidR="00024933" w:rsidRPr="00DA6226" w:rsidRDefault="00024933" w:rsidP="003F0ED7">
            <w:pPr>
              <w:spacing w:after="0"/>
              <w:ind w:left="319" w:hanging="319"/>
            </w:pPr>
            <w:r w:rsidRPr="00DA6226">
              <w:t>4.</w:t>
            </w:r>
            <w:r w:rsidR="003F0ED7">
              <w:t xml:space="preserve"> </w:t>
            </w:r>
            <w:r w:rsidRPr="00DA6226">
              <w:t xml:space="preserve">Record Official receipt and release the owner's copy and endorses a separate copy to Philippine Statistics Authority, Q. City. </w:t>
            </w:r>
          </w:p>
        </w:tc>
        <w:tc>
          <w:tcPr>
            <w:tcW w:w="1559" w:type="dxa"/>
          </w:tcPr>
          <w:p w:rsidR="00024933" w:rsidRPr="00DA6226" w:rsidRDefault="00024933" w:rsidP="00024933">
            <w:pPr>
              <w:spacing w:after="0"/>
              <w:jc w:val="center"/>
            </w:pPr>
            <w:r w:rsidRPr="00DA6226">
              <w:t>NONE</w:t>
            </w:r>
          </w:p>
        </w:tc>
        <w:tc>
          <w:tcPr>
            <w:tcW w:w="1984" w:type="dxa"/>
          </w:tcPr>
          <w:p w:rsidR="00024933" w:rsidRPr="00DA6226" w:rsidRDefault="00024933" w:rsidP="00024933">
            <w:pPr>
              <w:spacing w:after="0"/>
              <w:jc w:val="center"/>
            </w:pPr>
            <w:r w:rsidRPr="00DA6226">
              <w:t>30 minutes</w:t>
            </w:r>
          </w:p>
        </w:tc>
        <w:tc>
          <w:tcPr>
            <w:tcW w:w="2694" w:type="dxa"/>
          </w:tcPr>
          <w:p w:rsidR="00D375A3" w:rsidRDefault="00D375A3" w:rsidP="00D375A3">
            <w:pPr>
              <w:spacing w:after="0"/>
              <w:jc w:val="center"/>
              <w:rPr>
                <w:i/>
                <w:szCs w:val="20"/>
              </w:rPr>
            </w:pPr>
            <w:r w:rsidRPr="002D7051">
              <w:rPr>
                <w:i/>
                <w:szCs w:val="20"/>
              </w:rPr>
              <w:t>Municipal Civil Registrar</w:t>
            </w:r>
          </w:p>
          <w:p w:rsidR="00D375A3" w:rsidRDefault="00D375A3" w:rsidP="00024933">
            <w:pPr>
              <w:spacing w:after="0"/>
              <w:jc w:val="center"/>
              <w:rPr>
                <w:szCs w:val="20"/>
              </w:rPr>
            </w:pPr>
          </w:p>
          <w:p w:rsidR="00024933" w:rsidRPr="00EB63DE" w:rsidRDefault="00024933" w:rsidP="00024933">
            <w:pPr>
              <w:spacing w:after="0"/>
              <w:jc w:val="center"/>
              <w:rPr>
                <w:szCs w:val="20"/>
              </w:rPr>
            </w:pPr>
            <w:r w:rsidRPr="00EB63DE">
              <w:rPr>
                <w:szCs w:val="20"/>
              </w:rPr>
              <w:t>Municipal Civil Registrar</w:t>
            </w:r>
            <w:r>
              <w:rPr>
                <w:szCs w:val="20"/>
              </w:rPr>
              <w:t>’s Office</w:t>
            </w:r>
          </w:p>
        </w:tc>
      </w:tr>
      <w:tr w:rsidR="007B14E7" w:rsidRPr="00EB63DE" w:rsidTr="007B14E7">
        <w:tc>
          <w:tcPr>
            <w:tcW w:w="9923" w:type="dxa"/>
            <w:gridSpan w:val="5"/>
            <w:shd w:val="clear" w:color="auto" w:fill="9CC2E5" w:themeFill="accent1" w:themeFillTint="99"/>
          </w:tcPr>
          <w:p w:rsidR="007B14E7" w:rsidRPr="00DA6226" w:rsidRDefault="007B14E7" w:rsidP="00024933">
            <w:pPr>
              <w:spacing w:after="0"/>
              <w:jc w:val="center"/>
              <w:rPr>
                <w:b/>
              </w:rPr>
            </w:pPr>
            <w:r w:rsidRPr="00DA6226">
              <w:rPr>
                <w:b/>
              </w:rPr>
              <w:t xml:space="preserve">TOTAL </w:t>
            </w:r>
            <w:r>
              <w:rPr>
                <w:b/>
              </w:rPr>
              <w:t xml:space="preserve"> PROCESSING TIME</w:t>
            </w:r>
          </w:p>
        </w:tc>
        <w:tc>
          <w:tcPr>
            <w:tcW w:w="4678" w:type="dxa"/>
            <w:gridSpan w:val="2"/>
            <w:shd w:val="clear" w:color="auto" w:fill="9CC2E5" w:themeFill="accent1" w:themeFillTint="99"/>
          </w:tcPr>
          <w:p w:rsidR="007B14E7" w:rsidRPr="004B53D2" w:rsidRDefault="007B14E7" w:rsidP="00AA69C0">
            <w:pPr>
              <w:pStyle w:val="ListParagraph"/>
              <w:numPr>
                <w:ilvl w:val="0"/>
                <w:numId w:val="196"/>
              </w:numPr>
              <w:spacing w:after="0"/>
              <w:jc w:val="center"/>
              <w:rPr>
                <w:b/>
                <w:szCs w:val="20"/>
              </w:rPr>
            </w:pPr>
            <w:r w:rsidRPr="004B53D2">
              <w:rPr>
                <w:b/>
              </w:rPr>
              <w:t>HOUE &amp; 25 MINUTES</w:t>
            </w:r>
            <w:r w:rsidRPr="004B53D2">
              <w:rPr>
                <w:b/>
                <w:szCs w:val="20"/>
              </w:rPr>
              <w:t xml:space="preserve"> </w:t>
            </w:r>
          </w:p>
        </w:tc>
      </w:tr>
    </w:tbl>
    <w:p w:rsidR="00272DD8" w:rsidRDefault="00272DD8" w:rsidP="004B53D2">
      <w:pPr>
        <w:pStyle w:val="ListParagraph"/>
        <w:tabs>
          <w:tab w:val="left" w:pos="450"/>
        </w:tabs>
        <w:ind w:left="450"/>
        <w:rPr>
          <w:b/>
          <w:sz w:val="28"/>
        </w:rPr>
      </w:pPr>
    </w:p>
    <w:p w:rsidR="00272DD8" w:rsidRDefault="00272DD8" w:rsidP="004B53D2">
      <w:pPr>
        <w:pStyle w:val="ListParagraph"/>
        <w:tabs>
          <w:tab w:val="left" w:pos="450"/>
        </w:tabs>
        <w:ind w:left="450"/>
        <w:rPr>
          <w:b/>
          <w:sz w:val="28"/>
        </w:rPr>
      </w:pPr>
    </w:p>
    <w:p w:rsidR="00272DD8" w:rsidRDefault="00272DD8" w:rsidP="004B53D2">
      <w:pPr>
        <w:pStyle w:val="ListParagraph"/>
        <w:tabs>
          <w:tab w:val="left" w:pos="450"/>
        </w:tabs>
        <w:ind w:left="450"/>
        <w:rPr>
          <w:b/>
          <w:sz w:val="28"/>
        </w:rPr>
      </w:pPr>
    </w:p>
    <w:p w:rsidR="00024933" w:rsidRDefault="0099672F" w:rsidP="004B53D2">
      <w:pPr>
        <w:pStyle w:val="ListParagraph"/>
        <w:tabs>
          <w:tab w:val="left" w:pos="450"/>
        </w:tabs>
        <w:ind w:left="450"/>
        <w:rPr>
          <w:b/>
          <w:sz w:val="28"/>
        </w:rPr>
      </w:pPr>
      <w:r>
        <w:rPr>
          <w:b/>
          <w:sz w:val="28"/>
        </w:rPr>
        <w:lastRenderedPageBreak/>
        <w:t>9</w:t>
      </w:r>
      <w:r w:rsidR="00A428D0">
        <w:rPr>
          <w:b/>
          <w:sz w:val="28"/>
        </w:rPr>
        <w:t xml:space="preserve">. </w:t>
      </w:r>
      <w:r w:rsidR="004B53D2">
        <w:rPr>
          <w:b/>
          <w:sz w:val="28"/>
        </w:rPr>
        <w:t xml:space="preserve"> </w:t>
      </w:r>
      <w:r w:rsidR="00024933" w:rsidRPr="006419CD">
        <w:rPr>
          <w:b/>
          <w:sz w:val="28"/>
        </w:rPr>
        <w:t xml:space="preserve">Endorsement of a registry records to Office of the Civil Registrar General (OCRG), </w:t>
      </w:r>
      <w:r w:rsidR="00024933">
        <w:rPr>
          <w:b/>
          <w:sz w:val="28"/>
        </w:rPr>
        <w:t>PSA</w:t>
      </w:r>
      <w:r w:rsidR="00024933" w:rsidRPr="006419CD">
        <w:rPr>
          <w:b/>
          <w:sz w:val="28"/>
        </w:rPr>
        <w:t>, Q. City</w:t>
      </w:r>
    </w:p>
    <w:p w:rsidR="00230E3F" w:rsidRDefault="00024933" w:rsidP="00AE4616">
      <w:pPr>
        <w:pStyle w:val="ListParagraph"/>
        <w:ind w:left="851" w:right="708"/>
      </w:pPr>
      <w:r w:rsidRPr="003A4DFF">
        <w:t xml:space="preserve">There are instances when a client has no available record in the </w:t>
      </w:r>
      <w:r>
        <w:t>Philippine Statistics Authority (PSA)</w:t>
      </w:r>
      <w:r w:rsidRPr="003A4DFF">
        <w:t xml:space="preserve"> but the client has a record in the Municipal Civil Registry Office, the Municipal Civil Registrar shall transmit the civil registry documents to the Office of the Civil Registrar General (OCRG), Quezon City upon re</w:t>
      </w:r>
      <w:r>
        <w:t>quest of the client concerned.</w:t>
      </w:r>
      <w:r>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9"/>
        <w:gridCol w:w="3543"/>
        <w:gridCol w:w="567"/>
        <w:gridCol w:w="1560"/>
        <w:gridCol w:w="1984"/>
        <w:gridCol w:w="3119"/>
      </w:tblGrid>
      <w:tr w:rsidR="00230E3F" w:rsidTr="00AE4616">
        <w:tc>
          <w:tcPr>
            <w:tcW w:w="3119" w:type="dxa"/>
            <w:shd w:val="clear" w:color="auto" w:fill="9CC2E5" w:themeFill="accent1" w:themeFillTint="99"/>
          </w:tcPr>
          <w:p w:rsidR="00230E3F" w:rsidRPr="00BB7E6C" w:rsidRDefault="00230E3F" w:rsidP="00151CDE">
            <w:pPr>
              <w:spacing w:after="0"/>
              <w:rPr>
                <w:b/>
              </w:rPr>
            </w:pPr>
            <w:r w:rsidRPr="00BB7E6C">
              <w:rPr>
                <w:b/>
              </w:rPr>
              <w:t>Office of Division</w:t>
            </w:r>
          </w:p>
        </w:tc>
        <w:tc>
          <w:tcPr>
            <w:tcW w:w="11482" w:type="dxa"/>
            <w:gridSpan w:val="6"/>
          </w:tcPr>
          <w:p w:rsidR="00230E3F" w:rsidRDefault="00230E3F" w:rsidP="00151CDE">
            <w:pPr>
              <w:spacing w:after="0"/>
            </w:pPr>
            <w:r>
              <w:t>Office of the Municipal Civil Registrar</w:t>
            </w:r>
          </w:p>
        </w:tc>
      </w:tr>
      <w:tr w:rsidR="00230E3F" w:rsidTr="00AE4616">
        <w:tc>
          <w:tcPr>
            <w:tcW w:w="3119" w:type="dxa"/>
            <w:shd w:val="clear" w:color="auto" w:fill="9CC2E5" w:themeFill="accent1" w:themeFillTint="99"/>
          </w:tcPr>
          <w:p w:rsidR="00230E3F" w:rsidRPr="00BB7E6C" w:rsidRDefault="00230E3F" w:rsidP="00151CDE">
            <w:pPr>
              <w:spacing w:after="0"/>
              <w:rPr>
                <w:b/>
              </w:rPr>
            </w:pPr>
            <w:r w:rsidRPr="00BB7E6C">
              <w:rPr>
                <w:b/>
              </w:rPr>
              <w:t>Classification:</w:t>
            </w:r>
          </w:p>
        </w:tc>
        <w:tc>
          <w:tcPr>
            <w:tcW w:w="11482" w:type="dxa"/>
            <w:gridSpan w:val="6"/>
          </w:tcPr>
          <w:p w:rsidR="00230E3F" w:rsidRDefault="00230E3F" w:rsidP="00151CDE">
            <w:pPr>
              <w:spacing w:after="0"/>
            </w:pPr>
            <w:r>
              <w:t>Complex</w:t>
            </w:r>
          </w:p>
        </w:tc>
      </w:tr>
      <w:tr w:rsidR="00230E3F" w:rsidTr="00AE4616">
        <w:tc>
          <w:tcPr>
            <w:tcW w:w="3119" w:type="dxa"/>
            <w:shd w:val="clear" w:color="auto" w:fill="9CC2E5" w:themeFill="accent1" w:themeFillTint="99"/>
          </w:tcPr>
          <w:p w:rsidR="00230E3F" w:rsidRPr="00BB7E6C" w:rsidRDefault="00230E3F" w:rsidP="00151CDE">
            <w:pPr>
              <w:spacing w:after="0"/>
              <w:rPr>
                <w:b/>
              </w:rPr>
            </w:pPr>
            <w:r w:rsidRPr="00BB7E6C">
              <w:rPr>
                <w:b/>
              </w:rPr>
              <w:t>Type of Transaction:</w:t>
            </w:r>
          </w:p>
        </w:tc>
        <w:tc>
          <w:tcPr>
            <w:tcW w:w="11482" w:type="dxa"/>
            <w:gridSpan w:val="6"/>
          </w:tcPr>
          <w:p w:rsidR="00230E3F" w:rsidRDefault="00230E3F" w:rsidP="00151CDE">
            <w:pPr>
              <w:spacing w:after="0"/>
            </w:pPr>
            <w:r>
              <w:t xml:space="preserve">G2C - Government to Citizen </w:t>
            </w:r>
          </w:p>
        </w:tc>
      </w:tr>
      <w:tr w:rsidR="00230E3F" w:rsidRPr="00214BE2" w:rsidTr="00AE4616">
        <w:tc>
          <w:tcPr>
            <w:tcW w:w="3119" w:type="dxa"/>
            <w:shd w:val="clear" w:color="auto" w:fill="9CC2E5" w:themeFill="accent1" w:themeFillTint="99"/>
          </w:tcPr>
          <w:p w:rsidR="00230E3F" w:rsidRPr="00214BE2" w:rsidRDefault="00230E3F" w:rsidP="00151CDE">
            <w:pPr>
              <w:spacing w:after="0"/>
              <w:rPr>
                <w:b/>
              </w:rPr>
            </w:pPr>
            <w:r w:rsidRPr="00214BE2">
              <w:rPr>
                <w:b/>
              </w:rPr>
              <w:t>Who may Avail:</w:t>
            </w:r>
          </w:p>
        </w:tc>
        <w:tc>
          <w:tcPr>
            <w:tcW w:w="11482" w:type="dxa"/>
            <w:gridSpan w:val="6"/>
          </w:tcPr>
          <w:p w:rsidR="00230E3F" w:rsidRPr="00214BE2" w:rsidRDefault="00230E3F" w:rsidP="00151CDE">
            <w:pPr>
              <w:spacing w:after="0"/>
            </w:pPr>
            <w:r>
              <w:t>Owner of the document or his/her duly authorized representative</w:t>
            </w:r>
          </w:p>
        </w:tc>
      </w:tr>
      <w:tr w:rsidR="00230E3F" w:rsidRPr="00214BE2" w:rsidTr="00AE4616">
        <w:tc>
          <w:tcPr>
            <w:tcW w:w="7371" w:type="dxa"/>
            <w:gridSpan w:val="3"/>
            <w:shd w:val="clear" w:color="auto" w:fill="9CC2E5" w:themeFill="accent1" w:themeFillTint="99"/>
          </w:tcPr>
          <w:p w:rsidR="00230E3F" w:rsidRPr="00214BE2" w:rsidRDefault="00230E3F" w:rsidP="00151CDE">
            <w:pPr>
              <w:spacing w:after="0"/>
              <w:jc w:val="center"/>
              <w:rPr>
                <w:b/>
              </w:rPr>
            </w:pPr>
            <w:r w:rsidRPr="00214BE2">
              <w:rPr>
                <w:b/>
              </w:rPr>
              <w:t>CHECKLIST OF REQUIREMENT</w:t>
            </w:r>
          </w:p>
        </w:tc>
        <w:tc>
          <w:tcPr>
            <w:tcW w:w="7230" w:type="dxa"/>
            <w:gridSpan w:val="4"/>
            <w:shd w:val="clear" w:color="auto" w:fill="9CC2E5" w:themeFill="accent1" w:themeFillTint="99"/>
          </w:tcPr>
          <w:p w:rsidR="00230E3F" w:rsidRPr="00214BE2" w:rsidRDefault="00230E3F" w:rsidP="00151CDE">
            <w:pPr>
              <w:spacing w:after="0"/>
              <w:jc w:val="center"/>
              <w:rPr>
                <w:b/>
              </w:rPr>
            </w:pPr>
            <w:r w:rsidRPr="00214BE2">
              <w:rPr>
                <w:b/>
              </w:rPr>
              <w:t>WHERE TO SECURE</w:t>
            </w:r>
          </w:p>
        </w:tc>
      </w:tr>
      <w:tr w:rsidR="00230E3F" w:rsidRPr="00762F52" w:rsidTr="00230E3F">
        <w:tc>
          <w:tcPr>
            <w:tcW w:w="7371" w:type="dxa"/>
            <w:gridSpan w:val="3"/>
          </w:tcPr>
          <w:p w:rsidR="00230E3F" w:rsidRPr="00762F52" w:rsidRDefault="00230E3F" w:rsidP="00151CDE">
            <w:pPr>
              <w:spacing w:after="0"/>
              <w:rPr>
                <w:color w:val="000000" w:themeColor="text1"/>
              </w:rPr>
            </w:pPr>
            <w:r w:rsidRPr="00762F52">
              <w:rPr>
                <w:color w:val="000000" w:themeColor="text1"/>
              </w:rPr>
              <w:t>1.Negative Certification (birth, death and marriage) (2 photocopy)</w:t>
            </w:r>
          </w:p>
          <w:p w:rsidR="00230E3F" w:rsidRPr="00762F52" w:rsidRDefault="00230E3F" w:rsidP="00151CDE">
            <w:pPr>
              <w:spacing w:after="0"/>
              <w:rPr>
                <w:color w:val="000000" w:themeColor="text1"/>
              </w:rPr>
            </w:pPr>
            <w:r w:rsidRPr="00762F52">
              <w:rPr>
                <w:color w:val="000000" w:themeColor="text1"/>
              </w:rPr>
              <w:t xml:space="preserve">2. Present </w:t>
            </w:r>
            <w:proofErr w:type="gramStart"/>
            <w:r w:rsidRPr="00762F52">
              <w:rPr>
                <w:color w:val="000000" w:themeColor="text1"/>
              </w:rPr>
              <w:t>any  Valid</w:t>
            </w:r>
            <w:proofErr w:type="gramEnd"/>
            <w:r w:rsidRPr="00762F52">
              <w:rPr>
                <w:color w:val="000000" w:themeColor="text1"/>
              </w:rPr>
              <w:t xml:space="preserve"> ID (1 photocopy)</w:t>
            </w:r>
          </w:p>
          <w:p w:rsidR="00230E3F" w:rsidRPr="00762F52" w:rsidRDefault="00230E3F" w:rsidP="00151CDE">
            <w:pPr>
              <w:spacing w:after="0"/>
              <w:rPr>
                <w:color w:val="000000" w:themeColor="text1"/>
              </w:rPr>
            </w:pPr>
            <w:r w:rsidRPr="00762F52">
              <w:rPr>
                <w:color w:val="000000" w:themeColor="text1"/>
              </w:rPr>
              <w:t xml:space="preserve">       a. Driver’s license </w:t>
            </w:r>
          </w:p>
          <w:p w:rsidR="00230E3F" w:rsidRPr="00762F52" w:rsidRDefault="00230E3F" w:rsidP="00151CDE">
            <w:pPr>
              <w:spacing w:after="0"/>
              <w:rPr>
                <w:color w:val="000000" w:themeColor="text1"/>
              </w:rPr>
            </w:pPr>
            <w:r w:rsidRPr="00762F52">
              <w:rPr>
                <w:color w:val="000000" w:themeColor="text1"/>
              </w:rPr>
              <w:t xml:space="preserve">       b. Voter’s ID/Certification</w:t>
            </w:r>
          </w:p>
          <w:p w:rsidR="00230E3F" w:rsidRPr="00762F52" w:rsidRDefault="00230E3F" w:rsidP="00151CDE">
            <w:pPr>
              <w:spacing w:after="0"/>
              <w:rPr>
                <w:color w:val="000000" w:themeColor="text1"/>
              </w:rPr>
            </w:pPr>
            <w:r w:rsidRPr="00762F52">
              <w:rPr>
                <w:color w:val="000000" w:themeColor="text1"/>
              </w:rPr>
              <w:t xml:space="preserve">       c. GSIS Issued Unified Multi-Purpose ID  </w:t>
            </w:r>
          </w:p>
          <w:p w:rsidR="00230E3F" w:rsidRPr="00762F52" w:rsidRDefault="00230E3F" w:rsidP="00151CDE">
            <w:pPr>
              <w:spacing w:after="0"/>
              <w:rPr>
                <w:color w:val="000000" w:themeColor="text1"/>
              </w:rPr>
            </w:pPr>
            <w:r w:rsidRPr="00762F52">
              <w:rPr>
                <w:color w:val="000000" w:themeColor="text1"/>
              </w:rPr>
              <w:t xml:space="preserve">          or SSS Issued Unified Multi-Purpose  </w:t>
            </w:r>
          </w:p>
          <w:p w:rsidR="00230E3F" w:rsidRPr="00762F52" w:rsidRDefault="00230E3F" w:rsidP="00151CDE">
            <w:pPr>
              <w:spacing w:after="0"/>
              <w:rPr>
                <w:color w:val="000000" w:themeColor="text1"/>
              </w:rPr>
            </w:pPr>
            <w:r w:rsidRPr="00762F52">
              <w:rPr>
                <w:color w:val="000000" w:themeColor="text1"/>
              </w:rPr>
              <w:t xml:space="preserve">          ID</w:t>
            </w:r>
          </w:p>
          <w:p w:rsidR="00230E3F" w:rsidRPr="00762F52" w:rsidRDefault="00230E3F" w:rsidP="00151CDE">
            <w:pPr>
              <w:spacing w:after="0"/>
              <w:rPr>
                <w:color w:val="000000" w:themeColor="text1"/>
              </w:rPr>
            </w:pPr>
            <w:r w:rsidRPr="00762F52">
              <w:rPr>
                <w:color w:val="000000" w:themeColor="text1"/>
              </w:rPr>
              <w:t xml:space="preserve">       d. National ID</w:t>
            </w:r>
          </w:p>
          <w:p w:rsidR="00230E3F" w:rsidRPr="00762F52" w:rsidRDefault="00230E3F" w:rsidP="00151CDE">
            <w:pPr>
              <w:spacing w:after="0"/>
              <w:rPr>
                <w:color w:val="000000" w:themeColor="text1"/>
              </w:rPr>
            </w:pPr>
            <w:r w:rsidRPr="00762F52">
              <w:rPr>
                <w:color w:val="000000" w:themeColor="text1"/>
              </w:rPr>
              <w:t xml:space="preserve">       e. Senior Citizens’ ID</w:t>
            </w:r>
          </w:p>
          <w:p w:rsidR="00230E3F" w:rsidRPr="00762F52" w:rsidRDefault="00230E3F" w:rsidP="00151CDE">
            <w:pPr>
              <w:spacing w:after="0"/>
              <w:rPr>
                <w:color w:val="000000" w:themeColor="text1"/>
              </w:rPr>
            </w:pPr>
            <w:r w:rsidRPr="00762F52">
              <w:rPr>
                <w:color w:val="000000" w:themeColor="text1"/>
              </w:rPr>
              <w:t xml:space="preserve">       f. </w:t>
            </w:r>
            <w:proofErr w:type="spellStart"/>
            <w:r w:rsidRPr="00762F52">
              <w:rPr>
                <w:color w:val="000000" w:themeColor="text1"/>
              </w:rPr>
              <w:t>Philhealth</w:t>
            </w:r>
            <w:proofErr w:type="spellEnd"/>
            <w:r w:rsidRPr="00762F52">
              <w:rPr>
                <w:color w:val="000000" w:themeColor="text1"/>
              </w:rPr>
              <w:t xml:space="preserve"> ID</w:t>
            </w:r>
          </w:p>
          <w:p w:rsidR="00230E3F" w:rsidRPr="00762F52" w:rsidRDefault="00230E3F" w:rsidP="00151CDE">
            <w:pPr>
              <w:spacing w:after="0"/>
              <w:rPr>
                <w:color w:val="000000" w:themeColor="text1"/>
              </w:rPr>
            </w:pPr>
            <w:r w:rsidRPr="00762F52">
              <w:rPr>
                <w:color w:val="000000" w:themeColor="text1"/>
              </w:rPr>
              <w:t xml:space="preserve">       g. </w:t>
            </w:r>
            <w:proofErr w:type="spellStart"/>
            <w:r w:rsidRPr="00762F52">
              <w:rPr>
                <w:color w:val="000000" w:themeColor="text1"/>
              </w:rPr>
              <w:t>Pag-Ibig</w:t>
            </w:r>
            <w:proofErr w:type="spellEnd"/>
            <w:r w:rsidRPr="00762F52">
              <w:rPr>
                <w:color w:val="000000" w:themeColor="text1"/>
              </w:rPr>
              <w:t xml:space="preserve"> ID</w:t>
            </w:r>
          </w:p>
          <w:p w:rsidR="00230E3F" w:rsidRPr="00762F52" w:rsidRDefault="00230E3F" w:rsidP="00151CDE">
            <w:pPr>
              <w:spacing w:after="0"/>
              <w:rPr>
                <w:color w:val="000000" w:themeColor="text1"/>
              </w:rPr>
            </w:pPr>
            <w:r w:rsidRPr="00762F52">
              <w:rPr>
                <w:color w:val="000000" w:themeColor="text1"/>
              </w:rPr>
              <w:t xml:space="preserve">       h. Passport</w:t>
            </w:r>
          </w:p>
          <w:p w:rsidR="00230E3F" w:rsidRPr="00762F52" w:rsidRDefault="00230E3F" w:rsidP="00151CDE">
            <w:pPr>
              <w:spacing w:after="0"/>
              <w:rPr>
                <w:color w:val="000000" w:themeColor="text1"/>
              </w:rPr>
            </w:pPr>
          </w:p>
          <w:p w:rsidR="00230E3F" w:rsidRPr="00762F52" w:rsidRDefault="00230E3F" w:rsidP="00151CDE">
            <w:pPr>
              <w:spacing w:after="0"/>
              <w:rPr>
                <w:color w:val="000000" w:themeColor="text1"/>
              </w:rPr>
            </w:pPr>
            <w:r w:rsidRPr="00762F52">
              <w:rPr>
                <w:color w:val="000000" w:themeColor="text1"/>
              </w:rPr>
              <w:t>IF NOT THE OWNER</w:t>
            </w:r>
          </w:p>
          <w:p w:rsidR="00230E3F" w:rsidRPr="00762F52" w:rsidRDefault="00230E3F" w:rsidP="00AA69C0">
            <w:pPr>
              <w:pStyle w:val="ListParagraph"/>
              <w:numPr>
                <w:ilvl w:val="0"/>
                <w:numId w:val="183"/>
              </w:numPr>
              <w:spacing w:after="0"/>
              <w:rPr>
                <w:color w:val="000000" w:themeColor="text1"/>
              </w:rPr>
            </w:pPr>
            <w:r w:rsidRPr="00762F52">
              <w:rPr>
                <w:color w:val="000000" w:themeColor="text1"/>
              </w:rPr>
              <w:t>Authorization letter attached with 1valid ID photocopy  of the  owner and  the representative</w:t>
            </w:r>
          </w:p>
        </w:tc>
        <w:tc>
          <w:tcPr>
            <w:tcW w:w="7230" w:type="dxa"/>
            <w:gridSpan w:val="4"/>
          </w:tcPr>
          <w:p w:rsidR="00230E3F" w:rsidRPr="00762F52" w:rsidRDefault="00230E3F" w:rsidP="00151CDE">
            <w:pPr>
              <w:spacing w:after="0"/>
              <w:rPr>
                <w:color w:val="000000" w:themeColor="text1"/>
              </w:rPr>
            </w:pPr>
            <w:r w:rsidRPr="00762F52">
              <w:rPr>
                <w:color w:val="000000" w:themeColor="text1"/>
              </w:rPr>
              <w:t>Philippine Statistics Authority (PSA)</w:t>
            </w:r>
          </w:p>
          <w:p w:rsidR="00230E3F" w:rsidRPr="00762F52" w:rsidRDefault="00230E3F" w:rsidP="00151CDE">
            <w:pPr>
              <w:spacing w:after="0"/>
              <w:rPr>
                <w:color w:val="000000" w:themeColor="text1"/>
              </w:rPr>
            </w:pPr>
          </w:p>
          <w:p w:rsidR="00230E3F" w:rsidRPr="00762F52" w:rsidRDefault="00230E3F" w:rsidP="00151CDE">
            <w:pPr>
              <w:spacing w:after="0"/>
              <w:rPr>
                <w:color w:val="000000" w:themeColor="text1"/>
              </w:rPr>
            </w:pPr>
          </w:p>
          <w:p w:rsidR="00230E3F" w:rsidRPr="00762F52" w:rsidRDefault="00230E3F" w:rsidP="00151CDE">
            <w:pPr>
              <w:spacing w:after="0"/>
              <w:rPr>
                <w:color w:val="000000" w:themeColor="text1"/>
              </w:rPr>
            </w:pPr>
            <w:r w:rsidRPr="00762F52">
              <w:rPr>
                <w:color w:val="000000" w:themeColor="text1"/>
              </w:rPr>
              <w:t>Land Transportation Office (LTO)</w:t>
            </w:r>
          </w:p>
          <w:p w:rsidR="00230E3F" w:rsidRPr="00762F52" w:rsidRDefault="00230E3F" w:rsidP="00151CDE">
            <w:pPr>
              <w:spacing w:after="0"/>
              <w:rPr>
                <w:color w:val="000000" w:themeColor="text1"/>
              </w:rPr>
            </w:pPr>
            <w:r w:rsidRPr="00762F52">
              <w:rPr>
                <w:color w:val="000000" w:themeColor="text1"/>
              </w:rPr>
              <w:t>Commission On Election (COMELEC)</w:t>
            </w:r>
          </w:p>
          <w:p w:rsidR="00230E3F" w:rsidRPr="00762F52" w:rsidRDefault="00230E3F" w:rsidP="00151CDE">
            <w:pPr>
              <w:spacing w:after="0"/>
              <w:rPr>
                <w:color w:val="000000" w:themeColor="text1"/>
              </w:rPr>
            </w:pPr>
            <w:r w:rsidRPr="00762F52">
              <w:rPr>
                <w:color w:val="000000" w:themeColor="text1"/>
              </w:rPr>
              <w:t>Government Insurance System (GSIS)</w:t>
            </w:r>
          </w:p>
          <w:p w:rsidR="00230E3F" w:rsidRPr="00762F52" w:rsidRDefault="00230E3F" w:rsidP="00151CDE">
            <w:pPr>
              <w:spacing w:after="0"/>
              <w:rPr>
                <w:color w:val="000000" w:themeColor="text1"/>
              </w:rPr>
            </w:pPr>
            <w:r w:rsidRPr="00762F52">
              <w:rPr>
                <w:color w:val="000000" w:themeColor="text1"/>
              </w:rPr>
              <w:t>Social Security System (SSS)</w:t>
            </w:r>
          </w:p>
          <w:p w:rsidR="00230E3F" w:rsidRPr="00762F52" w:rsidRDefault="00230E3F" w:rsidP="00151CDE">
            <w:pPr>
              <w:spacing w:after="0"/>
              <w:rPr>
                <w:color w:val="000000" w:themeColor="text1"/>
              </w:rPr>
            </w:pPr>
          </w:p>
          <w:p w:rsidR="00230E3F" w:rsidRPr="00762F52" w:rsidRDefault="00230E3F" w:rsidP="00151CDE">
            <w:pPr>
              <w:spacing w:after="0"/>
              <w:rPr>
                <w:color w:val="000000" w:themeColor="text1"/>
              </w:rPr>
            </w:pPr>
            <w:r w:rsidRPr="00762F52">
              <w:rPr>
                <w:color w:val="000000" w:themeColor="text1"/>
              </w:rPr>
              <w:t>Philippines Statistics Authority (PSA)</w:t>
            </w:r>
          </w:p>
          <w:p w:rsidR="00230E3F" w:rsidRPr="00762F52" w:rsidRDefault="00230E3F" w:rsidP="00151CDE">
            <w:pPr>
              <w:spacing w:after="0"/>
              <w:rPr>
                <w:color w:val="000000" w:themeColor="text1"/>
              </w:rPr>
            </w:pPr>
            <w:r w:rsidRPr="00762F52">
              <w:rPr>
                <w:color w:val="000000" w:themeColor="text1"/>
              </w:rPr>
              <w:t>Municipal Social Welfare Office (MSWO)</w:t>
            </w:r>
          </w:p>
          <w:p w:rsidR="00230E3F" w:rsidRPr="00762F52" w:rsidRDefault="00230E3F" w:rsidP="00151CDE">
            <w:pPr>
              <w:spacing w:after="0"/>
              <w:rPr>
                <w:color w:val="000000" w:themeColor="text1"/>
              </w:rPr>
            </w:pPr>
            <w:r w:rsidRPr="00762F52">
              <w:rPr>
                <w:color w:val="000000" w:themeColor="text1"/>
              </w:rPr>
              <w:t>Philippine Health Insurance Corporation (PHIC)</w:t>
            </w:r>
          </w:p>
          <w:p w:rsidR="00230E3F" w:rsidRPr="00762F52" w:rsidRDefault="00230E3F" w:rsidP="00151CDE">
            <w:pPr>
              <w:spacing w:after="0"/>
              <w:rPr>
                <w:color w:val="000000" w:themeColor="text1"/>
              </w:rPr>
            </w:pPr>
            <w:proofErr w:type="spellStart"/>
            <w:r w:rsidRPr="00762F52">
              <w:rPr>
                <w:color w:val="000000" w:themeColor="text1"/>
              </w:rPr>
              <w:t>Pag-ibig</w:t>
            </w:r>
            <w:proofErr w:type="spellEnd"/>
            <w:r w:rsidRPr="00762F52">
              <w:rPr>
                <w:color w:val="000000" w:themeColor="text1"/>
              </w:rPr>
              <w:t xml:space="preserve"> Office  </w:t>
            </w:r>
          </w:p>
          <w:p w:rsidR="00230E3F" w:rsidRPr="00762F52" w:rsidRDefault="00230E3F" w:rsidP="00151CDE">
            <w:pPr>
              <w:spacing w:after="0"/>
              <w:rPr>
                <w:color w:val="000000" w:themeColor="text1"/>
              </w:rPr>
            </w:pPr>
            <w:r w:rsidRPr="00762F52">
              <w:rPr>
                <w:color w:val="000000" w:themeColor="text1"/>
              </w:rPr>
              <w:t>Department of Foreign Affairs (DFA)</w:t>
            </w:r>
          </w:p>
          <w:p w:rsidR="00230E3F" w:rsidRPr="00762F52" w:rsidRDefault="00230E3F" w:rsidP="00151CDE">
            <w:pPr>
              <w:spacing w:after="0"/>
              <w:rPr>
                <w:color w:val="000000" w:themeColor="text1"/>
              </w:rPr>
            </w:pPr>
          </w:p>
          <w:p w:rsidR="00230E3F" w:rsidRDefault="00230E3F" w:rsidP="00151CDE">
            <w:pPr>
              <w:spacing w:after="0"/>
              <w:rPr>
                <w:color w:val="000000" w:themeColor="text1"/>
              </w:rPr>
            </w:pPr>
          </w:p>
          <w:p w:rsidR="00230E3F" w:rsidRPr="00762F52" w:rsidRDefault="00230E3F" w:rsidP="00151CDE">
            <w:pPr>
              <w:spacing w:after="0"/>
              <w:rPr>
                <w:color w:val="000000" w:themeColor="text1"/>
              </w:rPr>
            </w:pPr>
            <w:r w:rsidRPr="00762F52">
              <w:rPr>
                <w:color w:val="000000" w:themeColor="text1"/>
              </w:rPr>
              <w:t xml:space="preserve">Applicant </w:t>
            </w:r>
          </w:p>
        </w:tc>
      </w:tr>
      <w:tr w:rsidR="00EE4D3B" w:rsidRPr="00674DCD" w:rsidTr="00EE4D3B">
        <w:trPr>
          <w:trHeight w:val="711"/>
        </w:trPr>
        <w:tc>
          <w:tcPr>
            <w:tcW w:w="3828" w:type="dxa"/>
            <w:gridSpan w:val="2"/>
            <w:shd w:val="clear" w:color="auto" w:fill="9CC2E5" w:themeFill="accent1" w:themeFillTint="99"/>
          </w:tcPr>
          <w:p w:rsidR="00230E3F" w:rsidRPr="00674DCD" w:rsidRDefault="00230E3F" w:rsidP="00151CDE">
            <w:pPr>
              <w:spacing w:after="0"/>
              <w:jc w:val="center"/>
              <w:rPr>
                <w:b/>
              </w:rPr>
            </w:pPr>
            <w:r w:rsidRPr="00674DCD">
              <w:rPr>
                <w:b/>
              </w:rPr>
              <w:lastRenderedPageBreak/>
              <w:t>CLIENT STEPS</w:t>
            </w:r>
          </w:p>
        </w:tc>
        <w:tc>
          <w:tcPr>
            <w:tcW w:w="4110" w:type="dxa"/>
            <w:gridSpan w:val="2"/>
            <w:shd w:val="clear" w:color="auto" w:fill="9CC2E5" w:themeFill="accent1" w:themeFillTint="99"/>
          </w:tcPr>
          <w:p w:rsidR="00230E3F" w:rsidRPr="00674DCD" w:rsidRDefault="00230E3F" w:rsidP="00151CDE">
            <w:pPr>
              <w:spacing w:after="0"/>
              <w:jc w:val="center"/>
              <w:rPr>
                <w:b/>
              </w:rPr>
            </w:pPr>
            <w:r w:rsidRPr="00674DCD">
              <w:rPr>
                <w:b/>
              </w:rPr>
              <w:t>AGENCY ACTIONS</w:t>
            </w:r>
          </w:p>
        </w:tc>
        <w:tc>
          <w:tcPr>
            <w:tcW w:w="1560" w:type="dxa"/>
            <w:shd w:val="clear" w:color="auto" w:fill="9CC2E5" w:themeFill="accent1" w:themeFillTint="99"/>
          </w:tcPr>
          <w:p w:rsidR="00230E3F" w:rsidRPr="00674DCD" w:rsidRDefault="00230E3F" w:rsidP="00151CDE">
            <w:pPr>
              <w:spacing w:after="0"/>
              <w:jc w:val="center"/>
              <w:rPr>
                <w:b/>
              </w:rPr>
            </w:pPr>
            <w:r w:rsidRPr="00674DCD">
              <w:rPr>
                <w:b/>
              </w:rPr>
              <w:t>FEES TO BE PAID</w:t>
            </w:r>
          </w:p>
        </w:tc>
        <w:tc>
          <w:tcPr>
            <w:tcW w:w="1984" w:type="dxa"/>
            <w:shd w:val="clear" w:color="auto" w:fill="9CC2E5" w:themeFill="accent1" w:themeFillTint="99"/>
          </w:tcPr>
          <w:p w:rsidR="00230E3F" w:rsidRPr="00674DCD" w:rsidRDefault="00230E3F" w:rsidP="00151CDE">
            <w:pPr>
              <w:spacing w:after="0"/>
              <w:jc w:val="center"/>
              <w:rPr>
                <w:b/>
              </w:rPr>
            </w:pPr>
            <w:r w:rsidRPr="00674DCD">
              <w:rPr>
                <w:b/>
              </w:rPr>
              <w:t>PROCESSING TIME</w:t>
            </w:r>
          </w:p>
        </w:tc>
        <w:tc>
          <w:tcPr>
            <w:tcW w:w="3119" w:type="dxa"/>
            <w:shd w:val="clear" w:color="auto" w:fill="9CC2E5" w:themeFill="accent1" w:themeFillTint="99"/>
          </w:tcPr>
          <w:p w:rsidR="00230E3F" w:rsidRPr="00674DCD" w:rsidRDefault="00230E3F" w:rsidP="00151CDE">
            <w:pPr>
              <w:spacing w:after="0"/>
              <w:jc w:val="center"/>
              <w:rPr>
                <w:b/>
              </w:rPr>
            </w:pPr>
            <w:r w:rsidRPr="00674DCD">
              <w:rPr>
                <w:b/>
              </w:rPr>
              <w:t>PERSON RESPONSIBLE</w:t>
            </w:r>
          </w:p>
        </w:tc>
      </w:tr>
      <w:tr w:rsidR="00230E3F" w:rsidRPr="00674DCD" w:rsidTr="00EE4D3B">
        <w:tc>
          <w:tcPr>
            <w:tcW w:w="3828" w:type="dxa"/>
            <w:gridSpan w:val="2"/>
          </w:tcPr>
          <w:p w:rsidR="00230E3F" w:rsidRPr="00674DCD" w:rsidRDefault="00230E3F" w:rsidP="00230E3F">
            <w:pPr>
              <w:pStyle w:val="ListParagraph"/>
              <w:numPr>
                <w:ilvl w:val="0"/>
                <w:numId w:val="158"/>
              </w:numPr>
              <w:spacing w:after="0"/>
              <w:ind w:left="342"/>
            </w:pPr>
            <w:r w:rsidRPr="00674DCD">
              <w:t>Register on the client’s Log book</w:t>
            </w:r>
          </w:p>
        </w:tc>
        <w:tc>
          <w:tcPr>
            <w:tcW w:w="4110" w:type="dxa"/>
            <w:gridSpan w:val="2"/>
          </w:tcPr>
          <w:p w:rsidR="00230E3F" w:rsidRPr="00674DCD" w:rsidRDefault="00230E3F" w:rsidP="00151CDE">
            <w:pPr>
              <w:spacing w:after="0"/>
            </w:pPr>
            <w:r w:rsidRPr="00674DCD">
              <w:t>None</w:t>
            </w:r>
          </w:p>
        </w:tc>
        <w:tc>
          <w:tcPr>
            <w:tcW w:w="1560" w:type="dxa"/>
          </w:tcPr>
          <w:p w:rsidR="00230E3F" w:rsidRPr="00674DCD" w:rsidRDefault="00230E3F" w:rsidP="00151CDE">
            <w:pPr>
              <w:spacing w:after="0"/>
            </w:pPr>
            <w:r w:rsidRPr="00674DCD">
              <w:t>NONE</w:t>
            </w:r>
          </w:p>
        </w:tc>
        <w:tc>
          <w:tcPr>
            <w:tcW w:w="1984" w:type="dxa"/>
          </w:tcPr>
          <w:p w:rsidR="00230E3F" w:rsidRPr="00674DCD" w:rsidRDefault="00230E3F" w:rsidP="00151CDE">
            <w:pPr>
              <w:spacing w:after="0"/>
              <w:jc w:val="center"/>
            </w:pPr>
            <w:r w:rsidRPr="00674DCD">
              <w:t>3 minutes</w:t>
            </w:r>
          </w:p>
        </w:tc>
        <w:tc>
          <w:tcPr>
            <w:tcW w:w="3119" w:type="dxa"/>
          </w:tcPr>
          <w:p w:rsidR="00230E3F" w:rsidRPr="00674DCD" w:rsidRDefault="00230E3F" w:rsidP="00151CDE">
            <w:pPr>
              <w:spacing w:after="0"/>
              <w:jc w:val="center"/>
              <w:rPr>
                <w:i/>
              </w:rPr>
            </w:pPr>
            <w:r w:rsidRPr="00674DCD">
              <w:rPr>
                <w:i/>
              </w:rPr>
              <w:t xml:space="preserve">Administrative Aide IV </w:t>
            </w:r>
          </w:p>
          <w:p w:rsidR="00230E3F" w:rsidRPr="00674DCD" w:rsidRDefault="00230E3F" w:rsidP="00151CDE">
            <w:pPr>
              <w:spacing w:after="0"/>
              <w:jc w:val="center"/>
            </w:pPr>
            <w:r w:rsidRPr="00674DCD">
              <w:t>Municipal Civil Registrar’s Office</w:t>
            </w:r>
          </w:p>
        </w:tc>
      </w:tr>
      <w:tr w:rsidR="00230E3F" w:rsidRPr="00674DCD" w:rsidTr="00EE4D3B">
        <w:tc>
          <w:tcPr>
            <w:tcW w:w="3828" w:type="dxa"/>
            <w:gridSpan w:val="2"/>
          </w:tcPr>
          <w:p w:rsidR="00230E3F" w:rsidRPr="00674DCD" w:rsidRDefault="00230E3F" w:rsidP="00230E3F">
            <w:pPr>
              <w:pStyle w:val="ListParagraph"/>
              <w:numPr>
                <w:ilvl w:val="0"/>
                <w:numId w:val="158"/>
              </w:numPr>
              <w:spacing w:after="0"/>
              <w:ind w:left="342"/>
            </w:pPr>
            <w:r w:rsidRPr="00674DCD">
              <w:t>Present the document for endorsement</w:t>
            </w:r>
          </w:p>
        </w:tc>
        <w:tc>
          <w:tcPr>
            <w:tcW w:w="4110" w:type="dxa"/>
            <w:gridSpan w:val="2"/>
          </w:tcPr>
          <w:p w:rsidR="00230E3F" w:rsidRPr="00674DCD" w:rsidRDefault="00230E3F" w:rsidP="00151CDE">
            <w:pPr>
              <w:spacing w:after="0"/>
            </w:pPr>
            <w:r>
              <w:t>2</w:t>
            </w:r>
            <w:r w:rsidRPr="00674DCD">
              <w:t>.</w:t>
            </w:r>
            <w:r>
              <w:t xml:space="preserve"> </w:t>
            </w:r>
            <w:r w:rsidRPr="00674DCD">
              <w:t>Prepare the civil  registry document for endorsement</w:t>
            </w:r>
          </w:p>
        </w:tc>
        <w:tc>
          <w:tcPr>
            <w:tcW w:w="1560" w:type="dxa"/>
          </w:tcPr>
          <w:p w:rsidR="00230E3F" w:rsidRPr="00674DCD" w:rsidRDefault="00230E3F" w:rsidP="00151CDE">
            <w:pPr>
              <w:spacing w:after="0"/>
            </w:pPr>
            <w:r w:rsidRPr="00674DCD">
              <w:t>NONE</w:t>
            </w:r>
          </w:p>
        </w:tc>
        <w:tc>
          <w:tcPr>
            <w:tcW w:w="1984" w:type="dxa"/>
          </w:tcPr>
          <w:p w:rsidR="00230E3F" w:rsidRPr="00674DCD" w:rsidRDefault="00230E3F" w:rsidP="00151CDE">
            <w:pPr>
              <w:spacing w:after="0"/>
              <w:jc w:val="center"/>
            </w:pPr>
            <w:r w:rsidRPr="00674DCD">
              <w:t>30 minutes</w:t>
            </w:r>
          </w:p>
        </w:tc>
        <w:tc>
          <w:tcPr>
            <w:tcW w:w="3119" w:type="dxa"/>
          </w:tcPr>
          <w:p w:rsidR="00230E3F" w:rsidRPr="00674DCD" w:rsidRDefault="00230E3F" w:rsidP="00151CDE">
            <w:pPr>
              <w:spacing w:after="0"/>
              <w:jc w:val="center"/>
              <w:rPr>
                <w:i/>
              </w:rPr>
            </w:pPr>
            <w:r w:rsidRPr="00674DCD">
              <w:rPr>
                <w:i/>
              </w:rPr>
              <w:t>Municipal Civil Registrar</w:t>
            </w:r>
          </w:p>
          <w:p w:rsidR="00230E3F" w:rsidRPr="00674DCD" w:rsidRDefault="00230E3F" w:rsidP="00151CDE">
            <w:pPr>
              <w:spacing w:after="0"/>
              <w:jc w:val="center"/>
            </w:pPr>
            <w:r w:rsidRPr="00674DCD">
              <w:t>Municipal Civil Registrar’s Office</w:t>
            </w:r>
          </w:p>
        </w:tc>
      </w:tr>
      <w:tr w:rsidR="00230E3F" w:rsidRPr="00674DCD" w:rsidTr="00EE4D3B">
        <w:trPr>
          <w:trHeight w:val="505"/>
        </w:trPr>
        <w:tc>
          <w:tcPr>
            <w:tcW w:w="3828" w:type="dxa"/>
            <w:gridSpan w:val="2"/>
          </w:tcPr>
          <w:p w:rsidR="00230E3F" w:rsidRPr="00674DCD" w:rsidRDefault="00230E3F" w:rsidP="00230E3F">
            <w:pPr>
              <w:pStyle w:val="ListParagraph"/>
              <w:numPr>
                <w:ilvl w:val="0"/>
                <w:numId w:val="158"/>
              </w:numPr>
              <w:spacing w:after="0"/>
              <w:ind w:left="342"/>
            </w:pPr>
            <w:r w:rsidRPr="00674DCD">
              <w:t>Pay the required fee</w:t>
            </w:r>
          </w:p>
        </w:tc>
        <w:tc>
          <w:tcPr>
            <w:tcW w:w="4110" w:type="dxa"/>
            <w:gridSpan w:val="2"/>
          </w:tcPr>
          <w:p w:rsidR="00230E3F" w:rsidRPr="00674DCD" w:rsidRDefault="00230E3F" w:rsidP="00151CDE">
            <w:pPr>
              <w:spacing w:after="0"/>
            </w:pPr>
            <w:r>
              <w:t>3</w:t>
            </w:r>
            <w:r w:rsidRPr="00674DCD">
              <w:t>.Issue Official receipt</w:t>
            </w:r>
          </w:p>
        </w:tc>
        <w:tc>
          <w:tcPr>
            <w:tcW w:w="1560" w:type="dxa"/>
          </w:tcPr>
          <w:p w:rsidR="00230E3F" w:rsidRPr="00674DCD" w:rsidRDefault="00230E3F" w:rsidP="00151CDE">
            <w:pPr>
              <w:spacing w:after="0"/>
              <w:jc w:val="center"/>
            </w:pPr>
            <w:r w:rsidRPr="00674DCD">
              <w:t>PHP 155.00</w:t>
            </w:r>
          </w:p>
        </w:tc>
        <w:tc>
          <w:tcPr>
            <w:tcW w:w="1984" w:type="dxa"/>
          </w:tcPr>
          <w:p w:rsidR="00230E3F" w:rsidRPr="00674DCD" w:rsidRDefault="00230E3F" w:rsidP="00151CDE">
            <w:pPr>
              <w:spacing w:after="0"/>
              <w:jc w:val="center"/>
            </w:pPr>
            <w:r w:rsidRPr="00674DCD">
              <w:t>5 minutes</w:t>
            </w:r>
          </w:p>
        </w:tc>
        <w:tc>
          <w:tcPr>
            <w:tcW w:w="3119" w:type="dxa"/>
          </w:tcPr>
          <w:p w:rsidR="00230E3F" w:rsidRPr="00674DCD" w:rsidRDefault="00230E3F" w:rsidP="00151CDE">
            <w:pPr>
              <w:spacing w:after="0"/>
              <w:jc w:val="center"/>
              <w:rPr>
                <w:i/>
              </w:rPr>
            </w:pPr>
            <w:r w:rsidRPr="00674DCD">
              <w:rPr>
                <w:i/>
              </w:rPr>
              <w:t xml:space="preserve">Administrative Aide IV </w:t>
            </w:r>
          </w:p>
          <w:p w:rsidR="00230E3F" w:rsidRPr="00674DCD" w:rsidRDefault="00230E3F" w:rsidP="00151CDE">
            <w:pPr>
              <w:spacing w:after="0"/>
              <w:jc w:val="center"/>
            </w:pPr>
            <w:r w:rsidRPr="00674DCD">
              <w:t>Municipal Treasurer</w:t>
            </w:r>
            <w:r>
              <w:t>’s Office</w:t>
            </w:r>
          </w:p>
        </w:tc>
      </w:tr>
      <w:tr w:rsidR="00230E3F" w:rsidRPr="00674DCD" w:rsidTr="00EE4D3B">
        <w:tc>
          <w:tcPr>
            <w:tcW w:w="3828" w:type="dxa"/>
            <w:gridSpan w:val="2"/>
          </w:tcPr>
          <w:p w:rsidR="00230E3F" w:rsidRPr="00674DCD" w:rsidRDefault="00230E3F" w:rsidP="00230E3F">
            <w:pPr>
              <w:pStyle w:val="ListParagraph"/>
              <w:numPr>
                <w:ilvl w:val="0"/>
                <w:numId w:val="158"/>
              </w:numPr>
              <w:spacing w:after="0"/>
              <w:ind w:left="342"/>
            </w:pPr>
            <w:r w:rsidRPr="00674DCD">
              <w:t>Present Official Receipt and receive the  document</w:t>
            </w:r>
          </w:p>
        </w:tc>
        <w:tc>
          <w:tcPr>
            <w:tcW w:w="4110" w:type="dxa"/>
            <w:gridSpan w:val="2"/>
          </w:tcPr>
          <w:p w:rsidR="00230E3F" w:rsidRPr="00674DCD" w:rsidRDefault="00230E3F" w:rsidP="00151CDE">
            <w:pPr>
              <w:spacing w:after="0"/>
            </w:pPr>
            <w:r>
              <w:t>4</w:t>
            </w:r>
            <w:r w:rsidRPr="00674DCD">
              <w:t>.Record official receipts and release the document to be transmitted to PSA, Q. City for the issuance of a civil registry document in Security Paper (SECPA)</w:t>
            </w:r>
          </w:p>
        </w:tc>
        <w:tc>
          <w:tcPr>
            <w:tcW w:w="1560" w:type="dxa"/>
          </w:tcPr>
          <w:p w:rsidR="00230E3F" w:rsidRPr="00674DCD" w:rsidRDefault="00230E3F" w:rsidP="00151CDE">
            <w:pPr>
              <w:spacing w:after="0"/>
            </w:pPr>
            <w:r w:rsidRPr="00674DCD">
              <w:t>NONE</w:t>
            </w:r>
          </w:p>
        </w:tc>
        <w:tc>
          <w:tcPr>
            <w:tcW w:w="1984" w:type="dxa"/>
          </w:tcPr>
          <w:p w:rsidR="00230E3F" w:rsidRPr="00674DCD" w:rsidRDefault="00230E3F" w:rsidP="00151CDE">
            <w:pPr>
              <w:spacing w:after="0"/>
              <w:jc w:val="center"/>
            </w:pPr>
            <w:r w:rsidRPr="00674DCD">
              <w:t>20 minutes</w:t>
            </w:r>
          </w:p>
        </w:tc>
        <w:tc>
          <w:tcPr>
            <w:tcW w:w="3119" w:type="dxa"/>
          </w:tcPr>
          <w:p w:rsidR="00230E3F" w:rsidRPr="00674DCD" w:rsidRDefault="00230E3F" w:rsidP="00151CDE">
            <w:pPr>
              <w:spacing w:after="0"/>
              <w:jc w:val="center"/>
              <w:rPr>
                <w:i/>
              </w:rPr>
            </w:pPr>
            <w:r w:rsidRPr="00674DCD">
              <w:rPr>
                <w:i/>
              </w:rPr>
              <w:t xml:space="preserve">Administrative Aide IV </w:t>
            </w:r>
          </w:p>
          <w:p w:rsidR="00230E3F" w:rsidRPr="00674DCD" w:rsidRDefault="00230E3F" w:rsidP="00151CDE">
            <w:pPr>
              <w:spacing w:after="0"/>
              <w:jc w:val="center"/>
              <w:rPr>
                <w:i/>
              </w:rPr>
            </w:pPr>
            <w:r w:rsidRPr="00674DCD">
              <w:rPr>
                <w:i/>
              </w:rPr>
              <w:t>Municipal Civil Registrar</w:t>
            </w:r>
          </w:p>
          <w:p w:rsidR="00230E3F" w:rsidRDefault="00230E3F" w:rsidP="00151CDE">
            <w:pPr>
              <w:spacing w:after="0"/>
              <w:jc w:val="center"/>
            </w:pPr>
            <w:r w:rsidRPr="00674DCD">
              <w:t>Municipal Civil Registrar’s Office</w:t>
            </w:r>
          </w:p>
          <w:p w:rsidR="00230E3F" w:rsidRPr="00674DCD" w:rsidRDefault="00230E3F" w:rsidP="00151CDE">
            <w:pPr>
              <w:spacing w:after="0"/>
              <w:jc w:val="center"/>
            </w:pPr>
          </w:p>
        </w:tc>
      </w:tr>
      <w:tr w:rsidR="00EE4D3B" w:rsidRPr="00674DCD" w:rsidTr="00EE4D3B">
        <w:tc>
          <w:tcPr>
            <w:tcW w:w="9498" w:type="dxa"/>
            <w:gridSpan w:val="5"/>
            <w:shd w:val="clear" w:color="auto" w:fill="9CC2E5" w:themeFill="accent1" w:themeFillTint="99"/>
            <w:vAlign w:val="center"/>
          </w:tcPr>
          <w:p w:rsidR="00EE4D3B" w:rsidRPr="00674DCD" w:rsidRDefault="00EE4D3B" w:rsidP="00EE4D3B">
            <w:pPr>
              <w:spacing w:after="0"/>
              <w:jc w:val="center"/>
              <w:rPr>
                <w:b/>
              </w:rPr>
            </w:pPr>
            <w:r w:rsidRPr="00674DCD">
              <w:rPr>
                <w:b/>
              </w:rPr>
              <w:t>TOTAL</w:t>
            </w:r>
            <w:r>
              <w:rPr>
                <w:b/>
              </w:rPr>
              <w:t xml:space="preserve"> PROCESSINGTIME</w:t>
            </w:r>
          </w:p>
        </w:tc>
        <w:tc>
          <w:tcPr>
            <w:tcW w:w="5103" w:type="dxa"/>
            <w:gridSpan w:val="2"/>
            <w:shd w:val="clear" w:color="auto" w:fill="9CC2E5" w:themeFill="accent1" w:themeFillTint="99"/>
            <w:vAlign w:val="center"/>
          </w:tcPr>
          <w:p w:rsidR="00EE4D3B" w:rsidRPr="005A09C7" w:rsidRDefault="00EE4D3B" w:rsidP="00AA69C0">
            <w:pPr>
              <w:pStyle w:val="ListParagraph"/>
              <w:numPr>
                <w:ilvl w:val="0"/>
                <w:numId w:val="197"/>
              </w:numPr>
              <w:spacing w:after="0"/>
              <w:rPr>
                <w:b/>
              </w:rPr>
            </w:pPr>
            <w:r w:rsidRPr="005A09C7">
              <w:rPr>
                <w:b/>
              </w:rPr>
              <w:t>MINUTES</w:t>
            </w:r>
          </w:p>
        </w:tc>
      </w:tr>
    </w:tbl>
    <w:p w:rsidR="00230E3F" w:rsidRDefault="00230E3F" w:rsidP="004B53D2">
      <w:pPr>
        <w:pStyle w:val="ListParagraph"/>
        <w:ind w:left="851"/>
      </w:pPr>
    </w:p>
    <w:p w:rsidR="00230E3F" w:rsidRDefault="00230E3F" w:rsidP="004B53D2">
      <w:pPr>
        <w:pStyle w:val="ListParagraph"/>
        <w:ind w:left="851"/>
      </w:pPr>
    </w:p>
    <w:p w:rsidR="00024933" w:rsidRDefault="005A09C7" w:rsidP="005A09C7">
      <w:pPr>
        <w:pStyle w:val="ListParagraph"/>
        <w:tabs>
          <w:tab w:val="left" w:pos="540"/>
        </w:tabs>
        <w:ind w:left="540"/>
        <w:rPr>
          <w:b/>
          <w:sz w:val="28"/>
        </w:rPr>
      </w:pPr>
      <w:r>
        <w:rPr>
          <w:b/>
          <w:sz w:val="28"/>
        </w:rPr>
        <w:t xml:space="preserve">10.   </w:t>
      </w:r>
      <w:r w:rsidR="00024933" w:rsidRPr="003A4DFF">
        <w:rPr>
          <w:b/>
          <w:sz w:val="28"/>
        </w:rPr>
        <w:t>Issuance of Supplemental Report</w:t>
      </w:r>
    </w:p>
    <w:p w:rsidR="00024933" w:rsidRPr="003A4DFF" w:rsidRDefault="00024933" w:rsidP="005A09C7">
      <w:pPr>
        <w:pStyle w:val="ListParagraph"/>
        <w:ind w:left="1276" w:right="566"/>
      </w:pPr>
      <w:r w:rsidRPr="003A4DFF">
        <w:t>A supplemental report for birth, death and marriage may be filed to supply the missing information/entry when the civil registry document was registered.</w:t>
      </w:r>
      <w:r>
        <w:tab/>
      </w:r>
      <w:r>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044"/>
        <w:gridCol w:w="3685"/>
        <w:gridCol w:w="425"/>
        <w:gridCol w:w="1701"/>
        <w:gridCol w:w="1843"/>
        <w:gridCol w:w="3119"/>
      </w:tblGrid>
      <w:tr w:rsidR="00024933" w:rsidTr="005A09C7">
        <w:tc>
          <w:tcPr>
            <w:tcW w:w="2784"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817" w:type="dxa"/>
            <w:gridSpan w:val="6"/>
          </w:tcPr>
          <w:p w:rsidR="00024933" w:rsidRDefault="00024933" w:rsidP="00024933">
            <w:pPr>
              <w:spacing w:after="0"/>
            </w:pPr>
            <w:r>
              <w:t>Office of the Municipal Civil Registrar</w:t>
            </w:r>
          </w:p>
        </w:tc>
      </w:tr>
      <w:tr w:rsidR="00024933" w:rsidTr="005A09C7">
        <w:tc>
          <w:tcPr>
            <w:tcW w:w="2784"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817" w:type="dxa"/>
            <w:gridSpan w:val="6"/>
          </w:tcPr>
          <w:p w:rsidR="00024933" w:rsidRDefault="00024933" w:rsidP="00024933">
            <w:pPr>
              <w:spacing w:after="0"/>
            </w:pPr>
            <w:r>
              <w:t>Complex</w:t>
            </w:r>
          </w:p>
        </w:tc>
      </w:tr>
      <w:tr w:rsidR="00024933" w:rsidTr="005A09C7">
        <w:tc>
          <w:tcPr>
            <w:tcW w:w="2784"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817" w:type="dxa"/>
            <w:gridSpan w:val="6"/>
          </w:tcPr>
          <w:p w:rsidR="00024933" w:rsidRDefault="00024933" w:rsidP="00024933">
            <w:pPr>
              <w:spacing w:after="0"/>
            </w:pPr>
            <w:r>
              <w:t xml:space="preserve">G2C-Government to Citizen </w:t>
            </w:r>
          </w:p>
        </w:tc>
      </w:tr>
      <w:tr w:rsidR="00024933" w:rsidRPr="00214BE2" w:rsidTr="005A09C7">
        <w:tc>
          <w:tcPr>
            <w:tcW w:w="2784" w:type="dxa"/>
            <w:shd w:val="clear" w:color="auto" w:fill="9CC2E5" w:themeFill="accent1" w:themeFillTint="99"/>
          </w:tcPr>
          <w:p w:rsidR="00024933" w:rsidRPr="00214BE2" w:rsidRDefault="00024933" w:rsidP="00024933">
            <w:pPr>
              <w:spacing w:after="0"/>
              <w:rPr>
                <w:b/>
              </w:rPr>
            </w:pPr>
            <w:r w:rsidRPr="00214BE2">
              <w:rPr>
                <w:b/>
              </w:rPr>
              <w:t>Who may Avail:</w:t>
            </w:r>
          </w:p>
        </w:tc>
        <w:tc>
          <w:tcPr>
            <w:tcW w:w="11817" w:type="dxa"/>
            <w:gridSpan w:val="6"/>
          </w:tcPr>
          <w:p w:rsidR="00024933" w:rsidRPr="00214BE2" w:rsidRDefault="00024933" w:rsidP="00024933">
            <w:pPr>
              <w:spacing w:after="0"/>
            </w:pPr>
            <w:r>
              <w:t>Owner of the document or his/her duly  representative</w:t>
            </w:r>
          </w:p>
        </w:tc>
      </w:tr>
      <w:tr w:rsidR="00024933" w:rsidRPr="00214BE2" w:rsidTr="005A09C7">
        <w:tc>
          <w:tcPr>
            <w:tcW w:w="7513" w:type="dxa"/>
            <w:gridSpan w:val="3"/>
            <w:shd w:val="clear" w:color="auto" w:fill="9CC2E5" w:themeFill="accent1" w:themeFillTint="99"/>
          </w:tcPr>
          <w:p w:rsidR="00024933" w:rsidRPr="00214BE2" w:rsidRDefault="00024933" w:rsidP="00024933">
            <w:pPr>
              <w:spacing w:after="0"/>
              <w:jc w:val="center"/>
              <w:rPr>
                <w:b/>
              </w:rPr>
            </w:pPr>
            <w:r w:rsidRPr="00214BE2">
              <w:rPr>
                <w:b/>
              </w:rPr>
              <w:lastRenderedPageBreak/>
              <w:t>CHECKLIST OF REQUIREMENT</w:t>
            </w:r>
          </w:p>
        </w:tc>
        <w:tc>
          <w:tcPr>
            <w:tcW w:w="7088" w:type="dxa"/>
            <w:gridSpan w:val="4"/>
            <w:shd w:val="clear" w:color="auto" w:fill="9CC2E5" w:themeFill="accent1" w:themeFillTint="99"/>
          </w:tcPr>
          <w:p w:rsidR="00024933" w:rsidRPr="00214BE2" w:rsidRDefault="00024933" w:rsidP="00024933">
            <w:pPr>
              <w:spacing w:after="0"/>
              <w:jc w:val="center"/>
              <w:rPr>
                <w:b/>
              </w:rPr>
            </w:pPr>
            <w:r w:rsidRPr="00214BE2">
              <w:rPr>
                <w:b/>
              </w:rPr>
              <w:t>WHERE TO SECURE</w:t>
            </w:r>
          </w:p>
        </w:tc>
      </w:tr>
      <w:tr w:rsidR="00024933" w:rsidRPr="009D27D8" w:rsidTr="005A09C7">
        <w:tc>
          <w:tcPr>
            <w:tcW w:w="7513" w:type="dxa"/>
            <w:gridSpan w:val="3"/>
          </w:tcPr>
          <w:p w:rsidR="00024933" w:rsidRPr="00AC761D" w:rsidRDefault="00024933" w:rsidP="00AA69C0">
            <w:pPr>
              <w:pStyle w:val="ListParagraph"/>
              <w:numPr>
                <w:ilvl w:val="0"/>
                <w:numId w:val="184"/>
              </w:numPr>
              <w:spacing w:after="0"/>
              <w:ind w:left="342" w:hanging="283"/>
            </w:pPr>
            <w:r w:rsidRPr="00AC761D">
              <w:t>Affidavit for Supplemental Report (3 original  copy)</w:t>
            </w:r>
          </w:p>
        </w:tc>
        <w:tc>
          <w:tcPr>
            <w:tcW w:w="7088" w:type="dxa"/>
            <w:gridSpan w:val="4"/>
          </w:tcPr>
          <w:p w:rsidR="00024933" w:rsidRPr="00AC761D" w:rsidRDefault="00024933" w:rsidP="00024933">
            <w:pPr>
              <w:spacing w:after="0"/>
            </w:pPr>
            <w:r w:rsidRPr="00AC761D">
              <w:t>Notary Public</w:t>
            </w:r>
          </w:p>
        </w:tc>
      </w:tr>
      <w:tr w:rsidR="00024933" w:rsidRPr="009D27D8" w:rsidTr="005A09C7">
        <w:tc>
          <w:tcPr>
            <w:tcW w:w="7513" w:type="dxa"/>
            <w:gridSpan w:val="3"/>
          </w:tcPr>
          <w:p w:rsidR="00024933" w:rsidRPr="00AC761D" w:rsidRDefault="00024933" w:rsidP="00024933">
            <w:pPr>
              <w:spacing w:after="0"/>
            </w:pPr>
            <w:r w:rsidRPr="00AC761D">
              <w:t>For birth:</w:t>
            </w:r>
          </w:p>
          <w:p w:rsidR="00024933" w:rsidRPr="00AC761D" w:rsidRDefault="00914823" w:rsidP="00024933">
            <w:pPr>
              <w:spacing w:after="0"/>
            </w:pPr>
            <w:r>
              <w:t xml:space="preserve">      </w:t>
            </w:r>
            <w:r w:rsidR="00024933" w:rsidRPr="00AC761D">
              <w:t xml:space="preserve">1. </w:t>
            </w:r>
            <w:r>
              <w:t xml:space="preserve"> </w:t>
            </w:r>
            <w:r w:rsidR="00024933" w:rsidRPr="00AC761D">
              <w:t>Certificate of Live Birth (2 photocopy)</w:t>
            </w:r>
          </w:p>
          <w:p w:rsidR="00024933" w:rsidRPr="00AC761D" w:rsidRDefault="00914823" w:rsidP="00024933">
            <w:pPr>
              <w:spacing w:after="0"/>
            </w:pPr>
            <w:r>
              <w:t xml:space="preserve">      </w:t>
            </w:r>
            <w:r w:rsidR="00024933" w:rsidRPr="00AC761D">
              <w:t>2.</w:t>
            </w:r>
            <w:r>
              <w:t xml:space="preserve"> </w:t>
            </w:r>
            <w:r w:rsidR="00024933" w:rsidRPr="00AC761D">
              <w:t xml:space="preserve"> Baptismal certificate (2 photocopy)</w:t>
            </w:r>
          </w:p>
          <w:p w:rsidR="00024933" w:rsidRPr="00AC761D" w:rsidRDefault="00024933" w:rsidP="00024933">
            <w:pPr>
              <w:spacing w:after="0"/>
            </w:pPr>
            <w:r w:rsidRPr="00AC761D">
              <w:t xml:space="preserve"> </w:t>
            </w:r>
            <w:r w:rsidR="00914823">
              <w:t xml:space="preserve">     </w:t>
            </w:r>
            <w:r w:rsidRPr="00AC761D">
              <w:t>3.  Voter Reg. Record (2 photocopy)</w:t>
            </w:r>
          </w:p>
          <w:p w:rsidR="00024933" w:rsidRPr="00AC761D" w:rsidRDefault="00024933" w:rsidP="00024933">
            <w:pPr>
              <w:spacing w:after="0"/>
            </w:pPr>
            <w:r w:rsidRPr="00AC761D">
              <w:t xml:space="preserve"> </w:t>
            </w:r>
            <w:r w:rsidR="00914823">
              <w:t xml:space="preserve">     </w:t>
            </w:r>
            <w:r w:rsidRPr="00AC761D">
              <w:t>4.  School Records (2 photocopy)</w:t>
            </w:r>
          </w:p>
        </w:tc>
        <w:tc>
          <w:tcPr>
            <w:tcW w:w="7088" w:type="dxa"/>
            <w:gridSpan w:val="4"/>
          </w:tcPr>
          <w:p w:rsidR="00024933" w:rsidRPr="00AC761D" w:rsidRDefault="00024933" w:rsidP="00024933">
            <w:pPr>
              <w:spacing w:after="0"/>
            </w:pPr>
          </w:p>
          <w:p w:rsidR="00024933" w:rsidRPr="00AC761D" w:rsidRDefault="00024933" w:rsidP="00024933">
            <w:pPr>
              <w:spacing w:after="0"/>
            </w:pPr>
            <w:r w:rsidRPr="00AC761D">
              <w:t>Philippine Statistics Authority (PSA)</w:t>
            </w:r>
          </w:p>
          <w:p w:rsidR="00024933" w:rsidRPr="00AC761D" w:rsidRDefault="00024933" w:rsidP="00024933">
            <w:pPr>
              <w:spacing w:after="0"/>
            </w:pPr>
            <w:r w:rsidRPr="00AC761D">
              <w:t>Religious affiliation</w:t>
            </w:r>
          </w:p>
          <w:p w:rsidR="00024933" w:rsidRPr="00AC761D" w:rsidRDefault="00024933" w:rsidP="00024933">
            <w:pPr>
              <w:spacing w:after="0"/>
            </w:pPr>
            <w:r w:rsidRPr="00AC761D">
              <w:t xml:space="preserve">Commission on Election (COMELEC) </w:t>
            </w:r>
          </w:p>
          <w:p w:rsidR="00024933" w:rsidRPr="00AC761D" w:rsidRDefault="00024933" w:rsidP="00024933">
            <w:pPr>
              <w:spacing w:after="0"/>
            </w:pPr>
            <w:r w:rsidRPr="00AC761D">
              <w:t>School/Institution attended</w:t>
            </w:r>
          </w:p>
        </w:tc>
      </w:tr>
      <w:tr w:rsidR="00024933" w:rsidRPr="009D27D8" w:rsidTr="005A09C7">
        <w:tc>
          <w:tcPr>
            <w:tcW w:w="7513" w:type="dxa"/>
            <w:gridSpan w:val="3"/>
          </w:tcPr>
          <w:p w:rsidR="00024933" w:rsidRPr="00AC761D" w:rsidRDefault="00024933" w:rsidP="00024933">
            <w:pPr>
              <w:spacing w:after="0"/>
            </w:pPr>
            <w:r w:rsidRPr="00AC761D">
              <w:t xml:space="preserve">For death: </w:t>
            </w:r>
          </w:p>
          <w:p w:rsidR="00024933" w:rsidRPr="00AC761D" w:rsidRDefault="00024933" w:rsidP="00AA69C0">
            <w:pPr>
              <w:pStyle w:val="ListParagraph"/>
              <w:numPr>
                <w:ilvl w:val="0"/>
                <w:numId w:val="185"/>
              </w:numPr>
              <w:tabs>
                <w:tab w:val="left" w:pos="484"/>
              </w:tabs>
              <w:spacing w:after="0"/>
              <w:ind w:left="342" w:hanging="28"/>
            </w:pPr>
            <w:r w:rsidRPr="00AC761D">
              <w:t>Certificate of Death (2 photocopy)</w:t>
            </w:r>
          </w:p>
          <w:p w:rsidR="00024933" w:rsidRPr="00AC761D" w:rsidRDefault="00914823" w:rsidP="00024933">
            <w:pPr>
              <w:spacing w:after="0"/>
            </w:pPr>
            <w:r>
              <w:t xml:space="preserve">     </w:t>
            </w:r>
            <w:r w:rsidR="00024933" w:rsidRPr="00AC761D">
              <w:t>2. Church certification (2 photocopy)</w:t>
            </w:r>
          </w:p>
          <w:p w:rsidR="00024933" w:rsidRPr="00AC761D" w:rsidRDefault="00914823" w:rsidP="00024933">
            <w:pPr>
              <w:spacing w:after="0"/>
            </w:pPr>
            <w:r>
              <w:t xml:space="preserve">     </w:t>
            </w:r>
            <w:r w:rsidR="00024933" w:rsidRPr="00AC761D">
              <w:t>3. Baptismal certificate (2 photocopy)</w:t>
            </w:r>
          </w:p>
          <w:p w:rsidR="00024933" w:rsidRPr="00AC761D" w:rsidRDefault="00914823" w:rsidP="00024933">
            <w:pPr>
              <w:spacing w:after="0"/>
            </w:pPr>
            <w:r>
              <w:t xml:space="preserve">     </w:t>
            </w:r>
            <w:r w:rsidR="00024933" w:rsidRPr="00AC761D">
              <w:t>4. Voter’s record of the deceased (2 photocopy)</w:t>
            </w:r>
          </w:p>
          <w:p w:rsidR="00024933" w:rsidRPr="00AC761D" w:rsidRDefault="00024933" w:rsidP="00024933">
            <w:pPr>
              <w:spacing w:after="0"/>
            </w:pPr>
          </w:p>
          <w:p w:rsidR="00024933" w:rsidRPr="00AC761D" w:rsidRDefault="00024933" w:rsidP="00024933">
            <w:pPr>
              <w:spacing w:after="0"/>
            </w:pPr>
            <w:r w:rsidRPr="00AC761D">
              <w:t>For Marriage:</w:t>
            </w:r>
          </w:p>
          <w:p w:rsidR="00024933" w:rsidRPr="00AC761D" w:rsidRDefault="00024933" w:rsidP="00AA69C0">
            <w:pPr>
              <w:pStyle w:val="ListParagraph"/>
              <w:numPr>
                <w:ilvl w:val="0"/>
                <w:numId w:val="186"/>
              </w:numPr>
              <w:spacing w:after="0"/>
            </w:pPr>
            <w:r w:rsidRPr="00AC761D">
              <w:t>Certificate of Marriage (2 photocopy)</w:t>
            </w:r>
          </w:p>
          <w:p w:rsidR="00024933" w:rsidRPr="00AC761D" w:rsidRDefault="00024933" w:rsidP="00AA69C0">
            <w:pPr>
              <w:pStyle w:val="ListParagraph"/>
              <w:numPr>
                <w:ilvl w:val="0"/>
                <w:numId w:val="186"/>
              </w:numPr>
              <w:spacing w:after="0"/>
            </w:pPr>
            <w:r w:rsidRPr="00AC761D">
              <w:t>Birth certificate (2 photocopy)</w:t>
            </w:r>
          </w:p>
          <w:p w:rsidR="00024933" w:rsidRPr="00AC761D" w:rsidRDefault="00024933" w:rsidP="00AA69C0">
            <w:pPr>
              <w:pStyle w:val="ListParagraph"/>
              <w:numPr>
                <w:ilvl w:val="0"/>
                <w:numId w:val="186"/>
              </w:numPr>
              <w:spacing w:after="0"/>
            </w:pPr>
            <w:r w:rsidRPr="00AC761D">
              <w:t>Baptismal certificate (2 photocopy)</w:t>
            </w:r>
          </w:p>
          <w:p w:rsidR="00024933" w:rsidRDefault="00024933" w:rsidP="00AA69C0">
            <w:pPr>
              <w:pStyle w:val="ListParagraph"/>
              <w:numPr>
                <w:ilvl w:val="0"/>
                <w:numId w:val="186"/>
              </w:numPr>
              <w:spacing w:after="0"/>
            </w:pPr>
            <w:r w:rsidRPr="00AC761D">
              <w:t>Voter’s record (2 photocopy)</w:t>
            </w:r>
          </w:p>
          <w:p w:rsidR="003C33FB" w:rsidRPr="00AC761D" w:rsidRDefault="003C33FB" w:rsidP="003C33FB">
            <w:pPr>
              <w:pStyle w:val="ListParagraph"/>
              <w:spacing w:after="0"/>
            </w:pPr>
          </w:p>
        </w:tc>
        <w:tc>
          <w:tcPr>
            <w:tcW w:w="7088" w:type="dxa"/>
            <w:gridSpan w:val="4"/>
          </w:tcPr>
          <w:p w:rsidR="00024933" w:rsidRPr="00AC761D" w:rsidRDefault="00024933" w:rsidP="00024933">
            <w:pPr>
              <w:spacing w:after="0"/>
            </w:pPr>
          </w:p>
          <w:p w:rsidR="00024933" w:rsidRPr="00AC761D" w:rsidRDefault="00024933" w:rsidP="00024933">
            <w:pPr>
              <w:spacing w:after="0"/>
            </w:pPr>
            <w:r w:rsidRPr="00AC761D">
              <w:t>Philippine Statistics Authority (PSA)</w:t>
            </w:r>
          </w:p>
          <w:p w:rsidR="00024933" w:rsidRPr="00AC761D" w:rsidRDefault="00024933" w:rsidP="00024933">
            <w:pPr>
              <w:spacing w:after="0"/>
            </w:pPr>
            <w:r w:rsidRPr="00AC761D">
              <w:t xml:space="preserve">Religious affiliation </w:t>
            </w:r>
          </w:p>
          <w:p w:rsidR="00024933" w:rsidRPr="00AC761D" w:rsidRDefault="00024933" w:rsidP="00024933">
            <w:pPr>
              <w:spacing w:after="0"/>
            </w:pPr>
            <w:r w:rsidRPr="00AC761D">
              <w:t>Religious affiliation</w:t>
            </w:r>
          </w:p>
          <w:p w:rsidR="00024933" w:rsidRPr="00AC761D" w:rsidRDefault="00024933" w:rsidP="00024933">
            <w:pPr>
              <w:spacing w:after="0"/>
            </w:pPr>
            <w:r w:rsidRPr="00AC761D">
              <w:t>Commission on Election (COMELEC)</w:t>
            </w:r>
          </w:p>
          <w:p w:rsidR="00024933" w:rsidRPr="00AC761D" w:rsidRDefault="00024933" w:rsidP="00024933">
            <w:pPr>
              <w:spacing w:after="0"/>
            </w:pPr>
          </w:p>
          <w:p w:rsidR="00024933" w:rsidRPr="00AC761D" w:rsidRDefault="00024933" w:rsidP="00024933">
            <w:pPr>
              <w:spacing w:after="0"/>
            </w:pPr>
          </w:p>
          <w:p w:rsidR="00024933" w:rsidRPr="00AC761D" w:rsidRDefault="00024933" w:rsidP="00024933">
            <w:pPr>
              <w:spacing w:after="0"/>
            </w:pPr>
            <w:r w:rsidRPr="00AC761D">
              <w:t>Philippine Statistics Authority (PSA)</w:t>
            </w:r>
          </w:p>
          <w:p w:rsidR="00024933" w:rsidRPr="00AC761D" w:rsidRDefault="00024933" w:rsidP="00024933">
            <w:pPr>
              <w:spacing w:after="0"/>
            </w:pPr>
            <w:r w:rsidRPr="00AC761D">
              <w:t>Philippine Statistics Authority (PSA)</w:t>
            </w:r>
          </w:p>
          <w:p w:rsidR="00024933" w:rsidRPr="00AC761D" w:rsidRDefault="00024933" w:rsidP="00024933">
            <w:pPr>
              <w:spacing w:after="0"/>
            </w:pPr>
            <w:r w:rsidRPr="00AC761D">
              <w:t>Religious Affiliation</w:t>
            </w:r>
          </w:p>
          <w:p w:rsidR="00024933" w:rsidRPr="00AC761D" w:rsidRDefault="00024933" w:rsidP="00024933">
            <w:pPr>
              <w:spacing w:after="0"/>
            </w:pPr>
            <w:r w:rsidRPr="00AC761D">
              <w:t>Commission on Election (COMELEC)</w:t>
            </w:r>
          </w:p>
        </w:tc>
      </w:tr>
      <w:tr w:rsidR="00024933" w:rsidRPr="002D00E1" w:rsidTr="003C33FB">
        <w:trPr>
          <w:trHeight w:val="707"/>
        </w:trPr>
        <w:tc>
          <w:tcPr>
            <w:tcW w:w="3828" w:type="dxa"/>
            <w:gridSpan w:val="2"/>
            <w:shd w:val="clear" w:color="auto" w:fill="9CC2E5" w:themeFill="accent1" w:themeFillTint="99"/>
          </w:tcPr>
          <w:p w:rsidR="00024933" w:rsidRPr="002D00E1" w:rsidRDefault="00024933" w:rsidP="00024933">
            <w:pPr>
              <w:spacing w:after="0"/>
              <w:jc w:val="center"/>
              <w:rPr>
                <w:b/>
              </w:rPr>
            </w:pPr>
            <w:r w:rsidRPr="002D00E1">
              <w:rPr>
                <w:b/>
              </w:rPr>
              <w:t>CLIENT STEPS</w:t>
            </w:r>
          </w:p>
        </w:tc>
        <w:tc>
          <w:tcPr>
            <w:tcW w:w="4110" w:type="dxa"/>
            <w:gridSpan w:val="2"/>
            <w:shd w:val="clear" w:color="auto" w:fill="9CC2E5" w:themeFill="accent1" w:themeFillTint="99"/>
          </w:tcPr>
          <w:p w:rsidR="00024933" w:rsidRPr="002D00E1" w:rsidRDefault="00024933" w:rsidP="00024933">
            <w:pPr>
              <w:spacing w:after="0"/>
              <w:jc w:val="center"/>
              <w:rPr>
                <w:b/>
              </w:rPr>
            </w:pPr>
            <w:r w:rsidRPr="002D00E1">
              <w:rPr>
                <w:b/>
              </w:rPr>
              <w:t>AGENCY ACTIONS</w:t>
            </w:r>
          </w:p>
        </w:tc>
        <w:tc>
          <w:tcPr>
            <w:tcW w:w="1701" w:type="dxa"/>
            <w:shd w:val="clear" w:color="auto" w:fill="9CC2E5" w:themeFill="accent1" w:themeFillTint="99"/>
          </w:tcPr>
          <w:p w:rsidR="00024933" w:rsidRPr="002D00E1" w:rsidRDefault="00024933" w:rsidP="00024933">
            <w:pPr>
              <w:spacing w:after="0"/>
              <w:jc w:val="center"/>
              <w:rPr>
                <w:b/>
              </w:rPr>
            </w:pPr>
            <w:r w:rsidRPr="002D00E1">
              <w:rPr>
                <w:b/>
              </w:rPr>
              <w:t>FEES TO BE PAID</w:t>
            </w:r>
          </w:p>
        </w:tc>
        <w:tc>
          <w:tcPr>
            <w:tcW w:w="1843" w:type="dxa"/>
            <w:shd w:val="clear" w:color="auto" w:fill="9CC2E5" w:themeFill="accent1" w:themeFillTint="99"/>
          </w:tcPr>
          <w:p w:rsidR="00024933" w:rsidRPr="002D00E1" w:rsidRDefault="00024933" w:rsidP="00024933">
            <w:pPr>
              <w:spacing w:after="0"/>
              <w:jc w:val="center"/>
              <w:rPr>
                <w:b/>
              </w:rPr>
            </w:pPr>
            <w:r w:rsidRPr="002D00E1">
              <w:rPr>
                <w:b/>
              </w:rPr>
              <w:t>PROCESSING TIME</w:t>
            </w:r>
          </w:p>
        </w:tc>
        <w:tc>
          <w:tcPr>
            <w:tcW w:w="3119" w:type="dxa"/>
            <w:shd w:val="clear" w:color="auto" w:fill="9CC2E5" w:themeFill="accent1" w:themeFillTint="99"/>
          </w:tcPr>
          <w:p w:rsidR="00024933" w:rsidRPr="002D00E1" w:rsidRDefault="00024933" w:rsidP="00024933">
            <w:pPr>
              <w:spacing w:after="0"/>
              <w:jc w:val="center"/>
              <w:rPr>
                <w:b/>
              </w:rPr>
            </w:pPr>
            <w:r w:rsidRPr="002D00E1">
              <w:rPr>
                <w:b/>
              </w:rPr>
              <w:t>PERSON RESPONSIBLE</w:t>
            </w:r>
          </w:p>
        </w:tc>
      </w:tr>
      <w:tr w:rsidR="00024933" w:rsidRPr="00D249CE" w:rsidTr="003C33FB">
        <w:tc>
          <w:tcPr>
            <w:tcW w:w="3828" w:type="dxa"/>
            <w:gridSpan w:val="2"/>
          </w:tcPr>
          <w:p w:rsidR="00024933" w:rsidRPr="00954C0C" w:rsidRDefault="00024933" w:rsidP="00B21520">
            <w:pPr>
              <w:pStyle w:val="ListParagraph"/>
              <w:numPr>
                <w:ilvl w:val="0"/>
                <w:numId w:val="159"/>
              </w:numPr>
              <w:spacing w:after="0"/>
              <w:ind w:left="252"/>
            </w:pPr>
            <w:r w:rsidRPr="00954C0C">
              <w:t>Register on the client’s Log book</w:t>
            </w:r>
          </w:p>
        </w:tc>
        <w:tc>
          <w:tcPr>
            <w:tcW w:w="4110" w:type="dxa"/>
            <w:gridSpan w:val="2"/>
          </w:tcPr>
          <w:p w:rsidR="00024933" w:rsidRPr="00954C0C" w:rsidRDefault="00024933" w:rsidP="00AA69C0">
            <w:pPr>
              <w:pStyle w:val="ListParagraph"/>
              <w:numPr>
                <w:ilvl w:val="0"/>
                <w:numId w:val="187"/>
              </w:numPr>
              <w:spacing w:after="0"/>
            </w:pPr>
            <w:r w:rsidRPr="00954C0C">
              <w:t>None</w:t>
            </w:r>
          </w:p>
        </w:tc>
        <w:tc>
          <w:tcPr>
            <w:tcW w:w="1701" w:type="dxa"/>
          </w:tcPr>
          <w:p w:rsidR="00024933" w:rsidRPr="00954C0C" w:rsidRDefault="00024933" w:rsidP="00024933">
            <w:pPr>
              <w:spacing w:after="0"/>
              <w:jc w:val="center"/>
            </w:pPr>
            <w:r w:rsidRPr="00954C0C">
              <w:t>NONE</w:t>
            </w:r>
          </w:p>
        </w:tc>
        <w:tc>
          <w:tcPr>
            <w:tcW w:w="1843" w:type="dxa"/>
          </w:tcPr>
          <w:p w:rsidR="00024933" w:rsidRPr="00954C0C" w:rsidRDefault="00024933" w:rsidP="00024933">
            <w:pPr>
              <w:spacing w:after="0"/>
              <w:jc w:val="center"/>
            </w:pPr>
            <w:r w:rsidRPr="00954C0C">
              <w:t>3 minutes</w:t>
            </w:r>
          </w:p>
        </w:tc>
        <w:tc>
          <w:tcPr>
            <w:tcW w:w="3119" w:type="dxa"/>
          </w:tcPr>
          <w:p w:rsidR="00024933" w:rsidRPr="003C33FB" w:rsidRDefault="00024933" w:rsidP="00024933">
            <w:pPr>
              <w:spacing w:after="0"/>
              <w:jc w:val="center"/>
              <w:rPr>
                <w:i/>
              </w:rPr>
            </w:pPr>
            <w:r w:rsidRPr="003C33FB">
              <w:rPr>
                <w:i/>
              </w:rPr>
              <w:t>Administrative Aide IV</w:t>
            </w:r>
          </w:p>
          <w:p w:rsidR="00024933" w:rsidRPr="003C33FB" w:rsidRDefault="00024933" w:rsidP="00024933">
            <w:pPr>
              <w:spacing w:after="0"/>
              <w:jc w:val="center"/>
            </w:pPr>
            <w:r w:rsidRPr="003C33FB">
              <w:t>Municipal Civil Registrar’s Office</w:t>
            </w:r>
          </w:p>
        </w:tc>
      </w:tr>
      <w:tr w:rsidR="00024933" w:rsidRPr="00D249CE" w:rsidTr="003C33FB">
        <w:tc>
          <w:tcPr>
            <w:tcW w:w="3828" w:type="dxa"/>
            <w:gridSpan w:val="2"/>
          </w:tcPr>
          <w:p w:rsidR="00024933" w:rsidRPr="00954C0C" w:rsidRDefault="00024933" w:rsidP="00B21520">
            <w:pPr>
              <w:pStyle w:val="ListParagraph"/>
              <w:numPr>
                <w:ilvl w:val="0"/>
                <w:numId w:val="159"/>
              </w:numPr>
              <w:spacing w:after="0"/>
              <w:ind w:left="342"/>
            </w:pPr>
            <w:r w:rsidRPr="00954C0C">
              <w:t>Present the affected civil registry document</w:t>
            </w:r>
          </w:p>
        </w:tc>
        <w:tc>
          <w:tcPr>
            <w:tcW w:w="4110" w:type="dxa"/>
            <w:gridSpan w:val="2"/>
          </w:tcPr>
          <w:p w:rsidR="00024933" w:rsidRPr="00954C0C" w:rsidRDefault="00024933" w:rsidP="003C33FB">
            <w:pPr>
              <w:spacing w:after="0"/>
              <w:ind w:left="320" w:hanging="320"/>
            </w:pPr>
            <w:r w:rsidRPr="00954C0C">
              <w:t xml:space="preserve">2. Review the document and prepare for the supplemental </w:t>
            </w:r>
            <w:r w:rsidRPr="00954C0C">
              <w:lastRenderedPageBreak/>
              <w:t>report of the affected civil registry document</w:t>
            </w:r>
          </w:p>
        </w:tc>
        <w:tc>
          <w:tcPr>
            <w:tcW w:w="1701" w:type="dxa"/>
          </w:tcPr>
          <w:p w:rsidR="00024933" w:rsidRPr="00954C0C" w:rsidRDefault="00024933" w:rsidP="00024933">
            <w:pPr>
              <w:spacing w:after="0"/>
              <w:jc w:val="center"/>
            </w:pPr>
            <w:r w:rsidRPr="00954C0C">
              <w:lastRenderedPageBreak/>
              <w:t>NONE</w:t>
            </w:r>
          </w:p>
        </w:tc>
        <w:tc>
          <w:tcPr>
            <w:tcW w:w="1843" w:type="dxa"/>
          </w:tcPr>
          <w:p w:rsidR="00024933" w:rsidRPr="00954C0C" w:rsidRDefault="00024933" w:rsidP="00024933">
            <w:pPr>
              <w:spacing w:after="0"/>
              <w:jc w:val="center"/>
            </w:pPr>
            <w:r w:rsidRPr="00954C0C">
              <w:t>45 minutes</w:t>
            </w:r>
          </w:p>
        </w:tc>
        <w:tc>
          <w:tcPr>
            <w:tcW w:w="3119" w:type="dxa"/>
          </w:tcPr>
          <w:p w:rsidR="00024933" w:rsidRPr="003C33FB" w:rsidRDefault="00024933" w:rsidP="00024933">
            <w:pPr>
              <w:spacing w:after="0"/>
              <w:jc w:val="center"/>
              <w:rPr>
                <w:i/>
              </w:rPr>
            </w:pPr>
            <w:r w:rsidRPr="003C33FB">
              <w:rPr>
                <w:i/>
              </w:rPr>
              <w:t>Administrative Aide IV</w:t>
            </w:r>
          </w:p>
          <w:p w:rsidR="00024933" w:rsidRPr="003C33FB" w:rsidRDefault="00024933" w:rsidP="00024933">
            <w:pPr>
              <w:spacing w:after="0"/>
              <w:jc w:val="center"/>
              <w:rPr>
                <w:i/>
              </w:rPr>
            </w:pPr>
          </w:p>
          <w:p w:rsidR="00024933" w:rsidRPr="003C33FB" w:rsidRDefault="00024933" w:rsidP="00024933">
            <w:pPr>
              <w:spacing w:after="0"/>
              <w:jc w:val="center"/>
              <w:rPr>
                <w:i/>
              </w:rPr>
            </w:pPr>
            <w:r w:rsidRPr="003C33FB">
              <w:rPr>
                <w:i/>
              </w:rPr>
              <w:t>Municipal Civil Registrar</w:t>
            </w:r>
          </w:p>
          <w:p w:rsidR="00024933" w:rsidRPr="003C33FB" w:rsidRDefault="00024933" w:rsidP="00024933">
            <w:pPr>
              <w:spacing w:after="0"/>
              <w:jc w:val="center"/>
            </w:pPr>
            <w:r w:rsidRPr="003C33FB">
              <w:lastRenderedPageBreak/>
              <w:t>Municipal Civil Registrar’s Office</w:t>
            </w:r>
          </w:p>
        </w:tc>
      </w:tr>
      <w:tr w:rsidR="00024933" w:rsidRPr="00D249CE" w:rsidTr="003C33FB">
        <w:tc>
          <w:tcPr>
            <w:tcW w:w="3828" w:type="dxa"/>
            <w:gridSpan w:val="2"/>
          </w:tcPr>
          <w:p w:rsidR="00024933" w:rsidRPr="00954C0C" w:rsidRDefault="00024933" w:rsidP="00B21520">
            <w:pPr>
              <w:pStyle w:val="ListParagraph"/>
              <w:numPr>
                <w:ilvl w:val="0"/>
                <w:numId w:val="159"/>
              </w:numPr>
              <w:spacing w:after="0"/>
              <w:ind w:left="342"/>
            </w:pPr>
            <w:r w:rsidRPr="00954C0C">
              <w:lastRenderedPageBreak/>
              <w:t>Pay the required fee</w:t>
            </w:r>
          </w:p>
        </w:tc>
        <w:tc>
          <w:tcPr>
            <w:tcW w:w="4110" w:type="dxa"/>
            <w:gridSpan w:val="2"/>
          </w:tcPr>
          <w:p w:rsidR="00024933" w:rsidRPr="00954C0C" w:rsidRDefault="00024933" w:rsidP="00024933">
            <w:pPr>
              <w:spacing w:after="0"/>
            </w:pPr>
            <w:r w:rsidRPr="00954C0C">
              <w:t>3.</w:t>
            </w:r>
            <w:r w:rsidR="003C33FB">
              <w:t xml:space="preserve"> </w:t>
            </w:r>
            <w:r w:rsidRPr="00954C0C">
              <w:t>Issue Official Receipt</w:t>
            </w:r>
          </w:p>
        </w:tc>
        <w:tc>
          <w:tcPr>
            <w:tcW w:w="1701" w:type="dxa"/>
          </w:tcPr>
          <w:p w:rsidR="00024933" w:rsidRPr="00954C0C" w:rsidRDefault="00024933" w:rsidP="00024933">
            <w:pPr>
              <w:spacing w:after="0"/>
              <w:jc w:val="center"/>
            </w:pPr>
            <w:r w:rsidRPr="00954C0C">
              <w:t>PHP 100.00</w:t>
            </w:r>
          </w:p>
        </w:tc>
        <w:tc>
          <w:tcPr>
            <w:tcW w:w="1843" w:type="dxa"/>
          </w:tcPr>
          <w:p w:rsidR="00024933" w:rsidRPr="00954C0C" w:rsidRDefault="00024933" w:rsidP="00024933">
            <w:pPr>
              <w:spacing w:after="0"/>
              <w:jc w:val="center"/>
            </w:pPr>
            <w:r w:rsidRPr="00954C0C">
              <w:t>5 minutes</w:t>
            </w:r>
          </w:p>
        </w:tc>
        <w:tc>
          <w:tcPr>
            <w:tcW w:w="3119" w:type="dxa"/>
          </w:tcPr>
          <w:p w:rsidR="00024933" w:rsidRPr="003C33FB" w:rsidRDefault="00024933" w:rsidP="00024933">
            <w:pPr>
              <w:spacing w:after="0"/>
              <w:jc w:val="center"/>
              <w:rPr>
                <w:i/>
              </w:rPr>
            </w:pPr>
            <w:r w:rsidRPr="003C33FB">
              <w:rPr>
                <w:i/>
              </w:rPr>
              <w:t>Administrative Aide IV</w:t>
            </w:r>
          </w:p>
          <w:p w:rsidR="00024933" w:rsidRPr="003C33FB" w:rsidRDefault="00024933" w:rsidP="00024933">
            <w:pPr>
              <w:spacing w:after="0"/>
              <w:jc w:val="center"/>
            </w:pPr>
            <w:r w:rsidRPr="003C33FB">
              <w:t>Municipal Treasurer’s Office</w:t>
            </w:r>
          </w:p>
        </w:tc>
      </w:tr>
      <w:tr w:rsidR="00024933" w:rsidRPr="00D249CE" w:rsidTr="003C33FB">
        <w:tc>
          <w:tcPr>
            <w:tcW w:w="3828" w:type="dxa"/>
            <w:gridSpan w:val="2"/>
          </w:tcPr>
          <w:p w:rsidR="00024933" w:rsidRPr="00954C0C" w:rsidRDefault="00024933" w:rsidP="00B21520">
            <w:pPr>
              <w:pStyle w:val="ListParagraph"/>
              <w:numPr>
                <w:ilvl w:val="0"/>
                <w:numId w:val="159"/>
              </w:numPr>
              <w:spacing w:after="0"/>
              <w:ind w:left="342"/>
            </w:pPr>
            <w:r w:rsidRPr="00954C0C">
              <w:t>Present OR and receives the document</w:t>
            </w:r>
          </w:p>
        </w:tc>
        <w:tc>
          <w:tcPr>
            <w:tcW w:w="4110" w:type="dxa"/>
            <w:gridSpan w:val="2"/>
          </w:tcPr>
          <w:p w:rsidR="00024933" w:rsidRPr="00954C0C" w:rsidRDefault="00024933" w:rsidP="003C33FB">
            <w:pPr>
              <w:spacing w:after="0"/>
              <w:ind w:left="320" w:hanging="320"/>
            </w:pPr>
            <w:r w:rsidRPr="00954C0C">
              <w:t>4.</w:t>
            </w:r>
            <w:r w:rsidR="003C33FB">
              <w:t xml:space="preserve"> </w:t>
            </w:r>
            <w:r w:rsidRPr="00954C0C">
              <w:t>Record Official receipt and release owner's copy and endorse a separate copy to PSA, San Fernando, La Union for the issuance of a registry document in Security Paper (SECPA)with marginal annotation</w:t>
            </w:r>
          </w:p>
        </w:tc>
        <w:tc>
          <w:tcPr>
            <w:tcW w:w="1701" w:type="dxa"/>
          </w:tcPr>
          <w:p w:rsidR="00024933" w:rsidRPr="00954C0C" w:rsidRDefault="00024933" w:rsidP="00024933">
            <w:pPr>
              <w:spacing w:after="0"/>
              <w:jc w:val="center"/>
            </w:pPr>
            <w:r w:rsidRPr="00954C0C">
              <w:t>NONE</w:t>
            </w:r>
          </w:p>
        </w:tc>
        <w:tc>
          <w:tcPr>
            <w:tcW w:w="1843" w:type="dxa"/>
          </w:tcPr>
          <w:p w:rsidR="00024933" w:rsidRPr="00954C0C" w:rsidRDefault="00024933" w:rsidP="00024933">
            <w:pPr>
              <w:spacing w:after="0"/>
              <w:jc w:val="center"/>
            </w:pPr>
            <w:r w:rsidRPr="00954C0C">
              <w:t>15 minutes</w:t>
            </w:r>
          </w:p>
        </w:tc>
        <w:tc>
          <w:tcPr>
            <w:tcW w:w="3119" w:type="dxa"/>
          </w:tcPr>
          <w:p w:rsidR="00024933" w:rsidRPr="003C33FB" w:rsidRDefault="00024933" w:rsidP="00024933">
            <w:pPr>
              <w:spacing w:after="0"/>
              <w:jc w:val="center"/>
              <w:rPr>
                <w:i/>
              </w:rPr>
            </w:pPr>
            <w:r w:rsidRPr="003C33FB">
              <w:rPr>
                <w:i/>
              </w:rPr>
              <w:t>Administrative Aide IV</w:t>
            </w:r>
          </w:p>
          <w:p w:rsidR="00024933" w:rsidRPr="003C33FB" w:rsidRDefault="00024933" w:rsidP="00024933">
            <w:pPr>
              <w:spacing w:after="0"/>
              <w:jc w:val="center"/>
              <w:rPr>
                <w:i/>
              </w:rPr>
            </w:pPr>
          </w:p>
          <w:p w:rsidR="00024933" w:rsidRPr="003C33FB" w:rsidRDefault="00024933" w:rsidP="00024933">
            <w:pPr>
              <w:spacing w:after="0"/>
              <w:jc w:val="center"/>
              <w:rPr>
                <w:i/>
              </w:rPr>
            </w:pPr>
            <w:r w:rsidRPr="003C33FB">
              <w:rPr>
                <w:i/>
              </w:rPr>
              <w:t xml:space="preserve">Municipal </w:t>
            </w:r>
            <w:proofErr w:type="gramStart"/>
            <w:r w:rsidRPr="003C33FB">
              <w:rPr>
                <w:i/>
              </w:rPr>
              <w:t>Civil  Registrar</w:t>
            </w:r>
            <w:proofErr w:type="gramEnd"/>
          </w:p>
          <w:p w:rsidR="00024933" w:rsidRPr="003C33FB" w:rsidRDefault="00024933" w:rsidP="00024933">
            <w:pPr>
              <w:spacing w:after="0"/>
              <w:jc w:val="center"/>
              <w:rPr>
                <w:i/>
              </w:rPr>
            </w:pPr>
            <w:r w:rsidRPr="003C33FB">
              <w:t>Municipal Civil Registrar’s Office</w:t>
            </w:r>
          </w:p>
        </w:tc>
      </w:tr>
      <w:tr w:rsidR="00863501" w:rsidRPr="00D249CE" w:rsidTr="0021077D">
        <w:tc>
          <w:tcPr>
            <w:tcW w:w="9639" w:type="dxa"/>
            <w:gridSpan w:val="5"/>
            <w:shd w:val="clear" w:color="auto" w:fill="9CC2E5" w:themeFill="accent1" w:themeFillTint="99"/>
          </w:tcPr>
          <w:p w:rsidR="00863501" w:rsidRPr="00954C0C" w:rsidRDefault="00863501" w:rsidP="00024933">
            <w:pPr>
              <w:spacing w:after="0"/>
              <w:jc w:val="center"/>
              <w:rPr>
                <w:b/>
              </w:rPr>
            </w:pPr>
            <w:r w:rsidRPr="00954C0C">
              <w:rPr>
                <w:b/>
              </w:rPr>
              <w:t xml:space="preserve">TOTAL </w:t>
            </w:r>
            <w:r>
              <w:rPr>
                <w:b/>
              </w:rPr>
              <w:t xml:space="preserve"> PROCESSING TIME</w:t>
            </w:r>
          </w:p>
        </w:tc>
        <w:tc>
          <w:tcPr>
            <w:tcW w:w="4962" w:type="dxa"/>
            <w:gridSpan w:val="2"/>
            <w:shd w:val="clear" w:color="auto" w:fill="9CC2E5" w:themeFill="accent1" w:themeFillTint="99"/>
          </w:tcPr>
          <w:p w:rsidR="00863501" w:rsidRPr="007C18D7" w:rsidRDefault="00863501" w:rsidP="00AA69C0">
            <w:pPr>
              <w:pStyle w:val="ListParagraph"/>
              <w:numPr>
                <w:ilvl w:val="0"/>
                <w:numId w:val="198"/>
              </w:numPr>
              <w:spacing w:after="0"/>
              <w:rPr>
                <w:b/>
              </w:rPr>
            </w:pPr>
            <w:r w:rsidRPr="007C18D7">
              <w:rPr>
                <w:b/>
              </w:rPr>
              <w:t>HOUR &amp; 8 MINUTES</w:t>
            </w:r>
          </w:p>
        </w:tc>
      </w:tr>
    </w:tbl>
    <w:p w:rsidR="00024933" w:rsidRPr="00214BE2" w:rsidRDefault="00024933" w:rsidP="00024933">
      <w:pPr>
        <w:rPr>
          <w:b/>
        </w:rPr>
      </w:pPr>
    </w:p>
    <w:p w:rsidR="00024933" w:rsidRPr="003C6924" w:rsidRDefault="007C18D7" w:rsidP="007C18D7">
      <w:pPr>
        <w:pStyle w:val="ListParagraph"/>
        <w:ind w:left="567" w:right="-279"/>
        <w:rPr>
          <w:b/>
          <w:sz w:val="28"/>
        </w:rPr>
      </w:pPr>
      <w:r>
        <w:rPr>
          <w:b/>
          <w:sz w:val="28"/>
        </w:rPr>
        <w:t xml:space="preserve">11. </w:t>
      </w:r>
      <w:r w:rsidR="00024933" w:rsidRPr="003C6924">
        <w:rPr>
          <w:b/>
          <w:sz w:val="28"/>
        </w:rPr>
        <w:t>Change of First Name and for Correction of Clerical Error or Typographical Error (RA 9048)</w:t>
      </w:r>
    </w:p>
    <w:p w:rsidR="00024933" w:rsidRDefault="00024933" w:rsidP="007C18D7">
      <w:pPr>
        <w:pStyle w:val="ListParagraph"/>
        <w:spacing w:after="0"/>
        <w:ind w:left="1276"/>
      </w:pPr>
      <w:r w:rsidRPr="003A4DFF">
        <w:t>Republic Act No. 9048 authorizes the Muni</w:t>
      </w:r>
      <w:r>
        <w:t>cipal/City Civil Registrar to:</w:t>
      </w:r>
      <w:r>
        <w:tab/>
      </w:r>
    </w:p>
    <w:p w:rsidR="00024933" w:rsidRDefault="00024933" w:rsidP="007C18D7">
      <w:pPr>
        <w:pStyle w:val="ListParagraph"/>
        <w:spacing w:after="0"/>
        <w:ind w:left="1276"/>
      </w:pPr>
      <w:r>
        <w:t>a</w:t>
      </w:r>
      <w:r w:rsidRPr="003A4DFF">
        <w:t>. correct clerical or typogr</w:t>
      </w:r>
      <w:r>
        <w:t>aphical errors in any entry</w:t>
      </w:r>
      <w:r>
        <w:tab/>
      </w:r>
      <w:r>
        <w:tab/>
      </w:r>
      <w:r>
        <w:tab/>
      </w:r>
      <w:r>
        <w:tab/>
      </w:r>
    </w:p>
    <w:p w:rsidR="003C7A3B" w:rsidRDefault="00024933" w:rsidP="007C18D7">
      <w:pPr>
        <w:pStyle w:val="ListParagraph"/>
        <w:spacing w:after="0"/>
        <w:ind w:left="1276"/>
      </w:pPr>
      <w:r>
        <w:t>b</w:t>
      </w:r>
      <w:r w:rsidRPr="003A4DFF">
        <w:t xml:space="preserve">. change of first name or nickname in the civil registry office without a need of judicial order. However, any petition to correct error </w:t>
      </w:r>
      <w:r w:rsidR="003C7A3B">
        <w:t xml:space="preserve">   </w:t>
      </w:r>
    </w:p>
    <w:p w:rsidR="00024933" w:rsidRDefault="003C7A3B" w:rsidP="007C18D7">
      <w:pPr>
        <w:pStyle w:val="ListParagraph"/>
        <w:spacing w:after="0"/>
        <w:ind w:left="1276"/>
      </w:pPr>
      <w:r>
        <w:t xml:space="preserve">     </w:t>
      </w:r>
      <w:r w:rsidR="00024933" w:rsidRPr="003A4DFF">
        <w:t xml:space="preserve">that would subsequently change the nationality, age, status of a </w:t>
      </w:r>
      <w:proofErr w:type="gramStart"/>
      <w:r w:rsidR="00024933" w:rsidRPr="003A4DFF">
        <w:t>person  is</w:t>
      </w:r>
      <w:proofErr w:type="gramEnd"/>
      <w:r w:rsidR="00024933" w:rsidRPr="003A4DFF">
        <w:t xml:space="preserve"> not allowed and must be filed </w:t>
      </w:r>
    </w:p>
    <w:p w:rsidR="00024933" w:rsidRPr="003A4DFF" w:rsidRDefault="00024933" w:rsidP="007C18D7">
      <w:pPr>
        <w:pStyle w:val="ListParagraph"/>
        <w:spacing w:after="0"/>
        <w:ind w:left="1276"/>
      </w:pPr>
      <w:r>
        <w:t xml:space="preserve">    </w:t>
      </w:r>
      <w:r w:rsidRPr="003A4DFF">
        <w:t>with the proper court.</w:t>
      </w:r>
      <w:r w:rsidRPr="003A4DFF">
        <w:tab/>
      </w:r>
      <w:r w:rsidRPr="003A4DFF">
        <w:tab/>
      </w:r>
      <w:r w:rsidRPr="003A4DFF">
        <w:tab/>
      </w:r>
      <w:r w:rsidRPr="003A4DFF">
        <w:tab/>
      </w:r>
      <w:r w:rsidRPr="003A4DFF">
        <w:tab/>
      </w:r>
      <w:r w:rsidRPr="003A4DFF">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570"/>
        <w:gridCol w:w="1760"/>
        <w:gridCol w:w="1642"/>
        <w:gridCol w:w="1985"/>
        <w:gridCol w:w="1843"/>
        <w:gridCol w:w="2835"/>
      </w:tblGrid>
      <w:tr w:rsidR="00024933" w:rsidTr="001A6675">
        <w:tc>
          <w:tcPr>
            <w:tcW w:w="2966"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635" w:type="dxa"/>
            <w:gridSpan w:val="6"/>
          </w:tcPr>
          <w:p w:rsidR="00024933" w:rsidRDefault="00024933" w:rsidP="00024933">
            <w:pPr>
              <w:spacing w:after="0"/>
            </w:pPr>
            <w:r>
              <w:t>Office of the Municipal Civil Registrar</w:t>
            </w:r>
          </w:p>
        </w:tc>
      </w:tr>
      <w:tr w:rsidR="00024933" w:rsidTr="001A6675">
        <w:tc>
          <w:tcPr>
            <w:tcW w:w="2966"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635" w:type="dxa"/>
            <w:gridSpan w:val="6"/>
          </w:tcPr>
          <w:p w:rsidR="00024933" w:rsidRDefault="00024933" w:rsidP="00024933">
            <w:pPr>
              <w:spacing w:after="0"/>
            </w:pPr>
            <w:r>
              <w:t xml:space="preserve">Highly Technical </w:t>
            </w:r>
          </w:p>
        </w:tc>
      </w:tr>
      <w:tr w:rsidR="00024933" w:rsidTr="001A6675">
        <w:tc>
          <w:tcPr>
            <w:tcW w:w="2966"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635" w:type="dxa"/>
            <w:gridSpan w:val="6"/>
          </w:tcPr>
          <w:p w:rsidR="00024933" w:rsidRDefault="00024933" w:rsidP="00024933">
            <w:pPr>
              <w:spacing w:after="0"/>
            </w:pPr>
            <w:r>
              <w:t>G2C - Government  to Citizen</w:t>
            </w:r>
          </w:p>
        </w:tc>
      </w:tr>
      <w:tr w:rsidR="00024933" w:rsidRPr="00214BE2" w:rsidTr="001A6675">
        <w:tc>
          <w:tcPr>
            <w:tcW w:w="2966" w:type="dxa"/>
            <w:shd w:val="clear" w:color="auto" w:fill="9CC2E5" w:themeFill="accent1" w:themeFillTint="99"/>
          </w:tcPr>
          <w:p w:rsidR="00024933" w:rsidRPr="00214BE2" w:rsidRDefault="00024933" w:rsidP="00024933">
            <w:pPr>
              <w:spacing w:after="0"/>
              <w:rPr>
                <w:b/>
              </w:rPr>
            </w:pPr>
            <w:r w:rsidRPr="00214BE2">
              <w:rPr>
                <w:b/>
              </w:rPr>
              <w:t>Who may Avail:</w:t>
            </w:r>
          </w:p>
        </w:tc>
        <w:tc>
          <w:tcPr>
            <w:tcW w:w="11635" w:type="dxa"/>
            <w:gridSpan w:val="6"/>
          </w:tcPr>
          <w:p w:rsidR="00024933" w:rsidRPr="00214BE2" w:rsidRDefault="00024933" w:rsidP="00024933">
            <w:pPr>
              <w:spacing w:after="0"/>
            </w:pPr>
            <w:r>
              <w:t>Owner of the document or his/her authorized representative</w:t>
            </w:r>
          </w:p>
        </w:tc>
      </w:tr>
      <w:tr w:rsidR="00024933" w:rsidRPr="00214BE2" w:rsidTr="001A6675">
        <w:tc>
          <w:tcPr>
            <w:tcW w:w="6296" w:type="dxa"/>
            <w:gridSpan w:val="3"/>
            <w:shd w:val="clear" w:color="auto" w:fill="9CC2E5" w:themeFill="accent1" w:themeFillTint="99"/>
          </w:tcPr>
          <w:p w:rsidR="00024933" w:rsidRPr="00214BE2" w:rsidRDefault="00024933" w:rsidP="00024933">
            <w:pPr>
              <w:spacing w:after="0"/>
              <w:jc w:val="center"/>
              <w:rPr>
                <w:b/>
              </w:rPr>
            </w:pPr>
            <w:r w:rsidRPr="00214BE2">
              <w:rPr>
                <w:b/>
              </w:rPr>
              <w:t>CHECKLIST OF REQUIREMENT</w:t>
            </w:r>
          </w:p>
        </w:tc>
        <w:tc>
          <w:tcPr>
            <w:tcW w:w="8305" w:type="dxa"/>
            <w:gridSpan w:val="4"/>
            <w:shd w:val="clear" w:color="auto" w:fill="9CC2E5" w:themeFill="accent1" w:themeFillTint="99"/>
          </w:tcPr>
          <w:p w:rsidR="00024933" w:rsidRPr="00214BE2" w:rsidRDefault="00024933" w:rsidP="00024933">
            <w:pPr>
              <w:spacing w:after="0"/>
              <w:jc w:val="center"/>
              <w:rPr>
                <w:b/>
              </w:rPr>
            </w:pPr>
            <w:r w:rsidRPr="00214BE2">
              <w:rPr>
                <w:b/>
              </w:rPr>
              <w:t>WHERE TO SECURE</w:t>
            </w:r>
          </w:p>
        </w:tc>
      </w:tr>
      <w:tr w:rsidR="00024933" w:rsidRPr="009D27D8" w:rsidTr="00BF3AE3">
        <w:tc>
          <w:tcPr>
            <w:tcW w:w="6296" w:type="dxa"/>
            <w:gridSpan w:val="3"/>
          </w:tcPr>
          <w:p w:rsidR="00024933" w:rsidRPr="0095044C" w:rsidRDefault="00024933" w:rsidP="00024933">
            <w:pPr>
              <w:spacing w:after="0"/>
            </w:pPr>
            <w:r w:rsidRPr="0095044C">
              <w:t xml:space="preserve">For Change of first name: </w:t>
            </w:r>
          </w:p>
          <w:p w:rsidR="00024933" w:rsidRPr="0095044C" w:rsidRDefault="00024933" w:rsidP="00AA69C0">
            <w:pPr>
              <w:pStyle w:val="ListParagraph"/>
              <w:numPr>
                <w:ilvl w:val="0"/>
                <w:numId w:val="174"/>
              </w:numPr>
              <w:spacing w:after="0"/>
              <w:ind w:left="282" w:hanging="282"/>
            </w:pPr>
            <w:r w:rsidRPr="0095044C">
              <w:lastRenderedPageBreak/>
              <w:t xml:space="preserve"> PSA Issued Birth Certificate (3 photocopy)</w:t>
            </w:r>
          </w:p>
          <w:p w:rsidR="00024933" w:rsidRPr="0095044C" w:rsidRDefault="00024933" w:rsidP="00AA69C0">
            <w:pPr>
              <w:pStyle w:val="ListParagraph"/>
              <w:numPr>
                <w:ilvl w:val="0"/>
                <w:numId w:val="174"/>
              </w:numPr>
              <w:spacing w:after="0"/>
              <w:ind w:left="314" w:hanging="284"/>
            </w:pPr>
            <w:r w:rsidRPr="0095044C">
              <w:t>MCR Issued Birth Certificate (3 photocopy)</w:t>
            </w:r>
          </w:p>
          <w:p w:rsidR="00024933" w:rsidRPr="0095044C" w:rsidRDefault="00024933" w:rsidP="00AA69C0">
            <w:pPr>
              <w:pStyle w:val="ListParagraph"/>
              <w:numPr>
                <w:ilvl w:val="0"/>
                <w:numId w:val="174"/>
              </w:numPr>
              <w:spacing w:after="0"/>
              <w:ind w:left="282" w:hanging="284"/>
            </w:pPr>
            <w:r w:rsidRPr="0095044C">
              <w:rPr>
                <w:color w:val="000000" w:themeColor="text1"/>
              </w:rPr>
              <w:t xml:space="preserve">NBI Clearance </w:t>
            </w:r>
            <w:r w:rsidRPr="0095044C">
              <w:t>(3 photocopy)</w:t>
            </w:r>
          </w:p>
          <w:p w:rsidR="00024933" w:rsidRPr="0095044C" w:rsidRDefault="00024933" w:rsidP="00AA69C0">
            <w:pPr>
              <w:pStyle w:val="ListParagraph"/>
              <w:numPr>
                <w:ilvl w:val="0"/>
                <w:numId w:val="174"/>
              </w:numPr>
              <w:spacing w:after="0"/>
              <w:ind w:left="282" w:hanging="284"/>
            </w:pPr>
            <w:r w:rsidRPr="0095044C">
              <w:t>Police Clearance (3 photocopy)</w:t>
            </w:r>
          </w:p>
          <w:p w:rsidR="00024933" w:rsidRPr="0095044C" w:rsidRDefault="00024933" w:rsidP="00024933">
            <w:pPr>
              <w:spacing w:after="0"/>
            </w:pPr>
            <w:r w:rsidRPr="0095044C">
              <w:t>5. Baptismal Certificate (3 photocopy)</w:t>
            </w:r>
          </w:p>
          <w:p w:rsidR="00024933" w:rsidRPr="0095044C" w:rsidRDefault="00024933" w:rsidP="00024933">
            <w:pPr>
              <w:spacing w:after="0"/>
            </w:pPr>
            <w:r w:rsidRPr="0095044C">
              <w:t>6. Voter Registration Record (3 photocopy)</w:t>
            </w:r>
          </w:p>
          <w:p w:rsidR="00024933" w:rsidRPr="0095044C" w:rsidRDefault="00024933" w:rsidP="00024933">
            <w:pPr>
              <w:spacing w:after="0"/>
            </w:pPr>
            <w:r w:rsidRPr="0095044C">
              <w:t>7. Driver's License (3 photocopy)</w:t>
            </w:r>
          </w:p>
          <w:p w:rsidR="00024933" w:rsidRPr="0095044C" w:rsidRDefault="00024933" w:rsidP="00024933">
            <w:pPr>
              <w:spacing w:after="0"/>
            </w:pPr>
            <w:r w:rsidRPr="0095044C">
              <w:t xml:space="preserve"> 8. For employed applicant</w:t>
            </w:r>
          </w:p>
          <w:p w:rsidR="00024933" w:rsidRPr="0095044C" w:rsidRDefault="00024933" w:rsidP="00AA69C0">
            <w:pPr>
              <w:pStyle w:val="ListParagraph"/>
              <w:numPr>
                <w:ilvl w:val="0"/>
                <w:numId w:val="188"/>
              </w:numPr>
              <w:spacing w:after="0"/>
            </w:pPr>
            <w:r w:rsidRPr="0095044C">
              <w:t>Employer's Clearance with no pending criminal /administrative case (3 photocopy)</w:t>
            </w:r>
          </w:p>
          <w:p w:rsidR="00024933" w:rsidRPr="0095044C" w:rsidRDefault="00024933" w:rsidP="00024933">
            <w:pPr>
              <w:spacing w:after="0"/>
            </w:pPr>
          </w:p>
          <w:p w:rsidR="00024933" w:rsidRPr="0095044C" w:rsidRDefault="00024933" w:rsidP="00024933">
            <w:pPr>
              <w:spacing w:after="0"/>
            </w:pPr>
            <w:r w:rsidRPr="0095044C">
              <w:t xml:space="preserve">      For unemployed applicant</w:t>
            </w:r>
          </w:p>
          <w:p w:rsidR="00024933" w:rsidRPr="0095044C" w:rsidRDefault="00024933" w:rsidP="00024933">
            <w:pPr>
              <w:spacing w:after="0"/>
            </w:pPr>
            <w:r w:rsidRPr="0095044C">
              <w:t xml:space="preserve">      1. Affidavit of unemployment (3 photocopy)</w:t>
            </w:r>
          </w:p>
          <w:p w:rsidR="00024933" w:rsidRPr="0095044C" w:rsidRDefault="00024933" w:rsidP="00024933">
            <w:pPr>
              <w:spacing w:after="0"/>
            </w:pPr>
          </w:p>
          <w:p w:rsidR="00024933" w:rsidRPr="0095044C" w:rsidRDefault="00024933" w:rsidP="00024933">
            <w:pPr>
              <w:spacing w:after="0"/>
            </w:pPr>
            <w:r w:rsidRPr="0095044C">
              <w:t>9. Marriage Certificate (3 photocopies)</w:t>
            </w:r>
          </w:p>
          <w:p w:rsidR="00024933" w:rsidRPr="0095044C" w:rsidRDefault="00024933" w:rsidP="00024933">
            <w:pPr>
              <w:spacing w:after="0"/>
              <w:ind w:left="282" w:hanging="282"/>
            </w:pPr>
          </w:p>
          <w:p w:rsidR="00024933" w:rsidRPr="0095044C" w:rsidRDefault="00024933" w:rsidP="00024933">
            <w:pPr>
              <w:spacing w:after="0"/>
            </w:pPr>
            <w:r w:rsidRPr="0095044C">
              <w:t>10. Birth record of descendants (3photocopy)</w:t>
            </w:r>
          </w:p>
          <w:p w:rsidR="00024933" w:rsidRPr="0095044C" w:rsidRDefault="00024933" w:rsidP="00024933">
            <w:pPr>
              <w:spacing w:after="0"/>
            </w:pPr>
          </w:p>
          <w:p w:rsidR="00024933" w:rsidRPr="0095044C" w:rsidRDefault="00024933" w:rsidP="00024933">
            <w:pPr>
              <w:spacing w:after="0"/>
            </w:pPr>
            <w:r w:rsidRPr="0095044C">
              <w:t>11. School records (3 photocopy)</w:t>
            </w:r>
          </w:p>
          <w:p w:rsidR="00024933" w:rsidRPr="0095044C" w:rsidRDefault="00024933" w:rsidP="00024933">
            <w:pPr>
              <w:spacing w:after="0"/>
            </w:pPr>
            <w:r w:rsidRPr="0095044C">
              <w:t xml:space="preserve">12. </w:t>
            </w:r>
            <w:proofErr w:type="gramStart"/>
            <w:r w:rsidRPr="0095044C">
              <w:t>Passport  (</w:t>
            </w:r>
            <w:proofErr w:type="gramEnd"/>
            <w:r w:rsidRPr="0095044C">
              <w:t>3 photocopy)</w:t>
            </w:r>
          </w:p>
          <w:p w:rsidR="00024933" w:rsidRPr="0095044C" w:rsidRDefault="00024933" w:rsidP="00024933">
            <w:pPr>
              <w:spacing w:after="0"/>
            </w:pPr>
            <w:r w:rsidRPr="0095044C">
              <w:t>13. Affidavit of Publication with newspaper clipping (3 original copies)</w:t>
            </w:r>
          </w:p>
        </w:tc>
        <w:tc>
          <w:tcPr>
            <w:tcW w:w="8305" w:type="dxa"/>
            <w:gridSpan w:val="4"/>
          </w:tcPr>
          <w:p w:rsidR="00024933" w:rsidRPr="0095044C" w:rsidRDefault="00024933" w:rsidP="00024933">
            <w:pPr>
              <w:spacing w:after="0"/>
            </w:pPr>
          </w:p>
          <w:p w:rsidR="00024933" w:rsidRPr="0095044C" w:rsidRDefault="00024933" w:rsidP="00024933">
            <w:pPr>
              <w:spacing w:after="0"/>
            </w:pPr>
            <w:r w:rsidRPr="0095044C">
              <w:lastRenderedPageBreak/>
              <w:t>Philippine Statistics Authority (PSA)</w:t>
            </w:r>
          </w:p>
          <w:p w:rsidR="00024933" w:rsidRPr="0095044C" w:rsidRDefault="00024933" w:rsidP="00024933">
            <w:pPr>
              <w:spacing w:after="0"/>
            </w:pPr>
            <w:r w:rsidRPr="0095044C">
              <w:t>Municipal Civil Registrar Office (MCR)</w:t>
            </w:r>
          </w:p>
          <w:p w:rsidR="00024933" w:rsidRPr="0095044C" w:rsidRDefault="00024933" w:rsidP="00024933">
            <w:pPr>
              <w:spacing w:after="0"/>
            </w:pPr>
            <w:r w:rsidRPr="0095044C">
              <w:t>National Bureau of Investigation (NBI)</w:t>
            </w:r>
          </w:p>
          <w:p w:rsidR="00024933" w:rsidRPr="0095044C" w:rsidRDefault="00024933" w:rsidP="00024933">
            <w:pPr>
              <w:spacing w:after="0"/>
            </w:pPr>
            <w:r w:rsidRPr="0095044C">
              <w:t xml:space="preserve"> Philippine National </w:t>
            </w:r>
            <w:proofErr w:type="gramStart"/>
            <w:r w:rsidRPr="0095044C">
              <w:t>Police  (</w:t>
            </w:r>
            <w:proofErr w:type="gramEnd"/>
            <w:r w:rsidRPr="0095044C">
              <w:t>PNP)</w:t>
            </w:r>
          </w:p>
          <w:p w:rsidR="00024933" w:rsidRPr="0095044C" w:rsidRDefault="00024933" w:rsidP="00024933">
            <w:pPr>
              <w:spacing w:after="0"/>
            </w:pPr>
            <w:r w:rsidRPr="0095044C">
              <w:t>Religious affiliation</w:t>
            </w:r>
          </w:p>
          <w:p w:rsidR="00024933" w:rsidRDefault="00024933" w:rsidP="00024933">
            <w:pPr>
              <w:spacing w:after="0"/>
            </w:pPr>
            <w:r w:rsidRPr="0095044C">
              <w:t>Commission on Election (COMELEC)</w:t>
            </w:r>
          </w:p>
          <w:p w:rsidR="00024933" w:rsidRPr="0095044C" w:rsidRDefault="00024933" w:rsidP="00024933">
            <w:pPr>
              <w:spacing w:after="0"/>
            </w:pPr>
            <w:r w:rsidRPr="0095044C">
              <w:t>Land Transportation Office (LTO)</w:t>
            </w:r>
          </w:p>
          <w:p w:rsidR="00E36FA3" w:rsidRDefault="00E36FA3" w:rsidP="00024933">
            <w:pPr>
              <w:spacing w:after="0"/>
            </w:pPr>
          </w:p>
          <w:p w:rsidR="00024933" w:rsidRPr="0095044C" w:rsidRDefault="00024933" w:rsidP="00024933">
            <w:pPr>
              <w:spacing w:after="0"/>
            </w:pPr>
            <w:r w:rsidRPr="0095044C">
              <w:t xml:space="preserve">Human Resource Officer </w:t>
            </w:r>
          </w:p>
          <w:p w:rsidR="00024933" w:rsidRPr="0095044C" w:rsidRDefault="00024933" w:rsidP="00024933">
            <w:pPr>
              <w:spacing w:after="0"/>
            </w:pPr>
          </w:p>
          <w:p w:rsidR="00024933" w:rsidRPr="0095044C" w:rsidRDefault="00024933" w:rsidP="00024933">
            <w:pPr>
              <w:spacing w:after="0"/>
            </w:pPr>
          </w:p>
          <w:p w:rsidR="00024933" w:rsidRPr="0095044C" w:rsidRDefault="00024933" w:rsidP="00024933">
            <w:pPr>
              <w:spacing w:after="0"/>
            </w:pPr>
          </w:p>
          <w:p w:rsidR="00024933" w:rsidRPr="0095044C" w:rsidRDefault="00024933" w:rsidP="00024933">
            <w:pPr>
              <w:spacing w:after="0"/>
            </w:pPr>
            <w:r w:rsidRPr="0095044C">
              <w:t>Notary Public</w:t>
            </w:r>
          </w:p>
          <w:p w:rsidR="00024933" w:rsidRPr="0095044C" w:rsidRDefault="00024933" w:rsidP="00024933">
            <w:pPr>
              <w:spacing w:after="0"/>
            </w:pPr>
          </w:p>
          <w:p w:rsidR="00024933" w:rsidRPr="0095044C" w:rsidRDefault="00024933" w:rsidP="00024933">
            <w:pPr>
              <w:spacing w:after="0"/>
            </w:pPr>
            <w:r w:rsidRPr="0095044C">
              <w:t>Philippine Statistics Authority(PSA) or Municipal Civil Registry Office (MCRO)</w:t>
            </w:r>
          </w:p>
          <w:p w:rsidR="00024933" w:rsidRPr="0095044C" w:rsidRDefault="00024933" w:rsidP="00024933">
            <w:pPr>
              <w:spacing w:after="0"/>
            </w:pPr>
            <w:r w:rsidRPr="0095044C">
              <w:t>Philippine Statistics Authority(PSA) or Municipal Civil Registry Office (MCRO)</w:t>
            </w:r>
          </w:p>
          <w:p w:rsidR="00024933" w:rsidRPr="0095044C" w:rsidRDefault="00024933" w:rsidP="00024933">
            <w:pPr>
              <w:spacing w:after="0"/>
            </w:pPr>
            <w:r w:rsidRPr="0095044C">
              <w:t>Department of Education (</w:t>
            </w:r>
            <w:proofErr w:type="spellStart"/>
            <w:r w:rsidRPr="0095044C">
              <w:t>DepEd</w:t>
            </w:r>
            <w:proofErr w:type="spellEnd"/>
            <w:r w:rsidRPr="0095044C">
              <w:t>)</w:t>
            </w:r>
          </w:p>
          <w:p w:rsidR="00024933" w:rsidRPr="0095044C" w:rsidRDefault="00024933" w:rsidP="00024933">
            <w:pPr>
              <w:spacing w:after="0"/>
            </w:pPr>
            <w:r w:rsidRPr="0095044C">
              <w:t>Department of Foreign Affairs(DFA)</w:t>
            </w:r>
          </w:p>
          <w:p w:rsidR="00024933" w:rsidRPr="0095044C" w:rsidRDefault="00024933" w:rsidP="00024933">
            <w:pPr>
              <w:spacing w:after="0"/>
            </w:pPr>
            <w:r w:rsidRPr="0095044C">
              <w:t>Newspaper publisher</w:t>
            </w:r>
          </w:p>
        </w:tc>
      </w:tr>
      <w:tr w:rsidR="00024933" w:rsidRPr="006A3937" w:rsidTr="00BF3AE3">
        <w:tc>
          <w:tcPr>
            <w:tcW w:w="6296" w:type="dxa"/>
            <w:gridSpan w:val="3"/>
          </w:tcPr>
          <w:p w:rsidR="00024933" w:rsidRPr="0095044C" w:rsidRDefault="00024933" w:rsidP="00024933">
            <w:pPr>
              <w:spacing w:after="0"/>
            </w:pPr>
            <w:r w:rsidRPr="0095044C">
              <w:lastRenderedPageBreak/>
              <w:t xml:space="preserve">For Correction of Clerical Error:  </w:t>
            </w:r>
          </w:p>
          <w:p w:rsidR="00024933" w:rsidRPr="0095044C" w:rsidRDefault="00024933" w:rsidP="00AA69C0">
            <w:pPr>
              <w:pStyle w:val="ListParagraph"/>
              <w:numPr>
                <w:ilvl w:val="0"/>
                <w:numId w:val="175"/>
              </w:numPr>
              <w:spacing w:after="0"/>
            </w:pPr>
            <w:r w:rsidRPr="0095044C">
              <w:t>PSA Issued Birth Certificate (3 photocopy)</w:t>
            </w:r>
          </w:p>
          <w:p w:rsidR="00024933" w:rsidRPr="0095044C" w:rsidRDefault="00024933" w:rsidP="00AA69C0">
            <w:pPr>
              <w:pStyle w:val="ListParagraph"/>
              <w:numPr>
                <w:ilvl w:val="0"/>
                <w:numId w:val="175"/>
              </w:numPr>
              <w:spacing w:after="0"/>
            </w:pPr>
            <w:r w:rsidRPr="0095044C">
              <w:t>MCR Issued Birth Certificate (3 photocopy)</w:t>
            </w:r>
          </w:p>
          <w:p w:rsidR="00024933" w:rsidRPr="0095044C" w:rsidRDefault="00024933" w:rsidP="00AA69C0">
            <w:pPr>
              <w:pStyle w:val="ListParagraph"/>
              <w:numPr>
                <w:ilvl w:val="0"/>
                <w:numId w:val="175"/>
              </w:numPr>
              <w:spacing w:after="0"/>
            </w:pPr>
            <w:r w:rsidRPr="0095044C">
              <w:t>Baptismal Certificate (3 photocopy)</w:t>
            </w:r>
          </w:p>
          <w:p w:rsidR="00024933" w:rsidRPr="0095044C" w:rsidRDefault="00024933" w:rsidP="00AA69C0">
            <w:pPr>
              <w:pStyle w:val="ListParagraph"/>
              <w:numPr>
                <w:ilvl w:val="0"/>
                <w:numId w:val="175"/>
              </w:numPr>
              <w:spacing w:after="0"/>
            </w:pPr>
            <w:r w:rsidRPr="0095044C">
              <w:t>Voter’ Registration Record (3 photocopy)</w:t>
            </w:r>
          </w:p>
          <w:p w:rsidR="00024933" w:rsidRDefault="00024933" w:rsidP="00AA69C0">
            <w:pPr>
              <w:pStyle w:val="ListParagraph"/>
              <w:numPr>
                <w:ilvl w:val="0"/>
                <w:numId w:val="175"/>
              </w:numPr>
              <w:spacing w:after="0"/>
            </w:pPr>
            <w:r w:rsidRPr="0095044C">
              <w:lastRenderedPageBreak/>
              <w:t>Police Clearance (3 photocopy)</w:t>
            </w:r>
          </w:p>
          <w:p w:rsidR="00024933" w:rsidRPr="0095044C" w:rsidRDefault="00024933" w:rsidP="00AA69C0">
            <w:pPr>
              <w:pStyle w:val="ListParagraph"/>
              <w:numPr>
                <w:ilvl w:val="0"/>
                <w:numId w:val="175"/>
              </w:numPr>
              <w:spacing w:after="0"/>
            </w:pPr>
            <w:r w:rsidRPr="0095044C">
              <w:t>School Records (3 photocopy)</w:t>
            </w:r>
          </w:p>
          <w:p w:rsidR="00024933" w:rsidRPr="0095044C" w:rsidRDefault="00024933" w:rsidP="00AA69C0">
            <w:pPr>
              <w:pStyle w:val="ListParagraph"/>
              <w:numPr>
                <w:ilvl w:val="0"/>
                <w:numId w:val="175"/>
              </w:numPr>
              <w:spacing w:after="0"/>
            </w:pPr>
            <w:r w:rsidRPr="0095044C">
              <w:t xml:space="preserve">Marriage Certificate (if married) (3 photocopy) </w:t>
            </w:r>
          </w:p>
          <w:p w:rsidR="00024933" w:rsidRPr="0095044C" w:rsidRDefault="00024933" w:rsidP="00AA69C0">
            <w:pPr>
              <w:pStyle w:val="ListParagraph"/>
              <w:numPr>
                <w:ilvl w:val="0"/>
                <w:numId w:val="175"/>
              </w:numPr>
              <w:spacing w:after="0"/>
            </w:pPr>
            <w:r w:rsidRPr="0095044C">
              <w:t>Birth Records of Descendants / Siblings (3 Photocopy)</w:t>
            </w:r>
          </w:p>
          <w:p w:rsidR="00024933" w:rsidRPr="0095044C" w:rsidRDefault="00024933" w:rsidP="00AA69C0">
            <w:pPr>
              <w:pStyle w:val="ListParagraph"/>
              <w:numPr>
                <w:ilvl w:val="0"/>
                <w:numId w:val="175"/>
              </w:numPr>
              <w:spacing w:after="0"/>
            </w:pPr>
            <w:r w:rsidRPr="0095044C">
              <w:t>Driver’s License (3 photocopy)</w:t>
            </w:r>
          </w:p>
          <w:p w:rsidR="00024933" w:rsidRPr="0095044C" w:rsidRDefault="00024933" w:rsidP="00AA69C0">
            <w:pPr>
              <w:pStyle w:val="ListParagraph"/>
              <w:numPr>
                <w:ilvl w:val="0"/>
                <w:numId w:val="175"/>
              </w:numPr>
              <w:spacing w:after="0"/>
            </w:pPr>
            <w:r w:rsidRPr="0095044C">
              <w:t>SSS Record / ID (3 photocopy)</w:t>
            </w:r>
          </w:p>
          <w:p w:rsidR="00024933" w:rsidRPr="0095044C" w:rsidRDefault="00024933" w:rsidP="00AA69C0">
            <w:pPr>
              <w:pStyle w:val="ListParagraph"/>
              <w:numPr>
                <w:ilvl w:val="0"/>
                <w:numId w:val="175"/>
              </w:numPr>
              <w:spacing w:after="0"/>
            </w:pPr>
            <w:r w:rsidRPr="0095044C">
              <w:t>GSIS Record (3 photocopy)</w:t>
            </w:r>
          </w:p>
          <w:p w:rsidR="00024933" w:rsidRPr="0095044C" w:rsidRDefault="00024933" w:rsidP="00AA69C0">
            <w:pPr>
              <w:pStyle w:val="ListParagraph"/>
              <w:numPr>
                <w:ilvl w:val="0"/>
                <w:numId w:val="175"/>
              </w:numPr>
              <w:spacing w:after="0"/>
            </w:pPr>
            <w:proofErr w:type="spellStart"/>
            <w:r w:rsidRPr="0095044C">
              <w:t>Philhealth</w:t>
            </w:r>
            <w:proofErr w:type="spellEnd"/>
            <w:r w:rsidRPr="0095044C">
              <w:t xml:space="preserve"> ID (3 photocopy)</w:t>
            </w:r>
          </w:p>
          <w:p w:rsidR="00024933" w:rsidRPr="0095044C" w:rsidRDefault="00024933" w:rsidP="00AA69C0">
            <w:pPr>
              <w:pStyle w:val="ListParagraph"/>
              <w:numPr>
                <w:ilvl w:val="0"/>
                <w:numId w:val="175"/>
              </w:numPr>
              <w:spacing w:after="0"/>
            </w:pPr>
            <w:r w:rsidRPr="0095044C">
              <w:t>Passport (3 photocopy)</w:t>
            </w:r>
          </w:p>
        </w:tc>
        <w:tc>
          <w:tcPr>
            <w:tcW w:w="8305" w:type="dxa"/>
            <w:gridSpan w:val="4"/>
          </w:tcPr>
          <w:p w:rsidR="00024933" w:rsidRPr="0095044C" w:rsidRDefault="00024933" w:rsidP="00024933">
            <w:pPr>
              <w:spacing w:after="0"/>
            </w:pPr>
          </w:p>
          <w:p w:rsidR="00952078" w:rsidRDefault="00024933" w:rsidP="00024933">
            <w:pPr>
              <w:spacing w:after="0"/>
            </w:pPr>
            <w:r w:rsidRPr="0095044C">
              <w:t xml:space="preserve">Philippine Statistics Authority </w:t>
            </w:r>
          </w:p>
          <w:p w:rsidR="00024933" w:rsidRPr="0095044C" w:rsidRDefault="00024933" w:rsidP="00024933">
            <w:pPr>
              <w:spacing w:after="0"/>
            </w:pPr>
            <w:r w:rsidRPr="0095044C">
              <w:t>Municipal Civil Registry Office</w:t>
            </w:r>
          </w:p>
          <w:p w:rsidR="00024933" w:rsidRPr="0095044C" w:rsidRDefault="00024933" w:rsidP="00024933">
            <w:pPr>
              <w:spacing w:after="0"/>
            </w:pPr>
            <w:r w:rsidRPr="0095044C">
              <w:t xml:space="preserve"> Religious affiliation</w:t>
            </w:r>
          </w:p>
          <w:p w:rsidR="00024933" w:rsidRPr="0095044C" w:rsidRDefault="00024933" w:rsidP="00024933">
            <w:pPr>
              <w:spacing w:after="0"/>
            </w:pPr>
            <w:r w:rsidRPr="0095044C">
              <w:t xml:space="preserve"> Commission on Election (COMELEC)</w:t>
            </w:r>
          </w:p>
          <w:p w:rsidR="00024933" w:rsidRDefault="00024933" w:rsidP="00024933">
            <w:pPr>
              <w:spacing w:after="0"/>
            </w:pPr>
            <w:r w:rsidRPr="0095044C">
              <w:lastRenderedPageBreak/>
              <w:t xml:space="preserve"> Philippine National Police (PNP)</w:t>
            </w:r>
          </w:p>
          <w:p w:rsidR="00024933" w:rsidRPr="0095044C" w:rsidRDefault="00024933" w:rsidP="00024933">
            <w:pPr>
              <w:spacing w:after="0"/>
            </w:pPr>
            <w:r w:rsidRPr="0095044C">
              <w:t>Department of Education (</w:t>
            </w:r>
            <w:proofErr w:type="spellStart"/>
            <w:r w:rsidRPr="0095044C">
              <w:t>DepEd</w:t>
            </w:r>
            <w:proofErr w:type="spellEnd"/>
            <w:r w:rsidRPr="0095044C">
              <w:t xml:space="preserve">) </w:t>
            </w:r>
          </w:p>
          <w:p w:rsidR="00024933" w:rsidRPr="0095044C" w:rsidRDefault="00024933" w:rsidP="00024933">
            <w:pPr>
              <w:spacing w:after="0"/>
            </w:pPr>
            <w:r w:rsidRPr="0095044C">
              <w:t>Municipal Civil Registry Office (MCRO)</w:t>
            </w:r>
          </w:p>
          <w:p w:rsidR="00024933" w:rsidRPr="0095044C" w:rsidRDefault="00024933" w:rsidP="00024933">
            <w:pPr>
              <w:spacing w:after="0"/>
            </w:pPr>
            <w:r w:rsidRPr="0095044C">
              <w:t>Municipal Civil Registry Office (MCRO)</w:t>
            </w:r>
          </w:p>
          <w:p w:rsidR="00952078" w:rsidRDefault="00952078" w:rsidP="00024933">
            <w:pPr>
              <w:spacing w:after="0"/>
            </w:pPr>
          </w:p>
          <w:p w:rsidR="00024933" w:rsidRPr="0095044C" w:rsidRDefault="00024933" w:rsidP="00024933">
            <w:pPr>
              <w:spacing w:after="0"/>
            </w:pPr>
            <w:r w:rsidRPr="0095044C">
              <w:t>Land Transportation Office (LTO)</w:t>
            </w:r>
          </w:p>
          <w:p w:rsidR="00024933" w:rsidRPr="0095044C" w:rsidRDefault="00024933" w:rsidP="00024933">
            <w:pPr>
              <w:spacing w:after="0"/>
            </w:pPr>
            <w:r w:rsidRPr="0095044C">
              <w:t>Social Security System (SSS)</w:t>
            </w:r>
          </w:p>
          <w:p w:rsidR="00024933" w:rsidRPr="0095044C" w:rsidRDefault="00024933" w:rsidP="00024933">
            <w:pPr>
              <w:spacing w:after="0"/>
            </w:pPr>
            <w:r w:rsidRPr="0095044C">
              <w:t>Government Service Insurance System (GSIS)</w:t>
            </w:r>
          </w:p>
          <w:p w:rsidR="00024933" w:rsidRPr="0095044C" w:rsidRDefault="00024933" w:rsidP="00024933">
            <w:pPr>
              <w:spacing w:after="0"/>
            </w:pPr>
            <w:r w:rsidRPr="0095044C">
              <w:t>Philippine Health Insurance Corporation (PHIC)</w:t>
            </w:r>
          </w:p>
          <w:p w:rsidR="00024933" w:rsidRPr="0095044C" w:rsidRDefault="00024933" w:rsidP="00024933">
            <w:pPr>
              <w:spacing w:after="0"/>
            </w:pPr>
            <w:r w:rsidRPr="0095044C">
              <w:t>Department of Foreign Affairs (DFA)</w:t>
            </w:r>
          </w:p>
        </w:tc>
      </w:tr>
      <w:tr w:rsidR="00024933" w:rsidRPr="00646A27" w:rsidTr="0039273A">
        <w:trPr>
          <w:trHeight w:val="547"/>
        </w:trPr>
        <w:tc>
          <w:tcPr>
            <w:tcW w:w="4536" w:type="dxa"/>
            <w:gridSpan w:val="2"/>
            <w:shd w:val="clear" w:color="auto" w:fill="9CC2E5" w:themeFill="accent1" w:themeFillTint="99"/>
          </w:tcPr>
          <w:p w:rsidR="00024933" w:rsidRPr="00646A27" w:rsidRDefault="00024933" w:rsidP="00024933">
            <w:pPr>
              <w:spacing w:after="0"/>
              <w:jc w:val="center"/>
              <w:rPr>
                <w:b/>
              </w:rPr>
            </w:pPr>
            <w:r w:rsidRPr="00646A27">
              <w:rPr>
                <w:b/>
              </w:rPr>
              <w:lastRenderedPageBreak/>
              <w:t>CLIENT STEPS</w:t>
            </w:r>
          </w:p>
        </w:tc>
        <w:tc>
          <w:tcPr>
            <w:tcW w:w="3402" w:type="dxa"/>
            <w:gridSpan w:val="2"/>
            <w:shd w:val="clear" w:color="auto" w:fill="9CC2E5" w:themeFill="accent1" w:themeFillTint="99"/>
          </w:tcPr>
          <w:p w:rsidR="00024933" w:rsidRPr="00646A27" w:rsidRDefault="00024933" w:rsidP="00024933">
            <w:pPr>
              <w:spacing w:after="0"/>
              <w:jc w:val="center"/>
              <w:rPr>
                <w:b/>
              </w:rPr>
            </w:pPr>
            <w:r w:rsidRPr="00646A27">
              <w:rPr>
                <w:b/>
              </w:rPr>
              <w:t>AGENCY ACTIONS</w:t>
            </w:r>
          </w:p>
        </w:tc>
        <w:tc>
          <w:tcPr>
            <w:tcW w:w="1985" w:type="dxa"/>
            <w:shd w:val="clear" w:color="auto" w:fill="9CC2E5" w:themeFill="accent1" w:themeFillTint="99"/>
          </w:tcPr>
          <w:p w:rsidR="00024933" w:rsidRPr="00646A27" w:rsidRDefault="00024933" w:rsidP="00024933">
            <w:pPr>
              <w:spacing w:after="0"/>
              <w:jc w:val="center"/>
              <w:rPr>
                <w:b/>
              </w:rPr>
            </w:pPr>
            <w:r w:rsidRPr="00646A27">
              <w:rPr>
                <w:b/>
              </w:rPr>
              <w:t>FEES TO BE PAID</w:t>
            </w:r>
          </w:p>
        </w:tc>
        <w:tc>
          <w:tcPr>
            <w:tcW w:w="1843" w:type="dxa"/>
            <w:shd w:val="clear" w:color="auto" w:fill="9CC2E5" w:themeFill="accent1" w:themeFillTint="99"/>
          </w:tcPr>
          <w:p w:rsidR="00024933" w:rsidRPr="00646A27" w:rsidRDefault="00024933" w:rsidP="00024933">
            <w:pPr>
              <w:spacing w:after="0"/>
              <w:jc w:val="center"/>
              <w:rPr>
                <w:b/>
              </w:rPr>
            </w:pPr>
            <w:r w:rsidRPr="00646A27">
              <w:rPr>
                <w:b/>
              </w:rPr>
              <w:t>PROCESSING TIME</w:t>
            </w:r>
          </w:p>
        </w:tc>
        <w:tc>
          <w:tcPr>
            <w:tcW w:w="2835" w:type="dxa"/>
            <w:shd w:val="clear" w:color="auto" w:fill="9CC2E5" w:themeFill="accent1" w:themeFillTint="99"/>
          </w:tcPr>
          <w:p w:rsidR="00024933" w:rsidRPr="00646A27" w:rsidRDefault="00024933" w:rsidP="00024933">
            <w:pPr>
              <w:spacing w:after="0"/>
              <w:jc w:val="center"/>
              <w:rPr>
                <w:b/>
              </w:rPr>
            </w:pPr>
            <w:r w:rsidRPr="00646A27">
              <w:rPr>
                <w:b/>
              </w:rPr>
              <w:t>PERSON RESPONSIBLE</w:t>
            </w:r>
          </w:p>
        </w:tc>
      </w:tr>
      <w:tr w:rsidR="00024933" w:rsidRPr="00646A27" w:rsidTr="0039273A">
        <w:tc>
          <w:tcPr>
            <w:tcW w:w="4536" w:type="dxa"/>
            <w:gridSpan w:val="2"/>
          </w:tcPr>
          <w:p w:rsidR="00024933" w:rsidRPr="00987422" w:rsidRDefault="00024933" w:rsidP="00B21520">
            <w:pPr>
              <w:pStyle w:val="ListParagraph"/>
              <w:numPr>
                <w:ilvl w:val="0"/>
                <w:numId w:val="160"/>
              </w:numPr>
              <w:spacing w:after="0"/>
              <w:ind w:left="342"/>
            </w:pPr>
            <w:r w:rsidRPr="00987422">
              <w:t>Register on the client’s Log book</w:t>
            </w:r>
          </w:p>
        </w:tc>
        <w:tc>
          <w:tcPr>
            <w:tcW w:w="3402" w:type="dxa"/>
            <w:gridSpan w:val="2"/>
          </w:tcPr>
          <w:p w:rsidR="00024933" w:rsidRPr="00987422" w:rsidRDefault="00024933" w:rsidP="00AA69C0">
            <w:pPr>
              <w:pStyle w:val="ListParagraph"/>
              <w:numPr>
                <w:ilvl w:val="0"/>
                <w:numId w:val="176"/>
              </w:numPr>
              <w:spacing w:after="0"/>
            </w:pPr>
            <w:r w:rsidRPr="00987422">
              <w:t>None</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3 minutes</w:t>
            </w:r>
          </w:p>
        </w:tc>
        <w:tc>
          <w:tcPr>
            <w:tcW w:w="2835" w:type="dxa"/>
          </w:tcPr>
          <w:p w:rsidR="00024933" w:rsidRDefault="00024933" w:rsidP="00024933">
            <w:pPr>
              <w:spacing w:after="0"/>
              <w:jc w:val="center"/>
              <w:rPr>
                <w:i/>
              </w:rPr>
            </w:pPr>
            <w:r w:rsidRPr="00954C0C">
              <w:rPr>
                <w:i/>
              </w:rPr>
              <w:t>Admin. Aide IV</w:t>
            </w:r>
          </w:p>
          <w:p w:rsidR="00024933" w:rsidRDefault="00024933" w:rsidP="00024933">
            <w:pPr>
              <w:spacing w:after="0"/>
              <w:jc w:val="center"/>
              <w:rPr>
                <w:i/>
              </w:rPr>
            </w:pPr>
            <w:r w:rsidRPr="00954C0C">
              <w:rPr>
                <w:i/>
              </w:rPr>
              <w:t>Local Civil Registrar</w:t>
            </w:r>
          </w:p>
          <w:p w:rsidR="00024933" w:rsidRPr="00646A27" w:rsidRDefault="00024933" w:rsidP="00024933">
            <w:pPr>
              <w:spacing w:after="0"/>
              <w:jc w:val="cente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B21520">
            <w:pPr>
              <w:pStyle w:val="ListParagraph"/>
              <w:numPr>
                <w:ilvl w:val="0"/>
                <w:numId w:val="160"/>
              </w:numPr>
              <w:spacing w:after="0"/>
              <w:ind w:left="342"/>
            </w:pPr>
            <w:r w:rsidRPr="00987422">
              <w:t>Present the supporting documents for review</w:t>
            </w:r>
          </w:p>
        </w:tc>
        <w:tc>
          <w:tcPr>
            <w:tcW w:w="3402" w:type="dxa"/>
            <w:gridSpan w:val="2"/>
          </w:tcPr>
          <w:p w:rsidR="00024933" w:rsidRPr="00987422" w:rsidRDefault="00024933" w:rsidP="00AA69C0">
            <w:pPr>
              <w:pStyle w:val="ListParagraph"/>
              <w:numPr>
                <w:ilvl w:val="0"/>
                <w:numId w:val="176"/>
              </w:numPr>
              <w:spacing w:after="0"/>
            </w:pPr>
            <w:r w:rsidRPr="00987422">
              <w:t>Review and evaluate the supporting documents submitted and provide the petition form to be accomplished by the petitioner</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45  minutes</w:t>
            </w:r>
          </w:p>
        </w:tc>
        <w:tc>
          <w:tcPr>
            <w:tcW w:w="2835" w:type="dxa"/>
          </w:tcPr>
          <w:p w:rsidR="00024933" w:rsidRDefault="00024933" w:rsidP="00024933">
            <w:pPr>
              <w:spacing w:after="0"/>
              <w:jc w:val="center"/>
              <w:rPr>
                <w:i/>
              </w:rPr>
            </w:pPr>
            <w:r w:rsidRPr="00954C0C">
              <w:rPr>
                <w:i/>
              </w:rPr>
              <w:t>Municipal Civil Registrar</w:t>
            </w:r>
          </w:p>
          <w:p w:rsidR="00024933" w:rsidRPr="00954C0C" w:rsidRDefault="00024933" w:rsidP="00024933">
            <w:pPr>
              <w:spacing w:after="0"/>
              <w:jc w:val="center"/>
              <w:rPr>
                <w:i/>
              </w:rP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AA69C0">
            <w:pPr>
              <w:pStyle w:val="ListParagraph"/>
              <w:numPr>
                <w:ilvl w:val="0"/>
                <w:numId w:val="176"/>
              </w:numPr>
              <w:spacing w:after="0"/>
              <w:ind w:left="342"/>
            </w:pPr>
            <w:r w:rsidRPr="00987422">
              <w:t>Accomplish petition form</w:t>
            </w:r>
          </w:p>
        </w:tc>
        <w:tc>
          <w:tcPr>
            <w:tcW w:w="3402" w:type="dxa"/>
            <w:gridSpan w:val="2"/>
          </w:tcPr>
          <w:p w:rsidR="00024933" w:rsidRPr="00987422" w:rsidRDefault="00024933" w:rsidP="00F238CC">
            <w:pPr>
              <w:pStyle w:val="ListParagraph"/>
              <w:numPr>
                <w:ilvl w:val="0"/>
                <w:numId w:val="160"/>
              </w:numPr>
              <w:spacing w:after="0"/>
              <w:ind w:left="464" w:hanging="425"/>
            </w:pPr>
            <w:r w:rsidRPr="00987422">
              <w:t>Prepare and print the accomplished petition form together with the supporting documents</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60 minutes</w:t>
            </w:r>
          </w:p>
        </w:tc>
        <w:tc>
          <w:tcPr>
            <w:tcW w:w="2835" w:type="dxa"/>
          </w:tcPr>
          <w:p w:rsidR="00024933" w:rsidRDefault="00024933" w:rsidP="00024933">
            <w:pPr>
              <w:spacing w:after="0"/>
              <w:jc w:val="center"/>
              <w:rPr>
                <w:i/>
              </w:rPr>
            </w:pPr>
            <w:r w:rsidRPr="00954C0C">
              <w:rPr>
                <w:i/>
              </w:rPr>
              <w:t>Municipal Civil Registrar</w:t>
            </w:r>
          </w:p>
          <w:p w:rsidR="00024933" w:rsidRPr="00954C0C" w:rsidRDefault="00024933" w:rsidP="00024933">
            <w:pPr>
              <w:spacing w:after="0"/>
              <w:jc w:val="center"/>
              <w:rPr>
                <w:i/>
              </w:rP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B21520">
            <w:pPr>
              <w:pStyle w:val="ListParagraph"/>
              <w:numPr>
                <w:ilvl w:val="0"/>
                <w:numId w:val="160"/>
              </w:numPr>
              <w:spacing w:after="0"/>
              <w:ind w:left="342"/>
            </w:pPr>
            <w:r w:rsidRPr="00987422">
              <w:t>Pay the required fees</w:t>
            </w:r>
          </w:p>
        </w:tc>
        <w:tc>
          <w:tcPr>
            <w:tcW w:w="3402" w:type="dxa"/>
            <w:gridSpan w:val="2"/>
          </w:tcPr>
          <w:p w:rsidR="00024933" w:rsidRPr="00987422" w:rsidRDefault="00024933" w:rsidP="00AA69C0">
            <w:pPr>
              <w:pStyle w:val="ListParagraph"/>
              <w:numPr>
                <w:ilvl w:val="0"/>
                <w:numId w:val="176"/>
              </w:numPr>
              <w:spacing w:after="0"/>
            </w:pPr>
            <w:r w:rsidRPr="00987422">
              <w:t>Issue Official Receipt</w:t>
            </w:r>
          </w:p>
        </w:tc>
        <w:tc>
          <w:tcPr>
            <w:tcW w:w="1985" w:type="dxa"/>
          </w:tcPr>
          <w:p w:rsidR="00024933" w:rsidRPr="00987422" w:rsidRDefault="00024933" w:rsidP="00024933">
            <w:pPr>
              <w:spacing w:after="0"/>
              <w:jc w:val="center"/>
            </w:pPr>
            <w:r w:rsidRPr="00987422">
              <w:t>CFN</w:t>
            </w:r>
          </w:p>
          <w:p w:rsidR="00024933" w:rsidRPr="00987422" w:rsidRDefault="00024933" w:rsidP="00024933">
            <w:pPr>
              <w:spacing w:after="0"/>
              <w:jc w:val="center"/>
            </w:pPr>
            <w:r w:rsidRPr="00987422">
              <w:lastRenderedPageBreak/>
              <w:t>PHP 3</w:t>
            </w:r>
            <w:r w:rsidR="0039273A">
              <w:t>,</w:t>
            </w:r>
            <w:r w:rsidRPr="00987422">
              <w:t>000.00</w:t>
            </w:r>
          </w:p>
          <w:p w:rsidR="00024933" w:rsidRPr="00987422" w:rsidRDefault="00024933" w:rsidP="00024933">
            <w:pPr>
              <w:spacing w:after="0"/>
              <w:jc w:val="center"/>
            </w:pPr>
          </w:p>
          <w:p w:rsidR="0039273A" w:rsidRDefault="00024933" w:rsidP="00024933">
            <w:pPr>
              <w:spacing w:after="0"/>
              <w:jc w:val="center"/>
            </w:pPr>
            <w:r w:rsidRPr="00987422">
              <w:t>Migrant petition –</w:t>
            </w:r>
          </w:p>
          <w:p w:rsidR="00024933" w:rsidRPr="00987422" w:rsidRDefault="00024933" w:rsidP="00024933">
            <w:pPr>
              <w:spacing w:after="0"/>
              <w:jc w:val="center"/>
            </w:pPr>
            <w:r w:rsidRPr="00987422">
              <w:t>PHP 1000.00</w:t>
            </w:r>
          </w:p>
          <w:p w:rsidR="00024933" w:rsidRPr="00987422" w:rsidRDefault="00024933" w:rsidP="00024933">
            <w:pPr>
              <w:spacing w:after="0"/>
              <w:jc w:val="center"/>
            </w:pPr>
          </w:p>
          <w:p w:rsidR="0039273A" w:rsidRDefault="00024933" w:rsidP="00024933">
            <w:pPr>
              <w:spacing w:after="0"/>
              <w:jc w:val="center"/>
            </w:pPr>
            <w:r w:rsidRPr="00987422">
              <w:t>CCE</w:t>
            </w:r>
          </w:p>
          <w:p w:rsidR="00024933" w:rsidRPr="00987422" w:rsidRDefault="00024933" w:rsidP="00024933">
            <w:pPr>
              <w:spacing w:after="0"/>
              <w:jc w:val="center"/>
            </w:pPr>
            <w:r w:rsidRPr="00987422">
              <w:t xml:space="preserve"> PHP 1,000.00</w:t>
            </w:r>
          </w:p>
          <w:p w:rsidR="00024933" w:rsidRPr="00987422" w:rsidRDefault="00024933" w:rsidP="00024933">
            <w:pPr>
              <w:spacing w:after="0"/>
              <w:jc w:val="center"/>
            </w:pPr>
            <w:r w:rsidRPr="00987422">
              <w:t xml:space="preserve">Migrant </w:t>
            </w:r>
            <w:r w:rsidR="0039273A">
              <w:t>p</w:t>
            </w:r>
            <w:r w:rsidRPr="00987422">
              <w:t>etition</w:t>
            </w:r>
          </w:p>
          <w:p w:rsidR="00024933" w:rsidRPr="00987422" w:rsidRDefault="00024933" w:rsidP="00024933">
            <w:pPr>
              <w:spacing w:after="0"/>
              <w:jc w:val="center"/>
            </w:pPr>
            <w:r w:rsidRPr="00987422">
              <w:t>PHP 500.00</w:t>
            </w:r>
          </w:p>
        </w:tc>
        <w:tc>
          <w:tcPr>
            <w:tcW w:w="1843" w:type="dxa"/>
          </w:tcPr>
          <w:p w:rsidR="00024933" w:rsidRPr="00987422" w:rsidRDefault="00024933" w:rsidP="00024933">
            <w:pPr>
              <w:spacing w:after="0"/>
              <w:jc w:val="center"/>
            </w:pPr>
            <w:r w:rsidRPr="00987422">
              <w:lastRenderedPageBreak/>
              <w:t>5  minutes</w:t>
            </w:r>
          </w:p>
        </w:tc>
        <w:tc>
          <w:tcPr>
            <w:tcW w:w="2835" w:type="dxa"/>
          </w:tcPr>
          <w:p w:rsidR="00024933" w:rsidRPr="00954C0C" w:rsidRDefault="00024933" w:rsidP="00024933">
            <w:pPr>
              <w:spacing w:after="0"/>
              <w:jc w:val="center"/>
              <w:rPr>
                <w:i/>
              </w:rPr>
            </w:pPr>
            <w:r w:rsidRPr="00954C0C">
              <w:rPr>
                <w:i/>
              </w:rPr>
              <w:t>Admin. Aide IV</w:t>
            </w:r>
          </w:p>
          <w:p w:rsidR="00024933" w:rsidRPr="00646A27" w:rsidRDefault="00024933" w:rsidP="00024933">
            <w:pPr>
              <w:spacing w:after="0"/>
              <w:jc w:val="center"/>
            </w:pPr>
            <w:r>
              <w:lastRenderedPageBreak/>
              <w:t xml:space="preserve">Municipal </w:t>
            </w:r>
            <w:r w:rsidRPr="00646A27">
              <w:t>Treasurer’s Office</w:t>
            </w:r>
          </w:p>
        </w:tc>
      </w:tr>
      <w:tr w:rsidR="00024933" w:rsidRPr="00646A27" w:rsidTr="0039273A">
        <w:tc>
          <w:tcPr>
            <w:tcW w:w="4536" w:type="dxa"/>
            <w:gridSpan w:val="2"/>
          </w:tcPr>
          <w:p w:rsidR="00024933" w:rsidRPr="00987422" w:rsidRDefault="00024933" w:rsidP="00AA69C0">
            <w:pPr>
              <w:pStyle w:val="ListParagraph"/>
              <w:numPr>
                <w:ilvl w:val="0"/>
                <w:numId w:val="176"/>
              </w:numPr>
              <w:spacing w:after="0"/>
              <w:ind w:left="342"/>
            </w:pPr>
            <w:r w:rsidRPr="00987422">
              <w:lastRenderedPageBreak/>
              <w:t xml:space="preserve">Present Official receipt and sign Petition Form </w:t>
            </w:r>
          </w:p>
        </w:tc>
        <w:tc>
          <w:tcPr>
            <w:tcW w:w="3402" w:type="dxa"/>
            <w:gridSpan w:val="2"/>
          </w:tcPr>
          <w:p w:rsidR="00024933" w:rsidRPr="00987422" w:rsidRDefault="00024933" w:rsidP="00B21520">
            <w:pPr>
              <w:pStyle w:val="ListParagraph"/>
              <w:numPr>
                <w:ilvl w:val="0"/>
                <w:numId w:val="160"/>
              </w:numPr>
              <w:spacing w:after="0"/>
              <w:ind w:left="291" w:hanging="284"/>
            </w:pPr>
            <w:r w:rsidRPr="00987422">
              <w:t xml:space="preserve">Record Official Receipt in the Log Book. </w:t>
            </w:r>
          </w:p>
          <w:p w:rsidR="00024933" w:rsidRDefault="00024933" w:rsidP="00024933">
            <w:pPr>
              <w:spacing w:after="0"/>
            </w:pPr>
          </w:p>
          <w:p w:rsidR="00024933" w:rsidRDefault="00024933" w:rsidP="00024933">
            <w:pPr>
              <w:spacing w:after="0"/>
            </w:pPr>
          </w:p>
          <w:p w:rsidR="00F238CC" w:rsidRPr="00987422" w:rsidRDefault="00F238CC" w:rsidP="00024933">
            <w:pPr>
              <w:spacing w:after="0"/>
            </w:pPr>
          </w:p>
          <w:p w:rsidR="00024933" w:rsidRPr="00987422" w:rsidRDefault="00024933" w:rsidP="00B21520">
            <w:pPr>
              <w:pStyle w:val="ListParagraph"/>
              <w:numPr>
                <w:ilvl w:val="1"/>
                <w:numId w:val="160"/>
              </w:numPr>
              <w:spacing w:after="0"/>
              <w:ind w:left="432" w:hanging="425"/>
            </w:pPr>
            <w:r w:rsidRPr="00987422">
              <w:t>Subscribe the petition form</w:t>
            </w:r>
          </w:p>
        </w:tc>
        <w:tc>
          <w:tcPr>
            <w:tcW w:w="1985" w:type="dxa"/>
          </w:tcPr>
          <w:p w:rsidR="00024933" w:rsidRDefault="00024933" w:rsidP="00024933">
            <w:pPr>
              <w:spacing w:after="0"/>
              <w:jc w:val="center"/>
            </w:pPr>
            <w:r w:rsidRPr="00987422">
              <w:t>NONE</w:t>
            </w: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987422" w:rsidRDefault="00024933" w:rsidP="00024933">
            <w:pPr>
              <w:spacing w:after="0"/>
              <w:jc w:val="center"/>
            </w:pPr>
            <w:r>
              <w:t>NONE</w:t>
            </w:r>
          </w:p>
        </w:tc>
        <w:tc>
          <w:tcPr>
            <w:tcW w:w="1843" w:type="dxa"/>
          </w:tcPr>
          <w:p w:rsidR="00024933" w:rsidRPr="00987422" w:rsidRDefault="00024933" w:rsidP="00024933">
            <w:pPr>
              <w:spacing w:after="0"/>
              <w:jc w:val="center"/>
            </w:pPr>
            <w:r w:rsidRPr="00987422">
              <w:t>5 minutes</w:t>
            </w:r>
          </w:p>
          <w:p w:rsidR="00024933" w:rsidRPr="00987422" w:rsidRDefault="00024933" w:rsidP="00024933">
            <w:pPr>
              <w:spacing w:after="0"/>
              <w:jc w:val="center"/>
            </w:pPr>
          </w:p>
          <w:p w:rsidR="00024933" w:rsidRDefault="00024933" w:rsidP="00024933">
            <w:pPr>
              <w:spacing w:after="0"/>
              <w:jc w:val="center"/>
            </w:pPr>
          </w:p>
          <w:p w:rsidR="00024933"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r w:rsidRPr="00987422">
              <w:t>5 minutes</w:t>
            </w:r>
          </w:p>
        </w:tc>
        <w:tc>
          <w:tcPr>
            <w:tcW w:w="2835" w:type="dxa"/>
          </w:tcPr>
          <w:p w:rsidR="00CF08A9" w:rsidRDefault="00CF08A9" w:rsidP="00024933">
            <w:pPr>
              <w:spacing w:after="0"/>
              <w:jc w:val="center"/>
            </w:pPr>
            <w:r>
              <w:t>Administrative Aide IV</w:t>
            </w:r>
          </w:p>
          <w:p w:rsidR="00024933" w:rsidRDefault="00024933" w:rsidP="00024933">
            <w:pPr>
              <w:spacing w:after="0"/>
              <w:jc w:val="center"/>
            </w:pPr>
            <w:r>
              <w:t>Municipal</w:t>
            </w:r>
            <w:r w:rsidRPr="00646A27">
              <w:t xml:space="preserve"> Civil Registrar</w:t>
            </w:r>
            <w:r>
              <w:t>’s Office</w:t>
            </w:r>
          </w:p>
          <w:p w:rsidR="00024933" w:rsidRDefault="00024933" w:rsidP="00024933">
            <w:pPr>
              <w:spacing w:after="0"/>
              <w:jc w:val="center"/>
            </w:pPr>
          </w:p>
          <w:p w:rsidR="00024933" w:rsidRDefault="00024933" w:rsidP="00024933">
            <w:pPr>
              <w:spacing w:after="0"/>
              <w:jc w:val="center"/>
              <w:rPr>
                <w:i/>
              </w:rPr>
            </w:pPr>
            <w:r w:rsidRPr="00954C0C">
              <w:rPr>
                <w:i/>
              </w:rPr>
              <w:t>Municipal Civil Registrar</w:t>
            </w:r>
          </w:p>
          <w:p w:rsidR="00024933" w:rsidRPr="00954C0C" w:rsidRDefault="00024933" w:rsidP="00024933">
            <w:pPr>
              <w:spacing w:after="0"/>
              <w:jc w:val="center"/>
              <w:rPr>
                <w:i/>
              </w:rP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024933">
            <w:pPr>
              <w:pStyle w:val="ListParagraph"/>
              <w:spacing w:after="0"/>
              <w:ind w:left="342"/>
            </w:pPr>
          </w:p>
        </w:tc>
        <w:tc>
          <w:tcPr>
            <w:tcW w:w="3402" w:type="dxa"/>
            <w:gridSpan w:val="2"/>
          </w:tcPr>
          <w:p w:rsidR="00024933" w:rsidRPr="00987422" w:rsidRDefault="00024933" w:rsidP="00024933">
            <w:pPr>
              <w:spacing w:after="0"/>
            </w:pPr>
            <w:r w:rsidRPr="00987422">
              <w:t>For CCE: Advice the client to come back after the ten (10) days posting period</w:t>
            </w:r>
          </w:p>
          <w:p w:rsidR="00024933" w:rsidRPr="00987422" w:rsidRDefault="00024933" w:rsidP="00024933">
            <w:pPr>
              <w:spacing w:after="0"/>
            </w:pPr>
          </w:p>
          <w:p w:rsidR="00024933" w:rsidRPr="00987422" w:rsidRDefault="00024933" w:rsidP="00024933">
            <w:pPr>
              <w:spacing w:after="0"/>
            </w:pPr>
            <w:r w:rsidRPr="00987422">
              <w:t>Post Notice of Posting</w:t>
            </w:r>
          </w:p>
        </w:tc>
        <w:tc>
          <w:tcPr>
            <w:tcW w:w="1985" w:type="dxa"/>
          </w:tcPr>
          <w:p w:rsidR="00024933" w:rsidRPr="00987422" w:rsidRDefault="00024933" w:rsidP="00024933">
            <w:pPr>
              <w:spacing w:after="0"/>
              <w:jc w:val="center"/>
            </w:pPr>
            <w:r w:rsidRPr="00987422">
              <w:t>NONE</w:t>
            </w: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2 minutes</w:t>
            </w: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p>
          <w:p w:rsidR="00024933" w:rsidRPr="00987422" w:rsidRDefault="00024933" w:rsidP="00024933">
            <w:pPr>
              <w:spacing w:after="0"/>
              <w:jc w:val="center"/>
            </w:pPr>
            <w:r w:rsidRPr="00987422">
              <w:t>3 minutes</w:t>
            </w:r>
          </w:p>
          <w:p w:rsidR="00024933" w:rsidRPr="00987422" w:rsidRDefault="00024933" w:rsidP="00024933">
            <w:pPr>
              <w:spacing w:after="0"/>
              <w:jc w:val="center"/>
            </w:pPr>
            <w:r w:rsidRPr="00987422">
              <w:t>(10 Calendar Days posting period)</w:t>
            </w:r>
          </w:p>
        </w:tc>
        <w:tc>
          <w:tcPr>
            <w:tcW w:w="2835" w:type="dxa"/>
          </w:tcPr>
          <w:p w:rsidR="00024933" w:rsidRDefault="00024933" w:rsidP="00024933">
            <w:pPr>
              <w:spacing w:after="0"/>
              <w:jc w:val="center"/>
              <w:rPr>
                <w:i/>
              </w:rPr>
            </w:pPr>
            <w:r w:rsidRPr="00954C0C">
              <w:rPr>
                <w:i/>
              </w:rPr>
              <w:t>Municipal Civil Registrar</w:t>
            </w:r>
          </w:p>
          <w:p w:rsidR="00024933" w:rsidRDefault="00024933" w:rsidP="00024933">
            <w:pPr>
              <w:spacing w:after="0"/>
              <w:jc w:val="center"/>
            </w:pPr>
            <w:r>
              <w:t>Municipal</w:t>
            </w:r>
            <w:r w:rsidRPr="00646A27">
              <w:t xml:space="preserve"> Civil Registrar</w:t>
            </w:r>
            <w:r>
              <w:t>’s Office</w:t>
            </w:r>
          </w:p>
          <w:p w:rsidR="00024933" w:rsidRDefault="00024933" w:rsidP="00024933">
            <w:pPr>
              <w:spacing w:after="0"/>
              <w:jc w:val="center"/>
            </w:pPr>
          </w:p>
          <w:p w:rsidR="00024933" w:rsidRDefault="00024933" w:rsidP="00024933">
            <w:pPr>
              <w:spacing w:after="0"/>
              <w:jc w:val="center"/>
              <w:rPr>
                <w:i/>
              </w:rPr>
            </w:pPr>
            <w:r w:rsidRPr="00954C0C">
              <w:rPr>
                <w:i/>
              </w:rPr>
              <w:t>Municipal Civil Registrar</w:t>
            </w:r>
          </w:p>
          <w:p w:rsidR="00024933" w:rsidRPr="00954C0C" w:rsidRDefault="00024933" w:rsidP="008C62EA">
            <w:pPr>
              <w:spacing w:after="0"/>
              <w:jc w:val="center"/>
              <w:rPr>
                <w:i/>
              </w:rP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024933">
            <w:pPr>
              <w:pStyle w:val="ListParagraph"/>
              <w:spacing w:after="0"/>
              <w:ind w:left="342"/>
            </w:pPr>
          </w:p>
        </w:tc>
        <w:tc>
          <w:tcPr>
            <w:tcW w:w="3402" w:type="dxa"/>
            <w:gridSpan w:val="2"/>
          </w:tcPr>
          <w:p w:rsidR="00024933" w:rsidRPr="00987422" w:rsidRDefault="00024933" w:rsidP="00024933">
            <w:pPr>
              <w:spacing w:after="0"/>
            </w:pPr>
            <w:r w:rsidRPr="00987422">
              <w:t>FOR CFN: Advice the client to come back after the two (2) consecutive weeks of publication in a newspaper of general circulation</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2 minutes</w:t>
            </w:r>
          </w:p>
          <w:p w:rsidR="00024933" w:rsidRPr="00987422" w:rsidRDefault="00024933" w:rsidP="00024933">
            <w:pPr>
              <w:spacing w:after="0"/>
              <w:jc w:val="center"/>
            </w:pPr>
            <w:r w:rsidRPr="00987422">
              <w:t>(14 days</w:t>
            </w:r>
          </w:p>
          <w:p w:rsidR="00024933" w:rsidRPr="00987422" w:rsidRDefault="00024933" w:rsidP="00024933">
            <w:pPr>
              <w:spacing w:after="0"/>
              <w:jc w:val="center"/>
            </w:pPr>
            <w:r w:rsidRPr="00987422">
              <w:t>PUBLICATION PERIOD)</w:t>
            </w:r>
          </w:p>
        </w:tc>
        <w:tc>
          <w:tcPr>
            <w:tcW w:w="2835" w:type="dxa"/>
          </w:tcPr>
          <w:p w:rsidR="00024933" w:rsidRDefault="00024933" w:rsidP="00024933">
            <w:pPr>
              <w:spacing w:after="0"/>
              <w:jc w:val="center"/>
              <w:rPr>
                <w:i/>
              </w:rPr>
            </w:pPr>
            <w:r w:rsidRPr="00954C0C">
              <w:rPr>
                <w:i/>
              </w:rPr>
              <w:t>Municipal Civil Registrar</w:t>
            </w:r>
          </w:p>
          <w:p w:rsidR="00024933" w:rsidRPr="00646A27" w:rsidRDefault="00024933" w:rsidP="00024933">
            <w:pPr>
              <w:spacing w:after="0"/>
              <w:jc w:val="center"/>
            </w:pP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B21520">
            <w:pPr>
              <w:pStyle w:val="ListParagraph"/>
              <w:numPr>
                <w:ilvl w:val="0"/>
                <w:numId w:val="160"/>
              </w:numPr>
              <w:spacing w:after="0"/>
              <w:ind w:left="342"/>
            </w:pPr>
            <w:r w:rsidRPr="00987422">
              <w:t>Receive petition with decision to be mailed to PSA, Quezon City</w:t>
            </w:r>
          </w:p>
        </w:tc>
        <w:tc>
          <w:tcPr>
            <w:tcW w:w="3402" w:type="dxa"/>
            <w:gridSpan w:val="2"/>
          </w:tcPr>
          <w:p w:rsidR="00024933" w:rsidRPr="00987422" w:rsidRDefault="00024933" w:rsidP="00AA69C0">
            <w:pPr>
              <w:pStyle w:val="ListParagraph"/>
              <w:numPr>
                <w:ilvl w:val="0"/>
                <w:numId w:val="176"/>
              </w:numPr>
              <w:spacing w:after="0"/>
            </w:pPr>
            <w:r w:rsidRPr="00987422">
              <w:t xml:space="preserve">For CCE: Render decision and release the petition to the client within five (5) days after the completion of the ten (10)days posting period </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45 minutes</w:t>
            </w:r>
          </w:p>
        </w:tc>
        <w:tc>
          <w:tcPr>
            <w:tcW w:w="2835" w:type="dxa"/>
          </w:tcPr>
          <w:p w:rsidR="00024933" w:rsidRPr="00646A27" w:rsidRDefault="00024933" w:rsidP="00024933">
            <w:pPr>
              <w:spacing w:after="0"/>
              <w:jc w:val="center"/>
            </w:pPr>
            <w:r w:rsidRPr="00954C0C">
              <w:rPr>
                <w:i/>
              </w:rPr>
              <w:t>Municipal Civil Registrar</w:t>
            </w:r>
            <w:r w:rsidRPr="00646A27">
              <w:t xml:space="preserve"> </w:t>
            </w:r>
            <w:r>
              <w:t>Municipal</w:t>
            </w:r>
            <w:r w:rsidRPr="00646A27">
              <w:t xml:space="preserve"> Civil Registrar</w:t>
            </w:r>
            <w:r>
              <w:t>’s Office</w:t>
            </w:r>
          </w:p>
        </w:tc>
      </w:tr>
      <w:tr w:rsidR="00024933" w:rsidRPr="00646A27" w:rsidTr="0039273A">
        <w:tc>
          <w:tcPr>
            <w:tcW w:w="4536" w:type="dxa"/>
            <w:gridSpan w:val="2"/>
          </w:tcPr>
          <w:p w:rsidR="00024933" w:rsidRPr="00987422" w:rsidRDefault="00024933" w:rsidP="00024933">
            <w:pPr>
              <w:pStyle w:val="ListParagraph"/>
              <w:spacing w:after="0"/>
              <w:ind w:left="342"/>
            </w:pPr>
          </w:p>
        </w:tc>
        <w:tc>
          <w:tcPr>
            <w:tcW w:w="3402" w:type="dxa"/>
            <w:gridSpan w:val="2"/>
          </w:tcPr>
          <w:p w:rsidR="00024933" w:rsidRPr="00987422" w:rsidRDefault="00024933" w:rsidP="00024933">
            <w:pPr>
              <w:spacing w:after="0"/>
            </w:pPr>
            <w:r w:rsidRPr="00987422">
              <w:t>For CFN: Render decision and release the petition to the client within five (5) days after the completion of the ten (</w:t>
            </w:r>
            <w:proofErr w:type="gramStart"/>
            <w:r w:rsidRPr="00987422">
              <w:t>10)days</w:t>
            </w:r>
            <w:proofErr w:type="gramEnd"/>
            <w:r w:rsidRPr="00987422">
              <w:t xml:space="preserve"> posting period and the publication of two (2) consecutive weeks in a newspaper of general circulation.  CFN and CCE are officially transmitted to  Legal Division, PSA, Quezon City for affirmation/decision.</w:t>
            </w:r>
          </w:p>
        </w:tc>
        <w:tc>
          <w:tcPr>
            <w:tcW w:w="1985" w:type="dxa"/>
          </w:tcPr>
          <w:p w:rsidR="00024933" w:rsidRPr="00987422" w:rsidRDefault="00024933" w:rsidP="00024933">
            <w:pPr>
              <w:spacing w:after="0"/>
              <w:jc w:val="center"/>
            </w:pPr>
            <w:r w:rsidRPr="00987422">
              <w:t>NONE</w:t>
            </w:r>
          </w:p>
        </w:tc>
        <w:tc>
          <w:tcPr>
            <w:tcW w:w="1843" w:type="dxa"/>
          </w:tcPr>
          <w:p w:rsidR="00024933" w:rsidRPr="00987422" w:rsidRDefault="00024933" w:rsidP="00024933">
            <w:pPr>
              <w:spacing w:after="0"/>
              <w:jc w:val="center"/>
            </w:pPr>
            <w:r w:rsidRPr="00987422">
              <w:t>45 minutes</w:t>
            </w:r>
          </w:p>
        </w:tc>
        <w:tc>
          <w:tcPr>
            <w:tcW w:w="2835" w:type="dxa"/>
          </w:tcPr>
          <w:p w:rsidR="00024933" w:rsidRPr="00646A27" w:rsidRDefault="00024933" w:rsidP="00024933">
            <w:pPr>
              <w:spacing w:after="0"/>
              <w:jc w:val="center"/>
            </w:pPr>
            <w:r w:rsidRPr="00954C0C">
              <w:rPr>
                <w:i/>
              </w:rPr>
              <w:t>Municipal Civil Registrar</w:t>
            </w:r>
            <w:r w:rsidRPr="00646A27">
              <w:t xml:space="preserve"> </w:t>
            </w:r>
            <w:r>
              <w:t>Municipal</w:t>
            </w:r>
            <w:r w:rsidRPr="00646A27">
              <w:t xml:space="preserve"> Civil Registrar</w:t>
            </w:r>
            <w:r>
              <w:t>’s Office</w:t>
            </w:r>
          </w:p>
        </w:tc>
      </w:tr>
      <w:tr w:rsidR="004C0379" w:rsidRPr="00646A27" w:rsidTr="007F58FE">
        <w:tc>
          <w:tcPr>
            <w:tcW w:w="9923" w:type="dxa"/>
            <w:gridSpan w:val="5"/>
            <w:shd w:val="clear" w:color="auto" w:fill="9CC2E5" w:themeFill="accent1" w:themeFillTint="99"/>
          </w:tcPr>
          <w:p w:rsidR="004C0379" w:rsidRPr="007F58FE" w:rsidRDefault="004C0379" w:rsidP="007F58FE">
            <w:pPr>
              <w:spacing w:after="0"/>
              <w:jc w:val="center"/>
              <w:rPr>
                <w:b/>
              </w:rPr>
            </w:pPr>
            <w:r w:rsidRPr="007F58FE">
              <w:rPr>
                <w:b/>
              </w:rPr>
              <w:t>TOTAL PROCESSING TIME</w:t>
            </w:r>
          </w:p>
        </w:tc>
        <w:tc>
          <w:tcPr>
            <w:tcW w:w="4678" w:type="dxa"/>
            <w:gridSpan w:val="2"/>
            <w:shd w:val="clear" w:color="auto" w:fill="9CC2E5" w:themeFill="accent1" w:themeFillTint="99"/>
          </w:tcPr>
          <w:p w:rsidR="004C0379" w:rsidRPr="00F8551D" w:rsidRDefault="004C0379" w:rsidP="00AA69C0">
            <w:pPr>
              <w:pStyle w:val="ListParagraph"/>
              <w:numPr>
                <w:ilvl w:val="0"/>
                <w:numId w:val="199"/>
              </w:numPr>
              <w:spacing w:after="0"/>
              <w:rPr>
                <w:b/>
              </w:rPr>
            </w:pPr>
            <w:r w:rsidRPr="00F8551D">
              <w:rPr>
                <w:b/>
              </w:rPr>
              <w:t>DAYS, 3 HOURS &amp; 40 MINUTES</w:t>
            </w:r>
          </w:p>
        </w:tc>
      </w:tr>
    </w:tbl>
    <w:p w:rsidR="00024933" w:rsidRDefault="00024933" w:rsidP="00024933"/>
    <w:p w:rsidR="00523214" w:rsidRDefault="00523214" w:rsidP="00024933"/>
    <w:p w:rsidR="00024933" w:rsidRPr="00F8551D" w:rsidRDefault="00F8551D" w:rsidP="00F8551D">
      <w:pPr>
        <w:ind w:left="567"/>
        <w:rPr>
          <w:b/>
          <w:sz w:val="28"/>
        </w:rPr>
      </w:pPr>
      <w:r w:rsidRPr="00F8551D">
        <w:rPr>
          <w:b/>
          <w:sz w:val="28"/>
        </w:rPr>
        <w:lastRenderedPageBreak/>
        <w:t xml:space="preserve">12. </w:t>
      </w:r>
      <w:r w:rsidR="00024933" w:rsidRPr="00F8551D">
        <w:rPr>
          <w:b/>
          <w:sz w:val="28"/>
        </w:rPr>
        <w:t>Correction of Clerical Error or Typographical error (RA 10172)</w:t>
      </w:r>
    </w:p>
    <w:p w:rsidR="00024933" w:rsidRPr="003A4DFF" w:rsidRDefault="00024933" w:rsidP="005B53E0">
      <w:pPr>
        <w:pStyle w:val="ListParagraph"/>
        <w:spacing w:after="0"/>
        <w:ind w:left="1134" w:right="849"/>
        <w:jc w:val="both"/>
      </w:pPr>
      <w:r w:rsidRPr="003A4DFF">
        <w:t xml:space="preserve">Republic Act No. </w:t>
      </w:r>
      <w:r>
        <w:t>10172</w:t>
      </w:r>
      <w:r w:rsidRPr="003A4DFF">
        <w:t xml:space="preserve"> authorizes the Muni</w:t>
      </w:r>
      <w:r>
        <w:t xml:space="preserve">cipal/City Civil Registrar to correct </w:t>
      </w:r>
      <w:r w:rsidRPr="003A4DFF">
        <w:t>clerical or typogr</w:t>
      </w:r>
      <w:r>
        <w:t xml:space="preserve">aphical </w:t>
      </w:r>
      <w:proofErr w:type="gramStart"/>
      <w:r>
        <w:t>errors  in</w:t>
      </w:r>
      <w:proofErr w:type="gramEnd"/>
      <w:r>
        <w:t xml:space="preserve"> the day and month of the date of birth or gender without a need of judicial order. </w:t>
      </w:r>
      <w:r>
        <w:tab/>
      </w:r>
      <w:r>
        <w:tab/>
      </w:r>
      <w:r w:rsidRPr="003A4DFF">
        <w:tab/>
      </w:r>
      <w:r w:rsidRPr="003A4DFF">
        <w:tab/>
      </w:r>
      <w:r w:rsidRPr="003A4DFF">
        <w:tab/>
      </w:r>
      <w:r w:rsidRPr="003A4DFF">
        <w:tab/>
      </w:r>
      <w:r w:rsidRPr="003A4DFF">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2185"/>
        <w:gridCol w:w="1075"/>
        <w:gridCol w:w="1701"/>
        <w:gridCol w:w="1985"/>
        <w:gridCol w:w="3544"/>
      </w:tblGrid>
      <w:tr w:rsidR="00024933" w:rsidTr="00F8551D">
        <w:tc>
          <w:tcPr>
            <w:tcW w:w="3402"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199" w:type="dxa"/>
            <w:gridSpan w:val="6"/>
          </w:tcPr>
          <w:p w:rsidR="00024933" w:rsidRDefault="00024933" w:rsidP="00024933">
            <w:pPr>
              <w:spacing w:after="0"/>
            </w:pPr>
            <w:r>
              <w:t>Office of the Municipal Civil Registrar</w:t>
            </w:r>
          </w:p>
        </w:tc>
      </w:tr>
      <w:tr w:rsidR="00024933" w:rsidTr="00F8551D">
        <w:tc>
          <w:tcPr>
            <w:tcW w:w="3402"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199" w:type="dxa"/>
            <w:gridSpan w:val="6"/>
          </w:tcPr>
          <w:p w:rsidR="00024933" w:rsidRDefault="00024933" w:rsidP="00024933">
            <w:pPr>
              <w:spacing w:after="0"/>
            </w:pPr>
            <w:r>
              <w:t xml:space="preserve">Highly Technical </w:t>
            </w:r>
          </w:p>
        </w:tc>
      </w:tr>
      <w:tr w:rsidR="00024933" w:rsidTr="00F8551D">
        <w:tc>
          <w:tcPr>
            <w:tcW w:w="3402"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199" w:type="dxa"/>
            <w:gridSpan w:val="6"/>
          </w:tcPr>
          <w:p w:rsidR="00024933" w:rsidRDefault="00024933" w:rsidP="00024933">
            <w:pPr>
              <w:spacing w:after="0"/>
            </w:pPr>
            <w:r>
              <w:t>G2C-Government  to Citizen</w:t>
            </w:r>
          </w:p>
        </w:tc>
      </w:tr>
      <w:tr w:rsidR="00024933" w:rsidRPr="00214BE2" w:rsidTr="00F8551D">
        <w:tc>
          <w:tcPr>
            <w:tcW w:w="3402" w:type="dxa"/>
            <w:shd w:val="clear" w:color="auto" w:fill="9CC2E5" w:themeFill="accent1" w:themeFillTint="99"/>
          </w:tcPr>
          <w:p w:rsidR="00024933" w:rsidRPr="00214BE2" w:rsidRDefault="00024933" w:rsidP="00024933">
            <w:pPr>
              <w:spacing w:after="0"/>
              <w:rPr>
                <w:b/>
              </w:rPr>
            </w:pPr>
            <w:r w:rsidRPr="00214BE2">
              <w:rPr>
                <w:b/>
              </w:rPr>
              <w:t>Who may Avail:</w:t>
            </w:r>
          </w:p>
        </w:tc>
        <w:tc>
          <w:tcPr>
            <w:tcW w:w="11199" w:type="dxa"/>
            <w:gridSpan w:val="6"/>
          </w:tcPr>
          <w:p w:rsidR="00024933" w:rsidRPr="00214BE2" w:rsidRDefault="00024933" w:rsidP="00024933">
            <w:pPr>
              <w:spacing w:after="0"/>
            </w:pPr>
            <w:r>
              <w:t xml:space="preserve">Owner of the document </w:t>
            </w:r>
          </w:p>
        </w:tc>
      </w:tr>
      <w:tr w:rsidR="00024933" w:rsidRPr="00214BE2" w:rsidTr="00F8551D">
        <w:tc>
          <w:tcPr>
            <w:tcW w:w="6296" w:type="dxa"/>
            <w:gridSpan w:val="3"/>
            <w:shd w:val="clear" w:color="auto" w:fill="9CC2E5" w:themeFill="accent1" w:themeFillTint="99"/>
          </w:tcPr>
          <w:p w:rsidR="00024933" w:rsidRPr="00214BE2" w:rsidRDefault="00024933" w:rsidP="00024933">
            <w:pPr>
              <w:spacing w:after="0"/>
              <w:jc w:val="center"/>
              <w:rPr>
                <w:b/>
              </w:rPr>
            </w:pPr>
            <w:r w:rsidRPr="00214BE2">
              <w:rPr>
                <w:b/>
              </w:rPr>
              <w:t>CHECKLIST OF REQUIREMENT</w:t>
            </w:r>
          </w:p>
        </w:tc>
        <w:tc>
          <w:tcPr>
            <w:tcW w:w="8305" w:type="dxa"/>
            <w:gridSpan w:val="4"/>
            <w:shd w:val="clear" w:color="auto" w:fill="9CC2E5" w:themeFill="accent1" w:themeFillTint="99"/>
          </w:tcPr>
          <w:p w:rsidR="00024933" w:rsidRPr="00214BE2" w:rsidRDefault="00024933" w:rsidP="00024933">
            <w:pPr>
              <w:spacing w:after="0"/>
              <w:jc w:val="center"/>
              <w:rPr>
                <w:b/>
              </w:rPr>
            </w:pPr>
            <w:r w:rsidRPr="00214BE2">
              <w:rPr>
                <w:b/>
              </w:rPr>
              <w:t>WHERE TO SECURE</w:t>
            </w:r>
          </w:p>
        </w:tc>
      </w:tr>
      <w:tr w:rsidR="00024933" w:rsidRPr="009D27D8" w:rsidTr="00F8551D">
        <w:tc>
          <w:tcPr>
            <w:tcW w:w="6296" w:type="dxa"/>
            <w:gridSpan w:val="3"/>
          </w:tcPr>
          <w:p w:rsidR="00024933" w:rsidRPr="005C538F" w:rsidRDefault="00024933" w:rsidP="00024933">
            <w:pPr>
              <w:spacing w:after="0"/>
            </w:pPr>
            <w:r w:rsidRPr="005C538F">
              <w:t xml:space="preserve">For Correction of sex: </w:t>
            </w:r>
          </w:p>
          <w:p w:rsidR="00024933" w:rsidRPr="005C538F" w:rsidRDefault="00024933" w:rsidP="00AA69C0">
            <w:pPr>
              <w:pStyle w:val="ListParagraph"/>
              <w:numPr>
                <w:ilvl w:val="0"/>
                <w:numId w:val="177"/>
              </w:numPr>
              <w:spacing w:after="0"/>
            </w:pPr>
            <w:r w:rsidRPr="005C538F">
              <w:t>PSA Issued Birth Certificate (3 photocopy)</w:t>
            </w:r>
          </w:p>
          <w:p w:rsidR="00024933" w:rsidRPr="005C538F" w:rsidRDefault="00024933" w:rsidP="00AA69C0">
            <w:pPr>
              <w:pStyle w:val="ListParagraph"/>
              <w:numPr>
                <w:ilvl w:val="0"/>
                <w:numId w:val="177"/>
              </w:numPr>
              <w:spacing w:after="0"/>
            </w:pPr>
            <w:r w:rsidRPr="005C538F">
              <w:t>MCRO Issued Birth Certificate (3 photocopy)</w:t>
            </w:r>
          </w:p>
          <w:p w:rsidR="00024933" w:rsidRPr="005C538F" w:rsidRDefault="00024933" w:rsidP="00AA69C0">
            <w:pPr>
              <w:pStyle w:val="ListParagraph"/>
              <w:numPr>
                <w:ilvl w:val="0"/>
                <w:numId w:val="177"/>
              </w:numPr>
              <w:spacing w:after="0"/>
            </w:pPr>
            <w:r w:rsidRPr="005C538F">
              <w:t>Medical Certification (Government Accredited Physician) (3 original copies)</w:t>
            </w:r>
          </w:p>
          <w:p w:rsidR="00024933" w:rsidRPr="005C538F" w:rsidRDefault="00024933" w:rsidP="00AA69C0">
            <w:pPr>
              <w:pStyle w:val="ListParagraph"/>
              <w:numPr>
                <w:ilvl w:val="0"/>
                <w:numId w:val="177"/>
              </w:numPr>
              <w:spacing w:after="0"/>
            </w:pPr>
            <w:r w:rsidRPr="005C538F">
              <w:t>Certificate of Authenticity (3 original copies)</w:t>
            </w:r>
          </w:p>
          <w:p w:rsidR="00024933" w:rsidRPr="005C538F" w:rsidRDefault="00024933" w:rsidP="00AA69C0">
            <w:pPr>
              <w:pStyle w:val="ListParagraph"/>
              <w:numPr>
                <w:ilvl w:val="0"/>
                <w:numId w:val="177"/>
              </w:numPr>
              <w:spacing w:after="0"/>
            </w:pPr>
            <w:r w:rsidRPr="005C538F">
              <w:t>Medical Record (3 photocopies)</w:t>
            </w:r>
          </w:p>
          <w:p w:rsidR="00024933" w:rsidRPr="005C538F" w:rsidRDefault="00024933" w:rsidP="00AA69C0">
            <w:pPr>
              <w:pStyle w:val="ListParagraph"/>
              <w:numPr>
                <w:ilvl w:val="0"/>
                <w:numId w:val="177"/>
              </w:numPr>
              <w:spacing w:after="0"/>
            </w:pPr>
            <w:r w:rsidRPr="005C538F">
              <w:t>NBI Clearance (3 photocopies)</w:t>
            </w:r>
          </w:p>
          <w:p w:rsidR="00024933" w:rsidRPr="005C538F" w:rsidRDefault="00024933" w:rsidP="00AA69C0">
            <w:pPr>
              <w:pStyle w:val="ListParagraph"/>
              <w:numPr>
                <w:ilvl w:val="0"/>
                <w:numId w:val="177"/>
              </w:numPr>
              <w:spacing w:after="0"/>
            </w:pPr>
            <w:r w:rsidRPr="005C538F">
              <w:t>Police Clearance (3 photocopies)</w:t>
            </w:r>
          </w:p>
          <w:p w:rsidR="00024933" w:rsidRPr="005C538F" w:rsidRDefault="00024933" w:rsidP="00AA69C0">
            <w:pPr>
              <w:pStyle w:val="ListParagraph"/>
              <w:numPr>
                <w:ilvl w:val="0"/>
                <w:numId w:val="177"/>
              </w:numPr>
              <w:spacing w:after="0"/>
            </w:pPr>
            <w:r w:rsidRPr="005C538F">
              <w:t>Baptismal Certificate (3 photocopies)</w:t>
            </w:r>
          </w:p>
          <w:p w:rsidR="00024933" w:rsidRPr="005C538F" w:rsidRDefault="00024933" w:rsidP="00AA69C0">
            <w:pPr>
              <w:pStyle w:val="ListParagraph"/>
              <w:numPr>
                <w:ilvl w:val="0"/>
                <w:numId w:val="177"/>
              </w:numPr>
              <w:spacing w:after="0"/>
            </w:pPr>
            <w:r w:rsidRPr="005C538F">
              <w:t>Voter’s Registration Record (3 photocopies)</w:t>
            </w:r>
          </w:p>
          <w:p w:rsidR="00024933" w:rsidRPr="005C538F" w:rsidRDefault="00024933" w:rsidP="00AA69C0">
            <w:pPr>
              <w:pStyle w:val="ListParagraph"/>
              <w:numPr>
                <w:ilvl w:val="0"/>
                <w:numId w:val="177"/>
              </w:numPr>
              <w:spacing w:after="0"/>
            </w:pPr>
            <w:r w:rsidRPr="005C538F">
              <w:t>Driver’s License (3 photocopies)</w:t>
            </w:r>
          </w:p>
          <w:p w:rsidR="00024933" w:rsidRPr="005C538F" w:rsidRDefault="00024933" w:rsidP="00AA69C0">
            <w:pPr>
              <w:pStyle w:val="ListParagraph"/>
              <w:numPr>
                <w:ilvl w:val="0"/>
                <w:numId w:val="177"/>
              </w:numPr>
              <w:spacing w:after="0"/>
            </w:pPr>
            <w:r w:rsidRPr="005C538F">
              <w:t xml:space="preserve">Birth record of </w:t>
            </w:r>
            <w:proofErr w:type="gramStart"/>
            <w:r w:rsidRPr="005C538F">
              <w:t>descendants  (</w:t>
            </w:r>
            <w:proofErr w:type="gramEnd"/>
            <w:r w:rsidRPr="005C538F">
              <w:t>3 photocopies)</w:t>
            </w:r>
          </w:p>
          <w:p w:rsidR="00024933" w:rsidRPr="005C538F" w:rsidRDefault="00024933" w:rsidP="00024933">
            <w:pPr>
              <w:pStyle w:val="ListParagraph"/>
            </w:pPr>
          </w:p>
          <w:p w:rsidR="00024933" w:rsidRPr="005C538F" w:rsidRDefault="00024933" w:rsidP="00AA69C0">
            <w:pPr>
              <w:pStyle w:val="ListParagraph"/>
              <w:numPr>
                <w:ilvl w:val="0"/>
                <w:numId w:val="177"/>
              </w:numPr>
              <w:spacing w:after="0"/>
            </w:pPr>
            <w:r w:rsidRPr="005C538F">
              <w:t>School Records (3 photocopies)</w:t>
            </w:r>
          </w:p>
          <w:p w:rsidR="00024933" w:rsidRPr="005C538F" w:rsidRDefault="00024933" w:rsidP="00AA69C0">
            <w:pPr>
              <w:pStyle w:val="ListParagraph"/>
              <w:numPr>
                <w:ilvl w:val="0"/>
                <w:numId w:val="177"/>
              </w:numPr>
              <w:spacing w:after="0"/>
            </w:pPr>
            <w:r w:rsidRPr="005C538F">
              <w:t>Passport (3 photocopies)</w:t>
            </w:r>
          </w:p>
          <w:p w:rsidR="00024933" w:rsidRPr="005C538F" w:rsidRDefault="00024933" w:rsidP="00AA69C0">
            <w:pPr>
              <w:pStyle w:val="ListParagraph"/>
              <w:numPr>
                <w:ilvl w:val="0"/>
                <w:numId w:val="177"/>
              </w:numPr>
              <w:spacing w:after="0"/>
              <w:rPr>
                <w:color w:val="538135" w:themeColor="accent6" w:themeShade="BF"/>
              </w:rPr>
            </w:pPr>
            <w:r w:rsidRPr="005C538F">
              <w:t>Affidavit of Publication with newspaper clipping (3 original copies)</w:t>
            </w:r>
          </w:p>
          <w:p w:rsidR="00F25AA9" w:rsidRDefault="00F25AA9" w:rsidP="00024933">
            <w:pPr>
              <w:spacing w:after="0"/>
            </w:pPr>
          </w:p>
          <w:p w:rsidR="00024933" w:rsidRPr="005C538F" w:rsidRDefault="00024933" w:rsidP="00024933">
            <w:pPr>
              <w:spacing w:after="0"/>
            </w:pPr>
            <w:r w:rsidRPr="005C538F">
              <w:t xml:space="preserve"> IF EMPLOYED</w:t>
            </w:r>
          </w:p>
          <w:p w:rsidR="00024933" w:rsidRDefault="00024933" w:rsidP="00AA69C0">
            <w:pPr>
              <w:pStyle w:val="ListParagraph"/>
              <w:numPr>
                <w:ilvl w:val="0"/>
                <w:numId w:val="178"/>
              </w:numPr>
              <w:spacing w:after="0"/>
            </w:pPr>
            <w:r w:rsidRPr="005C538F">
              <w:t>Employer’s Clearance with no pending criminal / administrative case (3 photocopies)</w:t>
            </w:r>
          </w:p>
          <w:p w:rsidR="00F25AA9" w:rsidRPr="005C538F" w:rsidRDefault="00F25AA9" w:rsidP="00F25AA9">
            <w:pPr>
              <w:pStyle w:val="ListParagraph"/>
              <w:spacing w:after="0"/>
            </w:pPr>
          </w:p>
          <w:p w:rsidR="00024933" w:rsidRPr="005C538F" w:rsidRDefault="00024933" w:rsidP="00024933">
            <w:pPr>
              <w:spacing w:after="0"/>
            </w:pPr>
            <w:r w:rsidRPr="005C538F">
              <w:t>IF UNEMPLOYED</w:t>
            </w:r>
          </w:p>
          <w:p w:rsidR="00024933" w:rsidRPr="005C538F" w:rsidRDefault="00024933" w:rsidP="00AA69C0">
            <w:pPr>
              <w:pStyle w:val="ListParagraph"/>
              <w:numPr>
                <w:ilvl w:val="0"/>
                <w:numId w:val="179"/>
              </w:numPr>
              <w:spacing w:after="0"/>
            </w:pPr>
            <w:r w:rsidRPr="005C538F">
              <w:t>Affidavit of unemployment (3 photocopies)</w:t>
            </w:r>
          </w:p>
          <w:p w:rsidR="00024933" w:rsidRPr="005C538F" w:rsidRDefault="00024933" w:rsidP="00024933">
            <w:pPr>
              <w:spacing w:after="0"/>
            </w:pPr>
          </w:p>
          <w:p w:rsidR="00024933" w:rsidRPr="005C538F" w:rsidRDefault="00024933" w:rsidP="00024933">
            <w:pPr>
              <w:spacing w:after="0"/>
            </w:pPr>
            <w:r w:rsidRPr="005C538F">
              <w:t>IF NO MEDICAL RECORD</w:t>
            </w:r>
          </w:p>
          <w:p w:rsidR="00024933" w:rsidRPr="005C538F" w:rsidRDefault="00024933" w:rsidP="00AA69C0">
            <w:pPr>
              <w:pStyle w:val="ListParagraph"/>
              <w:numPr>
                <w:ilvl w:val="0"/>
                <w:numId w:val="180"/>
              </w:numPr>
              <w:spacing w:after="0"/>
            </w:pPr>
            <w:r w:rsidRPr="005C538F">
              <w:t>Affidavit of No Medical record-three (3 photocopies)</w:t>
            </w:r>
          </w:p>
          <w:p w:rsidR="00024933" w:rsidRPr="005C538F" w:rsidRDefault="00024933" w:rsidP="00024933">
            <w:pPr>
              <w:spacing w:after="0"/>
            </w:pPr>
            <w:r w:rsidRPr="005C538F">
              <w:t>IF MARRIED</w:t>
            </w:r>
          </w:p>
          <w:p w:rsidR="00024933" w:rsidRPr="005C538F" w:rsidRDefault="00024933" w:rsidP="00024933">
            <w:pPr>
              <w:spacing w:after="0"/>
            </w:pPr>
            <w:r w:rsidRPr="005C538F">
              <w:t xml:space="preserve">1. Marriage Certificate (3 photocopies)  </w:t>
            </w:r>
          </w:p>
          <w:p w:rsidR="00024933" w:rsidRPr="005C538F" w:rsidRDefault="00024933" w:rsidP="00024933">
            <w:pPr>
              <w:spacing w:after="0"/>
            </w:pPr>
          </w:p>
        </w:tc>
        <w:tc>
          <w:tcPr>
            <w:tcW w:w="8305" w:type="dxa"/>
            <w:gridSpan w:val="4"/>
          </w:tcPr>
          <w:p w:rsidR="00024933" w:rsidRPr="005C538F" w:rsidRDefault="00024933" w:rsidP="00024933">
            <w:pPr>
              <w:spacing w:after="0"/>
            </w:pPr>
          </w:p>
          <w:p w:rsidR="00024933" w:rsidRPr="005C538F" w:rsidRDefault="00024933" w:rsidP="00024933">
            <w:pPr>
              <w:spacing w:after="0"/>
            </w:pPr>
            <w:r w:rsidRPr="005C538F">
              <w:t>Philippines Statistics Authority (PSA)</w:t>
            </w:r>
          </w:p>
          <w:p w:rsidR="00024933" w:rsidRPr="005C538F" w:rsidRDefault="00024933" w:rsidP="00024933">
            <w:pPr>
              <w:spacing w:after="0"/>
            </w:pPr>
            <w:r w:rsidRPr="005C538F">
              <w:t>Municipal Civil Registrar Office (MCRO)</w:t>
            </w:r>
          </w:p>
          <w:p w:rsidR="00024933" w:rsidRPr="005C538F" w:rsidRDefault="00024933" w:rsidP="00024933">
            <w:pPr>
              <w:spacing w:after="0"/>
            </w:pPr>
            <w:proofErr w:type="gramStart"/>
            <w:r w:rsidRPr="005C538F">
              <w:t>Municipal  Health</w:t>
            </w:r>
            <w:proofErr w:type="gramEnd"/>
            <w:r w:rsidRPr="005C538F">
              <w:t xml:space="preserve"> Office (MHO) or </w:t>
            </w:r>
          </w:p>
          <w:p w:rsidR="00024933" w:rsidRPr="005C538F" w:rsidRDefault="00024933" w:rsidP="00024933">
            <w:pPr>
              <w:spacing w:after="0"/>
            </w:pPr>
            <w:r w:rsidRPr="005C538F">
              <w:t>Provincial Health Office (PHO)</w:t>
            </w:r>
          </w:p>
          <w:p w:rsidR="00024933" w:rsidRPr="005C538F" w:rsidRDefault="00024933" w:rsidP="00024933">
            <w:pPr>
              <w:spacing w:after="0"/>
            </w:pPr>
            <w:r w:rsidRPr="005C538F">
              <w:t>Municipal Civil Registrar Office (MCRO)</w:t>
            </w:r>
          </w:p>
          <w:p w:rsidR="00024933" w:rsidRPr="005C538F" w:rsidRDefault="00024933" w:rsidP="00024933">
            <w:pPr>
              <w:spacing w:after="0"/>
            </w:pPr>
            <w:r w:rsidRPr="005C538F">
              <w:t>Hospital / Clinic</w:t>
            </w:r>
          </w:p>
          <w:p w:rsidR="00024933" w:rsidRPr="005C538F" w:rsidRDefault="00024933" w:rsidP="00024933">
            <w:pPr>
              <w:spacing w:after="0"/>
            </w:pPr>
            <w:r w:rsidRPr="005C538F">
              <w:t>National Bureau of Investigation (NBI)</w:t>
            </w:r>
          </w:p>
          <w:p w:rsidR="00024933" w:rsidRPr="005C538F" w:rsidRDefault="00024933" w:rsidP="00024933">
            <w:pPr>
              <w:spacing w:after="0"/>
            </w:pPr>
            <w:r w:rsidRPr="005C538F">
              <w:t>Philippine National Police (PNP)</w:t>
            </w:r>
          </w:p>
          <w:p w:rsidR="00024933" w:rsidRPr="005C538F" w:rsidRDefault="00024933" w:rsidP="00024933">
            <w:pPr>
              <w:spacing w:after="0"/>
            </w:pPr>
            <w:r w:rsidRPr="005C538F">
              <w:t>Religious affiliation</w:t>
            </w:r>
          </w:p>
          <w:p w:rsidR="00024933" w:rsidRPr="005C538F" w:rsidRDefault="00024933" w:rsidP="00024933">
            <w:pPr>
              <w:spacing w:after="0"/>
            </w:pPr>
            <w:r w:rsidRPr="005C538F">
              <w:t>Commission on Election (COMELEC)</w:t>
            </w:r>
          </w:p>
          <w:p w:rsidR="00024933" w:rsidRPr="005C538F" w:rsidRDefault="00024933" w:rsidP="00024933">
            <w:pPr>
              <w:spacing w:after="0"/>
            </w:pPr>
            <w:r w:rsidRPr="005C538F">
              <w:t xml:space="preserve"> Land Transportation Office (LTO)</w:t>
            </w:r>
          </w:p>
          <w:p w:rsidR="00024933" w:rsidRPr="005C538F" w:rsidRDefault="00024933" w:rsidP="00024933">
            <w:pPr>
              <w:spacing w:after="0"/>
            </w:pPr>
            <w:r w:rsidRPr="005C538F">
              <w:t xml:space="preserve"> Philippine Statistics Authority (PSA) or </w:t>
            </w:r>
          </w:p>
          <w:p w:rsidR="00024933" w:rsidRDefault="00024933" w:rsidP="00024933">
            <w:pPr>
              <w:spacing w:after="0"/>
            </w:pPr>
            <w:proofErr w:type="gramStart"/>
            <w:r w:rsidRPr="005C538F">
              <w:t>Municipal  Civil</w:t>
            </w:r>
            <w:proofErr w:type="gramEnd"/>
            <w:r w:rsidRPr="005C538F">
              <w:t xml:space="preserve"> registry Office (MCRO)</w:t>
            </w:r>
          </w:p>
          <w:p w:rsidR="00024933" w:rsidRPr="005C538F" w:rsidRDefault="00024933" w:rsidP="00024933">
            <w:pPr>
              <w:spacing w:after="0"/>
            </w:pPr>
            <w:r w:rsidRPr="005C538F">
              <w:t>Department of Education (</w:t>
            </w:r>
            <w:proofErr w:type="spellStart"/>
            <w:r w:rsidRPr="005C538F">
              <w:t>DepED</w:t>
            </w:r>
            <w:proofErr w:type="spellEnd"/>
            <w:r w:rsidRPr="005C538F">
              <w:t xml:space="preserve">) </w:t>
            </w:r>
          </w:p>
          <w:p w:rsidR="00024933" w:rsidRPr="005C538F" w:rsidRDefault="00024933" w:rsidP="00024933">
            <w:pPr>
              <w:spacing w:after="0"/>
            </w:pPr>
            <w:r w:rsidRPr="005C538F">
              <w:t>Department of Foreign Affairs (DFA)</w:t>
            </w:r>
          </w:p>
          <w:p w:rsidR="00024933" w:rsidRPr="005C538F" w:rsidRDefault="00024933" w:rsidP="00024933">
            <w:pPr>
              <w:spacing w:after="0"/>
            </w:pPr>
            <w:r w:rsidRPr="005C538F">
              <w:t>Newspaper publisher</w:t>
            </w:r>
          </w:p>
          <w:p w:rsidR="00024933" w:rsidRPr="005C538F" w:rsidRDefault="00024933" w:rsidP="00024933">
            <w:pPr>
              <w:spacing w:after="0"/>
            </w:pPr>
          </w:p>
          <w:p w:rsidR="00024933" w:rsidRPr="005C538F" w:rsidRDefault="00024933" w:rsidP="00024933">
            <w:pPr>
              <w:spacing w:after="0"/>
            </w:pPr>
          </w:p>
          <w:p w:rsidR="00024933" w:rsidRPr="005C538F" w:rsidRDefault="00024933" w:rsidP="00024933">
            <w:pPr>
              <w:spacing w:after="0"/>
            </w:pPr>
          </w:p>
          <w:p w:rsidR="00024933" w:rsidRPr="005C538F" w:rsidRDefault="00024933" w:rsidP="00024933">
            <w:pPr>
              <w:spacing w:after="0"/>
            </w:pPr>
            <w:r w:rsidRPr="005C538F">
              <w:t>Human Resource Office</w:t>
            </w:r>
          </w:p>
          <w:p w:rsidR="00024933" w:rsidRPr="005C538F" w:rsidRDefault="00024933" w:rsidP="00024933">
            <w:pPr>
              <w:spacing w:after="0"/>
            </w:pPr>
          </w:p>
          <w:p w:rsidR="00024933" w:rsidRDefault="00024933" w:rsidP="00024933">
            <w:pPr>
              <w:spacing w:after="0"/>
            </w:pPr>
          </w:p>
          <w:p w:rsidR="00F25AA9" w:rsidRDefault="00F25AA9" w:rsidP="00024933">
            <w:pPr>
              <w:spacing w:after="0"/>
            </w:pPr>
          </w:p>
          <w:p w:rsidR="00024933" w:rsidRPr="005C538F" w:rsidRDefault="00024933" w:rsidP="00024933">
            <w:pPr>
              <w:spacing w:after="0"/>
            </w:pPr>
            <w:r w:rsidRPr="005C538F">
              <w:t xml:space="preserve">Notary Public </w:t>
            </w:r>
          </w:p>
          <w:p w:rsidR="00024933" w:rsidRPr="005C538F" w:rsidRDefault="00024933" w:rsidP="00024933">
            <w:pPr>
              <w:spacing w:after="0"/>
            </w:pPr>
          </w:p>
          <w:p w:rsidR="00024933" w:rsidRPr="005C538F" w:rsidRDefault="00024933" w:rsidP="00024933">
            <w:pPr>
              <w:spacing w:after="0"/>
            </w:pPr>
          </w:p>
          <w:p w:rsidR="00024933" w:rsidRPr="005C538F" w:rsidRDefault="00024933" w:rsidP="00024933">
            <w:pPr>
              <w:spacing w:after="0"/>
            </w:pPr>
            <w:r w:rsidRPr="005C538F">
              <w:t>Notary Public</w:t>
            </w:r>
          </w:p>
          <w:p w:rsidR="00024933" w:rsidRPr="005C538F" w:rsidRDefault="00024933" w:rsidP="00024933">
            <w:pPr>
              <w:spacing w:after="0"/>
            </w:pPr>
          </w:p>
          <w:p w:rsidR="00024933" w:rsidRPr="005C538F" w:rsidRDefault="00024933" w:rsidP="00024933">
            <w:pPr>
              <w:spacing w:after="0"/>
            </w:pPr>
          </w:p>
          <w:p w:rsidR="00024933" w:rsidRPr="005C538F" w:rsidRDefault="00024933" w:rsidP="00024933">
            <w:pPr>
              <w:spacing w:after="0"/>
            </w:pPr>
            <w:r w:rsidRPr="005C538F">
              <w:t xml:space="preserve">Philippine Statistics Authority (PSA) or </w:t>
            </w:r>
          </w:p>
          <w:p w:rsidR="00024933" w:rsidRPr="005C538F" w:rsidRDefault="00024933" w:rsidP="00024933">
            <w:pPr>
              <w:spacing w:after="0"/>
            </w:pPr>
            <w:r w:rsidRPr="005C538F">
              <w:t>Municipal  Civil registry Office (MCRO)</w:t>
            </w:r>
          </w:p>
        </w:tc>
      </w:tr>
      <w:tr w:rsidR="00024933" w:rsidRPr="009D27D8" w:rsidTr="00F8551D">
        <w:tc>
          <w:tcPr>
            <w:tcW w:w="6296" w:type="dxa"/>
            <w:gridSpan w:val="3"/>
          </w:tcPr>
          <w:p w:rsidR="00024933" w:rsidRPr="005C538F" w:rsidRDefault="00024933" w:rsidP="00024933">
            <w:pPr>
              <w:spacing w:after="0"/>
            </w:pPr>
          </w:p>
        </w:tc>
        <w:tc>
          <w:tcPr>
            <w:tcW w:w="8305" w:type="dxa"/>
            <w:gridSpan w:val="4"/>
          </w:tcPr>
          <w:p w:rsidR="00024933" w:rsidRPr="005C538F" w:rsidRDefault="00024933" w:rsidP="00024933">
            <w:pPr>
              <w:spacing w:after="0"/>
            </w:pPr>
          </w:p>
        </w:tc>
      </w:tr>
      <w:tr w:rsidR="00024933" w:rsidRPr="009D27D8" w:rsidTr="00F8551D">
        <w:tc>
          <w:tcPr>
            <w:tcW w:w="6296" w:type="dxa"/>
            <w:gridSpan w:val="3"/>
          </w:tcPr>
          <w:p w:rsidR="00024933" w:rsidRPr="005C538F" w:rsidRDefault="00024933" w:rsidP="00024933">
            <w:pPr>
              <w:spacing w:after="0"/>
            </w:pPr>
            <w:r w:rsidRPr="005C538F">
              <w:t xml:space="preserve">For Correction of day and month of the date of birth:  </w:t>
            </w:r>
          </w:p>
          <w:p w:rsidR="00024933" w:rsidRPr="005C538F" w:rsidRDefault="00024933" w:rsidP="00AA69C0">
            <w:pPr>
              <w:pStyle w:val="ListParagraph"/>
              <w:numPr>
                <w:ilvl w:val="0"/>
                <w:numId w:val="181"/>
              </w:numPr>
              <w:spacing w:after="0"/>
            </w:pPr>
            <w:r w:rsidRPr="005C538F">
              <w:t xml:space="preserve"> PSA issued Birth Certificate (3 photocopies)</w:t>
            </w:r>
          </w:p>
          <w:p w:rsidR="00024933" w:rsidRPr="005C538F" w:rsidRDefault="00024933" w:rsidP="00AA69C0">
            <w:pPr>
              <w:pStyle w:val="ListParagraph"/>
              <w:numPr>
                <w:ilvl w:val="0"/>
                <w:numId w:val="181"/>
              </w:numPr>
              <w:spacing w:after="0"/>
            </w:pPr>
            <w:r w:rsidRPr="005C538F">
              <w:t>MCRO issued Birth Certificate (3 photocopies)</w:t>
            </w:r>
          </w:p>
          <w:p w:rsidR="00024933" w:rsidRPr="005C538F" w:rsidRDefault="00024933" w:rsidP="00AA69C0">
            <w:pPr>
              <w:pStyle w:val="ListParagraph"/>
              <w:numPr>
                <w:ilvl w:val="0"/>
                <w:numId w:val="181"/>
              </w:numPr>
              <w:spacing w:after="0"/>
            </w:pPr>
            <w:r w:rsidRPr="005C538F">
              <w:t>Baptismal Certificate (3 photocopies)</w:t>
            </w:r>
          </w:p>
          <w:p w:rsidR="00024933" w:rsidRPr="005C538F" w:rsidRDefault="00024933" w:rsidP="00AA69C0">
            <w:pPr>
              <w:pStyle w:val="ListParagraph"/>
              <w:numPr>
                <w:ilvl w:val="0"/>
                <w:numId w:val="181"/>
              </w:numPr>
              <w:spacing w:after="0"/>
            </w:pPr>
            <w:r w:rsidRPr="005C538F">
              <w:t>Voter’s Registration Record (3 photocopies)</w:t>
            </w:r>
          </w:p>
          <w:p w:rsidR="00024933" w:rsidRPr="005C538F" w:rsidRDefault="00024933" w:rsidP="00AA69C0">
            <w:pPr>
              <w:pStyle w:val="ListParagraph"/>
              <w:numPr>
                <w:ilvl w:val="0"/>
                <w:numId w:val="181"/>
              </w:numPr>
              <w:spacing w:after="0"/>
            </w:pPr>
            <w:r w:rsidRPr="005C538F">
              <w:t>Police Clearance (3 photocopies)</w:t>
            </w:r>
          </w:p>
          <w:p w:rsidR="00024933" w:rsidRPr="005C538F" w:rsidRDefault="00024933" w:rsidP="00AA69C0">
            <w:pPr>
              <w:pStyle w:val="ListParagraph"/>
              <w:numPr>
                <w:ilvl w:val="0"/>
                <w:numId w:val="181"/>
              </w:numPr>
              <w:spacing w:after="0"/>
            </w:pPr>
            <w:r w:rsidRPr="005C538F">
              <w:t xml:space="preserve">School Records (3 photocopies) </w:t>
            </w:r>
          </w:p>
          <w:p w:rsidR="00024933" w:rsidRPr="005C538F" w:rsidRDefault="00024933" w:rsidP="00AA69C0">
            <w:pPr>
              <w:pStyle w:val="ListParagraph"/>
              <w:numPr>
                <w:ilvl w:val="0"/>
                <w:numId w:val="181"/>
              </w:numPr>
              <w:spacing w:after="0"/>
            </w:pPr>
            <w:r w:rsidRPr="005C538F">
              <w:t xml:space="preserve">Marriage Certificate (3 photocopies) </w:t>
            </w:r>
          </w:p>
          <w:p w:rsidR="00024933" w:rsidRPr="005C538F" w:rsidRDefault="00024933" w:rsidP="00F14CCE">
            <w:pPr>
              <w:spacing w:after="0"/>
            </w:pPr>
            <w:r w:rsidRPr="005C538F">
              <w:t xml:space="preserve"> 3 VALID ID (3 photocopies)</w:t>
            </w:r>
          </w:p>
          <w:p w:rsidR="00024933" w:rsidRPr="005C538F" w:rsidRDefault="00024933" w:rsidP="00024933">
            <w:pPr>
              <w:spacing w:after="0"/>
            </w:pPr>
            <w:r w:rsidRPr="005C538F">
              <w:t xml:space="preserve">          * Driver's License </w:t>
            </w:r>
          </w:p>
          <w:p w:rsidR="00024933" w:rsidRPr="005C538F" w:rsidRDefault="00024933" w:rsidP="00024933">
            <w:pPr>
              <w:spacing w:after="0"/>
            </w:pPr>
            <w:r w:rsidRPr="005C538F">
              <w:t xml:space="preserve">          * SSS record/ID </w:t>
            </w:r>
          </w:p>
          <w:p w:rsidR="00024933" w:rsidRPr="005C538F" w:rsidRDefault="00024933" w:rsidP="00024933">
            <w:pPr>
              <w:spacing w:after="0"/>
            </w:pPr>
            <w:r w:rsidRPr="005C538F">
              <w:t xml:space="preserve">          * GSIS UMID ID</w:t>
            </w:r>
          </w:p>
          <w:p w:rsidR="00024933" w:rsidRPr="005C538F" w:rsidRDefault="00024933" w:rsidP="00024933">
            <w:pPr>
              <w:spacing w:after="0"/>
            </w:pPr>
            <w:r w:rsidRPr="005C538F">
              <w:lastRenderedPageBreak/>
              <w:t xml:space="preserve">          * </w:t>
            </w:r>
            <w:proofErr w:type="spellStart"/>
            <w:r w:rsidRPr="005C538F">
              <w:t>Philhealth</w:t>
            </w:r>
            <w:proofErr w:type="spellEnd"/>
            <w:r w:rsidRPr="005C538F">
              <w:t xml:space="preserve"> ID</w:t>
            </w:r>
          </w:p>
          <w:p w:rsidR="00024933" w:rsidRPr="005C538F" w:rsidRDefault="00024933" w:rsidP="00AA69C0">
            <w:pPr>
              <w:pStyle w:val="ListParagraph"/>
              <w:numPr>
                <w:ilvl w:val="0"/>
                <w:numId w:val="181"/>
              </w:numPr>
              <w:spacing w:after="0"/>
            </w:pPr>
            <w:r w:rsidRPr="005C538F">
              <w:t>Medical record (3 photocopies)</w:t>
            </w:r>
          </w:p>
          <w:p w:rsidR="00024933" w:rsidRPr="005C538F" w:rsidRDefault="00024933" w:rsidP="00024933">
            <w:pPr>
              <w:pStyle w:val="ListParagraph"/>
              <w:spacing w:after="0"/>
              <w:ind w:left="420"/>
            </w:pPr>
            <w:r w:rsidRPr="005C538F">
              <w:t>* If no medical record: Affidavit of no medical record (3 photocopies)</w:t>
            </w:r>
          </w:p>
          <w:p w:rsidR="00024933" w:rsidRPr="005C538F" w:rsidRDefault="00024933" w:rsidP="00024933">
            <w:pPr>
              <w:spacing w:after="0"/>
            </w:pPr>
            <w:r w:rsidRPr="005C538F">
              <w:t>10. Affidavit of Publication with newspaper clipping (3 photocopies)</w:t>
            </w:r>
          </w:p>
        </w:tc>
        <w:tc>
          <w:tcPr>
            <w:tcW w:w="8305" w:type="dxa"/>
            <w:gridSpan w:val="4"/>
          </w:tcPr>
          <w:p w:rsidR="00024933" w:rsidRPr="005C538F" w:rsidRDefault="00024933" w:rsidP="00024933">
            <w:pPr>
              <w:spacing w:after="0"/>
            </w:pPr>
          </w:p>
          <w:p w:rsidR="00024933" w:rsidRPr="005C538F" w:rsidRDefault="00024933" w:rsidP="00024933">
            <w:pPr>
              <w:spacing w:after="0"/>
            </w:pPr>
            <w:r w:rsidRPr="005C538F">
              <w:t xml:space="preserve">Philippine Statistics Authority (PSA) </w:t>
            </w:r>
          </w:p>
          <w:p w:rsidR="00024933" w:rsidRPr="005C538F" w:rsidRDefault="00024933" w:rsidP="00024933">
            <w:pPr>
              <w:spacing w:after="0"/>
            </w:pPr>
            <w:r w:rsidRPr="005C538F">
              <w:t>Municipal Civil Registry Office (MCRO)</w:t>
            </w:r>
          </w:p>
          <w:p w:rsidR="00024933" w:rsidRPr="005C538F" w:rsidRDefault="00024933" w:rsidP="00024933">
            <w:pPr>
              <w:spacing w:after="0"/>
            </w:pPr>
            <w:r w:rsidRPr="005C538F">
              <w:t xml:space="preserve"> Religious affiliation</w:t>
            </w:r>
          </w:p>
          <w:p w:rsidR="00024933" w:rsidRPr="005C538F" w:rsidRDefault="00024933" w:rsidP="00024933">
            <w:pPr>
              <w:spacing w:after="0"/>
            </w:pPr>
            <w:r w:rsidRPr="005C538F">
              <w:t xml:space="preserve"> Commission on Election (COMELEC)</w:t>
            </w:r>
          </w:p>
          <w:p w:rsidR="00024933" w:rsidRPr="005C538F" w:rsidRDefault="00024933" w:rsidP="00024933">
            <w:pPr>
              <w:spacing w:after="0"/>
            </w:pPr>
            <w:r w:rsidRPr="005C538F">
              <w:t xml:space="preserve"> Philippine National Police (PNP)</w:t>
            </w:r>
          </w:p>
          <w:p w:rsidR="00024933" w:rsidRPr="005C538F" w:rsidRDefault="00024933" w:rsidP="00024933">
            <w:pPr>
              <w:spacing w:after="0"/>
            </w:pPr>
            <w:r w:rsidRPr="005C538F">
              <w:t>Department of Education (</w:t>
            </w:r>
            <w:proofErr w:type="spellStart"/>
            <w:r w:rsidRPr="005C538F">
              <w:t>DepEd</w:t>
            </w:r>
            <w:proofErr w:type="spellEnd"/>
            <w:r w:rsidRPr="005C538F">
              <w:t>)</w:t>
            </w:r>
          </w:p>
          <w:p w:rsidR="00024933" w:rsidRPr="005C538F" w:rsidRDefault="00024933" w:rsidP="00024933">
            <w:pPr>
              <w:spacing w:after="0"/>
            </w:pPr>
            <w:r w:rsidRPr="005C538F">
              <w:t>Philippine Statistics Authority (PSA)</w:t>
            </w:r>
          </w:p>
          <w:p w:rsidR="00F14CCE" w:rsidRDefault="00F14CCE" w:rsidP="00024933">
            <w:pPr>
              <w:spacing w:after="0"/>
            </w:pPr>
          </w:p>
          <w:p w:rsidR="00024933" w:rsidRPr="005C538F" w:rsidRDefault="00024933" w:rsidP="00024933">
            <w:pPr>
              <w:spacing w:after="0"/>
            </w:pPr>
            <w:r w:rsidRPr="005C538F">
              <w:t>Land Transportation Office (LTO)</w:t>
            </w:r>
          </w:p>
          <w:p w:rsidR="00024933" w:rsidRPr="005C538F" w:rsidRDefault="00024933" w:rsidP="00024933">
            <w:pPr>
              <w:spacing w:after="0"/>
            </w:pPr>
            <w:r w:rsidRPr="005C538F">
              <w:t>Social Security System(SSS)</w:t>
            </w:r>
          </w:p>
          <w:p w:rsidR="00024933" w:rsidRPr="005C538F" w:rsidRDefault="00024933" w:rsidP="00024933">
            <w:pPr>
              <w:spacing w:after="0"/>
            </w:pPr>
            <w:r w:rsidRPr="005C538F">
              <w:t>Government Service Insurance System (GSIS)</w:t>
            </w:r>
          </w:p>
          <w:p w:rsidR="00024933" w:rsidRPr="005C538F" w:rsidRDefault="00024933" w:rsidP="00024933">
            <w:pPr>
              <w:spacing w:after="0"/>
            </w:pPr>
            <w:r w:rsidRPr="005C538F">
              <w:lastRenderedPageBreak/>
              <w:t>Philippine Health Insurance Corporation(PHIC)</w:t>
            </w:r>
          </w:p>
          <w:p w:rsidR="00024933" w:rsidRPr="005C538F" w:rsidRDefault="00024933" w:rsidP="00024933">
            <w:pPr>
              <w:spacing w:after="0"/>
            </w:pPr>
            <w:r w:rsidRPr="005C538F">
              <w:t>Hospital/Clinic</w:t>
            </w:r>
          </w:p>
          <w:p w:rsidR="00024933" w:rsidRDefault="00024933" w:rsidP="00024933">
            <w:pPr>
              <w:spacing w:after="0"/>
            </w:pPr>
            <w:r w:rsidRPr="005C538F">
              <w:t>Notary Public</w:t>
            </w:r>
          </w:p>
          <w:p w:rsidR="00024933" w:rsidRPr="005C538F" w:rsidRDefault="00024933" w:rsidP="00024933">
            <w:pPr>
              <w:spacing w:after="0"/>
            </w:pPr>
          </w:p>
          <w:p w:rsidR="00024933" w:rsidRPr="005C538F" w:rsidRDefault="00024933" w:rsidP="00024933">
            <w:pPr>
              <w:spacing w:after="0"/>
            </w:pPr>
            <w:r w:rsidRPr="005C538F">
              <w:t>Newspaper publisher</w:t>
            </w:r>
          </w:p>
        </w:tc>
      </w:tr>
      <w:tr w:rsidR="00024933" w:rsidRPr="002D00E1" w:rsidTr="00FB6AF1">
        <w:trPr>
          <w:trHeight w:val="991"/>
        </w:trPr>
        <w:tc>
          <w:tcPr>
            <w:tcW w:w="4111" w:type="dxa"/>
            <w:gridSpan w:val="2"/>
            <w:shd w:val="clear" w:color="auto" w:fill="9CC2E5" w:themeFill="accent1" w:themeFillTint="99"/>
          </w:tcPr>
          <w:p w:rsidR="00024933" w:rsidRPr="005C538F" w:rsidRDefault="00024933" w:rsidP="00024933">
            <w:pPr>
              <w:spacing w:after="0"/>
              <w:jc w:val="center"/>
              <w:rPr>
                <w:b/>
              </w:rPr>
            </w:pPr>
            <w:r w:rsidRPr="005C538F">
              <w:rPr>
                <w:b/>
              </w:rPr>
              <w:lastRenderedPageBreak/>
              <w:t>CLIENT STEPS</w:t>
            </w:r>
          </w:p>
        </w:tc>
        <w:tc>
          <w:tcPr>
            <w:tcW w:w="3260" w:type="dxa"/>
            <w:gridSpan w:val="2"/>
            <w:shd w:val="clear" w:color="auto" w:fill="9CC2E5" w:themeFill="accent1" w:themeFillTint="99"/>
          </w:tcPr>
          <w:p w:rsidR="00024933" w:rsidRPr="005C538F" w:rsidRDefault="00024933" w:rsidP="00024933">
            <w:pPr>
              <w:spacing w:after="0"/>
              <w:jc w:val="center"/>
              <w:rPr>
                <w:b/>
              </w:rPr>
            </w:pPr>
            <w:r w:rsidRPr="005C538F">
              <w:rPr>
                <w:b/>
              </w:rPr>
              <w:t>AGENCY ACTIONS</w:t>
            </w:r>
          </w:p>
        </w:tc>
        <w:tc>
          <w:tcPr>
            <w:tcW w:w="1701" w:type="dxa"/>
            <w:shd w:val="clear" w:color="auto" w:fill="9CC2E5" w:themeFill="accent1" w:themeFillTint="99"/>
          </w:tcPr>
          <w:p w:rsidR="00024933" w:rsidRPr="005C538F" w:rsidRDefault="00024933" w:rsidP="00024933">
            <w:pPr>
              <w:spacing w:after="0"/>
              <w:jc w:val="center"/>
              <w:rPr>
                <w:b/>
              </w:rPr>
            </w:pPr>
            <w:r w:rsidRPr="005C538F">
              <w:rPr>
                <w:b/>
              </w:rPr>
              <w:t>FEES TO BE PAID</w:t>
            </w:r>
          </w:p>
        </w:tc>
        <w:tc>
          <w:tcPr>
            <w:tcW w:w="1985" w:type="dxa"/>
            <w:shd w:val="clear" w:color="auto" w:fill="9CC2E5" w:themeFill="accent1" w:themeFillTint="99"/>
          </w:tcPr>
          <w:p w:rsidR="00024933" w:rsidRPr="005C538F" w:rsidRDefault="00024933" w:rsidP="00024933">
            <w:pPr>
              <w:spacing w:after="0"/>
              <w:jc w:val="center"/>
              <w:rPr>
                <w:b/>
              </w:rPr>
            </w:pPr>
            <w:r w:rsidRPr="005C538F">
              <w:rPr>
                <w:b/>
              </w:rPr>
              <w:t>PROCESSING TIME</w:t>
            </w:r>
          </w:p>
        </w:tc>
        <w:tc>
          <w:tcPr>
            <w:tcW w:w="3544" w:type="dxa"/>
            <w:shd w:val="clear" w:color="auto" w:fill="9CC2E5" w:themeFill="accent1" w:themeFillTint="99"/>
          </w:tcPr>
          <w:p w:rsidR="00024933" w:rsidRPr="002D00E1" w:rsidRDefault="00024933" w:rsidP="00024933">
            <w:pPr>
              <w:spacing w:after="0"/>
              <w:jc w:val="center"/>
              <w:rPr>
                <w:b/>
              </w:rPr>
            </w:pPr>
            <w:r w:rsidRPr="002D00E1">
              <w:rPr>
                <w:b/>
              </w:rPr>
              <w:t>PERSON RESPONSIBLE</w:t>
            </w:r>
          </w:p>
        </w:tc>
      </w:tr>
      <w:tr w:rsidR="00024933" w:rsidRPr="002D00E1" w:rsidTr="00FB6AF1">
        <w:tc>
          <w:tcPr>
            <w:tcW w:w="4111" w:type="dxa"/>
            <w:gridSpan w:val="2"/>
          </w:tcPr>
          <w:p w:rsidR="00024933" w:rsidRPr="00DC25D0" w:rsidRDefault="00024933" w:rsidP="00B21520">
            <w:pPr>
              <w:pStyle w:val="ListParagraph"/>
              <w:numPr>
                <w:ilvl w:val="0"/>
                <w:numId w:val="164"/>
              </w:numPr>
              <w:spacing w:after="0"/>
              <w:ind w:left="282" w:hanging="282"/>
            </w:pPr>
            <w:r w:rsidRPr="00DC25D0">
              <w:t>Register  on the client’s Log book</w:t>
            </w:r>
          </w:p>
        </w:tc>
        <w:tc>
          <w:tcPr>
            <w:tcW w:w="3260" w:type="dxa"/>
            <w:gridSpan w:val="2"/>
          </w:tcPr>
          <w:p w:rsidR="00024933" w:rsidRPr="00DC25D0" w:rsidRDefault="00024933" w:rsidP="00AA69C0">
            <w:pPr>
              <w:pStyle w:val="ListParagraph"/>
              <w:numPr>
                <w:ilvl w:val="0"/>
                <w:numId w:val="189"/>
              </w:numPr>
              <w:spacing w:after="0"/>
            </w:pPr>
            <w:r w:rsidRPr="00DC25D0">
              <w:t xml:space="preserve">None </w:t>
            </w:r>
          </w:p>
        </w:tc>
        <w:tc>
          <w:tcPr>
            <w:tcW w:w="1701" w:type="dxa"/>
          </w:tcPr>
          <w:p w:rsidR="00024933" w:rsidRPr="00DC25D0" w:rsidRDefault="00024933" w:rsidP="00FB6AF1">
            <w:pPr>
              <w:spacing w:after="0"/>
              <w:jc w:val="center"/>
            </w:pPr>
            <w:r w:rsidRPr="00DC25D0">
              <w:t>NONE</w:t>
            </w:r>
          </w:p>
        </w:tc>
        <w:tc>
          <w:tcPr>
            <w:tcW w:w="1985" w:type="dxa"/>
          </w:tcPr>
          <w:p w:rsidR="00024933" w:rsidRPr="00DC25D0" w:rsidRDefault="00024933" w:rsidP="00FB6AF1">
            <w:pPr>
              <w:spacing w:after="0"/>
              <w:jc w:val="center"/>
            </w:pPr>
            <w:r w:rsidRPr="00DC25D0">
              <w:t>3 minutes</w:t>
            </w:r>
          </w:p>
        </w:tc>
        <w:tc>
          <w:tcPr>
            <w:tcW w:w="3544" w:type="dxa"/>
          </w:tcPr>
          <w:p w:rsidR="00024933" w:rsidRPr="00C176D9" w:rsidRDefault="00024933" w:rsidP="00024933">
            <w:pPr>
              <w:spacing w:after="0"/>
              <w:jc w:val="center"/>
              <w:rPr>
                <w:i/>
              </w:rPr>
            </w:pPr>
            <w:r w:rsidRPr="00C176D9">
              <w:rPr>
                <w:i/>
              </w:rPr>
              <w:t>Admin. Aide IV</w:t>
            </w:r>
          </w:p>
          <w:p w:rsidR="00024933" w:rsidRPr="00C176D9" w:rsidRDefault="00024933" w:rsidP="00024933">
            <w:pPr>
              <w:spacing w:after="0"/>
              <w:jc w:val="center"/>
              <w:rPr>
                <w:i/>
              </w:rPr>
            </w:pPr>
            <w:r w:rsidRPr="00C176D9">
              <w:rPr>
                <w:i/>
              </w:rPr>
              <w:t>Local Civil Registrar</w:t>
            </w:r>
          </w:p>
          <w:p w:rsidR="00024933" w:rsidRPr="00DC25D0" w:rsidRDefault="00024933" w:rsidP="00024933">
            <w:pPr>
              <w:spacing w:after="0"/>
              <w:jc w:val="center"/>
            </w:pPr>
            <w:r w:rsidRPr="00C176D9">
              <w:t>Municipal Civil Registrar’s Office</w:t>
            </w:r>
          </w:p>
        </w:tc>
      </w:tr>
      <w:tr w:rsidR="00024933" w:rsidRPr="002D00E1" w:rsidTr="00FB6AF1">
        <w:tc>
          <w:tcPr>
            <w:tcW w:w="4111" w:type="dxa"/>
            <w:gridSpan w:val="2"/>
          </w:tcPr>
          <w:p w:rsidR="00024933" w:rsidRPr="00DC25D0" w:rsidRDefault="00024933" w:rsidP="00B21520">
            <w:pPr>
              <w:pStyle w:val="ListParagraph"/>
              <w:numPr>
                <w:ilvl w:val="0"/>
                <w:numId w:val="164"/>
              </w:numPr>
              <w:spacing w:after="0"/>
              <w:ind w:left="282" w:hanging="282"/>
            </w:pPr>
            <w:r w:rsidRPr="00DC25D0">
              <w:t>Present the supporting documents for evaluation/review</w:t>
            </w:r>
          </w:p>
        </w:tc>
        <w:tc>
          <w:tcPr>
            <w:tcW w:w="3260" w:type="dxa"/>
            <w:gridSpan w:val="2"/>
          </w:tcPr>
          <w:p w:rsidR="00024933" w:rsidRPr="00DC25D0" w:rsidRDefault="00024933" w:rsidP="00776EA2">
            <w:pPr>
              <w:spacing w:after="0"/>
              <w:ind w:left="312" w:hanging="312"/>
            </w:pPr>
            <w:r w:rsidRPr="00DC25D0">
              <w:t>2.</w:t>
            </w:r>
            <w:r w:rsidR="00776EA2">
              <w:t xml:space="preserve"> </w:t>
            </w:r>
            <w:r w:rsidRPr="00DC25D0">
              <w:t>Review and evaluate the supporting documents submitted and provide the petition form to be accomplished by the petitioner</w:t>
            </w:r>
          </w:p>
        </w:tc>
        <w:tc>
          <w:tcPr>
            <w:tcW w:w="1701" w:type="dxa"/>
          </w:tcPr>
          <w:p w:rsidR="00024933" w:rsidRPr="00DC25D0" w:rsidRDefault="00024933" w:rsidP="00FB6AF1">
            <w:pPr>
              <w:spacing w:after="0"/>
              <w:jc w:val="center"/>
            </w:pPr>
            <w:r w:rsidRPr="00DC25D0">
              <w:t>NONE</w:t>
            </w:r>
          </w:p>
        </w:tc>
        <w:tc>
          <w:tcPr>
            <w:tcW w:w="1985" w:type="dxa"/>
          </w:tcPr>
          <w:p w:rsidR="00024933" w:rsidRPr="00DC25D0" w:rsidRDefault="00024933" w:rsidP="00FB6AF1">
            <w:pPr>
              <w:spacing w:after="0"/>
              <w:jc w:val="center"/>
            </w:pPr>
            <w:r w:rsidRPr="00DC25D0">
              <w:t>45  minutes</w:t>
            </w:r>
          </w:p>
        </w:tc>
        <w:tc>
          <w:tcPr>
            <w:tcW w:w="3544" w:type="dxa"/>
          </w:tcPr>
          <w:p w:rsidR="00024933" w:rsidRPr="009603ED" w:rsidRDefault="00024933" w:rsidP="00024933">
            <w:pPr>
              <w:spacing w:after="0"/>
              <w:jc w:val="center"/>
              <w:rPr>
                <w:i/>
              </w:rPr>
            </w:pPr>
            <w:r w:rsidRPr="009603ED">
              <w:rPr>
                <w:i/>
              </w:rPr>
              <w:t>Municipal Civil Registrar</w:t>
            </w:r>
          </w:p>
          <w:p w:rsidR="00024933" w:rsidRPr="00DC25D0" w:rsidRDefault="00024933" w:rsidP="00024933">
            <w:pPr>
              <w:spacing w:after="0"/>
              <w:jc w:val="center"/>
              <w:rPr>
                <w:i/>
              </w:rPr>
            </w:pPr>
            <w:r w:rsidRPr="009603ED">
              <w:t>Municipal Civil Registrar’s Office</w:t>
            </w:r>
          </w:p>
        </w:tc>
      </w:tr>
      <w:tr w:rsidR="00024933" w:rsidRPr="002D00E1" w:rsidTr="00FB6AF1">
        <w:tc>
          <w:tcPr>
            <w:tcW w:w="4111" w:type="dxa"/>
            <w:gridSpan w:val="2"/>
          </w:tcPr>
          <w:p w:rsidR="00024933" w:rsidRPr="00DC25D0" w:rsidRDefault="00024933" w:rsidP="00B21520">
            <w:pPr>
              <w:pStyle w:val="ListParagraph"/>
              <w:numPr>
                <w:ilvl w:val="0"/>
                <w:numId w:val="164"/>
              </w:numPr>
              <w:spacing w:after="0"/>
              <w:ind w:left="342"/>
            </w:pPr>
            <w:r w:rsidRPr="00DC25D0">
              <w:t>Fills up petition form</w:t>
            </w:r>
          </w:p>
        </w:tc>
        <w:tc>
          <w:tcPr>
            <w:tcW w:w="3260" w:type="dxa"/>
            <w:gridSpan w:val="2"/>
          </w:tcPr>
          <w:p w:rsidR="00024933" w:rsidRPr="00DC25D0" w:rsidRDefault="00024933" w:rsidP="00776EA2">
            <w:pPr>
              <w:spacing w:after="0"/>
              <w:ind w:left="312" w:hanging="312"/>
            </w:pPr>
            <w:r w:rsidRPr="00DC25D0">
              <w:t>3.</w:t>
            </w:r>
            <w:r w:rsidR="00776EA2">
              <w:t xml:space="preserve"> </w:t>
            </w:r>
            <w:r w:rsidRPr="00DC25D0">
              <w:t>Prepare and print the accomplished petition form together with the supporting documents</w:t>
            </w:r>
          </w:p>
        </w:tc>
        <w:tc>
          <w:tcPr>
            <w:tcW w:w="1701" w:type="dxa"/>
          </w:tcPr>
          <w:p w:rsidR="00024933" w:rsidRPr="00DC25D0" w:rsidRDefault="00024933" w:rsidP="00FB6AF1">
            <w:pPr>
              <w:spacing w:after="0"/>
              <w:jc w:val="center"/>
            </w:pPr>
            <w:r w:rsidRPr="00DC25D0">
              <w:t>NONE</w:t>
            </w:r>
          </w:p>
        </w:tc>
        <w:tc>
          <w:tcPr>
            <w:tcW w:w="1985" w:type="dxa"/>
          </w:tcPr>
          <w:p w:rsidR="00024933" w:rsidRPr="00DC25D0" w:rsidRDefault="00024933" w:rsidP="00FB6AF1">
            <w:pPr>
              <w:spacing w:after="0"/>
              <w:jc w:val="center"/>
            </w:pPr>
            <w:r w:rsidRPr="00DC25D0">
              <w:t>60 minutes</w:t>
            </w:r>
          </w:p>
        </w:tc>
        <w:tc>
          <w:tcPr>
            <w:tcW w:w="3544" w:type="dxa"/>
          </w:tcPr>
          <w:p w:rsidR="00024933" w:rsidRPr="009603ED" w:rsidRDefault="00024933" w:rsidP="00024933">
            <w:pPr>
              <w:spacing w:after="0"/>
              <w:jc w:val="center"/>
              <w:rPr>
                <w:i/>
              </w:rPr>
            </w:pPr>
            <w:r w:rsidRPr="009603ED">
              <w:rPr>
                <w:i/>
              </w:rPr>
              <w:t>Municipal Civil Registrar</w:t>
            </w:r>
          </w:p>
          <w:p w:rsidR="00024933" w:rsidRPr="00DC25D0" w:rsidRDefault="00024933" w:rsidP="00024933">
            <w:pPr>
              <w:spacing w:after="0"/>
              <w:jc w:val="center"/>
              <w:rPr>
                <w:i/>
              </w:rPr>
            </w:pPr>
            <w:r w:rsidRPr="009603ED">
              <w:t>Municipal Civil Registrar’s Office</w:t>
            </w:r>
          </w:p>
        </w:tc>
      </w:tr>
      <w:tr w:rsidR="00024933" w:rsidRPr="002D00E1" w:rsidTr="00FB6AF1">
        <w:tc>
          <w:tcPr>
            <w:tcW w:w="4111" w:type="dxa"/>
            <w:gridSpan w:val="2"/>
          </w:tcPr>
          <w:p w:rsidR="00024933" w:rsidRPr="00DC25D0" w:rsidRDefault="00024933" w:rsidP="00B21520">
            <w:pPr>
              <w:pStyle w:val="ListParagraph"/>
              <w:numPr>
                <w:ilvl w:val="0"/>
                <w:numId w:val="164"/>
              </w:numPr>
              <w:spacing w:after="0"/>
              <w:ind w:left="342"/>
            </w:pPr>
            <w:r w:rsidRPr="00DC25D0">
              <w:t>Pay the required fees</w:t>
            </w:r>
          </w:p>
        </w:tc>
        <w:tc>
          <w:tcPr>
            <w:tcW w:w="3260" w:type="dxa"/>
            <w:gridSpan w:val="2"/>
          </w:tcPr>
          <w:p w:rsidR="00024933" w:rsidRPr="00DC25D0" w:rsidRDefault="00024933" w:rsidP="00024933">
            <w:pPr>
              <w:spacing w:after="0"/>
            </w:pPr>
            <w:r w:rsidRPr="00DC25D0">
              <w:t>4.</w:t>
            </w:r>
            <w:r w:rsidR="00246AFA">
              <w:t xml:space="preserve"> </w:t>
            </w:r>
            <w:r w:rsidRPr="00DC25D0">
              <w:t>Issue Official Receipt</w:t>
            </w:r>
          </w:p>
        </w:tc>
        <w:tc>
          <w:tcPr>
            <w:tcW w:w="1701" w:type="dxa"/>
          </w:tcPr>
          <w:p w:rsidR="00024933" w:rsidRPr="00DC25D0" w:rsidRDefault="00024933" w:rsidP="00FB6AF1">
            <w:pPr>
              <w:spacing w:after="0"/>
              <w:jc w:val="center"/>
            </w:pPr>
            <w:r w:rsidRPr="00DC25D0">
              <w:t>CCE</w:t>
            </w:r>
          </w:p>
          <w:p w:rsidR="00024933" w:rsidRPr="00DC25D0" w:rsidRDefault="00024933" w:rsidP="00FB6AF1">
            <w:pPr>
              <w:spacing w:after="0"/>
              <w:jc w:val="center"/>
            </w:pPr>
            <w:r w:rsidRPr="00DC25D0">
              <w:t>PHP 3000.00</w:t>
            </w:r>
          </w:p>
          <w:p w:rsidR="00024933" w:rsidRPr="00DC25D0" w:rsidRDefault="00024933" w:rsidP="00FB6AF1">
            <w:pPr>
              <w:spacing w:after="0"/>
              <w:jc w:val="center"/>
            </w:pPr>
          </w:p>
          <w:p w:rsidR="00024933" w:rsidRPr="00DC25D0" w:rsidRDefault="00024933" w:rsidP="00FB6AF1">
            <w:pPr>
              <w:spacing w:after="0"/>
              <w:jc w:val="center"/>
            </w:pPr>
            <w:r w:rsidRPr="00DC25D0">
              <w:lastRenderedPageBreak/>
              <w:t>Migrant petition</w:t>
            </w:r>
          </w:p>
          <w:p w:rsidR="00024933" w:rsidRPr="00DC25D0" w:rsidRDefault="00024933" w:rsidP="00FB6AF1">
            <w:pPr>
              <w:spacing w:after="0"/>
              <w:jc w:val="center"/>
            </w:pPr>
            <w:r w:rsidRPr="00DC25D0">
              <w:t>PHP 1000.00</w:t>
            </w:r>
          </w:p>
          <w:p w:rsidR="00024933" w:rsidRPr="00DC25D0" w:rsidRDefault="00024933" w:rsidP="00FB6AF1">
            <w:pPr>
              <w:spacing w:after="0"/>
              <w:jc w:val="center"/>
            </w:pPr>
          </w:p>
        </w:tc>
        <w:tc>
          <w:tcPr>
            <w:tcW w:w="1985" w:type="dxa"/>
          </w:tcPr>
          <w:p w:rsidR="00024933" w:rsidRPr="00DC25D0" w:rsidRDefault="00024933" w:rsidP="00FB6AF1">
            <w:pPr>
              <w:spacing w:after="0"/>
              <w:jc w:val="center"/>
            </w:pPr>
            <w:r w:rsidRPr="00DC25D0">
              <w:lastRenderedPageBreak/>
              <w:t>5  minutes</w:t>
            </w:r>
          </w:p>
        </w:tc>
        <w:tc>
          <w:tcPr>
            <w:tcW w:w="3544" w:type="dxa"/>
          </w:tcPr>
          <w:p w:rsidR="00024933" w:rsidRPr="009603ED" w:rsidRDefault="00024933" w:rsidP="00024933">
            <w:pPr>
              <w:spacing w:after="0"/>
              <w:jc w:val="center"/>
              <w:rPr>
                <w:i/>
              </w:rPr>
            </w:pPr>
            <w:r w:rsidRPr="009603ED">
              <w:rPr>
                <w:i/>
              </w:rPr>
              <w:t>Admin. Aide IV</w:t>
            </w:r>
          </w:p>
          <w:p w:rsidR="00024933" w:rsidRPr="00DC25D0" w:rsidRDefault="00024933" w:rsidP="00024933">
            <w:pPr>
              <w:spacing w:after="0"/>
              <w:jc w:val="center"/>
            </w:pPr>
            <w:r w:rsidRPr="009603ED">
              <w:t>Municipal Treasurer’s Office</w:t>
            </w:r>
            <w:r w:rsidRPr="00DC25D0">
              <w:t xml:space="preserve"> </w:t>
            </w:r>
          </w:p>
        </w:tc>
      </w:tr>
      <w:tr w:rsidR="00024933" w:rsidRPr="009D27D8" w:rsidTr="00FB6AF1">
        <w:tc>
          <w:tcPr>
            <w:tcW w:w="4111" w:type="dxa"/>
            <w:gridSpan w:val="2"/>
          </w:tcPr>
          <w:p w:rsidR="00024933" w:rsidRPr="00DC25D0" w:rsidRDefault="00024933" w:rsidP="00B21520">
            <w:pPr>
              <w:pStyle w:val="ListParagraph"/>
              <w:numPr>
                <w:ilvl w:val="0"/>
                <w:numId w:val="164"/>
              </w:numPr>
              <w:spacing w:after="0"/>
              <w:ind w:left="342"/>
            </w:pPr>
            <w:r w:rsidRPr="00DC25D0">
              <w:lastRenderedPageBreak/>
              <w:t>Present Official Receipt AND SIGN PETITION FORM</w:t>
            </w:r>
          </w:p>
        </w:tc>
        <w:tc>
          <w:tcPr>
            <w:tcW w:w="3260" w:type="dxa"/>
            <w:gridSpan w:val="2"/>
          </w:tcPr>
          <w:p w:rsidR="00024933" w:rsidRDefault="00024933" w:rsidP="00246AFA">
            <w:pPr>
              <w:spacing w:after="0"/>
              <w:ind w:left="312" w:hanging="312"/>
            </w:pPr>
            <w:r w:rsidRPr="00DC25D0">
              <w:t>5.</w:t>
            </w:r>
            <w:r w:rsidR="00246AFA">
              <w:t xml:space="preserve"> </w:t>
            </w:r>
            <w:r w:rsidRPr="00DC25D0">
              <w:t>Record Official Receipt on the Log Book.</w:t>
            </w:r>
          </w:p>
          <w:p w:rsidR="00024933" w:rsidRDefault="00024933" w:rsidP="00024933">
            <w:pPr>
              <w:spacing w:after="0"/>
            </w:pPr>
          </w:p>
          <w:p w:rsidR="00024933" w:rsidRDefault="00024933" w:rsidP="00024933">
            <w:pPr>
              <w:spacing w:after="0"/>
            </w:pPr>
          </w:p>
          <w:p w:rsidR="00024933" w:rsidRDefault="00024933" w:rsidP="00024933">
            <w:pPr>
              <w:spacing w:after="0"/>
            </w:pPr>
          </w:p>
          <w:p w:rsidR="00024933" w:rsidRDefault="00024933" w:rsidP="00024933">
            <w:pPr>
              <w:spacing w:after="0"/>
            </w:pPr>
          </w:p>
          <w:p w:rsidR="00024933" w:rsidRPr="00DC25D0" w:rsidRDefault="00024933" w:rsidP="00886761">
            <w:pPr>
              <w:spacing w:after="0"/>
              <w:ind w:left="454" w:hanging="454"/>
            </w:pPr>
            <w:r w:rsidRPr="00DC25D0">
              <w:t>5.2. Subscribe the petition form</w:t>
            </w:r>
          </w:p>
          <w:p w:rsidR="00024933" w:rsidRDefault="00024933" w:rsidP="00024933">
            <w:pPr>
              <w:spacing w:after="0"/>
            </w:pPr>
            <w:r w:rsidRPr="00DC25D0">
              <w:t xml:space="preserve">                                         </w:t>
            </w:r>
          </w:p>
          <w:p w:rsidR="00024933" w:rsidRDefault="00024933" w:rsidP="00024933">
            <w:pPr>
              <w:spacing w:after="0"/>
            </w:pPr>
          </w:p>
          <w:p w:rsidR="00024933" w:rsidRPr="00DC25D0" w:rsidRDefault="00024933" w:rsidP="00024933">
            <w:pPr>
              <w:spacing w:after="0"/>
            </w:pPr>
            <w:r w:rsidRPr="00DC25D0">
              <w:t xml:space="preserve">                                              </w:t>
            </w:r>
          </w:p>
          <w:p w:rsidR="00024933" w:rsidRPr="00DC25D0" w:rsidRDefault="00024933" w:rsidP="00886761">
            <w:pPr>
              <w:spacing w:after="0"/>
              <w:ind w:left="454" w:hanging="454"/>
            </w:pPr>
            <w:r w:rsidRPr="00DC25D0">
              <w:t>5.3 Advice client to come back after the ten(10) calendar days posting                                                    period and two (2) consecutive weeks of publication in a newspaper of general circulation</w:t>
            </w:r>
          </w:p>
        </w:tc>
        <w:tc>
          <w:tcPr>
            <w:tcW w:w="1701" w:type="dxa"/>
          </w:tcPr>
          <w:p w:rsidR="00024933" w:rsidRPr="00DC25D0" w:rsidRDefault="00024933" w:rsidP="00FB6AF1">
            <w:pPr>
              <w:spacing w:after="0"/>
              <w:jc w:val="center"/>
            </w:pPr>
            <w:r w:rsidRPr="00DC25D0">
              <w:t>NONE</w:t>
            </w:r>
          </w:p>
          <w:p w:rsidR="00024933" w:rsidRPr="00DC25D0" w:rsidRDefault="00024933" w:rsidP="00FB6AF1">
            <w:pPr>
              <w:spacing w:after="0"/>
              <w:jc w:val="center"/>
            </w:pPr>
          </w:p>
          <w:p w:rsidR="00024933" w:rsidRPr="00DC25D0"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r>
              <w:t>NONE</w:t>
            </w:r>
          </w:p>
          <w:p w:rsidR="00024933" w:rsidRPr="00DC25D0" w:rsidRDefault="00024933" w:rsidP="00FB6AF1">
            <w:pPr>
              <w:spacing w:after="0"/>
              <w:jc w:val="center"/>
            </w:pPr>
          </w:p>
          <w:p w:rsidR="00024933" w:rsidRDefault="00024933" w:rsidP="00FB6AF1">
            <w:pPr>
              <w:spacing w:after="0"/>
              <w:jc w:val="center"/>
            </w:pPr>
          </w:p>
          <w:p w:rsidR="00024933" w:rsidRPr="00DC25D0" w:rsidRDefault="00024933" w:rsidP="00FB6AF1">
            <w:pPr>
              <w:spacing w:after="0"/>
              <w:jc w:val="center"/>
            </w:pPr>
          </w:p>
          <w:p w:rsidR="00024933" w:rsidRPr="00DC25D0" w:rsidRDefault="00024933" w:rsidP="00FB6AF1">
            <w:pPr>
              <w:spacing w:after="0"/>
              <w:jc w:val="center"/>
            </w:pPr>
          </w:p>
          <w:p w:rsidR="00024933" w:rsidRPr="00DC25D0" w:rsidRDefault="00024933" w:rsidP="00FB6AF1">
            <w:pPr>
              <w:spacing w:after="0"/>
              <w:jc w:val="center"/>
            </w:pPr>
            <w:r w:rsidRPr="00DC25D0">
              <w:t>NONE</w:t>
            </w:r>
          </w:p>
          <w:p w:rsidR="00024933" w:rsidRPr="00DC25D0" w:rsidRDefault="00024933" w:rsidP="00FB6AF1">
            <w:pPr>
              <w:spacing w:after="0"/>
              <w:jc w:val="center"/>
            </w:pPr>
          </w:p>
          <w:p w:rsidR="00024933" w:rsidRPr="00DC25D0" w:rsidRDefault="00024933" w:rsidP="00FB6AF1">
            <w:pPr>
              <w:spacing w:after="0"/>
              <w:jc w:val="center"/>
            </w:pPr>
          </w:p>
        </w:tc>
        <w:tc>
          <w:tcPr>
            <w:tcW w:w="1985" w:type="dxa"/>
          </w:tcPr>
          <w:p w:rsidR="00024933" w:rsidRPr="00DC25D0" w:rsidRDefault="00024933" w:rsidP="00FB6AF1">
            <w:pPr>
              <w:spacing w:after="0"/>
              <w:jc w:val="center"/>
            </w:pPr>
            <w:r w:rsidRPr="00DC25D0">
              <w:t>5 minutes</w:t>
            </w:r>
          </w:p>
          <w:p w:rsidR="00024933"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p>
          <w:p w:rsidR="00024933" w:rsidRPr="00DC25D0" w:rsidRDefault="00024933" w:rsidP="00FB6AF1">
            <w:pPr>
              <w:spacing w:after="0"/>
              <w:jc w:val="center"/>
            </w:pPr>
          </w:p>
          <w:p w:rsidR="00024933" w:rsidRPr="00DC25D0" w:rsidRDefault="00024933" w:rsidP="00FB6AF1">
            <w:pPr>
              <w:spacing w:after="0"/>
              <w:jc w:val="center"/>
            </w:pPr>
            <w:r w:rsidRPr="00DC25D0">
              <w:t xml:space="preserve">3 </w:t>
            </w:r>
            <w:proofErr w:type="spellStart"/>
            <w:r w:rsidRPr="00DC25D0">
              <w:t>mins</w:t>
            </w:r>
            <w:proofErr w:type="spellEnd"/>
          </w:p>
          <w:p w:rsidR="00024933" w:rsidRDefault="00024933" w:rsidP="00FB6AF1">
            <w:pPr>
              <w:spacing w:after="0"/>
              <w:jc w:val="center"/>
            </w:pPr>
          </w:p>
          <w:p w:rsidR="00024933" w:rsidRDefault="00024933" w:rsidP="00FB6AF1">
            <w:pPr>
              <w:spacing w:after="0"/>
              <w:jc w:val="center"/>
            </w:pPr>
          </w:p>
          <w:p w:rsidR="00024933" w:rsidRDefault="00024933" w:rsidP="00FB6AF1">
            <w:pPr>
              <w:spacing w:after="0"/>
              <w:jc w:val="center"/>
            </w:pPr>
          </w:p>
          <w:p w:rsidR="00024933" w:rsidRPr="00DC25D0" w:rsidRDefault="00024933" w:rsidP="00FB6AF1">
            <w:pPr>
              <w:spacing w:after="0"/>
              <w:jc w:val="center"/>
            </w:pPr>
          </w:p>
          <w:p w:rsidR="00024933" w:rsidRPr="00DC25D0" w:rsidRDefault="00024933" w:rsidP="00FB6AF1">
            <w:pPr>
              <w:spacing w:after="0"/>
              <w:jc w:val="center"/>
            </w:pPr>
            <w:r w:rsidRPr="00DC25D0">
              <w:t>3 minutes</w:t>
            </w:r>
          </w:p>
          <w:p w:rsidR="00024933" w:rsidRPr="00DC25D0" w:rsidRDefault="00024933" w:rsidP="00FB6AF1">
            <w:pPr>
              <w:spacing w:after="0"/>
              <w:jc w:val="center"/>
            </w:pPr>
            <w:r w:rsidRPr="00DC25D0">
              <w:t>(10 calendar</w:t>
            </w:r>
            <w:r w:rsidR="00FB6AF1">
              <w:t xml:space="preserve"> </w:t>
            </w:r>
            <w:r w:rsidRPr="00DC25D0">
              <w:t xml:space="preserve">days posting and 2 consecutive </w:t>
            </w:r>
            <w:proofErr w:type="gramStart"/>
            <w:r w:rsidRPr="00DC25D0">
              <w:t>weeks</w:t>
            </w:r>
            <w:proofErr w:type="gramEnd"/>
            <w:r w:rsidRPr="00DC25D0">
              <w:t xml:space="preserve"> publication)</w:t>
            </w:r>
          </w:p>
          <w:p w:rsidR="00024933" w:rsidRPr="00DC25D0" w:rsidRDefault="00024933" w:rsidP="00FB6AF1">
            <w:pPr>
              <w:spacing w:after="0"/>
              <w:jc w:val="center"/>
            </w:pPr>
          </w:p>
        </w:tc>
        <w:tc>
          <w:tcPr>
            <w:tcW w:w="3544" w:type="dxa"/>
          </w:tcPr>
          <w:p w:rsidR="00956633" w:rsidRDefault="00956633" w:rsidP="00956633">
            <w:pPr>
              <w:spacing w:after="0"/>
              <w:jc w:val="center"/>
            </w:pPr>
            <w:r>
              <w:t>Administrative Aide IV</w:t>
            </w:r>
          </w:p>
          <w:p w:rsidR="00956633" w:rsidRDefault="00956633" w:rsidP="00956633">
            <w:pPr>
              <w:spacing w:after="0"/>
              <w:jc w:val="center"/>
            </w:pPr>
            <w:r>
              <w:t>Municipal</w:t>
            </w:r>
            <w:r w:rsidRPr="00646A27">
              <w:t xml:space="preserve"> Civil Registrar</w:t>
            </w:r>
            <w:r>
              <w:t>’s Office</w:t>
            </w:r>
          </w:p>
          <w:p w:rsidR="00956633" w:rsidRDefault="00956633" w:rsidP="00024933">
            <w:pPr>
              <w:spacing w:after="0"/>
              <w:jc w:val="center"/>
              <w:rPr>
                <w:i/>
              </w:rPr>
            </w:pPr>
          </w:p>
          <w:p w:rsidR="00024933" w:rsidRDefault="00024933" w:rsidP="00024933">
            <w:pPr>
              <w:spacing w:after="0"/>
              <w:jc w:val="center"/>
              <w:rPr>
                <w:i/>
              </w:rPr>
            </w:pPr>
          </w:p>
          <w:p w:rsidR="00514F8F" w:rsidRDefault="00514F8F" w:rsidP="00024933">
            <w:pPr>
              <w:spacing w:after="0"/>
              <w:jc w:val="center"/>
              <w:rPr>
                <w:i/>
              </w:rPr>
            </w:pPr>
          </w:p>
          <w:p w:rsidR="00024933" w:rsidRPr="009603ED" w:rsidRDefault="00024933" w:rsidP="00024933">
            <w:pPr>
              <w:spacing w:after="0"/>
              <w:jc w:val="center"/>
              <w:rPr>
                <w:i/>
              </w:rPr>
            </w:pPr>
            <w:r w:rsidRPr="009603ED">
              <w:rPr>
                <w:i/>
              </w:rPr>
              <w:t>Municipal Civil Registrar</w:t>
            </w:r>
          </w:p>
          <w:p w:rsidR="00024933" w:rsidRPr="009603ED" w:rsidRDefault="00024933" w:rsidP="00024933">
            <w:pPr>
              <w:spacing w:after="0"/>
              <w:jc w:val="center"/>
              <w:rPr>
                <w:i/>
              </w:rPr>
            </w:pPr>
            <w:r w:rsidRPr="009603ED">
              <w:t>Municipal Civil Registrar’s Office</w:t>
            </w:r>
          </w:p>
          <w:p w:rsidR="00024933" w:rsidRPr="00DC25D0" w:rsidRDefault="00024933" w:rsidP="00024933">
            <w:pPr>
              <w:spacing w:after="0"/>
              <w:jc w:val="center"/>
            </w:pPr>
          </w:p>
          <w:p w:rsidR="00514F8F" w:rsidRDefault="00514F8F" w:rsidP="00024933">
            <w:pPr>
              <w:spacing w:after="0"/>
              <w:jc w:val="center"/>
              <w:rPr>
                <w:i/>
              </w:rPr>
            </w:pPr>
          </w:p>
          <w:p w:rsidR="00024933" w:rsidRPr="009603ED" w:rsidRDefault="00024933" w:rsidP="00024933">
            <w:pPr>
              <w:spacing w:after="0"/>
              <w:jc w:val="center"/>
              <w:rPr>
                <w:i/>
              </w:rPr>
            </w:pPr>
            <w:proofErr w:type="spellStart"/>
            <w:r w:rsidRPr="009603ED">
              <w:rPr>
                <w:i/>
              </w:rPr>
              <w:t>Mun</w:t>
            </w:r>
            <w:proofErr w:type="spellEnd"/>
            <w:r w:rsidRPr="009603ED">
              <w:rPr>
                <w:i/>
              </w:rPr>
              <w:t>. Civil Registrar</w:t>
            </w:r>
          </w:p>
          <w:p w:rsidR="00024933" w:rsidRPr="00DC25D0" w:rsidRDefault="00024933" w:rsidP="00024933">
            <w:pPr>
              <w:spacing w:after="0"/>
              <w:jc w:val="center"/>
              <w:rPr>
                <w:i/>
              </w:rPr>
            </w:pPr>
            <w:r w:rsidRPr="009603ED">
              <w:t>Municipal Civil Registrar’s Office</w:t>
            </w:r>
          </w:p>
        </w:tc>
      </w:tr>
      <w:tr w:rsidR="00024933" w:rsidRPr="009D27D8" w:rsidTr="00FB6AF1">
        <w:tc>
          <w:tcPr>
            <w:tcW w:w="4111" w:type="dxa"/>
            <w:gridSpan w:val="2"/>
          </w:tcPr>
          <w:p w:rsidR="00024933" w:rsidRPr="00DC25D0" w:rsidRDefault="00024933" w:rsidP="00B21520">
            <w:pPr>
              <w:pStyle w:val="ListParagraph"/>
              <w:numPr>
                <w:ilvl w:val="0"/>
                <w:numId w:val="164"/>
              </w:numPr>
              <w:spacing w:after="0"/>
            </w:pPr>
            <w:r w:rsidRPr="00DC25D0">
              <w:t>Receive petition with decision to be mailed to PSA, Quezon City</w:t>
            </w:r>
          </w:p>
        </w:tc>
        <w:tc>
          <w:tcPr>
            <w:tcW w:w="3260" w:type="dxa"/>
            <w:gridSpan w:val="2"/>
          </w:tcPr>
          <w:p w:rsidR="00024933" w:rsidRPr="00DC25D0" w:rsidRDefault="00024933" w:rsidP="004A4D7C">
            <w:pPr>
              <w:spacing w:after="0"/>
              <w:ind w:left="454" w:hanging="454"/>
            </w:pPr>
            <w:r w:rsidRPr="00DC25D0">
              <w:t>6.</w:t>
            </w:r>
            <w:r w:rsidR="004A4D7C">
              <w:t xml:space="preserve">   </w:t>
            </w:r>
            <w:r w:rsidRPr="00DC25D0">
              <w:t xml:space="preserve">Render decision and release the petition to be officially transmitted to Legal Division, PSA, </w:t>
            </w:r>
            <w:r w:rsidRPr="00DC25D0">
              <w:lastRenderedPageBreak/>
              <w:t>Quezon City for affirmation of the petition. (within 5 days)</w:t>
            </w:r>
          </w:p>
        </w:tc>
        <w:tc>
          <w:tcPr>
            <w:tcW w:w="1701" w:type="dxa"/>
          </w:tcPr>
          <w:p w:rsidR="00024933" w:rsidRPr="00DC25D0" w:rsidRDefault="00024933" w:rsidP="00FB6AF1">
            <w:pPr>
              <w:spacing w:after="0"/>
              <w:jc w:val="center"/>
            </w:pPr>
            <w:r w:rsidRPr="00DC25D0">
              <w:lastRenderedPageBreak/>
              <w:t>NONE</w:t>
            </w:r>
          </w:p>
        </w:tc>
        <w:tc>
          <w:tcPr>
            <w:tcW w:w="1985" w:type="dxa"/>
          </w:tcPr>
          <w:p w:rsidR="00024933" w:rsidRPr="00DC25D0" w:rsidRDefault="00024933" w:rsidP="00FB6AF1">
            <w:pPr>
              <w:spacing w:after="0"/>
              <w:jc w:val="center"/>
            </w:pPr>
            <w:r w:rsidRPr="00DC25D0">
              <w:t>45 minutes</w:t>
            </w:r>
          </w:p>
        </w:tc>
        <w:tc>
          <w:tcPr>
            <w:tcW w:w="3544" w:type="dxa"/>
          </w:tcPr>
          <w:p w:rsidR="00024933" w:rsidRPr="00D2720E" w:rsidRDefault="00024933" w:rsidP="00024933">
            <w:pPr>
              <w:spacing w:after="0"/>
              <w:jc w:val="center"/>
              <w:rPr>
                <w:i/>
              </w:rPr>
            </w:pPr>
            <w:proofErr w:type="spellStart"/>
            <w:r w:rsidRPr="00D2720E">
              <w:rPr>
                <w:i/>
              </w:rPr>
              <w:t>Mun</w:t>
            </w:r>
            <w:proofErr w:type="spellEnd"/>
            <w:r w:rsidRPr="00D2720E">
              <w:rPr>
                <w:i/>
              </w:rPr>
              <w:t>. Civil Registrar</w:t>
            </w:r>
          </w:p>
          <w:p w:rsidR="00024933" w:rsidRPr="00DC25D0" w:rsidRDefault="00024933" w:rsidP="00024933">
            <w:pPr>
              <w:spacing w:after="0"/>
              <w:jc w:val="center"/>
              <w:rPr>
                <w:i/>
              </w:rPr>
            </w:pPr>
            <w:r w:rsidRPr="00D2720E">
              <w:t>Municipal Civil Registrar’s Office</w:t>
            </w:r>
          </w:p>
        </w:tc>
      </w:tr>
      <w:tr w:rsidR="00364992" w:rsidRPr="00A67819" w:rsidTr="00364992">
        <w:tc>
          <w:tcPr>
            <w:tcW w:w="9072" w:type="dxa"/>
            <w:gridSpan w:val="5"/>
            <w:shd w:val="clear" w:color="auto" w:fill="9CC2E5" w:themeFill="accent1" w:themeFillTint="99"/>
          </w:tcPr>
          <w:p w:rsidR="00364992" w:rsidRPr="00DC25D0" w:rsidRDefault="00364992" w:rsidP="00024933">
            <w:pPr>
              <w:spacing w:after="0"/>
              <w:jc w:val="center"/>
              <w:rPr>
                <w:b/>
              </w:rPr>
            </w:pPr>
            <w:r w:rsidRPr="00DC25D0">
              <w:rPr>
                <w:b/>
              </w:rPr>
              <w:lastRenderedPageBreak/>
              <w:t xml:space="preserve">                                 </w:t>
            </w:r>
            <w:r>
              <w:rPr>
                <w:b/>
              </w:rPr>
              <w:t xml:space="preserve">             TOTAL PROCESSING TIME</w:t>
            </w:r>
            <w:r w:rsidRPr="00DC25D0">
              <w:rPr>
                <w:b/>
              </w:rPr>
              <w:t xml:space="preserve">                  </w:t>
            </w:r>
          </w:p>
        </w:tc>
        <w:tc>
          <w:tcPr>
            <w:tcW w:w="5529" w:type="dxa"/>
            <w:gridSpan w:val="2"/>
            <w:shd w:val="clear" w:color="auto" w:fill="9CC2E5" w:themeFill="accent1" w:themeFillTint="99"/>
          </w:tcPr>
          <w:p w:rsidR="00364992" w:rsidRPr="00DC25D0" w:rsidRDefault="00364992" w:rsidP="00024933">
            <w:pPr>
              <w:spacing w:after="0"/>
              <w:rPr>
                <w:b/>
              </w:rPr>
            </w:pPr>
            <w:r w:rsidRPr="00DC25D0">
              <w:rPr>
                <w:b/>
              </w:rPr>
              <w:t>24 days, 2 hour &amp; 49 minutes</w:t>
            </w:r>
          </w:p>
        </w:tc>
      </w:tr>
    </w:tbl>
    <w:p w:rsidR="00024933" w:rsidRDefault="00024933" w:rsidP="00024933">
      <w:pPr>
        <w:rPr>
          <w:b/>
        </w:rPr>
      </w:pPr>
    </w:p>
    <w:p w:rsidR="00024933" w:rsidRPr="00582FDB" w:rsidRDefault="00582FDB" w:rsidP="00A1430E">
      <w:pPr>
        <w:tabs>
          <w:tab w:val="left" w:pos="540"/>
        </w:tabs>
        <w:spacing w:after="0"/>
        <w:ind w:left="567"/>
        <w:rPr>
          <w:b/>
          <w:sz w:val="28"/>
        </w:rPr>
      </w:pPr>
      <w:r>
        <w:rPr>
          <w:b/>
          <w:sz w:val="28"/>
        </w:rPr>
        <w:t>13.</w:t>
      </w:r>
      <w:r w:rsidR="00024933" w:rsidRPr="00582FDB">
        <w:rPr>
          <w:b/>
          <w:sz w:val="28"/>
        </w:rPr>
        <w:t xml:space="preserve"> Issuance of Annotated Civil Registry Documents (RA 9048 &amp; RA 10172)</w:t>
      </w:r>
    </w:p>
    <w:p w:rsidR="00024933" w:rsidRPr="003A4DFF" w:rsidRDefault="00024933" w:rsidP="00A1430E">
      <w:pPr>
        <w:pStyle w:val="ListParagraph"/>
        <w:spacing w:after="0"/>
        <w:ind w:left="1134" w:right="991"/>
      </w:pPr>
      <w:r w:rsidRPr="006419CD">
        <w:t>All civil registry documents</w:t>
      </w:r>
      <w:r>
        <w:t xml:space="preserve"> that undergo under RA 9048 &amp; 10172 and affirmed by the Office of the Civil Registrar General, Philippine Statistics Authority, </w:t>
      </w:r>
      <w:r w:rsidRPr="006419CD">
        <w:t>shall be issued with marginal annotation</w:t>
      </w:r>
      <w:r>
        <w:t xml:space="preserve"> and</w:t>
      </w:r>
      <w:r w:rsidRPr="006419CD">
        <w:t xml:space="preserve"> shall be filed in the Munici</w:t>
      </w:r>
      <w:r>
        <w:t>pal Civil Registry Office.</w:t>
      </w:r>
      <w:r>
        <w:tab/>
      </w:r>
      <w:r>
        <w:tab/>
      </w:r>
      <w:r>
        <w:tab/>
      </w:r>
      <w:r>
        <w:tab/>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902"/>
        <w:gridCol w:w="3118"/>
        <w:gridCol w:w="567"/>
        <w:gridCol w:w="1843"/>
        <w:gridCol w:w="1843"/>
        <w:gridCol w:w="3544"/>
      </w:tblGrid>
      <w:tr w:rsidR="00024933" w:rsidTr="00A1430E">
        <w:tc>
          <w:tcPr>
            <w:tcW w:w="2784" w:type="dxa"/>
            <w:shd w:val="clear" w:color="auto" w:fill="9CC2E5" w:themeFill="accent1" w:themeFillTint="99"/>
          </w:tcPr>
          <w:p w:rsidR="00024933" w:rsidRPr="00BB7E6C" w:rsidRDefault="00024933" w:rsidP="00024933">
            <w:pPr>
              <w:spacing w:after="0"/>
              <w:rPr>
                <w:b/>
              </w:rPr>
            </w:pPr>
            <w:r w:rsidRPr="00BB7E6C">
              <w:rPr>
                <w:b/>
              </w:rPr>
              <w:t>Office of Division</w:t>
            </w:r>
          </w:p>
        </w:tc>
        <w:tc>
          <w:tcPr>
            <w:tcW w:w="11817" w:type="dxa"/>
            <w:gridSpan w:val="6"/>
          </w:tcPr>
          <w:p w:rsidR="00024933" w:rsidRDefault="00024933" w:rsidP="00024933">
            <w:pPr>
              <w:spacing w:after="0"/>
            </w:pPr>
            <w:r>
              <w:t>Office of the Municipal Civil Registrar</w:t>
            </w:r>
          </w:p>
        </w:tc>
      </w:tr>
      <w:tr w:rsidR="00024933" w:rsidTr="00A1430E">
        <w:tc>
          <w:tcPr>
            <w:tcW w:w="2784" w:type="dxa"/>
            <w:shd w:val="clear" w:color="auto" w:fill="9CC2E5" w:themeFill="accent1" w:themeFillTint="99"/>
          </w:tcPr>
          <w:p w:rsidR="00024933" w:rsidRPr="00BB7E6C" w:rsidRDefault="00024933" w:rsidP="00024933">
            <w:pPr>
              <w:spacing w:after="0"/>
              <w:rPr>
                <w:b/>
              </w:rPr>
            </w:pPr>
            <w:r w:rsidRPr="00BB7E6C">
              <w:rPr>
                <w:b/>
              </w:rPr>
              <w:t>Classification:</w:t>
            </w:r>
          </w:p>
        </w:tc>
        <w:tc>
          <w:tcPr>
            <w:tcW w:w="11817" w:type="dxa"/>
            <w:gridSpan w:val="6"/>
          </w:tcPr>
          <w:p w:rsidR="00024933" w:rsidRDefault="00024933" w:rsidP="00024933">
            <w:pPr>
              <w:spacing w:after="0"/>
            </w:pPr>
            <w:r>
              <w:t>Complex</w:t>
            </w:r>
          </w:p>
        </w:tc>
      </w:tr>
      <w:tr w:rsidR="00024933" w:rsidTr="00A1430E">
        <w:tc>
          <w:tcPr>
            <w:tcW w:w="2784" w:type="dxa"/>
            <w:shd w:val="clear" w:color="auto" w:fill="9CC2E5" w:themeFill="accent1" w:themeFillTint="99"/>
          </w:tcPr>
          <w:p w:rsidR="00024933" w:rsidRPr="00BB7E6C" w:rsidRDefault="00024933" w:rsidP="00024933">
            <w:pPr>
              <w:spacing w:after="0"/>
              <w:rPr>
                <w:b/>
              </w:rPr>
            </w:pPr>
            <w:r w:rsidRPr="00BB7E6C">
              <w:rPr>
                <w:b/>
              </w:rPr>
              <w:t>Type of Transaction:</w:t>
            </w:r>
          </w:p>
        </w:tc>
        <w:tc>
          <w:tcPr>
            <w:tcW w:w="11817" w:type="dxa"/>
            <w:gridSpan w:val="6"/>
          </w:tcPr>
          <w:p w:rsidR="00024933" w:rsidRDefault="00024933" w:rsidP="00024933">
            <w:pPr>
              <w:spacing w:after="0"/>
            </w:pPr>
            <w:r>
              <w:t>Government to Citizen (G2C)</w:t>
            </w:r>
          </w:p>
        </w:tc>
      </w:tr>
      <w:tr w:rsidR="00024933" w:rsidRPr="00214BE2" w:rsidTr="00A1430E">
        <w:tc>
          <w:tcPr>
            <w:tcW w:w="2784" w:type="dxa"/>
            <w:shd w:val="clear" w:color="auto" w:fill="9CC2E5" w:themeFill="accent1" w:themeFillTint="99"/>
          </w:tcPr>
          <w:p w:rsidR="00024933" w:rsidRPr="00214BE2" w:rsidRDefault="00024933" w:rsidP="00024933">
            <w:pPr>
              <w:spacing w:after="0"/>
              <w:rPr>
                <w:b/>
              </w:rPr>
            </w:pPr>
            <w:r w:rsidRPr="00214BE2">
              <w:rPr>
                <w:b/>
              </w:rPr>
              <w:t>Who may Avail:</w:t>
            </w:r>
          </w:p>
        </w:tc>
        <w:tc>
          <w:tcPr>
            <w:tcW w:w="11817" w:type="dxa"/>
            <w:gridSpan w:val="6"/>
          </w:tcPr>
          <w:p w:rsidR="00024933" w:rsidRPr="00214BE2" w:rsidRDefault="00024933" w:rsidP="00024933">
            <w:pPr>
              <w:spacing w:after="0"/>
            </w:pPr>
            <w:r>
              <w:t>Owner of the document or his/her duly authorized  representative</w:t>
            </w:r>
          </w:p>
        </w:tc>
      </w:tr>
      <w:tr w:rsidR="00024933" w:rsidRPr="00214BE2" w:rsidTr="00A1430E">
        <w:tc>
          <w:tcPr>
            <w:tcW w:w="6804" w:type="dxa"/>
            <w:gridSpan w:val="3"/>
            <w:shd w:val="clear" w:color="auto" w:fill="9CC2E5" w:themeFill="accent1" w:themeFillTint="99"/>
          </w:tcPr>
          <w:p w:rsidR="00024933" w:rsidRPr="00214BE2" w:rsidRDefault="00024933" w:rsidP="00024933">
            <w:pPr>
              <w:spacing w:after="0"/>
              <w:jc w:val="center"/>
              <w:rPr>
                <w:b/>
              </w:rPr>
            </w:pPr>
            <w:r w:rsidRPr="00214BE2">
              <w:rPr>
                <w:b/>
              </w:rPr>
              <w:t>CHECKLIST OF REQUIREMENT</w:t>
            </w:r>
          </w:p>
        </w:tc>
        <w:tc>
          <w:tcPr>
            <w:tcW w:w="7797" w:type="dxa"/>
            <w:gridSpan w:val="4"/>
            <w:shd w:val="clear" w:color="auto" w:fill="9CC2E5" w:themeFill="accent1" w:themeFillTint="99"/>
          </w:tcPr>
          <w:p w:rsidR="00024933" w:rsidRPr="00214BE2" w:rsidRDefault="00024933" w:rsidP="00024933">
            <w:pPr>
              <w:spacing w:after="0"/>
              <w:jc w:val="center"/>
              <w:rPr>
                <w:b/>
              </w:rPr>
            </w:pPr>
            <w:r w:rsidRPr="00214BE2">
              <w:rPr>
                <w:b/>
              </w:rPr>
              <w:t>WHERE TO SECURE</w:t>
            </w:r>
          </w:p>
        </w:tc>
      </w:tr>
      <w:tr w:rsidR="00024933" w:rsidRPr="009D27D8" w:rsidTr="00A1430E">
        <w:tc>
          <w:tcPr>
            <w:tcW w:w="6804" w:type="dxa"/>
            <w:gridSpan w:val="3"/>
          </w:tcPr>
          <w:p w:rsidR="00024933" w:rsidRPr="008B42D0" w:rsidRDefault="00024933" w:rsidP="00B21520">
            <w:pPr>
              <w:pStyle w:val="ListParagraph"/>
              <w:numPr>
                <w:ilvl w:val="0"/>
                <w:numId w:val="165"/>
              </w:numPr>
              <w:spacing w:after="0"/>
            </w:pPr>
            <w:r w:rsidRPr="008B42D0">
              <w:t>Civil registry documents (Birth, Death and Marriage) (3 photocopies)</w:t>
            </w:r>
          </w:p>
          <w:p w:rsidR="00024933" w:rsidRPr="006D6DE9" w:rsidRDefault="00024933" w:rsidP="00B21520">
            <w:pPr>
              <w:pStyle w:val="ListParagraph"/>
              <w:numPr>
                <w:ilvl w:val="0"/>
                <w:numId w:val="165"/>
              </w:numPr>
              <w:spacing w:after="0"/>
            </w:pPr>
            <w:r w:rsidRPr="006D6DE9">
              <w:t>Decision of the Civil Registrar General (</w:t>
            </w:r>
            <w:proofErr w:type="gramStart"/>
            <w:r w:rsidRPr="006D6DE9">
              <w:t>1  original</w:t>
            </w:r>
            <w:proofErr w:type="gramEnd"/>
            <w:r w:rsidRPr="006D6DE9">
              <w:t xml:space="preserve"> copy and 2 photocopies)</w:t>
            </w:r>
          </w:p>
          <w:p w:rsidR="00024933" w:rsidRPr="008B42D0" w:rsidRDefault="00024933" w:rsidP="00B21520">
            <w:pPr>
              <w:pStyle w:val="ListParagraph"/>
              <w:numPr>
                <w:ilvl w:val="0"/>
                <w:numId w:val="165"/>
              </w:numPr>
              <w:spacing w:after="0"/>
            </w:pPr>
            <w:r w:rsidRPr="008B42D0">
              <w:t xml:space="preserve"> Certificate of Finality (3 original copy)</w:t>
            </w:r>
          </w:p>
        </w:tc>
        <w:tc>
          <w:tcPr>
            <w:tcW w:w="7797" w:type="dxa"/>
            <w:gridSpan w:val="4"/>
          </w:tcPr>
          <w:p w:rsidR="00024933" w:rsidRPr="008B42D0" w:rsidRDefault="00024933" w:rsidP="00024933">
            <w:pPr>
              <w:spacing w:after="0"/>
            </w:pPr>
            <w:r w:rsidRPr="008B42D0">
              <w:t>Philippine Statistics Authority (PSA) / Municipal Civil Registry Office (MCRO)</w:t>
            </w:r>
          </w:p>
          <w:p w:rsidR="00024933" w:rsidRPr="008B42D0" w:rsidRDefault="00024933" w:rsidP="00024933">
            <w:pPr>
              <w:spacing w:after="0"/>
            </w:pPr>
          </w:p>
          <w:p w:rsidR="00024933" w:rsidRPr="008B42D0" w:rsidRDefault="00024933" w:rsidP="00024933">
            <w:pPr>
              <w:spacing w:after="0"/>
            </w:pPr>
            <w:r w:rsidRPr="008B42D0">
              <w:t>Philippine Statistics Authority (PSA)</w:t>
            </w:r>
          </w:p>
          <w:p w:rsidR="00024933" w:rsidRPr="008B42D0" w:rsidRDefault="00024933" w:rsidP="00024933">
            <w:pPr>
              <w:spacing w:after="0"/>
            </w:pPr>
          </w:p>
          <w:p w:rsidR="00024933" w:rsidRPr="008B42D0" w:rsidRDefault="00024933" w:rsidP="00024933">
            <w:pPr>
              <w:spacing w:after="0"/>
            </w:pPr>
            <w:r w:rsidRPr="008B42D0">
              <w:t>Municipal Civil Registrar Office (MCRO)</w:t>
            </w:r>
          </w:p>
        </w:tc>
      </w:tr>
      <w:tr w:rsidR="00024933" w:rsidRPr="002D00E1" w:rsidTr="00F73D53">
        <w:trPr>
          <w:trHeight w:val="614"/>
        </w:trPr>
        <w:tc>
          <w:tcPr>
            <w:tcW w:w="3686" w:type="dxa"/>
            <w:gridSpan w:val="2"/>
            <w:shd w:val="clear" w:color="auto" w:fill="9CC2E5" w:themeFill="accent1" w:themeFillTint="99"/>
          </w:tcPr>
          <w:p w:rsidR="00024933" w:rsidRPr="002D00E1" w:rsidRDefault="00024933" w:rsidP="00024933">
            <w:pPr>
              <w:spacing w:after="0"/>
              <w:jc w:val="center"/>
              <w:rPr>
                <w:b/>
              </w:rPr>
            </w:pPr>
            <w:r w:rsidRPr="002D00E1">
              <w:rPr>
                <w:b/>
              </w:rPr>
              <w:t>CLIENT STEPS</w:t>
            </w:r>
          </w:p>
        </w:tc>
        <w:tc>
          <w:tcPr>
            <w:tcW w:w="3685" w:type="dxa"/>
            <w:gridSpan w:val="2"/>
            <w:shd w:val="clear" w:color="auto" w:fill="9CC2E5" w:themeFill="accent1" w:themeFillTint="99"/>
          </w:tcPr>
          <w:p w:rsidR="00024933" w:rsidRPr="002D00E1" w:rsidRDefault="00024933" w:rsidP="00024933">
            <w:pPr>
              <w:spacing w:after="0"/>
              <w:jc w:val="center"/>
              <w:rPr>
                <w:b/>
              </w:rPr>
            </w:pPr>
            <w:r w:rsidRPr="002D00E1">
              <w:rPr>
                <w:b/>
              </w:rPr>
              <w:t>AGENCY ACTIONS</w:t>
            </w:r>
          </w:p>
        </w:tc>
        <w:tc>
          <w:tcPr>
            <w:tcW w:w="1843" w:type="dxa"/>
            <w:shd w:val="clear" w:color="auto" w:fill="9CC2E5" w:themeFill="accent1" w:themeFillTint="99"/>
          </w:tcPr>
          <w:p w:rsidR="00024933" w:rsidRPr="002D00E1" w:rsidRDefault="00024933" w:rsidP="00024933">
            <w:pPr>
              <w:spacing w:after="0"/>
              <w:jc w:val="center"/>
              <w:rPr>
                <w:b/>
              </w:rPr>
            </w:pPr>
            <w:r w:rsidRPr="002D00E1">
              <w:rPr>
                <w:b/>
              </w:rPr>
              <w:t>FEES TO BE PAID</w:t>
            </w:r>
          </w:p>
        </w:tc>
        <w:tc>
          <w:tcPr>
            <w:tcW w:w="1843" w:type="dxa"/>
            <w:shd w:val="clear" w:color="auto" w:fill="9CC2E5" w:themeFill="accent1" w:themeFillTint="99"/>
          </w:tcPr>
          <w:p w:rsidR="00024933" w:rsidRPr="002D00E1" w:rsidRDefault="00024933" w:rsidP="00024933">
            <w:pPr>
              <w:spacing w:after="0"/>
              <w:jc w:val="center"/>
              <w:rPr>
                <w:b/>
              </w:rPr>
            </w:pPr>
            <w:r w:rsidRPr="002D00E1">
              <w:rPr>
                <w:b/>
              </w:rPr>
              <w:t>PROCESSING TIME</w:t>
            </w:r>
          </w:p>
        </w:tc>
        <w:tc>
          <w:tcPr>
            <w:tcW w:w="3544" w:type="dxa"/>
            <w:shd w:val="clear" w:color="auto" w:fill="9CC2E5" w:themeFill="accent1" w:themeFillTint="99"/>
          </w:tcPr>
          <w:p w:rsidR="00024933" w:rsidRPr="002D00E1" w:rsidRDefault="00024933" w:rsidP="00024933">
            <w:pPr>
              <w:spacing w:after="0"/>
              <w:jc w:val="center"/>
              <w:rPr>
                <w:b/>
              </w:rPr>
            </w:pPr>
            <w:r w:rsidRPr="002D00E1">
              <w:rPr>
                <w:b/>
              </w:rPr>
              <w:t>PERSON RESPONSIBLE</w:t>
            </w:r>
          </w:p>
        </w:tc>
      </w:tr>
      <w:tr w:rsidR="00024933" w:rsidRPr="008B42D0" w:rsidTr="00F73D53">
        <w:tc>
          <w:tcPr>
            <w:tcW w:w="3686" w:type="dxa"/>
            <w:gridSpan w:val="2"/>
          </w:tcPr>
          <w:p w:rsidR="00024933" w:rsidRPr="008B42D0" w:rsidRDefault="00024933" w:rsidP="00B21520">
            <w:pPr>
              <w:pStyle w:val="ListParagraph"/>
              <w:numPr>
                <w:ilvl w:val="0"/>
                <w:numId w:val="166"/>
              </w:numPr>
              <w:spacing w:after="0"/>
              <w:ind w:left="342" w:hanging="342"/>
            </w:pPr>
            <w:r w:rsidRPr="008B42D0">
              <w:t>Register on the client’s Log book</w:t>
            </w:r>
          </w:p>
        </w:tc>
        <w:tc>
          <w:tcPr>
            <w:tcW w:w="3685" w:type="dxa"/>
            <w:gridSpan w:val="2"/>
          </w:tcPr>
          <w:p w:rsidR="00024933" w:rsidRPr="008B42D0" w:rsidRDefault="00024933" w:rsidP="00AA69C0">
            <w:pPr>
              <w:pStyle w:val="ListParagraph"/>
              <w:numPr>
                <w:ilvl w:val="0"/>
                <w:numId w:val="190"/>
              </w:numPr>
              <w:spacing w:after="0"/>
            </w:pPr>
            <w:r w:rsidRPr="008B42D0">
              <w:t>None</w:t>
            </w:r>
          </w:p>
        </w:tc>
        <w:tc>
          <w:tcPr>
            <w:tcW w:w="1843" w:type="dxa"/>
          </w:tcPr>
          <w:p w:rsidR="00024933" w:rsidRPr="008B42D0" w:rsidRDefault="00024933" w:rsidP="00024933">
            <w:pPr>
              <w:spacing w:after="0"/>
              <w:jc w:val="center"/>
            </w:pPr>
            <w:r w:rsidRPr="008B42D0">
              <w:t>NONE</w:t>
            </w:r>
          </w:p>
        </w:tc>
        <w:tc>
          <w:tcPr>
            <w:tcW w:w="1843" w:type="dxa"/>
          </w:tcPr>
          <w:p w:rsidR="00024933" w:rsidRPr="008B42D0" w:rsidRDefault="00024933" w:rsidP="00024933">
            <w:pPr>
              <w:spacing w:after="0"/>
              <w:jc w:val="center"/>
            </w:pPr>
            <w:r w:rsidRPr="008B42D0">
              <w:t>3 minutes</w:t>
            </w:r>
          </w:p>
        </w:tc>
        <w:tc>
          <w:tcPr>
            <w:tcW w:w="3544" w:type="dxa"/>
          </w:tcPr>
          <w:p w:rsidR="00024933" w:rsidRDefault="00024933" w:rsidP="00024933">
            <w:pPr>
              <w:spacing w:after="0"/>
              <w:jc w:val="center"/>
              <w:rPr>
                <w:i/>
              </w:rPr>
            </w:pPr>
            <w:r w:rsidRPr="008B42D0">
              <w:rPr>
                <w:i/>
              </w:rPr>
              <w:t>Admin</w:t>
            </w:r>
            <w:r>
              <w:rPr>
                <w:i/>
              </w:rPr>
              <w:t>istrative</w:t>
            </w:r>
            <w:r w:rsidRPr="008B42D0">
              <w:rPr>
                <w:i/>
              </w:rPr>
              <w:t xml:space="preserve"> Aide IV</w:t>
            </w:r>
          </w:p>
          <w:p w:rsidR="00024933" w:rsidRDefault="00024933" w:rsidP="00024933">
            <w:pPr>
              <w:spacing w:after="0"/>
              <w:jc w:val="center"/>
              <w:rPr>
                <w:i/>
              </w:rPr>
            </w:pPr>
          </w:p>
          <w:p w:rsidR="00024933" w:rsidRDefault="00024933" w:rsidP="00024933">
            <w:pPr>
              <w:spacing w:after="0"/>
              <w:jc w:val="center"/>
            </w:pPr>
            <w:r w:rsidRPr="008B42D0">
              <w:rPr>
                <w:i/>
              </w:rPr>
              <w:t>Mun</w:t>
            </w:r>
            <w:r>
              <w:rPr>
                <w:i/>
              </w:rPr>
              <w:t>icipal</w:t>
            </w:r>
            <w:r w:rsidRPr="008B42D0">
              <w:rPr>
                <w:i/>
              </w:rPr>
              <w:t xml:space="preserve"> Civil Registrar</w:t>
            </w:r>
          </w:p>
          <w:p w:rsidR="00024933" w:rsidRPr="008B42D0" w:rsidRDefault="00024933" w:rsidP="00024933">
            <w:pPr>
              <w:spacing w:after="0"/>
              <w:jc w:val="center"/>
            </w:pPr>
            <w:r>
              <w:lastRenderedPageBreak/>
              <w:t>Municipal</w:t>
            </w:r>
            <w:r w:rsidRPr="00646A27">
              <w:t xml:space="preserve"> Civil Registrar</w:t>
            </w:r>
            <w:r>
              <w:t>’s Office</w:t>
            </w:r>
          </w:p>
        </w:tc>
      </w:tr>
      <w:tr w:rsidR="00024933" w:rsidRPr="008B42D0" w:rsidTr="00F73D53">
        <w:tc>
          <w:tcPr>
            <w:tcW w:w="3686" w:type="dxa"/>
            <w:gridSpan w:val="2"/>
          </w:tcPr>
          <w:p w:rsidR="00024933" w:rsidRPr="008B42D0" w:rsidRDefault="00024933" w:rsidP="00B21520">
            <w:pPr>
              <w:pStyle w:val="ListParagraph"/>
              <w:numPr>
                <w:ilvl w:val="0"/>
                <w:numId w:val="166"/>
              </w:numPr>
              <w:spacing w:after="0"/>
              <w:ind w:left="342" w:hanging="342"/>
            </w:pPr>
            <w:r w:rsidRPr="008B42D0">
              <w:lastRenderedPageBreak/>
              <w:t>Present the affected civil registry document</w:t>
            </w:r>
          </w:p>
        </w:tc>
        <w:tc>
          <w:tcPr>
            <w:tcW w:w="3685" w:type="dxa"/>
            <w:gridSpan w:val="2"/>
          </w:tcPr>
          <w:p w:rsidR="00024933" w:rsidRPr="008B42D0" w:rsidRDefault="00024933" w:rsidP="00024933">
            <w:pPr>
              <w:spacing w:after="0"/>
            </w:pPr>
            <w:r w:rsidRPr="008B42D0">
              <w:t>2.Review the document and prepares for the affected civil registry document</w:t>
            </w:r>
          </w:p>
        </w:tc>
        <w:tc>
          <w:tcPr>
            <w:tcW w:w="1843" w:type="dxa"/>
          </w:tcPr>
          <w:p w:rsidR="00024933" w:rsidRPr="008B42D0" w:rsidRDefault="00024933" w:rsidP="00024933">
            <w:pPr>
              <w:spacing w:after="0"/>
              <w:jc w:val="center"/>
            </w:pPr>
            <w:r w:rsidRPr="008B42D0">
              <w:t>NONE</w:t>
            </w:r>
          </w:p>
        </w:tc>
        <w:tc>
          <w:tcPr>
            <w:tcW w:w="1843" w:type="dxa"/>
          </w:tcPr>
          <w:p w:rsidR="00024933" w:rsidRPr="008B42D0" w:rsidRDefault="00024933" w:rsidP="00024933">
            <w:pPr>
              <w:spacing w:after="0"/>
              <w:jc w:val="center"/>
            </w:pPr>
            <w:r w:rsidRPr="008B42D0">
              <w:t>45 minutes</w:t>
            </w:r>
          </w:p>
        </w:tc>
        <w:tc>
          <w:tcPr>
            <w:tcW w:w="3544" w:type="dxa"/>
          </w:tcPr>
          <w:p w:rsidR="00024933" w:rsidRDefault="00024933" w:rsidP="00024933">
            <w:pPr>
              <w:spacing w:after="0"/>
              <w:jc w:val="center"/>
              <w:rPr>
                <w:i/>
              </w:rPr>
            </w:pPr>
            <w:r w:rsidRPr="008B42D0">
              <w:rPr>
                <w:i/>
              </w:rPr>
              <w:t>Admin. Aide IV</w:t>
            </w:r>
          </w:p>
          <w:p w:rsidR="00024933" w:rsidRDefault="00024933" w:rsidP="00024933">
            <w:pPr>
              <w:spacing w:after="0"/>
              <w:jc w:val="center"/>
              <w:rPr>
                <w:i/>
              </w:rPr>
            </w:pPr>
          </w:p>
          <w:p w:rsidR="00024933" w:rsidRPr="008B42D0" w:rsidRDefault="00024933" w:rsidP="00024933">
            <w:pPr>
              <w:spacing w:after="0"/>
              <w:jc w:val="center"/>
              <w:rPr>
                <w:i/>
              </w:rPr>
            </w:pPr>
            <w:r w:rsidRPr="008B42D0">
              <w:rPr>
                <w:i/>
              </w:rPr>
              <w:t>Municipal Civil Registrar</w:t>
            </w:r>
          </w:p>
          <w:p w:rsidR="00024933" w:rsidRPr="008B42D0" w:rsidRDefault="00024933" w:rsidP="00024933">
            <w:pPr>
              <w:spacing w:after="0"/>
              <w:jc w:val="center"/>
            </w:pPr>
            <w:r>
              <w:t>Municipal</w:t>
            </w:r>
            <w:r w:rsidRPr="00646A27">
              <w:t xml:space="preserve"> Civil Registrar</w:t>
            </w:r>
            <w:r>
              <w:t>’s Office</w:t>
            </w:r>
          </w:p>
        </w:tc>
      </w:tr>
      <w:tr w:rsidR="00024933" w:rsidRPr="008B42D0" w:rsidTr="00F73D53">
        <w:tc>
          <w:tcPr>
            <w:tcW w:w="3686" w:type="dxa"/>
            <w:gridSpan w:val="2"/>
          </w:tcPr>
          <w:p w:rsidR="00024933" w:rsidRPr="008B42D0" w:rsidRDefault="00024933" w:rsidP="00B21520">
            <w:pPr>
              <w:pStyle w:val="ListParagraph"/>
              <w:numPr>
                <w:ilvl w:val="0"/>
                <w:numId w:val="166"/>
              </w:numPr>
              <w:spacing w:after="0"/>
              <w:ind w:left="342"/>
            </w:pPr>
            <w:r w:rsidRPr="008B42D0">
              <w:t>Pay the required fee</w:t>
            </w:r>
          </w:p>
        </w:tc>
        <w:tc>
          <w:tcPr>
            <w:tcW w:w="3685" w:type="dxa"/>
            <w:gridSpan w:val="2"/>
          </w:tcPr>
          <w:p w:rsidR="00024933" w:rsidRPr="008B42D0" w:rsidRDefault="00024933" w:rsidP="00024933">
            <w:pPr>
              <w:spacing w:after="0"/>
            </w:pPr>
            <w:r w:rsidRPr="008B42D0">
              <w:t>3.Issue Official Receipt</w:t>
            </w:r>
          </w:p>
        </w:tc>
        <w:tc>
          <w:tcPr>
            <w:tcW w:w="1843" w:type="dxa"/>
          </w:tcPr>
          <w:p w:rsidR="00024933" w:rsidRPr="008B42D0" w:rsidRDefault="00024933" w:rsidP="00024933">
            <w:pPr>
              <w:spacing w:after="0"/>
              <w:jc w:val="center"/>
            </w:pPr>
            <w:r w:rsidRPr="008B42D0">
              <w:t>PHP 55.00</w:t>
            </w:r>
          </w:p>
        </w:tc>
        <w:tc>
          <w:tcPr>
            <w:tcW w:w="1843" w:type="dxa"/>
          </w:tcPr>
          <w:p w:rsidR="00024933" w:rsidRPr="008B42D0" w:rsidRDefault="00024933" w:rsidP="00024933">
            <w:pPr>
              <w:spacing w:after="0"/>
              <w:jc w:val="center"/>
            </w:pPr>
            <w:r w:rsidRPr="008B42D0">
              <w:t>5 minutes</w:t>
            </w:r>
          </w:p>
        </w:tc>
        <w:tc>
          <w:tcPr>
            <w:tcW w:w="3544" w:type="dxa"/>
          </w:tcPr>
          <w:p w:rsidR="00024933" w:rsidRPr="008B42D0" w:rsidRDefault="00024933" w:rsidP="00024933">
            <w:pPr>
              <w:spacing w:after="0"/>
              <w:jc w:val="center"/>
              <w:rPr>
                <w:i/>
              </w:rPr>
            </w:pPr>
            <w:r w:rsidRPr="008B42D0">
              <w:rPr>
                <w:i/>
              </w:rPr>
              <w:t>Administrative Aide IV</w:t>
            </w:r>
          </w:p>
          <w:p w:rsidR="00024933" w:rsidRPr="008B42D0" w:rsidRDefault="00024933" w:rsidP="00024933">
            <w:pPr>
              <w:spacing w:after="0"/>
              <w:jc w:val="center"/>
            </w:pPr>
            <w:r>
              <w:t>Municipal</w:t>
            </w:r>
            <w:r w:rsidRPr="008B42D0">
              <w:t xml:space="preserve"> Treasurer’s Office</w:t>
            </w:r>
          </w:p>
        </w:tc>
      </w:tr>
      <w:tr w:rsidR="00024933" w:rsidRPr="008B42D0" w:rsidTr="00F73D53">
        <w:tc>
          <w:tcPr>
            <w:tcW w:w="3686" w:type="dxa"/>
            <w:gridSpan w:val="2"/>
          </w:tcPr>
          <w:p w:rsidR="00024933" w:rsidRPr="008B42D0" w:rsidRDefault="00024933" w:rsidP="00B21520">
            <w:pPr>
              <w:pStyle w:val="ListParagraph"/>
              <w:numPr>
                <w:ilvl w:val="0"/>
                <w:numId w:val="166"/>
              </w:numPr>
              <w:spacing w:after="0"/>
              <w:ind w:left="342"/>
            </w:pPr>
            <w:r w:rsidRPr="008B42D0">
              <w:t>Present OR and receive the document</w:t>
            </w:r>
          </w:p>
        </w:tc>
        <w:tc>
          <w:tcPr>
            <w:tcW w:w="3685" w:type="dxa"/>
            <w:gridSpan w:val="2"/>
          </w:tcPr>
          <w:p w:rsidR="00024933" w:rsidRPr="008B42D0" w:rsidRDefault="00024933" w:rsidP="00024933">
            <w:pPr>
              <w:spacing w:after="0"/>
            </w:pPr>
            <w:r w:rsidRPr="008B42D0">
              <w:t>4.Record OR and releases owner's copy and endorse a separate copy to PSA, San Fernando, La Union for the issuance of a registry document in Security Paper (SECPA)with marginal annotation</w:t>
            </w:r>
          </w:p>
        </w:tc>
        <w:tc>
          <w:tcPr>
            <w:tcW w:w="1843" w:type="dxa"/>
          </w:tcPr>
          <w:p w:rsidR="00024933" w:rsidRPr="008B42D0" w:rsidRDefault="00024933" w:rsidP="00024933">
            <w:pPr>
              <w:spacing w:after="0"/>
              <w:jc w:val="center"/>
            </w:pPr>
            <w:r w:rsidRPr="008B42D0">
              <w:t>NONE</w:t>
            </w:r>
          </w:p>
        </w:tc>
        <w:tc>
          <w:tcPr>
            <w:tcW w:w="1843" w:type="dxa"/>
          </w:tcPr>
          <w:p w:rsidR="00024933" w:rsidRPr="008B42D0" w:rsidRDefault="00024933" w:rsidP="00024933">
            <w:pPr>
              <w:spacing w:after="0"/>
              <w:jc w:val="center"/>
            </w:pPr>
            <w:r w:rsidRPr="008B42D0">
              <w:t>15 minutes</w:t>
            </w:r>
          </w:p>
        </w:tc>
        <w:tc>
          <w:tcPr>
            <w:tcW w:w="3544" w:type="dxa"/>
          </w:tcPr>
          <w:p w:rsidR="001F6BB3" w:rsidRPr="008B42D0" w:rsidRDefault="001F6BB3" w:rsidP="001F6BB3">
            <w:pPr>
              <w:spacing w:after="0"/>
              <w:jc w:val="center"/>
              <w:rPr>
                <w:i/>
              </w:rPr>
            </w:pPr>
            <w:r w:rsidRPr="008B42D0">
              <w:rPr>
                <w:i/>
              </w:rPr>
              <w:t>Municipal Civil Registrar</w:t>
            </w:r>
          </w:p>
          <w:p w:rsidR="00024933" w:rsidRPr="008B42D0" w:rsidRDefault="001F6BB3" w:rsidP="001F6BB3">
            <w:pPr>
              <w:spacing w:after="0"/>
              <w:jc w:val="center"/>
            </w:pPr>
            <w:r>
              <w:t>Municipal</w:t>
            </w:r>
            <w:r w:rsidRPr="00646A27">
              <w:t xml:space="preserve"> Civil Registrar</w:t>
            </w:r>
            <w:r>
              <w:t>’s Office</w:t>
            </w:r>
          </w:p>
        </w:tc>
      </w:tr>
      <w:tr w:rsidR="00FA5187" w:rsidRPr="008B42D0" w:rsidTr="00FA5187">
        <w:tc>
          <w:tcPr>
            <w:tcW w:w="9214" w:type="dxa"/>
            <w:gridSpan w:val="5"/>
            <w:shd w:val="clear" w:color="auto" w:fill="9CC2E5" w:themeFill="accent1" w:themeFillTint="99"/>
          </w:tcPr>
          <w:p w:rsidR="00FA5187" w:rsidRPr="008B42D0" w:rsidRDefault="00FA5187" w:rsidP="00024933">
            <w:pPr>
              <w:spacing w:after="0"/>
              <w:jc w:val="center"/>
              <w:rPr>
                <w:b/>
              </w:rPr>
            </w:pPr>
            <w:r w:rsidRPr="008B42D0">
              <w:rPr>
                <w:b/>
              </w:rPr>
              <w:t xml:space="preserve">TOTAL </w:t>
            </w:r>
            <w:r>
              <w:rPr>
                <w:b/>
              </w:rPr>
              <w:t xml:space="preserve"> PROCESSING TIME</w:t>
            </w:r>
          </w:p>
        </w:tc>
        <w:tc>
          <w:tcPr>
            <w:tcW w:w="5387" w:type="dxa"/>
            <w:gridSpan w:val="2"/>
            <w:shd w:val="clear" w:color="auto" w:fill="9CC2E5" w:themeFill="accent1" w:themeFillTint="99"/>
          </w:tcPr>
          <w:p w:rsidR="00FA5187" w:rsidRPr="008B42D0" w:rsidRDefault="00A83FD7" w:rsidP="00FA5187">
            <w:pPr>
              <w:spacing w:after="0"/>
              <w:rPr>
                <w:b/>
              </w:rPr>
            </w:pPr>
            <w:r>
              <w:rPr>
                <w:b/>
              </w:rPr>
              <w:t>1 HOUR AND</w:t>
            </w:r>
            <w:r w:rsidR="00FA5187">
              <w:rPr>
                <w:b/>
              </w:rPr>
              <w:t xml:space="preserve"> 8 MINUTES</w:t>
            </w:r>
          </w:p>
        </w:tc>
      </w:tr>
    </w:tbl>
    <w:p w:rsidR="001F1F02" w:rsidRDefault="001F1F02"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1F1F02" w:rsidRDefault="001F1F02" w:rsidP="00EE43F7">
      <w:pPr>
        <w:pStyle w:val="ListParagraph"/>
        <w:ind w:left="1418"/>
        <w:jc w:val="center"/>
        <w:rPr>
          <w:b/>
          <w:sz w:val="56"/>
          <w:szCs w:val="56"/>
        </w:rPr>
      </w:pPr>
    </w:p>
    <w:p w:rsidR="00EE43F7" w:rsidRDefault="00EE43F7" w:rsidP="00EE43F7">
      <w:pPr>
        <w:pStyle w:val="ListParagraph"/>
        <w:ind w:left="1418"/>
        <w:jc w:val="center"/>
        <w:rPr>
          <w:b/>
          <w:sz w:val="56"/>
          <w:szCs w:val="56"/>
        </w:rPr>
      </w:pPr>
    </w:p>
    <w:p w:rsidR="00EE43F7" w:rsidRDefault="00EE43F7" w:rsidP="00EE43F7">
      <w:pPr>
        <w:jc w:val="center"/>
        <w:rPr>
          <w:b/>
          <w:sz w:val="72"/>
          <w:szCs w:val="72"/>
        </w:rPr>
      </w:pPr>
      <w:r w:rsidRPr="00C63EED">
        <w:rPr>
          <w:b/>
          <w:sz w:val="72"/>
          <w:szCs w:val="72"/>
        </w:rPr>
        <w:t>OFFICE OF THE</w:t>
      </w:r>
    </w:p>
    <w:p w:rsidR="00EE43F7" w:rsidRPr="00C63EED" w:rsidRDefault="00EE43F7" w:rsidP="00EE43F7">
      <w:pPr>
        <w:jc w:val="center"/>
        <w:rPr>
          <w:b/>
          <w:sz w:val="72"/>
          <w:szCs w:val="72"/>
        </w:rPr>
      </w:pPr>
      <w:r>
        <w:rPr>
          <w:b/>
          <w:sz w:val="72"/>
          <w:szCs w:val="72"/>
        </w:rPr>
        <w:t>MUNICIPAL ASSESSOR</w:t>
      </w:r>
    </w:p>
    <w:p w:rsidR="00EE43F7" w:rsidRDefault="00EE43F7" w:rsidP="00EE43F7">
      <w:pPr>
        <w:jc w:val="center"/>
        <w:rPr>
          <w:b/>
          <w:sz w:val="56"/>
          <w:szCs w:val="56"/>
        </w:rPr>
      </w:pPr>
      <w:r w:rsidRPr="00EE43F7">
        <w:rPr>
          <w:b/>
          <w:sz w:val="56"/>
          <w:szCs w:val="56"/>
        </w:rPr>
        <w:t>EXTERNAL SERVICE</w:t>
      </w:r>
    </w:p>
    <w:p w:rsidR="005D2041" w:rsidRDefault="005D2041" w:rsidP="005D2041">
      <w:pPr>
        <w:rPr>
          <w:b/>
          <w:sz w:val="56"/>
          <w:szCs w:val="56"/>
        </w:rPr>
      </w:pPr>
    </w:p>
    <w:p w:rsidR="005D2041" w:rsidRDefault="005D2041" w:rsidP="005D2041">
      <w:pPr>
        <w:rPr>
          <w:b/>
          <w:sz w:val="56"/>
          <w:szCs w:val="56"/>
        </w:rPr>
      </w:pPr>
    </w:p>
    <w:p w:rsidR="007450C9" w:rsidRDefault="007450C9" w:rsidP="005D2041">
      <w:pPr>
        <w:rPr>
          <w:b/>
          <w:sz w:val="56"/>
          <w:szCs w:val="56"/>
        </w:rPr>
      </w:pPr>
    </w:p>
    <w:p w:rsidR="0098287E" w:rsidRPr="00523214" w:rsidRDefault="0098287E" w:rsidP="005D2041">
      <w:pPr>
        <w:rPr>
          <w:b/>
        </w:rPr>
      </w:pPr>
    </w:p>
    <w:p w:rsidR="005D2041" w:rsidRDefault="005D2041" w:rsidP="00B21520">
      <w:pPr>
        <w:pStyle w:val="ListParagraph"/>
        <w:numPr>
          <w:ilvl w:val="0"/>
          <w:numId w:val="116"/>
        </w:numPr>
        <w:ind w:left="360" w:firstLine="66"/>
        <w:rPr>
          <w:b/>
          <w:sz w:val="28"/>
        </w:rPr>
      </w:pPr>
      <w:r>
        <w:rPr>
          <w:b/>
          <w:sz w:val="28"/>
        </w:rPr>
        <w:lastRenderedPageBreak/>
        <w:t xml:space="preserve">    Issuance of Tax Declaration (Transfer of Ownership)</w:t>
      </w:r>
    </w:p>
    <w:p w:rsidR="005D2041" w:rsidRDefault="005D2041" w:rsidP="005D2041">
      <w:pPr>
        <w:pStyle w:val="ListParagraph"/>
        <w:ind w:left="993"/>
      </w:pPr>
      <w:r>
        <w:t>This document is issued upon transfer of ownership of subject property from the previous to the new owner</w:t>
      </w:r>
      <w:r>
        <w:tab/>
      </w:r>
      <w:r>
        <w:tab/>
      </w:r>
      <w:r>
        <w:tab/>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913"/>
        <w:gridCol w:w="2127"/>
        <w:gridCol w:w="850"/>
        <w:gridCol w:w="2268"/>
        <w:gridCol w:w="1985"/>
        <w:gridCol w:w="3402"/>
      </w:tblGrid>
      <w:tr w:rsidR="005D2041" w:rsidTr="005D2041">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rPr>
                <w:b/>
              </w:rPr>
            </w:pPr>
            <w:r>
              <w:rPr>
                <w:b/>
              </w:rPr>
              <w:t>Office of Division</w:t>
            </w:r>
          </w:p>
        </w:tc>
        <w:tc>
          <w:tcPr>
            <w:tcW w:w="11545" w:type="dxa"/>
            <w:gridSpan w:val="6"/>
            <w:tcBorders>
              <w:top w:val="single" w:sz="4" w:space="0" w:color="auto"/>
              <w:left w:val="single" w:sz="4" w:space="0" w:color="auto"/>
              <w:bottom w:val="single" w:sz="4" w:space="0" w:color="auto"/>
              <w:right w:val="single" w:sz="4" w:space="0" w:color="auto"/>
            </w:tcBorders>
            <w:hideMark/>
          </w:tcPr>
          <w:p w:rsidR="005D2041" w:rsidRDefault="005D2041" w:rsidP="007D2E92">
            <w:pPr>
              <w:spacing w:after="0"/>
            </w:pPr>
            <w:r>
              <w:t xml:space="preserve">Office of the </w:t>
            </w:r>
            <w:proofErr w:type="spellStart"/>
            <w:r>
              <w:t>Mun</w:t>
            </w:r>
            <w:proofErr w:type="spellEnd"/>
            <w:r>
              <w:t xml:space="preserve">. Assessor </w:t>
            </w:r>
          </w:p>
        </w:tc>
      </w:tr>
      <w:tr w:rsidR="005D2041" w:rsidTr="005D2041">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rPr>
                <w:b/>
              </w:rPr>
            </w:pPr>
            <w:r>
              <w:rPr>
                <w:b/>
              </w:rPr>
              <w:t>Classification:</w:t>
            </w:r>
          </w:p>
        </w:tc>
        <w:tc>
          <w:tcPr>
            <w:tcW w:w="11545" w:type="dxa"/>
            <w:gridSpan w:val="6"/>
            <w:tcBorders>
              <w:top w:val="single" w:sz="4" w:space="0" w:color="auto"/>
              <w:left w:val="single" w:sz="4" w:space="0" w:color="auto"/>
              <w:bottom w:val="single" w:sz="4" w:space="0" w:color="auto"/>
              <w:right w:val="single" w:sz="4" w:space="0" w:color="auto"/>
            </w:tcBorders>
            <w:hideMark/>
          </w:tcPr>
          <w:p w:rsidR="005D2041" w:rsidRDefault="005D2041" w:rsidP="007D2E92">
            <w:pPr>
              <w:spacing w:after="0"/>
            </w:pPr>
            <w:r>
              <w:t>Complex</w:t>
            </w:r>
          </w:p>
        </w:tc>
      </w:tr>
      <w:tr w:rsidR="005D2041" w:rsidTr="005D2041">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rPr>
                <w:b/>
              </w:rPr>
            </w:pPr>
            <w:r>
              <w:rPr>
                <w:b/>
              </w:rPr>
              <w:t>Type of Transaction:</w:t>
            </w:r>
          </w:p>
        </w:tc>
        <w:tc>
          <w:tcPr>
            <w:tcW w:w="11545" w:type="dxa"/>
            <w:gridSpan w:val="6"/>
            <w:tcBorders>
              <w:top w:val="single" w:sz="4" w:space="0" w:color="auto"/>
              <w:left w:val="single" w:sz="4" w:space="0" w:color="auto"/>
              <w:bottom w:val="single" w:sz="4" w:space="0" w:color="auto"/>
              <w:right w:val="single" w:sz="4" w:space="0" w:color="auto"/>
            </w:tcBorders>
            <w:hideMark/>
          </w:tcPr>
          <w:p w:rsidR="005D2041" w:rsidRDefault="005D2041" w:rsidP="007D2E92">
            <w:pPr>
              <w:spacing w:after="0"/>
            </w:pPr>
            <w:r>
              <w:t>Government to Citizen</w:t>
            </w:r>
          </w:p>
        </w:tc>
      </w:tr>
      <w:tr w:rsidR="005D2041" w:rsidTr="005D2041">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rPr>
                <w:b/>
              </w:rPr>
            </w:pPr>
            <w:r>
              <w:rPr>
                <w:b/>
              </w:rPr>
              <w:t>Who may Avail:</w:t>
            </w:r>
          </w:p>
        </w:tc>
        <w:tc>
          <w:tcPr>
            <w:tcW w:w="11545" w:type="dxa"/>
            <w:gridSpan w:val="6"/>
            <w:tcBorders>
              <w:top w:val="single" w:sz="4" w:space="0" w:color="auto"/>
              <w:left w:val="single" w:sz="4" w:space="0" w:color="auto"/>
              <w:bottom w:val="single" w:sz="4" w:space="0" w:color="auto"/>
              <w:right w:val="single" w:sz="4" w:space="0" w:color="auto"/>
            </w:tcBorders>
            <w:hideMark/>
          </w:tcPr>
          <w:p w:rsidR="005D2041" w:rsidRDefault="005D2041" w:rsidP="007D2E92">
            <w:pPr>
              <w:spacing w:after="0"/>
            </w:pPr>
            <w:r>
              <w:t>All Property Owners or duly authorized representative</w:t>
            </w:r>
          </w:p>
        </w:tc>
      </w:tr>
      <w:tr w:rsidR="005D2041" w:rsidTr="005D2041">
        <w:tc>
          <w:tcPr>
            <w:tcW w:w="6237"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CHECKLIST OF REQUIREMENT</w:t>
            </w:r>
          </w:p>
        </w:tc>
        <w:tc>
          <w:tcPr>
            <w:tcW w:w="8505"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WHERE TO SECURE</w:t>
            </w:r>
          </w:p>
        </w:tc>
      </w:tr>
      <w:tr w:rsidR="005D2041" w:rsidRPr="007461E0" w:rsidTr="005D2041">
        <w:tc>
          <w:tcPr>
            <w:tcW w:w="6237" w:type="dxa"/>
            <w:gridSpan w:val="3"/>
            <w:tcBorders>
              <w:top w:val="single" w:sz="4" w:space="0" w:color="auto"/>
              <w:left w:val="single" w:sz="4" w:space="0" w:color="auto"/>
              <w:bottom w:val="single" w:sz="4" w:space="0" w:color="auto"/>
              <w:right w:val="single" w:sz="4" w:space="0" w:color="auto"/>
            </w:tcBorders>
            <w:hideMark/>
          </w:tcPr>
          <w:p w:rsidR="005D2041" w:rsidRPr="007461E0" w:rsidRDefault="005D2041" w:rsidP="007D2E92">
            <w:pPr>
              <w:spacing w:after="0"/>
            </w:pPr>
            <w:r w:rsidRPr="007461E0">
              <w:t>1.   2 photocopies of Transfer Certificate of Title</w:t>
            </w:r>
          </w:p>
          <w:p w:rsidR="005D2041" w:rsidRPr="007461E0" w:rsidRDefault="005D2041" w:rsidP="007D2E92">
            <w:pPr>
              <w:spacing w:after="0"/>
            </w:pPr>
            <w:r w:rsidRPr="007461E0">
              <w:t xml:space="preserve">2.   2 photocopies of Registered Deed of </w:t>
            </w:r>
          </w:p>
          <w:p w:rsidR="005D2041" w:rsidRPr="007461E0" w:rsidRDefault="005D2041" w:rsidP="007D2E92">
            <w:pPr>
              <w:spacing w:after="0"/>
            </w:pPr>
            <w:r w:rsidRPr="007461E0">
              <w:t xml:space="preserve">      Conveyance </w:t>
            </w:r>
            <w:r w:rsidRPr="007461E0">
              <w:br/>
              <w:t xml:space="preserve">3.   2 photocopies of Certificate Authorizing   </w:t>
            </w:r>
          </w:p>
          <w:p w:rsidR="005D2041" w:rsidRPr="007461E0" w:rsidRDefault="005D2041" w:rsidP="007D2E92">
            <w:pPr>
              <w:spacing w:after="0"/>
            </w:pPr>
            <w:r w:rsidRPr="007461E0">
              <w:t xml:space="preserve">      Registration (CAR)</w:t>
            </w:r>
            <w:r w:rsidRPr="007461E0">
              <w:br/>
              <w:t>4.   1 photocopy of Certificate of Tax Clearance</w:t>
            </w:r>
          </w:p>
          <w:p w:rsidR="005D2041" w:rsidRPr="007461E0" w:rsidRDefault="005D2041" w:rsidP="007D2E92">
            <w:pPr>
              <w:spacing w:after="0"/>
            </w:pPr>
            <w:r w:rsidRPr="007461E0">
              <w:t>5.   1 photocopy of Certification of Transfer Fee</w:t>
            </w:r>
          </w:p>
          <w:p w:rsidR="005D2041" w:rsidRPr="007461E0" w:rsidRDefault="005D2041" w:rsidP="007D2E92">
            <w:pPr>
              <w:spacing w:after="0"/>
            </w:pPr>
            <w:r w:rsidRPr="007461E0">
              <w:t>6.   1 photocopy of Tax Declaration</w:t>
            </w:r>
          </w:p>
          <w:p w:rsidR="005D2041" w:rsidRPr="007461E0" w:rsidRDefault="005D2041" w:rsidP="007D2E92">
            <w:pPr>
              <w:spacing w:after="0"/>
            </w:pPr>
            <w:r w:rsidRPr="007461E0">
              <w:t xml:space="preserve">      Additional requirements if transacted by </w:t>
            </w:r>
          </w:p>
          <w:p w:rsidR="005D2041" w:rsidRPr="007461E0" w:rsidRDefault="005D2041" w:rsidP="007D2E92">
            <w:pPr>
              <w:spacing w:after="0"/>
            </w:pPr>
            <w:r w:rsidRPr="007461E0">
              <w:t xml:space="preserve">       representative</w:t>
            </w:r>
          </w:p>
          <w:p w:rsidR="005D2041" w:rsidRPr="007461E0" w:rsidRDefault="005D2041" w:rsidP="007D2E92">
            <w:pPr>
              <w:spacing w:after="0"/>
            </w:pPr>
            <w:r w:rsidRPr="007461E0">
              <w:t>7.   1Photocopy of valid ID of representative</w:t>
            </w:r>
          </w:p>
          <w:p w:rsidR="005D2041" w:rsidRPr="007461E0" w:rsidRDefault="005D2041" w:rsidP="007D2E92">
            <w:pPr>
              <w:spacing w:after="0"/>
            </w:pPr>
            <w:r w:rsidRPr="007461E0">
              <w:t xml:space="preserve">8.   1 Original/photocopy Special Power of </w:t>
            </w:r>
          </w:p>
          <w:p w:rsidR="005D2041" w:rsidRPr="007461E0" w:rsidRDefault="005D2041" w:rsidP="007D2E92">
            <w:pPr>
              <w:spacing w:after="0"/>
            </w:pPr>
            <w:r w:rsidRPr="007461E0">
              <w:t xml:space="preserve">      Attorney or Authorization letter</w:t>
            </w:r>
          </w:p>
        </w:tc>
        <w:tc>
          <w:tcPr>
            <w:tcW w:w="8505" w:type="dxa"/>
            <w:gridSpan w:val="4"/>
            <w:tcBorders>
              <w:top w:val="single" w:sz="4" w:space="0" w:color="auto"/>
              <w:left w:val="single" w:sz="4" w:space="0" w:color="auto"/>
              <w:bottom w:val="single" w:sz="4" w:space="0" w:color="auto"/>
              <w:right w:val="single" w:sz="4" w:space="0" w:color="auto"/>
            </w:tcBorders>
            <w:hideMark/>
          </w:tcPr>
          <w:p w:rsidR="005D2041" w:rsidRPr="007461E0" w:rsidRDefault="005D2041" w:rsidP="007D2E92">
            <w:pPr>
              <w:spacing w:after="0"/>
            </w:pPr>
            <w:r w:rsidRPr="007461E0">
              <w:t>Register of Deeds</w:t>
            </w:r>
          </w:p>
          <w:p w:rsidR="005D2041" w:rsidRPr="007461E0" w:rsidRDefault="005D2041" w:rsidP="007D2E92">
            <w:pPr>
              <w:spacing w:after="0"/>
            </w:pPr>
            <w:r w:rsidRPr="007461E0">
              <w:t>Register of Deeds</w:t>
            </w:r>
          </w:p>
          <w:p w:rsidR="005D2041" w:rsidRDefault="005D2041" w:rsidP="007D2E92">
            <w:pPr>
              <w:spacing w:after="0"/>
            </w:pPr>
          </w:p>
          <w:p w:rsidR="005D2041" w:rsidRPr="007461E0" w:rsidRDefault="005D2041" w:rsidP="007D2E92">
            <w:pPr>
              <w:spacing w:after="0"/>
            </w:pPr>
            <w:r w:rsidRPr="007461E0">
              <w:t>Bureau of Internal Revenue (BIR)</w:t>
            </w:r>
          </w:p>
          <w:p w:rsidR="005D2041" w:rsidRDefault="005D2041" w:rsidP="007D2E92">
            <w:pPr>
              <w:spacing w:after="0"/>
            </w:pPr>
          </w:p>
          <w:p w:rsidR="005D2041" w:rsidRPr="007461E0" w:rsidRDefault="005D2041" w:rsidP="007D2E92">
            <w:pPr>
              <w:spacing w:after="0"/>
            </w:pPr>
            <w:proofErr w:type="spellStart"/>
            <w:r w:rsidRPr="007461E0">
              <w:t>Mun</w:t>
            </w:r>
            <w:proofErr w:type="spellEnd"/>
            <w:r w:rsidRPr="007461E0">
              <w:t>. Treasurer’s Office</w:t>
            </w:r>
          </w:p>
          <w:p w:rsidR="005D2041" w:rsidRPr="007461E0" w:rsidRDefault="005D2041" w:rsidP="007D2E92">
            <w:pPr>
              <w:spacing w:after="0"/>
            </w:pPr>
            <w:r w:rsidRPr="007461E0">
              <w:t>Provincial Treasurer’s Office</w:t>
            </w:r>
          </w:p>
          <w:p w:rsidR="005D2041" w:rsidRPr="007461E0" w:rsidRDefault="005D2041" w:rsidP="007D2E92">
            <w:pPr>
              <w:spacing w:after="0"/>
            </w:pPr>
            <w:proofErr w:type="spellStart"/>
            <w:r w:rsidRPr="007461E0">
              <w:t>Mun</w:t>
            </w:r>
            <w:proofErr w:type="spellEnd"/>
            <w:r w:rsidRPr="007461E0">
              <w:t>. Assessor’s Office</w:t>
            </w:r>
          </w:p>
          <w:p w:rsidR="005D2041" w:rsidRPr="007461E0" w:rsidRDefault="005D2041" w:rsidP="007D2E92">
            <w:pPr>
              <w:spacing w:after="0"/>
            </w:pPr>
          </w:p>
          <w:p w:rsidR="005D2041" w:rsidRPr="007461E0" w:rsidRDefault="005D2041" w:rsidP="007D2E92">
            <w:pPr>
              <w:spacing w:after="0"/>
            </w:pPr>
          </w:p>
          <w:p w:rsidR="005D2041" w:rsidRDefault="005D2041" w:rsidP="007D2E92">
            <w:pPr>
              <w:spacing w:after="0"/>
            </w:pPr>
            <w:r>
              <w:t>Applicant</w:t>
            </w:r>
          </w:p>
          <w:p w:rsidR="005D2041" w:rsidRPr="007461E0" w:rsidRDefault="005D2041" w:rsidP="007D2E92">
            <w:pPr>
              <w:spacing w:after="0"/>
            </w:pPr>
            <w:r w:rsidRPr="007461E0">
              <w:t>Notary Public/Property owner</w:t>
            </w:r>
          </w:p>
          <w:p w:rsidR="005D2041" w:rsidRPr="007461E0" w:rsidRDefault="005D2041" w:rsidP="007D2E92">
            <w:pPr>
              <w:spacing w:after="0"/>
            </w:pPr>
          </w:p>
        </w:tc>
      </w:tr>
      <w:tr w:rsidR="005D2041" w:rsidTr="00284BE6">
        <w:trPr>
          <w:trHeight w:val="595"/>
        </w:trPr>
        <w:tc>
          <w:tcPr>
            <w:tcW w:w="41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CLIENT STEPS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AGENCY ACTIONS</w:t>
            </w:r>
          </w:p>
        </w:tc>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FEES TO BE PAID</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caps/>
              </w:rPr>
            </w:pPr>
            <w:r>
              <w:rPr>
                <w:b/>
                <w:caps/>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D2041" w:rsidRDefault="005D2041" w:rsidP="007D2E92">
            <w:pPr>
              <w:spacing w:after="0"/>
              <w:jc w:val="center"/>
              <w:rPr>
                <w:b/>
              </w:rPr>
            </w:pPr>
            <w:r>
              <w:rPr>
                <w:b/>
              </w:rPr>
              <w:t>PERSON RESPONSIBLE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pPr>
            <w:r w:rsidRPr="005D2041">
              <w:t>1.</w:t>
            </w:r>
            <w:r w:rsidR="00284BE6">
              <w:t xml:space="preserve"> </w:t>
            </w:r>
            <w:r w:rsidRPr="005D2041">
              <w:t>Fill- up request slip</w:t>
            </w:r>
          </w:p>
        </w:tc>
        <w:tc>
          <w:tcPr>
            <w:tcW w:w="2977" w:type="dxa"/>
            <w:gridSpan w:val="2"/>
            <w:tcBorders>
              <w:top w:val="single" w:sz="4" w:space="0" w:color="auto"/>
              <w:left w:val="single" w:sz="4" w:space="0" w:color="auto"/>
              <w:bottom w:val="single" w:sz="4" w:space="0" w:color="auto"/>
              <w:right w:val="single" w:sz="4" w:space="0" w:color="auto"/>
            </w:tcBorders>
          </w:tcPr>
          <w:p w:rsidR="005D2041" w:rsidRPr="005D2041" w:rsidRDefault="0089206D" w:rsidP="007D2E92">
            <w:pPr>
              <w:spacing w:after="0"/>
            </w:pPr>
            <w:r>
              <w:t xml:space="preserve">1. </w:t>
            </w:r>
            <w:r w:rsidR="005D2041" w:rsidRPr="005D2041">
              <w:t>None</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5 </w:t>
            </w:r>
            <w:proofErr w:type="spellStart"/>
            <w:r w:rsidRPr="005D2041">
              <w:t>mins</w:t>
            </w:r>
            <w:proofErr w:type="spellEnd"/>
            <w:r w:rsidRPr="005D2041">
              <w:t>.</w:t>
            </w:r>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D2041" w:rsidP="00284BE6">
            <w:pPr>
              <w:spacing w:after="0"/>
              <w:jc w:val="center"/>
              <w:rPr>
                <w:i/>
              </w:rPr>
            </w:pPr>
            <w:proofErr w:type="gramStart"/>
            <w:r>
              <w:rPr>
                <w:i/>
              </w:rPr>
              <w:t xml:space="preserve">Municipal </w:t>
            </w:r>
            <w:r w:rsidRPr="005D2041">
              <w:rPr>
                <w:i/>
              </w:rPr>
              <w:t xml:space="preserve"> Assessor</w:t>
            </w:r>
            <w:proofErr w:type="gramEnd"/>
          </w:p>
          <w:p w:rsidR="005D2041" w:rsidRPr="005D2041" w:rsidRDefault="005D2041" w:rsidP="00284BE6">
            <w:pPr>
              <w:spacing w:after="0"/>
              <w:jc w:val="center"/>
              <w:rPr>
                <w:i/>
              </w:rPr>
            </w:pPr>
          </w:p>
          <w:p w:rsidR="00C43B90" w:rsidRDefault="005D2041" w:rsidP="00284BE6">
            <w:pPr>
              <w:spacing w:after="0"/>
              <w:jc w:val="center"/>
              <w:rPr>
                <w:i/>
              </w:rPr>
            </w:pPr>
            <w:r w:rsidRPr="005D2041">
              <w:rPr>
                <w:i/>
              </w:rPr>
              <w:t xml:space="preserve">Admin. Aide IV </w:t>
            </w:r>
          </w:p>
          <w:p w:rsidR="005D2041" w:rsidRPr="005D2041" w:rsidRDefault="005D2041" w:rsidP="00284BE6">
            <w:pPr>
              <w:spacing w:after="0"/>
              <w:jc w:val="center"/>
              <w:rPr>
                <w:i/>
              </w:rPr>
            </w:pPr>
            <w:r w:rsidRPr="005D2041">
              <w:t>Assessor’s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pPr>
            <w:r w:rsidRPr="005D2041">
              <w:lastRenderedPageBreak/>
              <w:t>2.</w:t>
            </w:r>
            <w:r w:rsidR="00284BE6">
              <w:t xml:space="preserve"> </w:t>
            </w:r>
            <w:r w:rsidRPr="005D2041">
              <w:t xml:space="preserve">Submit requirements </w:t>
            </w:r>
          </w:p>
        </w:tc>
        <w:tc>
          <w:tcPr>
            <w:tcW w:w="2977"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89206D" w:rsidP="007D2E92">
            <w:pPr>
              <w:spacing w:after="0"/>
            </w:pPr>
            <w:r>
              <w:t xml:space="preserve">2. </w:t>
            </w:r>
            <w:r w:rsidR="005D2041" w:rsidRPr="005D2041">
              <w:t>Verify ORF and</w:t>
            </w:r>
          </w:p>
          <w:p w:rsidR="005D2041" w:rsidRPr="005D2041" w:rsidRDefault="005D2041" w:rsidP="007D2E92">
            <w:pPr>
              <w:spacing w:after="0"/>
            </w:pPr>
            <w:r w:rsidRPr="005D2041">
              <w:t>Review the completeness of the documents</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15 </w:t>
            </w:r>
            <w:proofErr w:type="spellStart"/>
            <w:r w:rsidRPr="005D2041">
              <w:t>mins</w:t>
            </w:r>
            <w:proofErr w:type="spellEnd"/>
            <w:r w:rsidRPr="005D2041">
              <w:t>.</w:t>
            </w:r>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D2041" w:rsidP="00284BE6">
            <w:pPr>
              <w:spacing w:after="0"/>
              <w:jc w:val="center"/>
              <w:rPr>
                <w:i/>
              </w:rPr>
            </w:pPr>
            <w:proofErr w:type="spellStart"/>
            <w:r w:rsidRPr="005D2041">
              <w:rPr>
                <w:i/>
              </w:rPr>
              <w:t>Mun</w:t>
            </w:r>
            <w:proofErr w:type="spellEnd"/>
            <w:r w:rsidRPr="005D2041">
              <w:rPr>
                <w:i/>
              </w:rPr>
              <w:t>. Assessor</w:t>
            </w:r>
          </w:p>
          <w:p w:rsidR="005D2041" w:rsidRPr="005D2041" w:rsidRDefault="005D2041" w:rsidP="00284BE6">
            <w:pPr>
              <w:spacing w:after="0"/>
              <w:jc w:val="center"/>
              <w:rPr>
                <w:i/>
              </w:rPr>
            </w:pPr>
          </w:p>
          <w:p w:rsidR="005D2041" w:rsidRPr="005D2041" w:rsidRDefault="005D2041" w:rsidP="00284BE6">
            <w:pPr>
              <w:spacing w:after="0"/>
              <w:jc w:val="center"/>
              <w:rPr>
                <w:i/>
              </w:rPr>
            </w:pPr>
            <w:r w:rsidRPr="005D2041">
              <w:rPr>
                <w:i/>
              </w:rPr>
              <w:t>Admin. Aide IV</w:t>
            </w:r>
          </w:p>
          <w:p w:rsidR="005D2041" w:rsidRPr="005D2041" w:rsidRDefault="005D2041" w:rsidP="00284BE6">
            <w:pPr>
              <w:spacing w:after="0"/>
              <w:jc w:val="center"/>
              <w:rPr>
                <w:i/>
              </w:rPr>
            </w:pPr>
          </w:p>
          <w:p w:rsidR="005D2041" w:rsidRPr="005D2041" w:rsidRDefault="005D2041" w:rsidP="00284BE6">
            <w:pPr>
              <w:spacing w:after="0"/>
              <w:jc w:val="center"/>
              <w:rPr>
                <w:i/>
              </w:rPr>
            </w:pPr>
            <w:r w:rsidRPr="005D2041">
              <w:t>Assessor’s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pPr>
            <w:r w:rsidRPr="005D2041">
              <w:t> </w:t>
            </w:r>
          </w:p>
          <w:p w:rsidR="005D2041" w:rsidRPr="005D2041" w:rsidRDefault="005D2041" w:rsidP="007D2E92">
            <w:pPr>
              <w:spacing w:after="0"/>
            </w:pPr>
            <w:r w:rsidRPr="005D2041">
              <w:t>None</w:t>
            </w:r>
          </w:p>
        </w:tc>
        <w:tc>
          <w:tcPr>
            <w:tcW w:w="2977"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89206D" w:rsidP="007D2E92">
            <w:pPr>
              <w:spacing w:after="0"/>
            </w:pPr>
            <w:r>
              <w:t xml:space="preserve">2.2 </w:t>
            </w:r>
            <w:r w:rsidR="005D2041" w:rsidRPr="005D2041">
              <w:t>Prepare new FAAS, Tax Declaration and Notice of Assessment</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20 </w:t>
            </w:r>
            <w:proofErr w:type="spellStart"/>
            <w:r w:rsidRPr="005D2041">
              <w:t>mins</w:t>
            </w:r>
            <w:proofErr w:type="spellEnd"/>
            <w:r w:rsidRPr="005D2041">
              <w:t>.</w:t>
            </w:r>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D2041" w:rsidP="00284BE6">
            <w:pPr>
              <w:spacing w:after="0"/>
              <w:jc w:val="center"/>
              <w:rPr>
                <w:i/>
              </w:rPr>
            </w:pPr>
            <w:proofErr w:type="spellStart"/>
            <w:r w:rsidRPr="005D2041">
              <w:rPr>
                <w:i/>
              </w:rPr>
              <w:t>Mun</w:t>
            </w:r>
            <w:proofErr w:type="spellEnd"/>
            <w:r w:rsidRPr="005D2041">
              <w:rPr>
                <w:i/>
              </w:rPr>
              <w:t>. Assessor</w:t>
            </w:r>
          </w:p>
          <w:p w:rsidR="005D2041" w:rsidRPr="005D2041" w:rsidRDefault="005D2041" w:rsidP="00284BE6">
            <w:pPr>
              <w:spacing w:after="0"/>
              <w:jc w:val="center"/>
              <w:rPr>
                <w:i/>
              </w:rPr>
            </w:pPr>
          </w:p>
          <w:p w:rsidR="00C43B90" w:rsidRDefault="005D2041" w:rsidP="00284BE6">
            <w:pPr>
              <w:spacing w:after="0"/>
              <w:jc w:val="center"/>
              <w:rPr>
                <w:i/>
              </w:rPr>
            </w:pPr>
            <w:r w:rsidRPr="005D2041">
              <w:rPr>
                <w:i/>
              </w:rPr>
              <w:t>Admin. Aide IV</w:t>
            </w:r>
          </w:p>
          <w:p w:rsidR="005D2041" w:rsidRPr="005D2041" w:rsidRDefault="005D2041" w:rsidP="00284BE6">
            <w:pPr>
              <w:spacing w:after="0"/>
              <w:jc w:val="center"/>
              <w:rPr>
                <w:i/>
              </w:rPr>
            </w:pPr>
            <w:r w:rsidRPr="005D2041">
              <w:rPr>
                <w:i/>
              </w:rPr>
              <w:t xml:space="preserve"> </w:t>
            </w:r>
            <w:r w:rsidRPr="005D2041">
              <w:t>Assessor’s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pPr>
            <w:r w:rsidRPr="005D2041">
              <w:t> None</w:t>
            </w:r>
          </w:p>
        </w:tc>
        <w:tc>
          <w:tcPr>
            <w:tcW w:w="2977"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89206D" w:rsidP="007D2E92">
            <w:pPr>
              <w:spacing w:after="0"/>
            </w:pPr>
            <w:r>
              <w:t xml:space="preserve">2.3 </w:t>
            </w:r>
            <w:r w:rsidR="005D2041" w:rsidRPr="005D2041">
              <w:t>Draw the sketch of the lot on the FAAS</w:t>
            </w:r>
            <w:r w:rsidR="004E3A0D">
              <w:t xml:space="preserve"> and sign the document</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15 </w:t>
            </w:r>
            <w:proofErr w:type="spellStart"/>
            <w:r w:rsidRPr="005D2041">
              <w:t>mins</w:t>
            </w:r>
            <w:proofErr w:type="spellEnd"/>
            <w:r w:rsidRPr="005D2041">
              <w:t>.</w:t>
            </w:r>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14F8F" w:rsidP="00284BE6">
            <w:pPr>
              <w:spacing w:after="0"/>
              <w:jc w:val="center"/>
              <w:rPr>
                <w:i/>
              </w:rPr>
            </w:pPr>
            <w:r>
              <w:rPr>
                <w:i/>
              </w:rPr>
              <w:t xml:space="preserve"> </w:t>
            </w:r>
          </w:p>
          <w:p w:rsidR="005D2041" w:rsidRPr="005D2041" w:rsidRDefault="005D2041" w:rsidP="00284BE6">
            <w:pPr>
              <w:spacing w:after="0"/>
              <w:jc w:val="center"/>
              <w:rPr>
                <w:i/>
              </w:rPr>
            </w:pPr>
            <w:r w:rsidRPr="005D2041">
              <w:rPr>
                <w:i/>
              </w:rPr>
              <w:t>Admin. Aide IV</w:t>
            </w:r>
          </w:p>
          <w:p w:rsidR="005D2041" w:rsidRPr="005D2041" w:rsidRDefault="005D2041" w:rsidP="00284BE6">
            <w:pPr>
              <w:spacing w:after="0"/>
              <w:jc w:val="center"/>
              <w:rPr>
                <w:i/>
              </w:rPr>
            </w:pPr>
            <w:r w:rsidRPr="005D2041">
              <w:t>Assessor’s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pPr>
            <w:r w:rsidRPr="005D2041">
              <w:t> </w:t>
            </w:r>
          </w:p>
          <w:p w:rsidR="005D2041" w:rsidRPr="005D2041" w:rsidRDefault="005D2041" w:rsidP="007D2E92">
            <w:pPr>
              <w:spacing w:after="0"/>
            </w:pPr>
            <w:r w:rsidRPr="005D2041">
              <w:t>None</w:t>
            </w:r>
          </w:p>
        </w:tc>
        <w:tc>
          <w:tcPr>
            <w:tcW w:w="2977"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89206D" w:rsidP="007D2E92">
            <w:pPr>
              <w:spacing w:after="0"/>
            </w:pPr>
            <w:r>
              <w:t xml:space="preserve">2.4 </w:t>
            </w:r>
            <w:r w:rsidR="005D2041" w:rsidRPr="005D2041">
              <w:t>Review and sign the new FAAS, new Tax Declaration and Notice of Assessment</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15 </w:t>
            </w:r>
            <w:proofErr w:type="spellStart"/>
            <w:r w:rsidRPr="005D2041">
              <w:t>mins</w:t>
            </w:r>
            <w:proofErr w:type="spellEnd"/>
            <w:r w:rsidRPr="005D2041">
              <w:t>.</w:t>
            </w:r>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D2041" w:rsidP="00284BE6">
            <w:pPr>
              <w:spacing w:after="0"/>
              <w:jc w:val="center"/>
              <w:rPr>
                <w:i/>
              </w:rPr>
            </w:pPr>
            <w:proofErr w:type="spellStart"/>
            <w:r w:rsidRPr="005D2041">
              <w:rPr>
                <w:i/>
              </w:rPr>
              <w:t>Mun</w:t>
            </w:r>
            <w:proofErr w:type="spellEnd"/>
            <w:r w:rsidRPr="005D2041">
              <w:rPr>
                <w:i/>
              </w:rPr>
              <w:t>. Assessor</w:t>
            </w:r>
          </w:p>
          <w:p w:rsidR="005D2041" w:rsidRPr="005D2041" w:rsidRDefault="005D2041" w:rsidP="00284BE6">
            <w:pPr>
              <w:spacing w:after="0"/>
              <w:jc w:val="center"/>
              <w:rPr>
                <w:i/>
              </w:rPr>
            </w:pPr>
          </w:p>
          <w:p w:rsidR="005D2041" w:rsidRPr="005D2041" w:rsidRDefault="005D2041" w:rsidP="00284BE6">
            <w:pPr>
              <w:spacing w:after="0"/>
              <w:jc w:val="center"/>
              <w:rPr>
                <w:i/>
              </w:rPr>
            </w:pPr>
            <w:r w:rsidRPr="005D2041">
              <w:rPr>
                <w:i/>
              </w:rPr>
              <w:t>Admin. Aide IV</w:t>
            </w:r>
          </w:p>
          <w:p w:rsidR="005D2041" w:rsidRPr="005D2041" w:rsidRDefault="005D2041" w:rsidP="00284BE6">
            <w:pPr>
              <w:spacing w:after="0"/>
              <w:jc w:val="center"/>
              <w:rPr>
                <w:i/>
              </w:rPr>
            </w:pPr>
            <w:r w:rsidRPr="005D2041">
              <w:t>Assessor’s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284BE6" w:rsidP="00284BE6">
            <w:pPr>
              <w:spacing w:after="0"/>
            </w:pPr>
            <w:r>
              <w:t xml:space="preserve">3. </w:t>
            </w:r>
            <w:r w:rsidR="005D2041" w:rsidRPr="005D2041">
              <w:t xml:space="preserve">Pay the corresponding </w:t>
            </w:r>
            <w:r w:rsidR="005D2041" w:rsidRPr="005D2041">
              <w:br/>
              <w:t>fee</w:t>
            </w:r>
          </w:p>
        </w:tc>
        <w:tc>
          <w:tcPr>
            <w:tcW w:w="2977" w:type="dxa"/>
            <w:gridSpan w:val="2"/>
            <w:tcBorders>
              <w:top w:val="single" w:sz="4" w:space="0" w:color="auto"/>
              <w:left w:val="single" w:sz="4" w:space="0" w:color="auto"/>
              <w:bottom w:val="single" w:sz="4" w:space="0" w:color="auto"/>
              <w:right w:val="single" w:sz="4" w:space="0" w:color="auto"/>
            </w:tcBorders>
            <w:hideMark/>
          </w:tcPr>
          <w:p w:rsidR="005D2041" w:rsidRPr="005D2041" w:rsidRDefault="0089206D" w:rsidP="007D2E92">
            <w:pPr>
              <w:spacing w:after="0"/>
            </w:pPr>
            <w:r>
              <w:t xml:space="preserve">3. </w:t>
            </w:r>
            <w:r w:rsidR="005D2041" w:rsidRPr="005D2041">
              <w:t>Receive payment and Issue receipt</w:t>
            </w:r>
          </w:p>
        </w:tc>
        <w:tc>
          <w:tcPr>
            <w:tcW w:w="2268"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P</w:t>
            </w:r>
            <w:r w:rsidR="00284BE6">
              <w:t xml:space="preserve">HP </w:t>
            </w:r>
            <w:r w:rsidRPr="005D2041">
              <w:t>100.00</w:t>
            </w:r>
          </w:p>
        </w:tc>
        <w:tc>
          <w:tcPr>
            <w:tcW w:w="1985" w:type="dxa"/>
            <w:tcBorders>
              <w:top w:val="single" w:sz="4" w:space="0" w:color="auto"/>
              <w:left w:val="single" w:sz="4" w:space="0" w:color="auto"/>
              <w:bottom w:val="single" w:sz="4" w:space="0" w:color="auto"/>
              <w:right w:val="single" w:sz="4" w:space="0" w:color="auto"/>
            </w:tcBorders>
            <w:hideMark/>
          </w:tcPr>
          <w:p w:rsidR="005D2041" w:rsidRPr="005D2041" w:rsidRDefault="005D2041" w:rsidP="007D2E92">
            <w:pPr>
              <w:spacing w:after="0"/>
              <w:jc w:val="center"/>
            </w:pPr>
            <w:r w:rsidRPr="005D2041">
              <w:t xml:space="preserve">15 </w:t>
            </w:r>
            <w:proofErr w:type="spellStart"/>
            <w:r w:rsidRPr="005D2041">
              <w:t>mins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D2041" w:rsidRPr="005D2041" w:rsidRDefault="005D2041" w:rsidP="00284BE6">
            <w:pPr>
              <w:spacing w:after="0"/>
              <w:jc w:val="center"/>
              <w:rPr>
                <w:i/>
              </w:rPr>
            </w:pPr>
            <w:r w:rsidRPr="005D2041">
              <w:rPr>
                <w:i/>
              </w:rPr>
              <w:t>Admin. Aide IV</w:t>
            </w:r>
          </w:p>
          <w:p w:rsidR="005D2041" w:rsidRPr="005D2041" w:rsidRDefault="005D2041" w:rsidP="00284BE6">
            <w:pPr>
              <w:spacing w:after="0"/>
              <w:jc w:val="center"/>
            </w:pPr>
            <w:r w:rsidRPr="005D2041">
              <w:t>Treasurer’s Office</w:t>
            </w:r>
          </w:p>
        </w:tc>
      </w:tr>
      <w:tr w:rsidR="005D2041" w:rsidRPr="001A67CA" w:rsidTr="00284BE6">
        <w:tc>
          <w:tcPr>
            <w:tcW w:w="4110" w:type="dxa"/>
            <w:gridSpan w:val="2"/>
            <w:tcBorders>
              <w:top w:val="single" w:sz="4" w:space="0" w:color="auto"/>
              <w:left w:val="single" w:sz="4" w:space="0" w:color="auto"/>
              <w:bottom w:val="single" w:sz="4" w:space="0" w:color="auto"/>
              <w:right w:val="single" w:sz="4" w:space="0" w:color="auto"/>
            </w:tcBorders>
          </w:tcPr>
          <w:p w:rsidR="00284BE6" w:rsidRDefault="005D2041" w:rsidP="007D2E92">
            <w:pPr>
              <w:spacing w:after="0"/>
            </w:pPr>
            <w:r w:rsidRPr="005D2041">
              <w:t>4.</w:t>
            </w:r>
            <w:r w:rsidR="00284BE6">
              <w:t xml:space="preserve"> </w:t>
            </w:r>
            <w:r w:rsidRPr="005D2041">
              <w:t xml:space="preserve">Present Official Receipt and </w:t>
            </w:r>
          </w:p>
          <w:p w:rsidR="00284BE6" w:rsidRDefault="00284BE6" w:rsidP="007D2E92">
            <w:pPr>
              <w:spacing w:after="0"/>
            </w:pPr>
            <w:r>
              <w:t xml:space="preserve">    </w:t>
            </w:r>
            <w:r w:rsidR="005D2041" w:rsidRPr="005D2041">
              <w:t xml:space="preserve">Receive the prepared new FAAS </w:t>
            </w:r>
          </w:p>
          <w:p w:rsidR="005D2041" w:rsidRPr="005D2041" w:rsidRDefault="00284BE6" w:rsidP="007D2E92">
            <w:pPr>
              <w:spacing w:after="0"/>
            </w:pPr>
            <w:r>
              <w:t xml:space="preserve">    </w:t>
            </w:r>
            <w:r w:rsidR="005D2041" w:rsidRPr="005D2041">
              <w:t>and Tax declaration</w:t>
            </w:r>
          </w:p>
          <w:p w:rsidR="005D2041" w:rsidRPr="005D2041" w:rsidRDefault="005D2041" w:rsidP="007D2E92">
            <w:pPr>
              <w:spacing w:after="0"/>
            </w:pPr>
          </w:p>
        </w:tc>
        <w:tc>
          <w:tcPr>
            <w:tcW w:w="2977" w:type="dxa"/>
            <w:gridSpan w:val="2"/>
            <w:tcBorders>
              <w:top w:val="single" w:sz="4" w:space="0" w:color="auto"/>
              <w:left w:val="single" w:sz="4" w:space="0" w:color="auto"/>
              <w:bottom w:val="single" w:sz="4" w:space="0" w:color="auto"/>
              <w:right w:val="single" w:sz="4" w:space="0" w:color="auto"/>
            </w:tcBorders>
          </w:tcPr>
          <w:p w:rsidR="005D2041" w:rsidRPr="005D2041" w:rsidRDefault="0089206D" w:rsidP="007D2E92">
            <w:pPr>
              <w:spacing w:after="0"/>
            </w:pPr>
            <w:r>
              <w:t xml:space="preserve">4. </w:t>
            </w:r>
            <w:r w:rsidR="005D2041" w:rsidRPr="005D2041">
              <w:t xml:space="preserve">Receive &amp; logbook OR number </w:t>
            </w:r>
          </w:p>
          <w:p w:rsidR="005D2041" w:rsidRPr="005D2041" w:rsidRDefault="005D2041" w:rsidP="007D2E92">
            <w:pPr>
              <w:spacing w:after="0"/>
            </w:pPr>
          </w:p>
          <w:p w:rsidR="005D2041" w:rsidRPr="005D2041" w:rsidRDefault="005D2041" w:rsidP="007D2E92">
            <w:pPr>
              <w:spacing w:after="0"/>
            </w:pPr>
          </w:p>
          <w:p w:rsidR="005D2041" w:rsidRPr="005D2041" w:rsidRDefault="005D2041" w:rsidP="007D2E92">
            <w:pPr>
              <w:spacing w:after="0"/>
            </w:pPr>
          </w:p>
          <w:p w:rsidR="005D2041" w:rsidRPr="005D2041" w:rsidRDefault="005A2D03" w:rsidP="007D2E92">
            <w:pPr>
              <w:spacing w:after="0"/>
            </w:pPr>
            <w:r>
              <w:t xml:space="preserve">4. 2. </w:t>
            </w:r>
            <w:r w:rsidR="005D2041" w:rsidRPr="005D2041">
              <w:t xml:space="preserve">Instruct client to proceed to the Provincial Assessor’s Office for </w:t>
            </w:r>
            <w:r w:rsidR="004E3A0D">
              <w:t xml:space="preserve">the </w:t>
            </w:r>
            <w:r w:rsidR="005D2041" w:rsidRPr="005D2041">
              <w:t xml:space="preserve">Approval of the prepared </w:t>
            </w:r>
            <w:r w:rsidR="005D2041" w:rsidRPr="005D2041">
              <w:lastRenderedPageBreak/>
              <w:t>new FAAS and Tax Declaration</w:t>
            </w:r>
          </w:p>
        </w:tc>
        <w:tc>
          <w:tcPr>
            <w:tcW w:w="2268"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lastRenderedPageBreak/>
              <w:t>None</w:t>
            </w: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r w:rsidRPr="005D2041">
              <w:t>None</w:t>
            </w:r>
          </w:p>
        </w:tc>
        <w:tc>
          <w:tcPr>
            <w:tcW w:w="1985" w:type="dxa"/>
            <w:tcBorders>
              <w:top w:val="single" w:sz="4" w:space="0" w:color="auto"/>
              <w:left w:val="single" w:sz="4" w:space="0" w:color="auto"/>
              <w:bottom w:val="single" w:sz="4" w:space="0" w:color="auto"/>
              <w:right w:val="single" w:sz="4" w:space="0" w:color="auto"/>
            </w:tcBorders>
          </w:tcPr>
          <w:p w:rsidR="005D2041" w:rsidRPr="005D2041" w:rsidRDefault="005D2041" w:rsidP="007D2E92">
            <w:pPr>
              <w:spacing w:after="0"/>
              <w:jc w:val="center"/>
            </w:pPr>
            <w:r w:rsidRPr="005D2041">
              <w:t xml:space="preserve">5 </w:t>
            </w:r>
            <w:proofErr w:type="spellStart"/>
            <w:r w:rsidRPr="005D2041">
              <w:t>mins</w:t>
            </w:r>
            <w:proofErr w:type="spellEnd"/>
            <w:r w:rsidRPr="005D2041">
              <w:t>.</w:t>
            </w: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p>
          <w:p w:rsidR="005D2041" w:rsidRPr="005D2041" w:rsidRDefault="005D2041" w:rsidP="007D2E92">
            <w:pPr>
              <w:spacing w:after="0"/>
              <w:jc w:val="center"/>
            </w:pPr>
            <w:r w:rsidRPr="005D2041">
              <w:t>10 minutes</w:t>
            </w:r>
          </w:p>
          <w:p w:rsidR="005D2041" w:rsidRPr="005D2041" w:rsidRDefault="005D2041" w:rsidP="007D2E92">
            <w:pPr>
              <w:spacing w:after="0"/>
              <w:jc w:val="center"/>
            </w:pPr>
          </w:p>
        </w:tc>
        <w:tc>
          <w:tcPr>
            <w:tcW w:w="3402" w:type="dxa"/>
            <w:tcBorders>
              <w:top w:val="single" w:sz="4" w:space="0" w:color="auto"/>
              <w:left w:val="single" w:sz="4" w:space="0" w:color="auto"/>
              <w:bottom w:val="single" w:sz="4" w:space="0" w:color="auto"/>
              <w:right w:val="single" w:sz="4" w:space="0" w:color="auto"/>
            </w:tcBorders>
          </w:tcPr>
          <w:p w:rsidR="005D2041" w:rsidRPr="005D2041" w:rsidRDefault="005D2041" w:rsidP="00284BE6">
            <w:pPr>
              <w:spacing w:after="0"/>
              <w:jc w:val="center"/>
              <w:rPr>
                <w:i/>
              </w:rPr>
            </w:pPr>
            <w:proofErr w:type="spellStart"/>
            <w:r w:rsidRPr="005D2041">
              <w:rPr>
                <w:i/>
              </w:rPr>
              <w:t>Mun</w:t>
            </w:r>
            <w:proofErr w:type="spellEnd"/>
            <w:r w:rsidRPr="005D2041">
              <w:rPr>
                <w:i/>
              </w:rPr>
              <w:t>. Assessor</w:t>
            </w:r>
          </w:p>
          <w:p w:rsidR="005D2041" w:rsidRPr="005D2041" w:rsidRDefault="005D2041" w:rsidP="00284BE6">
            <w:pPr>
              <w:spacing w:after="0"/>
              <w:jc w:val="center"/>
            </w:pPr>
            <w:r w:rsidRPr="005D2041">
              <w:rPr>
                <w:i/>
              </w:rPr>
              <w:t>Admin. Aide IV</w:t>
            </w:r>
            <w:r w:rsidRPr="005D2041">
              <w:rPr>
                <w:i/>
              </w:rPr>
              <w:br/>
            </w:r>
            <w:r w:rsidRPr="005D2041">
              <w:t>Assessor’s Office</w:t>
            </w:r>
          </w:p>
          <w:p w:rsidR="005D2041" w:rsidRDefault="005D2041" w:rsidP="00284BE6">
            <w:pPr>
              <w:spacing w:after="0"/>
              <w:jc w:val="center"/>
            </w:pPr>
          </w:p>
          <w:p w:rsidR="00C43B90" w:rsidRPr="005D2041" w:rsidRDefault="00C43B90" w:rsidP="00284BE6">
            <w:pPr>
              <w:spacing w:after="0"/>
              <w:jc w:val="center"/>
            </w:pPr>
          </w:p>
          <w:p w:rsidR="005D2041" w:rsidRPr="005D2041" w:rsidRDefault="005D2041" w:rsidP="00284BE6">
            <w:pPr>
              <w:spacing w:after="0"/>
              <w:jc w:val="center"/>
              <w:rPr>
                <w:i/>
              </w:rPr>
            </w:pPr>
            <w:proofErr w:type="spellStart"/>
            <w:r w:rsidRPr="005D2041">
              <w:rPr>
                <w:i/>
              </w:rPr>
              <w:t>Mun</w:t>
            </w:r>
            <w:proofErr w:type="spellEnd"/>
            <w:r w:rsidRPr="005D2041">
              <w:rPr>
                <w:i/>
              </w:rPr>
              <w:t>. Assessor</w:t>
            </w:r>
          </w:p>
          <w:p w:rsidR="005D2041" w:rsidRPr="005D2041" w:rsidRDefault="005D2041" w:rsidP="00284BE6">
            <w:pPr>
              <w:spacing w:after="0"/>
              <w:jc w:val="center"/>
              <w:rPr>
                <w:i/>
              </w:rPr>
            </w:pPr>
            <w:r w:rsidRPr="005D2041">
              <w:rPr>
                <w:i/>
              </w:rPr>
              <w:t>Admin. Aide IV</w:t>
            </w:r>
          </w:p>
          <w:p w:rsidR="005D2041" w:rsidRPr="005D2041" w:rsidRDefault="005D2041" w:rsidP="00284BE6">
            <w:pPr>
              <w:spacing w:after="0"/>
              <w:jc w:val="center"/>
            </w:pPr>
            <w:r w:rsidRPr="005D2041">
              <w:t>Assessor’s Office</w:t>
            </w:r>
          </w:p>
        </w:tc>
      </w:tr>
      <w:tr w:rsidR="00994889" w:rsidRPr="001A67CA" w:rsidTr="00994889">
        <w:tc>
          <w:tcPr>
            <w:tcW w:w="935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94889" w:rsidRPr="007D428C" w:rsidRDefault="00994889" w:rsidP="00994889">
            <w:pPr>
              <w:spacing w:after="0"/>
              <w:jc w:val="center"/>
              <w:rPr>
                <w:b/>
              </w:rPr>
            </w:pPr>
            <w:r>
              <w:rPr>
                <w:b/>
              </w:rPr>
              <w:lastRenderedPageBreak/>
              <w:t>TOTAL PROCESSING TIME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94889" w:rsidRPr="005D2041" w:rsidRDefault="00994889" w:rsidP="00994889">
            <w:pPr>
              <w:spacing w:after="0"/>
              <w:jc w:val="center"/>
              <w:rPr>
                <w:b/>
                <w:i/>
              </w:rPr>
            </w:pPr>
            <w:r>
              <w:rPr>
                <w:b/>
              </w:rPr>
              <w:t>1 HOUR AND  40 MINUTES</w:t>
            </w:r>
          </w:p>
        </w:tc>
      </w:tr>
    </w:tbl>
    <w:p w:rsidR="005D2041" w:rsidRDefault="005D2041" w:rsidP="005D2041">
      <w:pPr>
        <w:rPr>
          <w:b/>
          <w:sz w:val="28"/>
        </w:rPr>
      </w:pPr>
    </w:p>
    <w:p w:rsidR="00C43B90" w:rsidRPr="00C43B90" w:rsidRDefault="00C43B90" w:rsidP="00C43B90">
      <w:pPr>
        <w:spacing w:after="0"/>
        <w:ind w:left="426"/>
        <w:rPr>
          <w:b/>
          <w:sz w:val="28"/>
          <w:szCs w:val="28"/>
        </w:rPr>
      </w:pPr>
      <w:r>
        <w:rPr>
          <w:b/>
          <w:sz w:val="28"/>
          <w:szCs w:val="28"/>
        </w:rPr>
        <w:t xml:space="preserve">2.   </w:t>
      </w:r>
      <w:r w:rsidRPr="00C43B90">
        <w:rPr>
          <w:b/>
          <w:sz w:val="28"/>
          <w:szCs w:val="28"/>
        </w:rPr>
        <w:t>Issuance of Tax Declaration (Transfer of Ownership-Portion)</w:t>
      </w:r>
    </w:p>
    <w:p w:rsidR="00C43B90" w:rsidRPr="00C43B90" w:rsidRDefault="00C43B90" w:rsidP="00C43B90">
      <w:pPr>
        <w:pStyle w:val="ListParagraph"/>
        <w:spacing w:after="0"/>
        <w:ind w:left="851"/>
      </w:pPr>
      <w:r w:rsidRPr="00C43B90">
        <w:t>This document is issued upon transfer of ownership of subject property from the previous to the new owner</w:t>
      </w:r>
      <w:r w:rsidRPr="00C43B90">
        <w:tab/>
      </w:r>
      <w:r w:rsidRPr="00C43B90">
        <w:tab/>
      </w:r>
      <w:r w:rsidRPr="00C43B90">
        <w:tab/>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339"/>
        <w:gridCol w:w="2126"/>
        <w:gridCol w:w="1276"/>
        <w:gridCol w:w="1559"/>
        <w:gridCol w:w="2126"/>
        <w:gridCol w:w="3119"/>
      </w:tblGrid>
      <w:tr w:rsidR="00C43B90" w:rsidRPr="00C43B90" w:rsidTr="00C43B90">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rPr>
                <w:b/>
              </w:rPr>
            </w:pPr>
            <w:r w:rsidRPr="00C43B90">
              <w:rPr>
                <w:b/>
              </w:rPr>
              <w:t>Office of Division</w:t>
            </w:r>
          </w:p>
        </w:tc>
        <w:tc>
          <w:tcPr>
            <w:tcW w:w="11545" w:type="dxa"/>
            <w:gridSpan w:val="6"/>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 xml:space="preserve">Office of the </w:t>
            </w:r>
            <w:proofErr w:type="spellStart"/>
            <w:r w:rsidRPr="00C43B90">
              <w:t>Mun</w:t>
            </w:r>
            <w:proofErr w:type="spellEnd"/>
            <w:r w:rsidRPr="00C43B90">
              <w:t xml:space="preserve">. Assessor </w:t>
            </w:r>
          </w:p>
        </w:tc>
      </w:tr>
      <w:tr w:rsidR="00C43B90" w:rsidRPr="00C43B90" w:rsidTr="00C43B90">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rPr>
                <w:b/>
              </w:rPr>
            </w:pPr>
            <w:r w:rsidRPr="00C43B90">
              <w:rPr>
                <w:b/>
              </w:rPr>
              <w:t>Classification:</w:t>
            </w:r>
          </w:p>
        </w:tc>
        <w:tc>
          <w:tcPr>
            <w:tcW w:w="11545" w:type="dxa"/>
            <w:gridSpan w:val="6"/>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Complex</w:t>
            </w:r>
          </w:p>
        </w:tc>
      </w:tr>
      <w:tr w:rsidR="00C43B90" w:rsidRPr="00C43B90" w:rsidTr="00C43B90">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rPr>
                <w:b/>
              </w:rPr>
            </w:pPr>
            <w:r w:rsidRPr="00C43B90">
              <w:rPr>
                <w:b/>
              </w:rPr>
              <w:t>Type of Transaction:</w:t>
            </w:r>
          </w:p>
        </w:tc>
        <w:tc>
          <w:tcPr>
            <w:tcW w:w="11545" w:type="dxa"/>
            <w:gridSpan w:val="6"/>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Government to Citizen</w:t>
            </w:r>
          </w:p>
        </w:tc>
      </w:tr>
      <w:tr w:rsidR="00C43B90" w:rsidRPr="00C43B90" w:rsidTr="00C43B90">
        <w:tc>
          <w:tcPr>
            <w:tcW w:w="319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rPr>
                <w:b/>
              </w:rPr>
            </w:pPr>
            <w:r w:rsidRPr="00C43B90">
              <w:rPr>
                <w:b/>
              </w:rPr>
              <w:t>Who may Avail:</w:t>
            </w:r>
          </w:p>
        </w:tc>
        <w:tc>
          <w:tcPr>
            <w:tcW w:w="11545" w:type="dxa"/>
            <w:gridSpan w:val="6"/>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All Property Owners or duly authorized representative</w:t>
            </w:r>
          </w:p>
        </w:tc>
      </w:tr>
      <w:tr w:rsidR="00C43B90" w:rsidRPr="00C43B90" w:rsidTr="00C43B90">
        <w:tc>
          <w:tcPr>
            <w:tcW w:w="666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t>CHECKLIST OF REQUIREMENT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t>WHERE TO SECURE</w:t>
            </w:r>
          </w:p>
        </w:tc>
      </w:tr>
      <w:tr w:rsidR="00C43B90" w:rsidRPr="00C43B90" w:rsidTr="00C43B90">
        <w:tc>
          <w:tcPr>
            <w:tcW w:w="6662" w:type="dxa"/>
            <w:gridSpan w:val="3"/>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1.    2 photocopies of Transfer Certificate of Title (if titled)</w:t>
            </w:r>
          </w:p>
          <w:p w:rsidR="00C43B90" w:rsidRDefault="00C43B90" w:rsidP="007D2E92">
            <w:pPr>
              <w:spacing w:after="0"/>
            </w:pPr>
            <w:r w:rsidRPr="00C43B90">
              <w:t xml:space="preserve">2.    2 photocopies of Registered Deed of Conveyance </w:t>
            </w:r>
            <w:r w:rsidRPr="00C43B90">
              <w:br/>
              <w:t xml:space="preserve">3.    2 photocopies of Certificate Authorizing Registration </w:t>
            </w:r>
            <w:r>
              <w:t xml:space="preserve"> </w:t>
            </w:r>
          </w:p>
          <w:p w:rsidR="00C43B90" w:rsidRPr="00C43B90" w:rsidRDefault="00C43B90" w:rsidP="007D2E92">
            <w:pPr>
              <w:spacing w:after="0"/>
            </w:pPr>
            <w:r>
              <w:t xml:space="preserve">       </w:t>
            </w:r>
            <w:r w:rsidRPr="00C43B90">
              <w:t>(CAR)</w:t>
            </w:r>
            <w:r w:rsidRPr="00C43B90">
              <w:br/>
              <w:t>4.    1 photocopy of Certificate of Tax Clearance</w:t>
            </w:r>
          </w:p>
          <w:p w:rsidR="00C43B90" w:rsidRPr="00C43B90" w:rsidRDefault="00C43B90" w:rsidP="007D2E92">
            <w:pPr>
              <w:spacing w:after="0"/>
            </w:pPr>
            <w:r w:rsidRPr="00C43B90">
              <w:t>5.    1 photocopy of Certification of Transfer Fee</w:t>
            </w:r>
          </w:p>
          <w:p w:rsidR="00123A40" w:rsidRDefault="00C43B90" w:rsidP="007D2E92">
            <w:pPr>
              <w:spacing w:after="0"/>
            </w:pPr>
            <w:r w:rsidRPr="00C43B90">
              <w:t xml:space="preserve">6.    2 (blueprint or photocopy) copies of Approved </w:t>
            </w:r>
            <w:r w:rsidR="00123A40">
              <w:t xml:space="preserve">  </w:t>
            </w:r>
          </w:p>
          <w:p w:rsidR="00C43B90" w:rsidRPr="00C43B90" w:rsidRDefault="00123A40" w:rsidP="007D2E92">
            <w:pPr>
              <w:spacing w:after="0"/>
            </w:pPr>
            <w:r>
              <w:t xml:space="preserve">       </w:t>
            </w:r>
            <w:r w:rsidR="00C43B90" w:rsidRPr="00C43B90">
              <w:t>subdivision plan</w:t>
            </w:r>
          </w:p>
          <w:p w:rsidR="00C43B90" w:rsidRPr="00C43B90" w:rsidRDefault="00C43B90" w:rsidP="007D2E92">
            <w:pPr>
              <w:spacing w:after="0"/>
            </w:pPr>
            <w:r w:rsidRPr="00C43B90">
              <w:t>7.    1 Photocopy of Tax Declaration</w:t>
            </w:r>
          </w:p>
          <w:p w:rsidR="00123A40" w:rsidRDefault="00123A40" w:rsidP="007D2E92">
            <w:pPr>
              <w:spacing w:after="0"/>
            </w:pPr>
          </w:p>
          <w:p w:rsidR="00C43B90" w:rsidRPr="00C43B90" w:rsidRDefault="00C43B90" w:rsidP="007D2E92">
            <w:pPr>
              <w:spacing w:after="0"/>
            </w:pPr>
            <w:r w:rsidRPr="00C43B90">
              <w:t>Additional requirements if transacted by representative</w:t>
            </w:r>
          </w:p>
          <w:p w:rsidR="00C43B90" w:rsidRPr="00C43B90" w:rsidRDefault="00C43B90" w:rsidP="007D2E92">
            <w:pPr>
              <w:spacing w:after="0"/>
            </w:pPr>
            <w:r w:rsidRPr="00C43B90">
              <w:t>8.   1Photocopy of any valid ID of representative</w:t>
            </w:r>
          </w:p>
          <w:p w:rsidR="00C43B90" w:rsidRDefault="00C43B90" w:rsidP="00BC66E9">
            <w:pPr>
              <w:spacing w:after="0"/>
            </w:pPr>
            <w:r w:rsidRPr="00C43B90">
              <w:t>9.   1 Special Power of Attorney or Authorization letter</w:t>
            </w:r>
          </w:p>
          <w:p w:rsidR="00FF1338" w:rsidRPr="00C43B90" w:rsidRDefault="00FF1338" w:rsidP="00BC66E9">
            <w:pPr>
              <w:spacing w:after="0"/>
            </w:pPr>
          </w:p>
        </w:tc>
        <w:tc>
          <w:tcPr>
            <w:tcW w:w="8080" w:type="dxa"/>
            <w:gridSpan w:val="4"/>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Register of Deeds</w:t>
            </w:r>
          </w:p>
          <w:p w:rsidR="00C43B90" w:rsidRDefault="00C43B90" w:rsidP="007D2E92">
            <w:pPr>
              <w:spacing w:after="0"/>
            </w:pPr>
          </w:p>
          <w:p w:rsidR="00C43B90" w:rsidRPr="00C43B90" w:rsidRDefault="00C43B90" w:rsidP="007D2E92">
            <w:pPr>
              <w:spacing w:after="0"/>
            </w:pPr>
            <w:r w:rsidRPr="00C43B90">
              <w:t>Register of Deeds</w:t>
            </w:r>
          </w:p>
          <w:p w:rsidR="00C43B90" w:rsidRPr="00C43B90" w:rsidRDefault="00C43B90" w:rsidP="007D2E92">
            <w:pPr>
              <w:spacing w:after="0"/>
            </w:pPr>
            <w:r w:rsidRPr="00C43B90">
              <w:t>Bureau of Internal Revenue (BIR)</w:t>
            </w:r>
          </w:p>
          <w:p w:rsidR="00C43B90" w:rsidRDefault="00C43B90" w:rsidP="007D2E92">
            <w:pPr>
              <w:spacing w:after="0"/>
            </w:pPr>
          </w:p>
          <w:p w:rsidR="00C43B90" w:rsidRPr="00C43B90" w:rsidRDefault="00C43B90" w:rsidP="007D2E92">
            <w:pPr>
              <w:spacing w:after="0"/>
            </w:pPr>
            <w:proofErr w:type="spellStart"/>
            <w:r w:rsidRPr="00C43B90">
              <w:t>Mun</w:t>
            </w:r>
            <w:proofErr w:type="spellEnd"/>
            <w:r w:rsidRPr="00C43B90">
              <w:t>. Treasurer’s Office</w:t>
            </w:r>
          </w:p>
          <w:p w:rsidR="00C43B90" w:rsidRPr="00C43B90" w:rsidRDefault="00C43B90" w:rsidP="007D2E92">
            <w:pPr>
              <w:spacing w:after="0"/>
            </w:pPr>
            <w:r w:rsidRPr="00C43B90">
              <w:t>Provincial Treasurer’s Office</w:t>
            </w:r>
          </w:p>
          <w:p w:rsidR="00C43B90" w:rsidRPr="00C43B90" w:rsidRDefault="00C43B90" w:rsidP="007D2E92">
            <w:pPr>
              <w:spacing w:after="0"/>
            </w:pPr>
            <w:r w:rsidRPr="00C43B90">
              <w:t>Geodetic Engineer</w:t>
            </w:r>
          </w:p>
          <w:p w:rsidR="00C43B90" w:rsidRDefault="00C43B90" w:rsidP="007D2E92">
            <w:pPr>
              <w:spacing w:after="0"/>
            </w:pPr>
          </w:p>
          <w:p w:rsidR="00C43B90" w:rsidRPr="00C43B90" w:rsidRDefault="00C43B90" w:rsidP="007D2E92">
            <w:pPr>
              <w:spacing w:after="0"/>
            </w:pPr>
            <w:proofErr w:type="spellStart"/>
            <w:r w:rsidRPr="00C43B90">
              <w:t>Mun</w:t>
            </w:r>
            <w:proofErr w:type="spellEnd"/>
            <w:r w:rsidRPr="00C43B90">
              <w:t xml:space="preserve">. Assessor’s Office </w:t>
            </w:r>
          </w:p>
          <w:p w:rsidR="00C43B90" w:rsidRPr="00C43B90" w:rsidRDefault="00C43B90" w:rsidP="007D2E92">
            <w:pPr>
              <w:spacing w:after="0"/>
            </w:pPr>
          </w:p>
          <w:p w:rsidR="00C43B90" w:rsidRPr="00C43B90" w:rsidRDefault="00C43B90" w:rsidP="007D2E92">
            <w:pPr>
              <w:spacing w:after="0"/>
            </w:pPr>
            <w:r w:rsidRPr="00C43B90">
              <w:t>Applicant</w:t>
            </w:r>
          </w:p>
          <w:p w:rsidR="00C43B90" w:rsidRPr="00C43B90" w:rsidRDefault="00C43B90" w:rsidP="00BC66E9">
            <w:pPr>
              <w:spacing w:after="0"/>
            </w:pPr>
            <w:r w:rsidRPr="00C43B90">
              <w:t>Notary Public/Property Owner</w:t>
            </w:r>
          </w:p>
        </w:tc>
      </w:tr>
      <w:tr w:rsidR="00C43B90" w:rsidRPr="00C43B90" w:rsidTr="00CE4AA7">
        <w:trPr>
          <w:trHeight w:val="595"/>
        </w:trPr>
        <w:tc>
          <w:tcPr>
            <w:tcW w:w="453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lastRenderedPageBreak/>
              <w:t>CLIENT STEPS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t>AGENCY ACTIONS</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t>FEES TO BE PAID</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caps/>
              </w:rPr>
            </w:pPr>
            <w:r w:rsidRPr="00C43B90">
              <w:rPr>
                <w:b/>
                <w:caps/>
              </w:rPr>
              <w:t>PROCESSING TIME</w:t>
            </w:r>
          </w:p>
        </w:tc>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3B90" w:rsidRPr="00C43B90" w:rsidRDefault="00C43B90" w:rsidP="007D2E92">
            <w:pPr>
              <w:spacing w:after="0"/>
              <w:jc w:val="center"/>
              <w:rPr>
                <w:b/>
              </w:rPr>
            </w:pPr>
            <w:r w:rsidRPr="00C43B90">
              <w:rPr>
                <w:b/>
              </w:rPr>
              <w:t>PERSON RESPONSIBLE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B21520">
            <w:pPr>
              <w:pStyle w:val="ListParagraph"/>
              <w:numPr>
                <w:ilvl w:val="0"/>
                <w:numId w:val="117"/>
              </w:numPr>
              <w:spacing w:after="0"/>
              <w:ind w:left="453" w:hanging="426"/>
            </w:pPr>
            <w:r w:rsidRPr="00C43B90">
              <w:t>Fill- up request slip</w:t>
            </w: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1. </w:t>
            </w:r>
            <w:r w:rsidR="00C43B90" w:rsidRPr="00C43B90">
              <w:t>None</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t xml:space="preserve">5 </w:t>
            </w:r>
            <w:proofErr w:type="spellStart"/>
            <w:r w:rsidRPr="00C43B90">
              <w:t>mins</w:t>
            </w:r>
            <w:proofErr w:type="spellEnd"/>
            <w:r w:rsidRPr="00C43B90">
              <w:t>.</w:t>
            </w:r>
          </w:p>
        </w:tc>
        <w:tc>
          <w:tcPr>
            <w:tcW w:w="3119"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rPr>
                <w:i/>
              </w:rPr>
            </w:pPr>
            <w:proofErr w:type="spellStart"/>
            <w:r w:rsidRPr="00C43B90">
              <w:rPr>
                <w:i/>
              </w:rPr>
              <w:t>Mun</w:t>
            </w:r>
            <w:proofErr w:type="spellEnd"/>
            <w:r w:rsidRPr="00C43B90">
              <w:rPr>
                <w:i/>
              </w:rPr>
              <w:t xml:space="preserve">. Assessor   </w:t>
            </w:r>
          </w:p>
          <w:p w:rsidR="00C43B90" w:rsidRPr="00C43B90" w:rsidRDefault="00C43B90" w:rsidP="007D2E92">
            <w:pPr>
              <w:spacing w:after="0"/>
              <w:jc w:val="center"/>
              <w:rPr>
                <w:i/>
              </w:rPr>
            </w:pPr>
            <w:r w:rsidRPr="00C43B90">
              <w:rPr>
                <w:i/>
              </w:rPr>
              <w:t xml:space="preserve"> </w:t>
            </w:r>
          </w:p>
          <w:p w:rsidR="00C43B90" w:rsidRPr="00C43B90" w:rsidRDefault="00C43B90" w:rsidP="0098287E">
            <w:pPr>
              <w:spacing w:after="0"/>
              <w:jc w:val="center"/>
              <w:rPr>
                <w:i/>
              </w:rPr>
            </w:pPr>
            <w:r w:rsidRPr="00C43B90">
              <w:rPr>
                <w:i/>
              </w:rPr>
              <w:t>Admin. Aide IV</w:t>
            </w:r>
          </w:p>
          <w:p w:rsidR="00C43B90" w:rsidRPr="00C43B90" w:rsidRDefault="00C43B90" w:rsidP="0098287E">
            <w:pPr>
              <w:spacing w:after="0"/>
              <w:jc w:val="center"/>
              <w:rPr>
                <w:i/>
              </w:rPr>
            </w:pP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B21520">
            <w:pPr>
              <w:pStyle w:val="ListParagraph"/>
              <w:numPr>
                <w:ilvl w:val="0"/>
                <w:numId w:val="117"/>
              </w:numPr>
              <w:spacing w:after="0"/>
              <w:ind w:left="453" w:hanging="426"/>
            </w:pPr>
            <w:r w:rsidRPr="00C43B90">
              <w:t xml:space="preserve">Submit requirements </w:t>
            </w: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2. </w:t>
            </w:r>
            <w:r w:rsidR="00C43B90" w:rsidRPr="00C43B90">
              <w:t>Verify  Ownership Record Form (ORF) and review all the submitted documents</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t xml:space="preserve">15 </w:t>
            </w:r>
            <w:proofErr w:type="spellStart"/>
            <w:r w:rsidRPr="00C43B90">
              <w:t>mins</w:t>
            </w:r>
            <w:proofErr w:type="spellEnd"/>
            <w:r w:rsidRPr="00C43B90">
              <w:t>.</w:t>
            </w:r>
          </w:p>
        </w:tc>
        <w:tc>
          <w:tcPr>
            <w:tcW w:w="3119"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rPr>
                <w:i/>
              </w:rPr>
            </w:pPr>
            <w:proofErr w:type="spellStart"/>
            <w:r w:rsidRPr="00C43B90">
              <w:rPr>
                <w:i/>
              </w:rPr>
              <w:t>Mun</w:t>
            </w:r>
            <w:proofErr w:type="spellEnd"/>
            <w:r w:rsidRPr="00C43B90">
              <w:rPr>
                <w:i/>
              </w:rPr>
              <w:t xml:space="preserve">. Assessor    </w:t>
            </w:r>
          </w:p>
          <w:p w:rsidR="00C43B90" w:rsidRPr="00C43B90" w:rsidRDefault="00C43B90" w:rsidP="007D2E92">
            <w:pPr>
              <w:spacing w:after="0"/>
              <w:jc w:val="center"/>
              <w:rPr>
                <w:i/>
              </w:rPr>
            </w:pPr>
            <w:r w:rsidRPr="00C43B90">
              <w:rPr>
                <w:i/>
              </w:rPr>
              <w:t>Admin. Aide IV</w:t>
            </w:r>
          </w:p>
          <w:p w:rsidR="00C43B90" w:rsidRPr="00C43B90" w:rsidRDefault="00C43B90" w:rsidP="007D2E92">
            <w:pPr>
              <w:spacing w:after="0"/>
              <w:jc w:val="center"/>
              <w:rPr>
                <w:i/>
              </w:rPr>
            </w:pPr>
            <w:r w:rsidRPr="00C43B90">
              <w:rPr>
                <w:i/>
              </w:rPr>
              <w:t xml:space="preserve"> </w:t>
            </w: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pPr>
            <w:r w:rsidRPr="00C43B90">
              <w:t>None</w:t>
            </w: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2.2 </w:t>
            </w:r>
            <w:r w:rsidR="00C43B90" w:rsidRPr="00C43B90">
              <w:t>Plot the subdivision and assign new PIN on the Tax Map Control Roll (TMCR)</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 xml:space="preserve">15 </w:t>
            </w:r>
            <w:proofErr w:type="spellStart"/>
            <w:r w:rsidRPr="00C43B90">
              <w:t>mins</w:t>
            </w:r>
            <w:proofErr w:type="spellEnd"/>
            <w:r w:rsidRPr="00C43B90">
              <w:t>.</w:t>
            </w:r>
          </w:p>
        </w:tc>
        <w:tc>
          <w:tcPr>
            <w:tcW w:w="3119" w:type="dxa"/>
            <w:tcBorders>
              <w:top w:val="single" w:sz="4" w:space="0" w:color="auto"/>
              <w:left w:val="single" w:sz="4" w:space="0" w:color="auto"/>
              <w:bottom w:val="single" w:sz="4" w:space="0" w:color="auto"/>
              <w:right w:val="single" w:sz="4" w:space="0" w:color="auto"/>
            </w:tcBorders>
          </w:tcPr>
          <w:p w:rsidR="00FA5CA4" w:rsidRDefault="00FA5CA4" w:rsidP="00FA5CA4">
            <w:pPr>
              <w:spacing w:after="0"/>
              <w:jc w:val="center"/>
              <w:rPr>
                <w:i/>
              </w:rPr>
            </w:pPr>
            <w:proofErr w:type="spellStart"/>
            <w:r w:rsidRPr="00C43B90">
              <w:rPr>
                <w:i/>
              </w:rPr>
              <w:t>Mun</w:t>
            </w:r>
            <w:proofErr w:type="spellEnd"/>
            <w:r w:rsidRPr="00C43B90">
              <w:rPr>
                <w:i/>
              </w:rPr>
              <w:t xml:space="preserve">. Assessor </w:t>
            </w:r>
          </w:p>
          <w:p w:rsidR="00FA5CA4" w:rsidRPr="00C43B90" w:rsidRDefault="00FA5CA4" w:rsidP="00FA5CA4">
            <w:pPr>
              <w:spacing w:after="0"/>
              <w:jc w:val="center"/>
              <w:rPr>
                <w:i/>
              </w:rPr>
            </w:pPr>
            <w:r w:rsidRPr="00C43B90">
              <w:rPr>
                <w:i/>
              </w:rPr>
              <w:t xml:space="preserve">   </w:t>
            </w:r>
          </w:p>
          <w:p w:rsidR="00FA5CA4" w:rsidRPr="00C43B90" w:rsidRDefault="00FA5CA4" w:rsidP="00FA5CA4">
            <w:pPr>
              <w:spacing w:after="0"/>
              <w:jc w:val="center"/>
              <w:rPr>
                <w:i/>
              </w:rPr>
            </w:pP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 None</w:t>
            </w:r>
          </w:p>
        </w:tc>
        <w:tc>
          <w:tcPr>
            <w:tcW w:w="3402" w:type="dxa"/>
            <w:gridSpan w:val="2"/>
            <w:tcBorders>
              <w:top w:val="single" w:sz="4" w:space="0" w:color="auto"/>
              <w:left w:val="single" w:sz="4" w:space="0" w:color="auto"/>
              <w:bottom w:val="single" w:sz="4" w:space="0" w:color="auto"/>
              <w:right w:val="single" w:sz="4" w:space="0" w:color="auto"/>
            </w:tcBorders>
          </w:tcPr>
          <w:p w:rsidR="00C43B90" w:rsidRPr="00C43B90" w:rsidRDefault="0089206D" w:rsidP="007D2E92">
            <w:pPr>
              <w:spacing w:after="0"/>
            </w:pPr>
            <w:r>
              <w:t xml:space="preserve">2.3 </w:t>
            </w:r>
            <w:r w:rsidR="00C43B90" w:rsidRPr="00C43B90">
              <w:t>Prepare  new FAAS, Tax Declaration and Notice of Assessment</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 xml:space="preserve">20 </w:t>
            </w:r>
            <w:proofErr w:type="spellStart"/>
            <w:r w:rsidRPr="00C43B90">
              <w:t>mins</w:t>
            </w:r>
            <w:proofErr w:type="spellEnd"/>
            <w:r w:rsidRPr="00C43B90">
              <w:t>./Lot</w:t>
            </w:r>
          </w:p>
        </w:tc>
        <w:tc>
          <w:tcPr>
            <w:tcW w:w="3119" w:type="dxa"/>
            <w:tcBorders>
              <w:top w:val="single" w:sz="4" w:space="0" w:color="auto"/>
              <w:left w:val="single" w:sz="4" w:space="0" w:color="auto"/>
              <w:bottom w:val="single" w:sz="4" w:space="0" w:color="auto"/>
              <w:right w:val="single" w:sz="4" w:space="0" w:color="auto"/>
            </w:tcBorders>
            <w:hideMark/>
          </w:tcPr>
          <w:p w:rsidR="00C43B90" w:rsidRDefault="00C43B90" w:rsidP="007D2E92">
            <w:pPr>
              <w:spacing w:after="0"/>
              <w:jc w:val="center"/>
              <w:rPr>
                <w:i/>
              </w:rPr>
            </w:pPr>
            <w:proofErr w:type="spellStart"/>
            <w:r w:rsidRPr="00C43B90">
              <w:rPr>
                <w:i/>
              </w:rPr>
              <w:t>Mun</w:t>
            </w:r>
            <w:proofErr w:type="spellEnd"/>
            <w:r w:rsidRPr="00C43B90">
              <w:rPr>
                <w:i/>
              </w:rPr>
              <w:t xml:space="preserve">. Assessor  </w:t>
            </w:r>
          </w:p>
          <w:p w:rsidR="00C43B90" w:rsidRPr="00C43B90" w:rsidRDefault="00514F8F" w:rsidP="007D2E92">
            <w:pPr>
              <w:spacing w:after="0"/>
              <w:jc w:val="center"/>
              <w:rPr>
                <w:i/>
              </w:rPr>
            </w:pPr>
            <w:r>
              <w:rPr>
                <w:i/>
              </w:rPr>
              <w:t xml:space="preserve"> </w:t>
            </w:r>
            <w:r w:rsidR="00C43B90" w:rsidRPr="00C43B90">
              <w:rPr>
                <w:i/>
              </w:rPr>
              <w:t xml:space="preserve">  Admin. Aide IV</w:t>
            </w:r>
          </w:p>
          <w:p w:rsidR="00C43B90" w:rsidRPr="00C43B90" w:rsidRDefault="00C43B90" w:rsidP="007D2E92">
            <w:pPr>
              <w:spacing w:after="0"/>
              <w:jc w:val="center"/>
              <w:rPr>
                <w:i/>
              </w:rPr>
            </w:pPr>
            <w:r w:rsidRPr="00C43B90">
              <w:rPr>
                <w:i/>
              </w:rPr>
              <w:t xml:space="preserve"> </w:t>
            </w: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 None</w:t>
            </w: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2.4 </w:t>
            </w:r>
            <w:r w:rsidR="00C43B90" w:rsidRPr="00C43B90">
              <w:t>Draw the sketch of the lot on the FAAS</w:t>
            </w:r>
            <w:r w:rsidR="00C66CB4">
              <w:t xml:space="preserve"> and sign the document</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t xml:space="preserve">15 </w:t>
            </w:r>
            <w:proofErr w:type="spellStart"/>
            <w:r w:rsidRPr="00C43B90">
              <w:t>mins</w:t>
            </w:r>
            <w:proofErr w:type="spellEnd"/>
            <w:r w:rsidRPr="00C43B90">
              <w:t>./Lot</w:t>
            </w:r>
          </w:p>
        </w:tc>
        <w:tc>
          <w:tcPr>
            <w:tcW w:w="3119"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rPr>
                <w:i/>
              </w:rPr>
            </w:pPr>
            <w:r w:rsidRPr="00C43B90">
              <w:rPr>
                <w:i/>
              </w:rPr>
              <w:t>Admin. Aide IV</w:t>
            </w:r>
          </w:p>
          <w:p w:rsidR="00C43B90" w:rsidRPr="00C43B90" w:rsidRDefault="00C43B90" w:rsidP="007D2E92">
            <w:pPr>
              <w:spacing w:after="0"/>
              <w:jc w:val="center"/>
              <w:rPr>
                <w:i/>
              </w:rPr>
            </w:pP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pPr>
            <w:r w:rsidRPr="00C43B90">
              <w:t> None</w:t>
            </w:r>
            <w:r w:rsidR="00CE4AA7">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C43B90" w:rsidRPr="00C43B90" w:rsidRDefault="0089206D" w:rsidP="007D2E92">
            <w:pPr>
              <w:spacing w:after="0"/>
            </w:pPr>
            <w:r>
              <w:t xml:space="preserve">2.5 </w:t>
            </w:r>
            <w:r w:rsidR="00C43B90" w:rsidRPr="00C43B90">
              <w:t>Review and sign the new FAAS, Tax Declaration and Notice of Assessment</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t xml:space="preserve">15 </w:t>
            </w:r>
            <w:proofErr w:type="spellStart"/>
            <w:r w:rsidRPr="00C43B90">
              <w:t>mins</w:t>
            </w:r>
            <w:proofErr w:type="spellEnd"/>
            <w:r w:rsidRPr="00C43B90">
              <w:t>.</w:t>
            </w:r>
          </w:p>
        </w:tc>
        <w:tc>
          <w:tcPr>
            <w:tcW w:w="311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proofErr w:type="spellStart"/>
            <w:r w:rsidRPr="00C43B90">
              <w:rPr>
                <w:i/>
              </w:rPr>
              <w:t>Mun</w:t>
            </w:r>
            <w:proofErr w:type="spellEnd"/>
            <w:r w:rsidRPr="00C43B90">
              <w:rPr>
                <w:i/>
              </w:rPr>
              <w:t>. Assessor</w:t>
            </w:r>
            <w:r w:rsidRPr="00C43B90">
              <w:t xml:space="preserve"> </w:t>
            </w:r>
          </w:p>
          <w:p w:rsidR="00C43B90" w:rsidRPr="00E77828" w:rsidRDefault="00C43B90" w:rsidP="007D2E92">
            <w:pPr>
              <w:spacing w:after="0"/>
              <w:jc w:val="center"/>
              <w:rPr>
                <w:i/>
                <w:color w:val="FFFFFF" w:themeColor="background1"/>
              </w:rPr>
            </w:pPr>
            <w:r w:rsidRPr="00E77828">
              <w:rPr>
                <w:i/>
                <w:color w:val="FFFFFF" w:themeColor="background1"/>
              </w:rPr>
              <w:t>Admin. Aide IV</w:t>
            </w:r>
          </w:p>
          <w:p w:rsidR="00C43B90" w:rsidRPr="00C43B90" w:rsidRDefault="00C43B90" w:rsidP="007D2E92">
            <w:pPr>
              <w:spacing w:after="0"/>
              <w:jc w:val="center"/>
              <w:rPr>
                <w:i/>
              </w:rPr>
            </w:pPr>
            <w:r w:rsidRPr="00C43B90">
              <w:t>Assessor’s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C43B90" w:rsidP="00940590">
            <w:pPr>
              <w:spacing w:after="0"/>
            </w:pPr>
            <w:r w:rsidRPr="00C43B90">
              <w:t>3.</w:t>
            </w:r>
            <w:r w:rsidR="00CE4AA7">
              <w:t xml:space="preserve">   </w:t>
            </w:r>
            <w:r w:rsidRPr="00C43B90">
              <w:t>Pay the corresponding fee</w:t>
            </w: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3. </w:t>
            </w:r>
            <w:r w:rsidR="00C43B90" w:rsidRPr="00C43B90">
              <w:t>Receive payment and Issue receipt</w:t>
            </w:r>
          </w:p>
        </w:tc>
        <w:tc>
          <w:tcPr>
            <w:tcW w:w="1559" w:type="dxa"/>
            <w:tcBorders>
              <w:top w:val="single" w:sz="4" w:space="0" w:color="auto"/>
              <w:left w:val="single" w:sz="4" w:space="0" w:color="auto"/>
              <w:bottom w:val="single" w:sz="4" w:space="0" w:color="auto"/>
              <w:right w:val="single" w:sz="4" w:space="0" w:color="auto"/>
            </w:tcBorders>
            <w:hideMark/>
          </w:tcPr>
          <w:p w:rsidR="00E71E9C" w:rsidRDefault="00C43B90" w:rsidP="007D2E92">
            <w:pPr>
              <w:spacing w:after="0"/>
              <w:jc w:val="center"/>
            </w:pPr>
            <w:r w:rsidRPr="00C43B90">
              <w:t>P</w:t>
            </w:r>
            <w:r w:rsidR="00E71E9C">
              <w:t xml:space="preserve">HP </w:t>
            </w:r>
            <w:r w:rsidRPr="00C43B90">
              <w:t xml:space="preserve">100.00 </w:t>
            </w:r>
          </w:p>
          <w:p w:rsidR="00C43B90" w:rsidRPr="00C43B90" w:rsidRDefault="00C43B90" w:rsidP="007D2E92">
            <w:pPr>
              <w:spacing w:after="0"/>
              <w:jc w:val="center"/>
            </w:pPr>
            <w:r w:rsidRPr="00C43B90">
              <w:t>per Lot</w:t>
            </w:r>
          </w:p>
        </w:tc>
        <w:tc>
          <w:tcPr>
            <w:tcW w:w="2126"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t>15 minutes</w:t>
            </w:r>
          </w:p>
        </w:tc>
        <w:tc>
          <w:tcPr>
            <w:tcW w:w="3119"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rPr>
                <w:i/>
              </w:rPr>
            </w:pPr>
            <w:r w:rsidRPr="00C43B90">
              <w:rPr>
                <w:i/>
              </w:rPr>
              <w:t>Admin. Aide IV</w:t>
            </w:r>
          </w:p>
          <w:p w:rsidR="00C43B90" w:rsidRPr="00C43B90" w:rsidRDefault="00C43B90" w:rsidP="007D2E92">
            <w:pPr>
              <w:spacing w:after="0"/>
              <w:jc w:val="center"/>
            </w:pPr>
            <w:r w:rsidRPr="00C43B90">
              <w:t>Treasurer’s Office</w:t>
            </w:r>
          </w:p>
        </w:tc>
      </w:tr>
      <w:tr w:rsidR="00C43B90" w:rsidRPr="00C43B90" w:rsidTr="00CE4AA7">
        <w:tc>
          <w:tcPr>
            <w:tcW w:w="4536" w:type="dxa"/>
            <w:gridSpan w:val="2"/>
            <w:tcBorders>
              <w:top w:val="single" w:sz="4" w:space="0" w:color="auto"/>
              <w:left w:val="single" w:sz="4" w:space="0" w:color="auto"/>
              <w:bottom w:val="single" w:sz="4" w:space="0" w:color="auto"/>
              <w:right w:val="single" w:sz="4" w:space="0" w:color="auto"/>
            </w:tcBorders>
            <w:hideMark/>
          </w:tcPr>
          <w:p w:rsidR="00CE4AA7" w:rsidRDefault="00C43B90" w:rsidP="007D2E92">
            <w:pPr>
              <w:spacing w:after="0"/>
            </w:pPr>
            <w:r w:rsidRPr="00C43B90">
              <w:t>4.</w:t>
            </w:r>
            <w:r w:rsidR="00CE4AA7">
              <w:t xml:space="preserve"> </w:t>
            </w:r>
            <w:r w:rsidRPr="00C43B90">
              <w:t xml:space="preserve">Present Official Receipt and Receive </w:t>
            </w:r>
            <w:r w:rsidR="00CE4AA7">
              <w:t xml:space="preserve"> </w:t>
            </w:r>
          </w:p>
          <w:p w:rsidR="00CE4AA7" w:rsidRDefault="00CE4AA7" w:rsidP="007D2E92">
            <w:pPr>
              <w:spacing w:after="0"/>
            </w:pPr>
            <w:r>
              <w:t xml:space="preserve">    </w:t>
            </w:r>
            <w:r w:rsidR="00C43B90" w:rsidRPr="00C43B90">
              <w:t xml:space="preserve">the prepared new FAAS and Tax </w:t>
            </w:r>
          </w:p>
          <w:p w:rsidR="00C43B90" w:rsidRPr="00C43B90" w:rsidRDefault="00CE4AA7" w:rsidP="007D2E92">
            <w:pPr>
              <w:spacing w:after="0"/>
            </w:pPr>
            <w:r>
              <w:t xml:space="preserve">    </w:t>
            </w:r>
            <w:r w:rsidR="00C43B90" w:rsidRPr="00C43B90">
              <w:t>declaration</w:t>
            </w:r>
          </w:p>
          <w:p w:rsidR="00C43B90" w:rsidRPr="00C43B90" w:rsidRDefault="00C43B90" w:rsidP="007D2E92">
            <w:pPr>
              <w:spacing w:after="0"/>
            </w:pPr>
          </w:p>
        </w:tc>
        <w:tc>
          <w:tcPr>
            <w:tcW w:w="3402" w:type="dxa"/>
            <w:gridSpan w:val="2"/>
            <w:tcBorders>
              <w:top w:val="single" w:sz="4" w:space="0" w:color="auto"/>
              <w:left w:val="single" w:sz="4" w:space="0" w:color="auto"/>
              <w:bottom w:val="single" w:sz="4" w:space="0" w:color="auto"/>
              <w:right w:val="single" w:sz="4" w:space="0" w:color="auto"/>
            </w:tcBorders>
            <w:hideMark/>
          </w:tcPr>
          <w:p w:rsidR="00C43B90" w:rsidRPr="00C43B90" w:rsidRDefault="0089206D" w:rsidP="007D2E92">
            <w:pPr>
              <w:spacing w:after="0"/>
            </w:pPr>
            <w:r>
              <w:t xml:space="preserve">4. </w:t>
            </w:r>
            <w:r w:rsidR="00C43B90" w:rsidRPr="00C43B90">
              <w:t xml:space="preserve">Receive &amp; Logbook    OR number </w:t>
            </w:r>
          </w:p>
          <w:p w:rsidR="00C43B90" w:rsidRPr="00C43B90" w:rsidRDefault="00C43B90" w:rsidP="007D2E92">
            <w:pPr>
              <w:spacing w:after="0"/>
            </w:pPr>
          </w:p>
          <w:p w:rsidR="00C43B90" w:rsidRPr="00C43B90" w:rsidRDefault="0089206D" w:rsidP="007D2E92">
            <w:pPr>
              <w:spacing w:after="0"/>
            </w:pPr>
            <w:r>
              <w:lastRenderedPageBreak/>
              <w:t xml:space="preserve">4.2 </w:t>
            </w:r>
            <w:r w:rsidR="00C43B90" w:rsidRPr="00C43B90">
              <w:t xml:space="preserve">Instruct client to proceed to the Provincial Assessor’s Office for </w:t>
            </w:r>
            <w:r w:rsidR="00880993">
              <w:t xml:space="preserve"> the </w:t>
            </w:r>
            <w:r w:rsidR="00C43B90" w:rsidRPr="00C43B90">
              <w:t>Approval of the prepared documents</w:t>
            </w:r>
          </w:p>
        </w:tc>
        <w:tc>
          <w:tcPr>
            <w:tcW w:w="1559" w:type="dxa"/>
            <w:tcBorders>
              <w:top w:val="single" w:sz="4" w:space="0" w:color="auto"/>
              <w:left w:val="single" w:sz="4" w:space="0" w:color="auto"/>
              <w:bottom w:val="single" w:sz="4" w:space="0" w:color="auto"/>
              <w:right w:val="single" w:sz="4" w:space="0" w:color="auto"/>
            </w:tcBorders>
          </w:tcPr>
          <w:p w:rsidR="00C43B90" w:rsidRPr="00C43B90" w:rsidRDefault="00C43B90" w:rsidP="007D2E92">
            <w:pPr>
              <w:spacing w:after="0"/>
              <w:jc w:val="center"/>
            </w:pPr>
            <w:r w:rsidRPr="00C43B90">
              <w:lastRenderedPageBreak/>
              <w:t>None</w:t>
            </w:r>
          </w:p>
          <w:p w:rsidR="00C43B90" w:rsidRPr="00C43B90" w:rsidRDefault="00C43B90" w:rsidP="007D2E92">
            <w:pPr>
              <w:spacing w:after="0"/>
              <w:jc w:val="center"/>
            </w:pPr>
          </w:p>
          <w:p w:rsidR="00C43B90" w:rsidRPr="00C43B90" w:rsidRDefault="00C43B90" w:rsidP="007D2E92">
            <w:pPr>
              <w:spacing w:after="0"/>
              <w:jc w:val="center"/>
            </w:pPr>
          </w:p>
          <w:p w:rsidR="00C43B90" w:rsidRPr="00C43B90" w:rsidRDefault="00C43B90" w:rsidP="007D2E92">
            <w:pPr>
              <w:spacing w:after="0"/>
              <w:jc w:val="center"/>
            </w:pPr>
            <w:r w:rsidRPr="00C43B90">
              <w:t>None</w:t>
            </w:r>
          </w:p>
        </w:tc>
        <w:tc>
          <w:tcPr>
            <w:tcW w:w="2126"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t xml:space="preserve">5 </w:t>
            </w:r>
            <w:proofErr w:type="spellStart"/>
            <w:r w:rsidRPr="00C43B90">
              <w:t>mins</w:t>
            </w:r>
            <w:proofErr w:type="spellEnd"/>
            <w:r w:rsidRPr="00C43B90">
              <w:t>.</w:t>
            </w:r>
          </w:p>
          <w:p w:rsidR="00C43B90" w:rsidRPr="00C43B90" w:rsidRDefault="00C43B90" w:rsidP="007D2E92">
            <w:pPr>
              <w:spacing w:after="0"/>
              <w:jc w:val="center"/>
            </w:pPr>
          </w:p>
          <w:p w:rsidR="00C43B90" w:rsidRPr="00C43B90" w:rsidRDefault="00C43B90" w:rsidP="007D2E92">
            <w:pPr>
              <w:spacing w:after="0"/>
              <w:jc w:val="center"/>
            </w:pPr>
          </w:p>
          <w:p w:rsidR="00C43B90" w:rsidRPr="00C43B90" w:rsidRDefault="00C43B90" w:rsidP="007D2E92">
            <w:pPr>
              <w:spacing w:after="0"/>
              <w:jc w:val="center"/>
            </w:pPr>
            <w:r w:rsidRPr="00C43B90">
              <w:t xml:space="preserve">10 </w:t>
            </w:r>
            <w:proofErr w:type="spellStart"/>
            <w:r w:rsidRPr="00C43B90">
              <w:t>mins</w:t>
            </w:r>
            <w:proofErr w:type="spellEnd"/>
          </w:p>
          <w:p w:rsidR="00C43B90" w:rsidRPr="00C43B90" w:rsidRDefault="00C43B90" w:rsidP="007D2E92">
            <w:pPr>
              <w:spacing w:after="0"/>
              <w:jc w:val="center"/>
            </w:pPr>
          </w:p>
        </w:tc>
        <w:tc>
          <w:tcPr>
            <w:tcW w:w="3119" w:type="dxa"/>
            <w:tcBorders>
              <w:top w:val="single" w:sz="4" w:space="0" w:color="auto"/>
              <w:left w:val="single" w:sz="4" w:space="0" w:color="auto"/>
              <w:bottom w:val="single" w:sz="4" w:space="0" w:color="auto"/>
              <w:right w:val="single" w:sz="4" w:space="0" w:color="auto"/>
            </w:tcBorders>
            <w:hideMark/>
          </w:tcPr>
          <w:p w:rsidR="00C43B90" w:rsidRPr="00C43B90" w:rsidRDefault="00C43B90" w:rsidP="007D2E92">
            <w:pPr>
              <w:spacing w:after="0"/>
              <w:jc w:val="center"/>
            </w:pPr>
            <w:r w:rsidRPr="00C43B90">
              <w:rPr>
                <w:i/>
              </w:rPr>
              <w:lastRenderedPageBreak/>
              <w:t>Admin. Aide IV</w:t>
            </w:r>
            <w:r w:rsidRPr="00C43B90">
              <w:rPr>
                <w:i/>
              </w:rPr>
              <w:br/>
            </w:r>
            <w:proofErr w:type="spellStart"/>
            <w:r w:rsidR="00E77828">
              <w:t>Mun</w:t>
            </w:r>
            <w:proofErr w:type="spellEnd"/>
            <w:r w:rsidR="00E77828">
              <w:t>. Assessor</w:t>
            </w:r>
          </w:p>
          <w:p w:rsidR="00514F8F" w:rsidRDefault="00514F8F" w:rsidP="007D2E92">
            <w:pPr>
              <w:spacing w:after="0"/>
              <w:jc w:val="center"/>
              <w:rPr>
                <w:i/>
              </w:rPr>
            </w:pPr>
          </w:p>
          <w:p w:rsidR="00C43B90" w:rsidRPr="00C43B90" w:rsidRDefault="00C43B90" w:rsidP="007D2E92">
            <w:pPr>
              <w:spacing w:after="0"/>
              <w:jc w:val="center"/>
              <w:rPr>
                <w:i/>
              </w:rPr>
            </w:pPr>
            <w:proofErr w:type="spellStart"/>
            <w:r w:rsidRPr="00C43B90">
              <w:rPr>
                <w:i/>
              </w:rPr>
              <w:t>Mun</w:t>
            </w:r>
            <w:proofErr w:type="spellEnd"/>
            <w:r w:rsidRPr="00C43B90">
              <w:rPr>
                <w:i/>
              </w:rPr>
              <w:t>. Assessor</w:t>
            </w:r>
          </w:p>
          <w:p w:rsidR="00C43B90" w:rsidRDefault="00C43B90" w:rsidP="007D2E92">
            <w:pPr>
              <w:spacing w:after="0"/>
              <w:jc w:val="center"/>
              <w:rPr>
                <w:i/>
              </w:rPr>
            </w:pPr>
            <w:r w:rsidRPr="00C43B90">
              <w:rPr>
                <w:i/>
              </w:rPr>
              <w:lastRenderedPageBreak/>
              <w:t>Admin. Aide IV</w:t>
            </w:r>
          </w:p>
          <w:p w:rsidR="00FA5CA4" w:rsidRPr="00C43B90" w:rsidRDefault="00FA5CA4" w:rsidP="007D2E92">
            <w:pPr>
              <w:spacing w:after="0"/>
              <w:jc w:val="center"/>
            </w:pPr>
            <w:r w:rsidRPr="00C43B90">
              <w:t>Assessor’s Office</w:t>
            </w:r>
          </w:p>
        </w:tc>
      </w:tr>
      <w:tr w:rsidR="00016C90" w:rsidRPr="00C43B90" w:rsidTr="006078D6">
        <w:tc>
          <w:tcPr>
            <w:tcW w:w="949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16C90" w:rsidRPr="00C43B90" w:rsidRDefault="00016C90" w:rsidP="00016C90">
            <w:pPr>
              <w:spacing w:after="0"/>
              <w:jc w:val="center"/>
              <w:rPr>
                <w:b/>
                <w:i/>
              </w:rPr>
            </w:pPr>
            <w:r>
              <w:rPr>
                <w:b/>
              </w:rPr>
              <w:lastRenderedPageBreak/>
              <w:t>TOTAL PROCESSING TIME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16C90" w:rsidRPr="00016C90" w:rsidRDefault="00016C90" w:rsidP="00016C90">
            <w:pPr>
              <w:spacing w:after="0"/>
              <w:rPr>
                <w:b/>
              </w:rPr>
            </w:pPr>
            <w:r>
              <w:rPr>
                <w:b/>
              </w:rPr>
              <w:t>1 HOUR</w:t>
            </w:r>
            <w:r w:rsidRPr="00016C90">
              <w:rPr>
                <w:b/>
              </w:rPr>
              <w:t xml:space="preserve"> &amp; 55 </w:t>
            </w:r>
            <w:r>
              <w:rPr>
                <w:b/>
              </w:rPr>
              <w:t xml:space="preserve">MINUTES </w:t>
            </w:r>
            <w:r w:rsidRPr="00016C90">
              <w:rPr>
                <w:b/>
              </w:rPr>
              <w:t>/</w:t>
            </w:r>
            <w:r>
              <w:rPr>
                <w:b/>
              </w:rPr>
              <w:t xml:space="preserve"> </w:t>
            </w:r>
            <w:r w:rsidRPr="00016C90">
              <w:rPr>
                <w:b/>
              </w:rPr>
              <w:t>Lot</w:t>
            </w:r>
          </w:p>
        </w:tc>
      </w:tr>
    </w:tbl>
    <w:p w:rsidR="005D2041" w:rsidRPr="00BB1D7E" w:rsidRDefault="005D2041" w:rsidP="005D2041">
      <w:pPr>
        <w:rPr>
          <w:b/>
          <w:sz w:val="28"/>
          <w:szCs w:val="28"/>
        </w:rPr>
      </w:pPr>
    </w:p>
    <w:p w:rsidR="00C203FB" w:rsidRPr="00EC02BF" w:rsidRDefault="008C569A" w:rsidP="00B21520">
      <w:pPr>
        <w:pStyle w:val="ListParagraph"/>
        <w:numPr>
          <w:ilvl w:val="0"/>
          <w:numId w:val="117"/>
        </w:numPr>
        <w:ind w:right="566"/>
        <w:rPr>
          <w:b/>
          <w:sz w:val="28"/>
        </w:rPr>
      </w:pPr>
      <w:r w:rsidRPr="00EC02BF">
        <w:rPr>
          <w:b/>
          <w:sz w:val="28"/>
        </w:rPr>
        <w:t xml:space="preserve">Issuance of Tax Declaration (Based on Approved Subdivision Plan/ Approved Consolidation </w:t>
      </w:r>
    </w:p>
    <w:p w:rsidR="008C569A" w:rsidRPr="00C203FB" w:rsidRDefault="00C203FB" w:rsidP="00C203FB">
      <w:pPr>
        <w:pStyle w:val="ListParagraph"/>
        <w:ind w:left="284" w:right="566"/>
        <w:rPr>
          <w:b/>
          <w:sz w:val="28"/>
        </w:rPr>
      </w:pPr>
      <w:r>
        <w:rPr>
          <w:b/>
          <w:sz w:val="28"/>
        </w:rPr>
        <w:t xml:space="preserve">       </w:t>
      </w:r>
      <w:r w:rsidR="008C569A" w:rsidRPr="00C203FB">
        <w:rPr>
          <w:b/>
          <w:sz w:val="28"/>
        </w:rPr>
        <w:t>Plan/Approved Consolidation-Subdivision Plan)</w:t>
      </w:r>
    </w:p>
    <w:p w:rsidR="008C569A" w:rsidRDefault="008C569A" w:rsidP="008C569A">
      <w:pPr>
        <w:pStyle w:val="ListParagraph"/>
        <w:ind w:left="851" w:right="566"/>
      </w:pPr>
      <w:r>
        <w:t>This service is availed by real property owners for the issuance of Tax Declaration based on approved Subdivision Plan/Approved Consolidation Plan/ Consolidation-Subdivision Plan.</w:t>
      </w:r>
      <w:r>
        <w:tab/>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67"/>
        <w:gridCol w:w="3402"/>
        <w:gridCol w:w="284"/>
        <w:gridCol w:w="1276"/>
        <w:gridCol w:w="1984"/>
        <w:gridCol w:w="3686"/>
      </w:tblGrid>
      <w:tr w:rsidR="008C569A" w:rsidTr="00097525">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rPr>
                <w:b/>
              </w:rPr>
            </w:pPr>
            <w:r>
              <w:rPr>
                <w:b/>
              </w:rPr>
              <w:t>Office of Division</w:t>
            </w:r>
          </w:p>
        </w:tc>
        <w:tc>
          <w:tcPr>
            <w:tcW w:w="11199" w:type="dxa"/>
            <w:gridSpan w:val="6"/>
            <w:tcBorders>
              <w:top w:val="single" w:sz="4" w:space="0" w:color="auto"/>
              <w:left w:val="single" w:sz="4" w:space="0" w:color="auto"/>
              <w:bottom w:val="single" w:sz="4" w:space="0" w:color="auto"/>
              <w:right w:val="single" w:sz="4" w:space="0" w:color="auto"/>
            </w:tcBorders>
            <w:hideMark/>
          </w:tcPr>
          <w:p w:rsidR="008C569A" w:rsidRDefault="008C569A" w:rsidP="007D2E92">
            <w:pPr>
              <w:spacing w:after="0"/>
            </w:pPr>
            <w:r>
              <w:t xml:space="preserve">Office of the </w:t>
            </w:r>
            <w:proofErr w:type="spellStart"/>
            <w:r>
              <w:t>Mun</w:t>
            </w:r>
            <w:proofErr w:type="spellEnd"/>
            <w:r>
              <w:t xml:space="preserve">. Assessor </w:t>
            </w:r>
          </w:p>
        </w:tc>
      </w:tr>
      <w:tr w:rsidR="008C569A" w:rsidTr="00097525">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rPr>
                <w:b/>
              </w:rPr>
            </w:pPr>
            <w:r>
              <w:rPr>
                <w:b/>
              </w:rPr>
              <w:t>Classification:</w:t>
            </w:r>
          </w:p>
        </w:tc>
        <w:tc>
          <w:tcPr>
            <w:tcW w:w="11199" w:type="dxa"/>
            <w:gridSpan w:val="6"/>
            <w:tcBorders>
              <w:top w:val="single" w:sz="4" w:space="0" w:color="auto"/>
              <w:left w:val="single" w:sz="4" w:space="0" w:color="auto"/>
              <w:bottom w:val="single" w:sz="4" w:space="0" w:color="auto"/>
              <w:right w:val="single" w:sz="4" w:space="0" w:color="auto"/>
            </w:tcBorders>
            <w:hideMark/>
          </w:tcPr>
          <w:p w:rsidR="008C569A" w:rsidRDefault="008C569A" w:rsidP="007D2E92">
            <w:pPr>
              <w:spacing w:after="0"/>
            </w:pPr>
            <w:r>
              <w:t>Complex</w:t>
            </w:r>
          </w:p>
        </w:tc>
      </w:tr>
      <w:tr w:rsidR="008C569A" w:rsidTr="00097525">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rPr>
                <w:b/>
              </w:rPr>
            </w:pPr>
            <w:r>
              <w:rPr>
                <w:b/>
              </w:rPr>
              <w:t>Type of Transaction:</w:t>
            </w:r>
          </w:p>
        </w:tc>
        <w:tc>
          <w:tcPr>
            <w:tcW w:w="11199" w:type="dxa"/>
            <w:gridSpan w:val="6"/>
            <w:tcBorders>
              <w:top w:val="single" w:sz="4" w:space="0" w:color="auto"/>
              <w:left w:val="single" w:sz="4" w:space="0" w:color="auto"/>
              <w:bottom w:val="single" w:sz="4" w:space="0" w:color="auto"/>
              <w:right w:val="single" w:sz="4" w:space="0" w:color="auto"/>
            </w:tcBorders>
            <w:hideMark/>
          </w:tcPr>
          <w:p w:rsidR="008C569A" w:rsidRDefault="008C569A" w:rsidP="007D2E92">
            <w:pPr>
              <w:spacing w:after="0"/>
            </w:pPr>
            <w:r>
              <w:t>Government to Citizen</w:t>
            </w:r>
          </w:p>
        </w:tc>
      </w:tr>
      <w:tr w:rsidR="008C569A" w:rsidTr="00097525">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rPr>
                <w:b/>
              </w:rPr>
            </w:pPr>
            <w:r>
              <w:rPr>
                <w:b/>
              </w:rPr>
              <w:t>Who may Avail:</w:t>
            </w:r>
          </w:p>
        </w:tc>
        <w:tc>
          <w:tcPr>
            <w:tcW w:w="11199" w:type="dxa"/>
            <w:gridSpan w:val="6"/>
            <w:tcBorders>
              <w:top w:val="single" w:sz="4" w:space="0" w:color="auto"/>
              <w:left w:val="single" w:sz="4" w:space="0" w:color="auto"/>
              <w:bottom w:val="single" w:sz="4" w:space="0" w:color="auto"/>
              <w:right w:val="single" w:sz="4" w:space="0" w:color="auto"/>
            </w:tcBorders>
            <w:hideMark/>
          </w:tcPr>
          <w:p w:rsidR="008C569A" w:rsidRDefault="008C569A" w:rsidP="007D2E92">
            <w:pPr>
              <w:spacing w:after="0"/>
            </w:pPr>
            <w:r>
              <w:t>All Property Owners or duly authorized representative</w:t>
            </w:r>
          </w:p>
        </w:tc>
      </w:tr>
      <w:tr w:rsidR="008C569A" w:rsidTr="00097525">
        <w:tc>
          <w:tcPr>
            <w:tcW w:w="779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t>CHECKLIST OF REQUIREMENT</w:t>
            </w:r>
          </w:p>
        </w:tc>
        <w:tc>
          <w:tcPr>
            <w:tcW w:w="694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t>WHERE TO SECURE</w:t>
            </w:r>
          </w:p>
        </w:tc>
      </w:tr>
      <w:tr w:rsidR="008C569A" w:rsidTr="00097525">
        <w:tc>
          <w:tcPr>
            <w:tcW w:w="7796" w:type="dxa"/>
            <w:gridSpan w:val="4"/>
            <w:tcBorders>
              <w:top w:val="single" w:sz="4" w:space="0" w:color="auto"/>
              <w:left w:val="single" w:sz="4" w:space="0" w:color="auto"/>
              <w:bottom w:val="single" w:sz="4" w:space="0" w:color="auto"/>
              <w:right w:val="single" w:sz="4" w:space="0" w:color="auto"/>
            </w:tcBorders>
            <w:hideMark/>
          </w:tcPr>
          <w:p w:rsidR="00097525" w:rsidRDefault="008C569A" w:rsidP="007D2E92">
            <w:pPr>
              <w:spacing w:after="0"/>
            </w:pPr>
            <w:r w:rsidRPr="00097525">
              <w:t xml:space="preserve">1. </w:t>
            </w:r>
            <w:r w:rsidR="00097525">
              <w:t xml:space="preserve">   </w:t>
            </w:r>
            <w:r w:rsidRPr="00097525">
              <w:t xml:space="preserve">2 (blueprint/photocopy) copies of Approved Subdivision </w:t>
            </w:r>
          </w:p>
          <w:p w:rsidR="00097525" w:rsidRDefault="00097525" w:rsidP="007D2E92">
            <w:pPr>
              <w:spacing w:after="0"/>
            </w:pPr>
            <w:r>
              <w:t xml:space="preserve">       </w:t>
            </w:r>
            <w:r w:rsidR="008C569A" w:rsidRPr="00097525">
              <w:t>Plan/Approved Consolidation Plan/Approved Consolidation-</w:t>
            </w:r>
            <w:r>
              <w:t xml:space="preserve"> </w:t>
            </w:r>
          </w:p>
          <w:p w:rsidR="008C569A" w:rsidRPr="00097525" w:rsidRDefault="00097525" w:rsidP="007D2E92">
            <w:pPr>
              <w:spacing w:after="0"/>
            </w:pPr>
            <w:r>
              <w:t xml:space="preserve">       </w:t>
            </w:r>
            <w:r w:rsidR="008C569A" w:rsidRPr="00097525">
              <w:t>Subdivision Plan</w:t>
            </w:r>
          </w:p>
          <w:p w:rsidR="008C569A" w:rsidRPr="00097525" w:rsidRDefault="008C569A" w:rsidP="007D2E92">
            <w:pPr>
              <w:spacing w:after="0"/>
            </w:pPr>
            <w:r w:rsidRPr="00097525">
              <w:t>2.</w:t>
            </w:r>
            <w:r w:rsidR="00097525">
              <w:t xml:space="preserve">    </w:t>
            </w:r>
            <w:r w:rsidRPr="00097525">
              <w:t xml:space="preserve">2 photocopies of Deed of Conveyance </w:t>
            </w:r>
            <w:r w:rsidRPr="00097525">
              <w:br/>
              <w:t xml:space="preserve">3. </w:t>
            </w:r>
            <w:r w:rsidR="00097525">
              <w:t xml:space="preserve">   </w:t>
            </w:r>
            <w:r w:rsidRPr="00097525">
              <w:t>1 photocopy of Certificate of Tax Clearance</w:t>
            </w:r>
          </w:p>
          <w:p w:rsidR="008C569A" w:rsidRDefault="008C569A" w:rsidP="007D2E92">
            <w:pPr>
              <w:spacing w:after="0"/>
            </w:pPr>
            <w:r w:rsidRPr="00097525">
              <w:t xml:space="preserve">4. </w:t>
            </w:r>
            <w:r w:rsidR="00097525">
              <w:t xml:space="preserve">   </w:t>
            </w:r>
            <w:r w:rsidRPr="00097525">
              <w:t>1 photocopy of Certified True Copy of Tax Declaration</w:t>
            </w:r>
          </w:p>
          <w:p w:rsidR="00097525" w:rsidRPr="00097525" w:rsidRDefault="00097525" w:rsidP="007D2E92">
            <w:pPr>
              <w:spacing w:after="0"/>
            </w:pPr>
          </w:p>
          <w:p w:rsidR="008C569A" w:rsidRPr="00097525" w:rsidRDefault="0050549F" w:rsidP="007D2E92">
            <w:pPr>
              <w:spacing w:after="0"/>
            </w:pPr>
            <w:r>
              <w:t xml:space="preserve">       </w:t>
            </w:r>
            <w:r w:rsidR="008C569A" w:rsidRPr="00097525">
              <w:t>Additional requirements if transacted by representative</w:t>
            </w:r>
          </w:p>
          <w:p w:rsidR="008C569A" w:rsidRPr="00097525" w:rsidRDefault="008C569A" w:rsidP="007D2E92">
            <w:pPr>
              <w:spacing w:after="0"/>
            </w:pPr>
            <w:r w:rsidRPr="00097525">
              <w:t>5.</w:t>
            </w:r>
            <w:r w:rsidR="00097525">
              <w:t xml:space="preserve">    </w:t>
            </w:r>
            <w:r w:rsidR="0050549F" w:rsidRPr="00097525">
              <w:t>1</w:t>
            </w:r>
            <w:r w:rsidR="0050549F">
              <w:t xml:space="preserve"> Photocopy</w:t>
            </w:r>
            <w:r w:rsidRPr="00097525">
              <w:t xml:space="preserve"> of any valid ID of representative</w:t>
            </w:r>
          </w:p>
          <w:p w:rsidR="00097525" w:rsidRDefault="008C569A" w:rsidP="007D2E92">
            <w:pPr>
              <w:spacing w:after="0"/>
            </w:pPr>
            <w:r w:rsidRPr="00097525">
              <w:t>6.</w:t>
            </w:r>
            <w:r w:rsidR="00097525">
              <w:t xml:space="preserve">    </w:t>
            </w:r>
            <w:r w:rsidRPr="00097525">
              <w:t xml:space="preserve">1 (original/photocopy) Special Power of Attorney or Authorization </w:t>
            </w:r>
          </w:p>
          <w:p w:rsidR="008C569A" w:rsidRPr="00097525" w:rsidRDefault="00097525" w:rsidP="00FE0A89">
            <w:pPr>
              <w:spacing w:after="0"/>
            </w:pPr>
            <w:r>
              <w:lastRenderedPageBreak/>
              <w:t xml:space="preserve">       </w:t>
            </w:r>
            <w:r w:rsidR="0089206D" w:rsidRPr="00097525">
              <w:t>L</w:t>
            </w:r>
            <w:r w:rsidR="008C569A" w:rsidRPr="00097525">
              <w:t>etter</w:t>
            </w:r>
          </w:p>
        </w:tc>
        <w:tc>
          <w:tcPr>
            <w:tcW w:w="6946" w:type="dxa"/>
            <w:gridSpan w:val="3"/>
            <w:tcBorders>
              <w:top w:val="single" w:sz="4" w:space="0" w:color="auto"/>
              <w:left w:val="single" w:sz="4" w:space="0" w:color="auto"/>
              <w:bottom w:val="single" w:sz="4" w:space="0" w:color="auto"/>
              <w:right w:val="single" w:sz="4" w:space="0" w:color="auto"/>
            </w:tcBorders>
          </w:tcPr>
          <w:p w:rsidR="008C569A" w:rsidRPr="00097525" w:rsidRDefault="008C569A" w:rsidP="007D2E92">
            <w:pPr>
              <w:spacing w:after="0"/>
            </w:pPr>
            <w:r w:rsidRPr="00097525">
              <w:lastRenderedPageBreak/>
              <w:t>Geodetic Engineer</w:t>
            </w:r>
          </w:p>
          <w:p w:rsidR="008C569A" w:rsidRPr="00097525" w:rsidRDefault="008C569A" w:rsidP="007D2E92">
            <w:pPr>
              <w:spacing w:after="0"/>
            </w:pPr>
          </w:p>
          <w:p w:rsidR="00097525" w:rsidRDefault="00097525" w:rsidP="007D2E92">
            <w:pPr>
              <w:spacing w:after="0"/>
            </w:pPr>
          </w:p>
          <w:p w:rsidR="008C569A" w:rsidRPr="00097525" w:rsidRDefault="008C569A" w:rsidP="007D2E92">
            <w:pPr>
              <w:spacing w:after="0"/>
            </w:pPr>
            <w:r w:rsidRPr="00097525">
              <w:t>Notary Public</w:t>
            </w:r>
          </w:p>
          <w:p w:rsidR="008C569A" w:rsidRPr="00097525" w:rsidRDefault="008C569A" w:rsidP="007D2E92">
            <w:pPr>
              <w:spacing w:after="0"/>
            </w:pPr>
            <w:proofErr w:type="spellStart"/>
            <w:r w:rsidRPr="00097525">
              <w:t>Mun</w:t>
            </w:r>
            <w:proofErr w:type="spellEnd"/>
            <w:r w:rsidRPr="00097525">
              <w:t xml:space="preserve"> Treasurer’s Office</w:t>
            </w:r>
          </w:p>
          <w:p w:rsidR="008C569A" w:rsidRPr="00097525" w:rsidRDefault="008C569A" w:rsidP="007D2E92">
            <w:pPr>
              <w:spacing w:after="0"/>
            </w:pPr>
            <w:proofErr w:type="spellStart"/>
            <w:r w:rsidRPr="00097525">
              <w:t>Mun</w:t>
            </w:r>
            <w:proofErr w:type="spellEnd"/>
            <w:r w:rsidRPr="00097525">
              <w:t>. Assessor’s Office</w:t>
            </w:r>
          </w:p>
          <w:p w:rsidR="008C569A" w:rsidRDefault="008C569A" w:rsidP="007D2E92">
            <w:pPr>
              <w:spacing w:after="0"/>
            </w:pPr>
          </w:p>
          <w:p w:rsidR="00097525" w:rsidRPr="00097525" w:rsidRDefault="00097525" w:rsidP="007D2E92">
            <w:pPr>
              <w:spacing w:after="0"/>
            </w:pPr>
          </w:p>
          <w:p w:rsidR="008C569A" w:rsidRPr="00097525" w:rsidRDefault="008C569A" w:rsidP="007D2E92">
            <w:pPr>
              <w:spacing w:after="0"/>
            </w:pPr>
            <w:r w:rsidRPr="00097525">
              <w:t>Applicant</w:t>
            </w:r>
          </w:p>
          <w:p w:rsidR="008C569A" w:rsidRPr="00097525" w:rsidRDefault="008C569A" w:rsidP="007D2E92">
            <w:pPr>
              <w:spacing w:after="0"/>
            </w:pPr>
            <w:r w:rsidRPr="00097525">
              <w:t>Notary Public/ Property Owner</w:t>
            </w:r>
          </w:p>
          <w:p w:rsidR="008C569A" w:rsidRPr="00097525" w:rsidRDefault="008C569A" w:rsidP="007D2E92">
            <w:pPr>
              <w:spacing w:after="0"/>
            </w:pPr>
          </w:p>
        </w:tc>
      </w:tr>
      <w:tr w:rsidR="008C569A" w:rsidTr="001708A0">
        <w:trPr>
          <w:trHeight w:val="586"/>
        </w:trPr>
        <w:tc>
          <w:tcPr>
            <w:tcW w:w="41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lastRenderedPageBreak/>
              <w:t>CLIENT STEPS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t>AGENCY ACTIONS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t>FEES TO BE PAID</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caps/>
              </w:rPr>
            </w:pPr>
            <w:r>
              <w:rPr>
                <w:b/>
                <w:caps/>
              </w:rPr>
              <w:t>PROCESSING TIME</w:t>
            </w:r>
          </w:p>
        </w:tc>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C569A" w:rsidRDefault="008C569A" w:rsidP="007D2E92">
            <w:pPr>
              <w:spacing w:after="0"/>
              <w:jc w:val="center"/>
              <w:rPr>
                <w:b/>
              </w:rPr>
            </w:pPr>
            <w:r>
              <w:rPr>
                <w:b/>
              </w:rPr>
              <w:t>PERSON RESPONSIBLE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hideMark/>
          </w:tcPr>
          <w:p w:rsidR="008C569A" w:rsidRPr="001708A0" w:rsidRDefault="008C569A" w:rsidP="00B21520">
            <w:pPr>
              <w:pStyle w:val="ListParagraph"/>
              <w:numPr>
                <w:ilvl w:val="0"/>
                <w:numId w:val="118"/>
              </w:numPr>
              <w:spacing w:after="0"/>
              <w:ind w:left="342"/>
            </w:pPr>
            <w:r w:rsidRPr="001708A0">
              <w:t>Fill- up request slip</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1. </w:t>
            </w:r>
            <w:r w:rsidR="008C569A" w:rsidRPr="001708A0">
              <w:t>None</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5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Assessor</w:t>
            </w:r>
          </w:p>
          <w:p w:rsidR="008C569A" w:rsidRPr="001708A0" w:rsidRDefault="008C569A" w:rsidP="007D2E92">
            <w:pPr>
              <w:spacing w:after="0"/>
              <w:jc w:val="center"/>
              <w:rPr>
                <w:i/>
              </w:rPr>
            </w:pPr>
            <w:r w:rsidRPr="001708A0">
              <w:rPr>
                <w:i/>
              </w:rPr>
              <w:t>Admin. Aide IV</w:t>
            </w:r>
          </w:p>
          <w:p w:rsidR="008C569A" w:rsidRPr="001708A0" w:rsidRDefault="008C569A" w:rsidP="007D2E92">
            <w:pPr>
              <w:spacing w:after="0"/>
              <w:jc w:val="center"/>
              <w:rPr>
                <w:i/>
              </w:rPr>
            </w:pPr>
            <w:r w:rsidRPr="001708A0">
              <w:rPr>
                <w:i/>
              </w:rPr>
              <w:t>Municipal 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hideMark/>
          </w:tcPr>
          <w:p w:rsidR="008C569A" w:rsidRPr="001708A0" w:rsidRDefault="008C569A" w:rsidP="00B21520">
            <w:pPr>
              <w:pStyle w:val="ListParagraph"/>
              <w:numPr>
                <w:ilvl w:val="0"/>
                <w:numId w:val="118"/>
              </w:numPr>
              <w:spacing w:after="0"/>
              <w:ind w:left="342"/>
            </w:pPr>
            <w:r w:rsidRPr="001708A0">
              <w:t>Submit required documents</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2. </w:t>
            </w:r>
            <w:r w:rsidR="008C569A" w:rsidRPr="001708A0">
              <w:t>Verify from the Ownership Record Form (ORF) and review submitted documents</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15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Assessor</w:t>
            </w:r>
          </w:p>
          <w:p w:rsidR="008C569A" w:rsidRDefault="008C569A" w:rsidP="007D2E92">
            <w:pPr>
              <w:spacing w:after="0"/>
              <w:jc w:val="center"/>
              <w:rPr>
                <w:i/>
              </w:rPr>
            </w:pPr>
            <w:r w:rsidRPr="001708A0">
              <w:rPr>
                <w:i/>
              </w:rPr>
              <w:t>Admin. Aide IV</w:t>
            </w:r>
          </w:p>
          <w:p w:rsidR="00065001" w:rsidRPr="001708A0" w:rsidRDefault="00065001" w:rsidP="007D2E92">
            <w:pPr>
              <w:spacing w:after="0"/>
              <w:jc w:val="center"/>
              <w:rPr>
                <w:i/>
              </w:rPr>
            </w:pPr>
            <w:r w:rsidRPr="001708A0">
              <w:rPr>
                <w:i/>
              </w:rPr>
              <w:t>Municipal 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7D2E92">
            <w:pPr>
              <w:pStyle w:val="ListParagraph"/>
              <w:spacing w:after="0"/>
              <w:ind w:left="342"/>
            </w:pPr>
            <w:r w:rsidRPr="001708A0">
              <w:t>None</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2.2 </w:t>
            </w:r>
            <w:r w:rsidR="008C569A" w:rsidRPr="001708A0">
              <w:t xml:space="preserve">Plot the Approved Plan and assign new PIN on the Tax Map Control Roll (TMCR) </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10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Assessor</w:t>
            </w:r>
          </w:p>
          <w:p w:rsidR="008C569A" w:rsidRPr="008F3C7C" w:rsidRDefault="008C569A" w:rsidP="007D2E92">
            <w:pPr>
              <w:spacing w:after="0"/>
              <w:jc w:val="center"/>
              <w:rPr>
                <w:i/>
                <w:color w:val="FFFFFF" w:themeColor="background1"/>
              </w:rPr>
            </w:pPr>
            <w:r w:rsidRPr="008F3C7C">
              <w:rPr>
                <w:i/>
                <w:color w:val="FFFFFF" w:themeColor="background1"/>
              </w:rPr>
              <w:t>Admin. Aide IV</w:t>
            </w:r>
          </w:p>
          <w:p w:rsidR="00065001" w:rsidRPr="001708A0" w:rsidRDefault="00065001" w:rsidP="007D2E92">
            <w:pPr>
              <w:spacing w:after="0"/>
              <w:jc w:val="center"/>
              <w:rPr>
                <w:i/>
              </w:rPr>
            </w:pPr>
            <w:r w:rsidRPr="001708A0">
              <w:rPr>
                <w:i/>
              </w:rPr>
              <w:t>Municipal 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7D2E92">
            <w:pPr>
              <w:pStyle w:val="ListParagraph"/>
              <w:spacing w:after="0"/>
              <w:ind w:left="342"/>
            </w:pPr>
            <w:r w:rsidRPr="001708A0">
              <w:t>None</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2.3 </w:t>
            </w:r>
            <w:r w:rsidR="008C569A" w:rsidRPr="001708A0">
              <w:t>Prepare new FAAS, Tax Declaration and Notice of Assessment</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20 </w:t>
            </w:r>
            <w:proofErr w:type="spellStart"/>
            <w:r w:rsidRPr="001708A0">
              <w:t>mins</w:t>
            </w:r>
            <w:proofErr w:type="spellEnd"/>
            <w:r w:rsidRPr="001708A0">
              <w:t>./ lot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Assessor</w:t>
            </w:r>
          </w:p>
          <w:p w:rsidR="008C569A" w:rsidRPr="001708A0" w:rsidRDefault="008C569A" w:rsidP="007D2E92">
            <w:pPr>
              <w:spacing w:after="0"/>
              <w:jc w:val="center"/>
              <w:rPr>
                <w:i/>
              </w:rPr>
            </w:pPr>
            <w:r w:rsidRPr="001708A0">
              <w:rPr>
                <w:i/>
              </w:rPr>
              <w:t>Admin. Aide IV</w:t>
            </w:r>
          </w:p>
          <w:p w:rsidR="008C569A" w:rsidRPr="001708A0" w:rsidRDefault="008C569A" w:rsidP="007D2E92">
            <w:pPr>
              <w:spacing w:after="0"/>
              <w:jc w:val="center"/>
              <w:rPr>
                <w:i/>
              </w:rPr>
            </w:pPr>
            <w:r w:rsidRPr="001708A0">
              <w:rPr>
                <w:i/>
              </w:rPr>
              <w:t>Municipal 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7D2E92">
            <w:pPr>
              <w:pStyle w:val="ListParagraph"/>
              <w:spacing w:after="0"/>
              <w:ind w:left="342"/>
            </w:pPr>
            <w:r w:rsidRPr="001708A0">
              <w:t>None</w:t>
            </w:r>
          </w:p>
        </w:tc>
        <w:tc>
          <w:tcPr>
            <w:tcW w:w="3402" w:type="dxa"/>
            <w:tcBorders>
              <w:top w:val="single" w:sz="4" w:space="0" w:color="auto"/>
              <w:left w:val="single" w:sz="4" w:space="0" w:color="auto"/>
              <w:bottom w:val="single" w:sz="4" w:space="0" w:color="auto"/>
              <w:right w:val="single" w:sz="4" w:space="0" w:color="auto"/>
            </w:tcBorders>
            <w:hideMark/>
          </w:tcPr>
          <w:p w:rsidR="008C569A" w:rsidRPr="008F3C7C" w:rsidRDefault="0089206D" w:rsidP="007D2E92">
            <w:pPr>
              <w:spacing w:after="0"/>
              <w:rPr>
                <w:sz w:val="22"/>
                <w:szCs w:val="22"/>
              </w:rPr>
            </w:pPr>
            <w:r w:rsidRPr="008F3C7C">
              <w:rPr>
                <w:sz w:val="22"/>
                <w:szCs w:val="22"/>
              </w:rPr>
              <w:t xml:space="preserve">2.4 </w:t>
            </w:r>
            <w:r w:rsidR="008C569A" w:rsidRPr="008F3C7C">
              <w:rPr>
                <w:sz w:val="22"/>
                <w:szCs w:val="22"/>
              </w:rPr>
              <w:t>Draw the sketch of the lot on the FAAS</w:t>
            </w:r>
            <w:r w:rsidR="008F3C7C" w:rsidRPr="008F3C7C">
              <w:rPr>
                <w:sz w:val="22"/>
                <w:szCs w:val="22"/>
              </w:rPr>
              <w:t xml:space="preserve"> &amp; sign the document</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10 </w:t>
            </w:r>
            <w:proofErr w:type="spellStart"/>
            <w:r w:rsidRPr="001708A0">
              <w:t>mins</w:t>
            </w:r>
            <w:proofErr w:type="spellEnd"/>
            <w:r w:rsidR="0050549F">
              <w:t xml:space="preserve"> </w:t>
            </w:r>
            <w:r w:rsidRPr="001708A0">
              <w:t>./</w:t>
            </w:r>
            <w:r w:rsidR="0050549F">
              <w:t xml:space="preserve"> </w:t>
            </w:r>
            <w:r w:rsidRPr="001708A0">
              <w:t>Lot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r w:rsidRPr="001708A0">
              <w:rPr>
                <w:i/>
              </w:rPr>
              <w:t>Admin. Aide IV</w:t>
            </w:r>
            <w:r w:rsidRPr="001708A0">
              <w:rPr>
                <w:i/>
              </w:rPr>
              <w:br/>
            </w:r>
            <w:r w:rsidRPr="001708A0">
              <w:t>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7D2E92">
            <w:pPr>
              <w:pStyle w:val="ListParagraph"/>
              <w:spacing w:after="0"/>
              <w:ind w:left="342"/>
            </w:pPr>
            <w:r w:rsidRPr="001708A0">
              <w:t>None</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2.5 </w:t>
            </w:r>
            <w:r w:rsidR="008C569A" w:rsidRPr="001708A0">
              <w:t>Review and sign the new FAAS, Tax Declaration and Notice of Assessment</w:t>
            </w:r>
          </w:p>
        </w:tc>
        <w:tc>
          <w:tcPr>
            <w:tcW w:w="1560" w:type="dxa"/>
            <w:gridSpan w:val="2"/>
            <w:tcBorders>
              <w:top w:val="single" w:sz="4" w:space="0" w:color="auto"/>
              <w:left w:val="single" w:sz="4" w:space="0" w:color="auto"/>
              <w:bottom w:val="single" w:sz="4" w:space="0" w:color="auto"/>
              <w:right w:val="single" w:sz="4" w:space="0" w:color="auto"/>
            </w:tcBorders>
            <w:hideMark/>
          </w:tcPr>
          <w:p w:rsidR="008C569A" w:rsidRPr="001708A0" w:rsidRDefault="008F3C7C" w:rsidP="0050549F">
            <w:pPr>
              <w:spacing w:after="0"/>
              <w:jc w:val="center"/>
            </w:pPr>
            <w:r>
              <w:t>None</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10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Assessor</w:t>
            </w:r>
          </w:p>
          <w:p w:rsidR="008C569A" w:rsidRPr="008F3C7C" w:rsidRDefault="008C569A" w:rsidP="007D2E92">
            <w:pPr>
              <w:spacing w:after="0"/>
              <w:jc w:val="center"/>
              <w:rPr>
                <w:i/>
                <w:color w:val="FFFFFF" w:themeColor="background1"/>
              </w:rPr>
            </w:pPr>
            <w:r w:rsidRPr="008F3C7C">
              <w:rPr>
                <w:i/>
                <w:color w:val="FFFFFF" w:themeColor="background1"/>
              </w:rPr>
              <w:t>Admin. Aide IV</w:t>
            </w:r>
          </w:p>
          <w:p w:rsidR="008C569A" w:rsidRPr="001708A0" w:rsidRDefault="008C569A" w:rsidP="007D2E92">
            <w:pPr>
              <w:spacing w:after="0"/>
              <w:jc w:val="center"/>
              <w:rPr>
                <w:i/>
              </w:rPr>
            </w:pPr>
            <w:r w:rsidRPr="001708A0">
              <w:t>Assessor’s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hideMark/>
          </w:tcPr>
          <w:p w:rsidR="008C569A" w:rsidRPr="001708A0" w:rsidRDefault="008C569A" w:rsidP="00B21520">
            <w:pPr>
              <w:pStyle w:val="ListParagraph"/>
              <w:numPr>
                <w:ilvl w:val="0"/>
                <w:numId w:val="118"/>
              </w:numPr>
              <w:spacing w:after="0"/>
              <w:ind w:left="342" w:right="-198"/>
            </w:pPr>
            <w:r w:rsidRPr="001708A0">
              <w:t xml:space="preserve">Pay the corresponding </w:t>
            </w:r>
            <w:r w:rsidRPr="001708A0">
              <w:br/>
              <w:t>fee</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89206D">
            <w:pPr>
              <w:spacing w:after="0"/>
            </w:pPr>
            <w:r>
              <w:t xml:space="preserve">3. </w:t>
            </w:r>
            <w:r w:rsidR="008C569A" w:rsidRPr="001708A0">
              <w:t>Receive payment and Issue receipt</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F3C7C" w:rsidP="001708A0">
            <w:pPr>
              <w:spacing w:after="0"/>
              <w:jc w:val="center"/>
            </w:pPr>
            <w:r w:rsidRPr="001708A0">
              <w:t>P</w:t>
            </w:r>
            <w:r>
              <w:t xml:space="preserve">HP </w:t>
            </w:r>
            <w:r w:rsidRPr="001708A0">
              <w:t xml:space="preserve">100.00 </w:t>
            </w:r>
            <w:r>
              <w:t xml:space="preserve"> per </w:t>
            </w:r>
            <w:r w:rsidRPr="001708A0">
              <w:t>Lot</w:t>
            </w: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t xml:space="preserve">15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r w:rsidRPr="001708A0">
              <w:rPr>
                <w:i/>
              </w:rPr>
              <w:t>Admin. Aide IV</w:t>
            </w:r>
          </w:p>
          <w:p w:rsidR="008C569A" w:rsidRPr="001708A0" w:rsidRDefault="008C569A" w:rsidP="007D2E92">
            <w:pPr>
              <w:spacing w:after="0"/>
              <w:jc w:val="center"/>
            </w:pPr>
            <w:r w:rsidRPr="001708A0">
              <w:t>Treasurer’s Office</w:t>
            </w:r>
          </w:p>
        </w:tc>
      </w:tr>
      <w:tr w:rsidR="008C569A" w:rsidTr="001708A0">
        <w:tc>
          <w:tcPr>
            <w:tcW w:w="4110" w:type="dxa"/>
            <w:gridSpan w:val="2"/>
            <w:tcBorders>
              <w:top w:val="single" w:sz="4" w:space="0" w:color="auto"/>
              <w:left w:val="single" w:sz="4" w:space="0" w:color="auto"/>
              <w:bottom w:val="single" w:sz="4" w:space="0" w:color="auto"/>
              <w:right w:val="single" w:sz="4" w:space="0" w:color="auto"/>
            </w:tcBorders>
            <w:hideMark/>
          </w:tcPr>
          <w:p w:rsidR="008C569A" w:rsidRPr="001708A0" w:rsidRDefault="008C569A" w:rsidP="00B21520">
            <w:pPr>
              <w:pStyle w:val="ListParagraph"/>
              <w:numPr>
                <w:ilvl w:val="0"/>
                <w:numId w:val="118"/>
              </w:numPr>
              <w:spacing w:after="0"/>
              <w:ind w:left="342"/>
            </w:pPr>
            <w:r w:rsidRPr="001708A0">
              <w:t>Present OR</w:t>
            </w:r>
            <w:r w:rsidR="0010793D">
              <w:t xml:space="preserve"> and receive the prepared documents.</w:t>
            </w:r>
          </w:p>
        </w:tc>
        <w:tc>
          <w:tcPr>
            <w:tcW w:w="3402" w:type="dxa"/>
            <w:tcBorders>
              <w:top w:val="single" w:sz="4" w:space="0" w:color="auto"/>
              <w:left w:val="single" w:sz="4" w:space="0" w:color="auto"/>
              <w:bottom w:val="single" w:sz="4" w:space="0" w:color="auto"/>
              <w:right w:val="single" w:sz="4" w:space="0" w:color="auto"/>
            </w:tcBorders>
            <w:hideMark/>
          </w:tcPr>
          <w:p w:rsidR="008C569A" w:rsidRPr="001708A0" w:rsidRDefault="0089206D" w:rsidP="007D2E92">
            <w:pPr>
              <w:spacing w:after="0"/>
            </w:pPr>
            <w:r>
              <w:t xml:space="preserve">4. </w:t>
            </w:r>
            <w:r w:rsidR="008C569A" w:rsidRPr="001708A0">
              <w:t>Record Official Rece</w:t>
            </w:r>
            <w:r w:rsidR="0010793D">
              <w:t>ipt Number in Logbook, release the prepared documents</w:t>
            </w:r>
            <w:r w:rsidR="008C569A" w:rsidRPr="001708A0">
              <w:t xml:space="preserve"> </w:t>
            </w:r>
          </w:p>
          <w:p w:rsidR="008C569A" w:rsidRPr="001708A0" w:rsidRDefault="008C569A" w:rsidP="007D2E92">
            <w:pPr>
              <w:spacing w:after="0"/>
            </w:pPr>
          </w:p>
          <w:p w:rsidR="008C569A" w:rsidRPr="001708A0" w:rsidRDefault="0089206D" w:rsidP="007D2E92">
            <w:pPr>
              <w:spacing w:after="0"/>
            </w:pPr>
            <w:r>
              <w:lastRenderedPageBreak/>
              <w:t xml:space="preserve">5. </w:t>
            </w:r>
            <w:r w:rsidR="008C569A" w:rsidRPr="001708A0">
              <w:t xml:space="preserve">Instruct client to proceed to the Provincial Assessor’s Office for </w:t>
            </w:r>
            <w:r w:rsidR="0010793D">
              <w:t xml:space="preserve"> the </w:t>
            </w:r>
            <w:r w:rsidR="008C569A" w:rsidRPr="001708A0">
              <w:t>Approval of the prepared new FAAS and Tax Declaration</w:t>
            </w:r>
          </w:p>
        </w:tc>
        <w:tc>
          <w:tcPr>
            <w:tcW w:w="1560" w:type="dxa"/>
            <w:gridSpan w:val="2"/>
            <w:tcBorders>
              <w:top w:val="single" w:sz="4" w:space="0" w:color="auto"/>
              <w:left w:val="single" w:sz="4" w:space="0" w:color="auto"/>
              <w:bottom w:val="single" w:sz="4" w:space="0" w:color="auto"/>
              <w:right w:val="single" w:sz="4" w:space="0" w:color="auto"/>
            </w:tcBorders>
          </w:tcPr>
          <w:p w:rsidR="008C569A" w:rsidRPr="001708A0" w:rsidRDefault="008C569A" w:rsidP="001708A0">
            <w:pPr>
              <w:spacing w:after="0"/>
              <w:jc w:val="center"/>
            </w:pPr>
            <w:r w:rsidRPr="001708A0">
              <w:lastRenderedPageBreak/>
              <w:t>None</w:t>
            </w:r>
          </w:p>
          <w:p w:rsidR="008C569A" w:rsidRPr="001708A0" w:rsidRDefault="008C569A" w:rsidP="001708A0">
            <w:pPr>
              <w:spacing w:after="0"/>
              <w:jc w:val="center"/>
            </w:pPr>
          </w:p>
          <w:p w:rsidR="008C569A" w:rsidRPr="001708A0" w:rsidRDefault="008C569A" w:rsidP="001708A0">
            <w:pPr>
              <w:spacing w:after="0"/>
              <w:jc w:val="center"/>
            </w:pPr>
          </w:p>
          <w:p w:rsidR="008C569A" w:rsidRPr="001708A0" w:rsidRDefault="008C569A" w:rsidP="001708A0">
            <w:pPr>
              <w:spacing w:after="0"/>
              <w:jc w:val="center"/>
            </w:pPr>
          </w:p>
          <w:p w:rsidR="008C569A" w:rsidRPr="001708A0" w:rsidRDefault="008C569A" w:rsidP="001708A0">
            <w:pPr>
              <w:spacing w:after="0"/>
              <w:jc w:val="center"/>
            </w:pPr>
            <w:r w:rsidRPr="001708A0">
              <w:t>None</w:t>
            </w:r>
          </w:p>
          <w:p w:rsidR="008C569A" w:rsidRPr="001708A0" w:rsidRDefault="008C569A" w:rsidP="001708A0">
            <w:pPr>
              <w:spacing w:after="0"/>
              <w:jc w:val="center"/>
            </w:pPr>
          </w:p>
        </w:tc>
        <w:tc>
          <w:tcPr>
            <w:tcW w:w="1984" w:type="dxa"/>
            <w:tcBorders>
              <w:top w:val="single" w:sz="4" w:space="0" w:color="auto"/>
              <w:left w:val="single" w:sz="4" w:space="0" w:color="auto"/>
              <w:bottom w:val="single" w:sz="4" w:space="0" w:color="auto"/>
              <w:right w:val="single" w:sz="4" w:space="0" w:color="auto"/>
            </w:tcBorders>
            <w:hideMark/>
          </w:tcPr>
          <w:p w:rsidR="008C569A" w:rsidRPr="001708A0" w:rsidRDefault="008C569A" w:rsidP="001708A0">
            <w:pPr>
              <w:spacing w:after="0"/>
              <w:jc w:val="center"/>
            </w:pPr>
            <w:r w:rsidRPr="001708A0">
              <w:lastRenderedPageBreak/>
              <w:t xml:space="preserve">5 </w:t>
            </w:r>
            <w:proofErr w:type="spellStart"/>
            <w:r w:rsidRPr="001708A0">
              <w:t>mins</w:t>
            </w:r>
            <w:proofErr w:type="spellEnd"/>
            <w:r w:rsidRPr="001708A0">
              <w:t>.</w:t>
            </w:r>
          </w:p>
          <w:p w:rsidR="008C569A" w:rsidRPr="001708A0" w:rsidRDefault="008C569A" w:rsidP="001708A0">
            <w:pPr>
              <w:spacing w:after="0"/>
              <w:jc w:val="center"/>
            </w:pPr>
          </w:p>
          <w:p w:rsidR="008C569A" w:rsidRPr="001708A0" w:rsidRDefault="008C569A" w:rsidP="001708A0">
            <w:pPr>
              <w:spacing w:after="0"/>
              <w:jc w:val="center"/>
            </w:pPr>
          </w:p>
          <w:p w:rsidR="008C569A" w:rsidRPr="001708A0" w:rsidRDefault="008C569A" w:rsidP="001708A0">
            <w:pPr>
              <w:spacing w:after="0"/>
              <w:jc w:val="center"/>
            </w:pPr>
          </w:p>
          <w:p w:rsidR="008C569A" w:rsidRPr="001708A0" w:rsidRDefault="008C569A" w:rsidP="001708A0">
            <w:pPr>
              <w:spacing w:after="0"/>
              <w:jc w:val="center"/>
            </w:pPr>
            <w:r w:rsidRPr="001708A0">
              <w:t xml:space="preserve">10 </w:t>
            </w:r>
            <w:proofErr w:type="spellStart"/>
            <w:r w:rsidRPr="001708A0">
              <w:t>mins</w:t>
            </w:r>
            <w:proofErr w:type="spellEnd"/>
            <w:r w:rsidRPr="001708A0">
              <w:t>.</w:t>
            </w:r>
          </w:p>
        </w:tc>
        <w:tc>
          <w:tcPr>
            <w:tcW w:w="3686" w:type="dxa"/>
            <w:tcBorders>
              <w:top w:val="single" w:sz="4" w:space="0" w:color="auto"/>
              <w:left w:val="single" w:sz="4" w:space="0" w:color="auto"/>
              <w:bottom w:val="single" w:sz="4" w:space="0" w:color="auto"/>
              <w:right w:val="single" w:sz="4" w:space="0" w:color="auto"/>
            </w:tcBorders>
            <w:hideMark/>
          </w:tcPr>
          <w:p w:rsidR="008C569A" w:rsidRPr="001708A0" w:rsidRDefault="008C569A" w:rsidP="007D2E92">
            <w:pPr>
              <w:spacing w:after="0"/>
              <w:jc w:val="center"/>
              <w:rPr>
                <w:i/>
              </w:rPr>
            </w:pPr>
            <w:proofErr w:type="spellStart"/>
            <w:r w:rsidRPr="001708A0">
              <w:rPr>
                <w:i/>
              </w:rPr>
              <w:t>Mun</w:t>
            </w:r>
            <w:proofErr w:type="spellEnd"/>
            <w:r w:rsidRPr="001708A0">
              <w:rPr>
                <w:i/>
              </w:rPr>
              <w:t xml:space="preserve">. Assessor </w:t>
            </w:r>
          </w:p>
          <w:p w:rsidR="008C569A" w:rsidRPr="001708A0" w:rsidRDefault="008C569A" w:rsidP="007D2E92">
            <w:pPr>
              <w:spacing w:after="0"/>
              <w:jc w:val="center"/>
              <w:rPr>
                <w:i/>
              </w:rPr>
            </w:pPr>
          </w:p>
          <w:p w:rsidR="008C569A" w:rsidRPr="001708A0" w:rsidRDefault="008C569A" w:rsidP="007D2E92">
            <w:pPr>
              <w:spacing w:after="0"/>
              <w:jc w:val="center"/>
              <w:rPr>
                <w:i/>
              </w:rPr>
            </w:pPr>
          </w:p>
          <w:p w:rsidR="00514F8F" w:rsidRDefault="00514F8F" w:rsidP="007D2E92">
            <w:pPr>
              <w:spacing w:after="0"/>
              <w:jc w:val="center"/>
              <w:rPr>
                <w:i/>
              </w:rPr>
            </w:pPr>
          </w:p>
          <w:p w:rsidR="008C569A" w:rsidRPr="001708A0" w:rsidRDefault="008C569A" w:rsidP="007D2E92">
            <w:pPr>
              <w:spacing w:after="0"/>
              <w:jc w:val="center"/>
            </w:pPr>
            <w:r w:rsidRPr="001708A0">
              <w:rPr>
                <w:i/>
              </w:rPr>
              <w:lastRenderedPageBreak/>
              <w:t>Admin. Aide IV</w:t>
            </w:r>
            <w:r w:rsidRPr="001708A0">
              <w:rPr>
                <w:i/>
              </w:rPr>
              <w:br/>
            </w:r>
            <w:r w:rsidRPr="001708A0">
              <w:t>Assessor’s Office</w:t>
            </w:r>
          </w:p>
          <w:p w:rsidR="008C569A" w:rsidRPr="001708A0" w:rsidRDefault="008C569A" w:rsidP="007D2E92">
            <w:pPr>
              <w:spacing w:after="0"/>
              <w:jc w:val="center"/>
              <w:rPr>
                <w:i/>
              </w:rPr>
            </w:pPr>
            <w:r w:rsidRPr="001708A0">
              <w:t>Municipal Assessor’s Office</w:t>
            </w:r>
          </w:p>
        </w:tc>
      </w:tr>
      <w:tr w:rsidR="00191B7D" w:rsidTr="002C76A4">
        <w:tc>
          <w:tcPr>
            <w:tcW w:w="9072"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91B7D" w:rsidRPr="007D428C" w:rsidRDefault="00191B7D" w:rsidP="00191B7D">
            <w:pPr>
              <w:spacing w:after="0"/>
              <w:jc w:val="center"/>
              <w:rPr>
                <w:b/>
              </w:rPr>
            </w:pPr>
            <w:r>
              <w:rPr>
                <w:b/>
              </w:rPr>
              <w:lastRenderedPageBreak/>
              <w:t>TOTAL PROCESSING TIME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91B7D" w:rsidRPr="001708A0" w:rsidRDefault="00191B7D" w:rsidP="00191B7D">
            <w:pPr>
              <w:spacing w:after="0"/>
              <w:rPr>
                <w:i/>
              </w:rPr>
            </w:pPr>
            <w:r>
              <w:rPr>
                <w:b/>
              </w:rPr>
              <w:t>1 HOUR</w:t>
            </w:r>
            <w:r w:rsidRPr="001708A0">
              <w:rPr>
                <w:b/>
              </w:rPr>
              <w:t xml:space="preserve"> &amp; 40 </w:t>
            </w:r>
            <w:r>
              <w:rPr>
                <w:b/>
              </w:rPr>
              <w:t xml:space="preserve">MINUTES </w:t>
            </w:r>
            <w:r w:rsidRPr="001708A0">
              <w:rPr>
                <w:b/>
              </w:rPr>
              <w:t>/</w:t>
            </w:r>
            <w:r>
              <w:rPr>
                <w:b/>
              </w:rPr>
              <w:t xml:space="preserve"> </w:t>
            </w:r>
            <w:r w:rsidRPr="001708A0">
              <w:rPr>
                <w:b/>
              </w:rPr>
              <w:t>Lot</w:t>
            </w:r>
          </w:p>
        </w:tc>
      </w:tr>
    </w:tbl>
    <w:p w:rsidR="00191B7D" w:rsidRDefault="00191B7D" w:rsidP="005D2041">
      <w:pPr>
        <w:rPr>
          <w:b/>
          <w:sz w:val="56"/>
          <w:szCs w:val="56"/>
        </w:rPr>
      </w:pPr>
    </w:p>
    <w:p w:rsidR="0071429B" w:rsidRDefault="0071429B" w:rsidP="00B21520">
      <w:pPr>
        <w:pStyle w:val="ListParagraph"/>
        <w:numPr>
          <w:ilvl w:val="0"/>
          <w:numId w:val="117"/>
        </w:numPr>
        <w:ind w:left="360" w:firstLine="66"/>
        <w:rPr>
          <w:b/>
          <w:sz w:val="28"/>
        </w:rPr>
      </w:pPr>
      <w:r>
        <w:rPr>
          <w:b/>
          <w:sz w:val="28"/>
        </w:rPr>
        <w:t xml:space="preserve">    Issuance of Certifications (Landholdings, Non-improvement, Latest tax Declaration, No property)</w:t>
      </w:r>
    </w:p>
    <w:p w:rsidR="0071429B" w:rsidRDefault="0071429B" w:rsidP="0071429B">
      <w:pPr>
        <w:pStyle w:val="ListParagraph"/>
        <w:ind w:left="993" w:right="1275"/>
      </w:pPr>
      <w:r>
        <w:t xml:space="preserve">This services </w:t>
      </w:r>
      <w:proofErr w:type="gramStart"/>
      <w:r>
        <w:t>is</w:t>
      </w:r>
      <w:proofErr w:type="gramEnd"/>
      <w:r>
        <w:t xml:space="preserve"> availed by real property owners and other requesting public for Bureau of Internal Revenue purposes and other agencies.</w:t>
      </w:r>
      <w:r>
        <w:tab/>
      </w:r>
      <w:r>
        <w:tab/>
      </w:r>
      <w:r>
        <w:tab/>
      </w:r>
      <w:r>
        <w:tab/>
      </w:r>
      <w:r>
        <w:tab/>
      </w:r>
      <w:r>
        <w:tab/>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67"/>
        <w:gridCol w:w="3540"/>
        <w:gridCol w:w="288"/>
        <w:gridCol w:w="1417"/>
        <w:gridCol w:w="1985"/>
        <w:gridCol w:w="3402"/>
      </w:tblGrid>
      <w:tr w:rsidR="0071429B" w:rsidTr="004305AE">
        <w:trPr>
          <w:jc w:val="center"/>
        </w:trPr>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Office of Division</w:t>
            </w:r>
          </w:p>
        </w:tc>
        <w:tc>
          <w:tcPr>
            <w:tcW w:w="11199"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 xml:space="preserve">Office of the </w:t>
            </w:r>
            <w:proofErr w:type="spellStart"/>
            <w:r>
              <w:t>Mun</w:t>
            </w:r>
            <w:proofErr w:type="spellEnd"/>
            <w:r>
              <w:t xml:space="preserve">. Assessor </w:t>
            </w:r>
          </w:p>
        </w:tc>
      </w:tr>
      <w:tr w:rsidR="0071429B" w:rsidTr="004305AE">
        <w:trPr>
          <w:jc w:val="center"/>
        </w:trPr>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Classification:</w:t>
            </w:r>
          </w:p>
        </w:tc>
        <w:tc>
          <w:tcPr>
            <w:tcW w:w="11199"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Simple</w:t>
            </w:r>
          </w:p>
        </w:tc>
      </w:tr>
      <w:tr w:rsidR="0071429B" w:rsidTr="004305AE">
        <w:trPr>
          <w:jc w:val="center"/>
        </w:trPr>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Type of Transaction:</w:t>
            </w:r>
          </w:p>
        </w:tc>
        <w:tc>
          <w:tcPr>
            <w:tcW w:w="11199"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Government to Citizen</w:t>
            </w:r>
          </w:p>
        </w:tc>
      </w:tr>
      <w:tr w:rsidR="0071429B" w:rsidTr="004305AE">
        <w:trPr>
          <w:jc w:val="center"/>
        </w:trPr>
        <w:tc>
          <w:tcPr>
            <w:tcW w:w="35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Who may Avail:</w:t>
            </w:r>
          </w:p>
        </w:tc>
        <w:tc>
          <w:tcPr>
            <w:tcW w:w="11199"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All Property Owners or duly authorized representative, requesting public</w:t>
            </w:r>
          </w:p>
        </w:tc>
      </w:tr>
      <w:tr w:rsidR="0071429B" w:rsidTr="004305AE">
        <w:trPr>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CHECKLIST OF REQUIREMENT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WHERE TO SECURE</w:t>
            </w:r>
          </w:p>
        </w:tc>
      </w:tr>
      <w:tr w:rsidR="0071429B" w:rsidRPr="0071429B" w:rsidTr="004305AE">
        <w:trPr>
          <w:jc w:val="center"/>
        </w:trPr>
        <w:tc>
          <w:tcPr>
            <w:tcW w:w="7938" w:type="dxa"/>
            <w:gridSpan w:val="4"/>
            <w:tcBorders>
              <w:top w:val="single" w:sz="4" w:space="0" w:color="auto"/>
              <w:left w:val="single" w:sz="4" w:space="0" w:color="auto"/>
              <w:bottom w:val="single" w:sz="4" w:space="0" w:color="auto"/>
              <w:right w:val="single" w:sz="4" w:space="0" w:color="auto"/>
            </w:tcBorders>
            <w:hideMark/>
          </w:tcPr>
          <w:p w:rsidR="0071429B" w:rsidRPr="0071429B" w:rsidRDefault="0071429B" w:rsidP="007D2E92">
            <w:pPr>
              <w:spacing w:after="0"/>
            </w:pPr>
            <w:r w:rsidRPr="0071429B">
              <w:t>1.    1 Photocopy of any valid ID of owner/requesting public</w:t>
            </w:r>
          </w:p>
          <w:p w:rsidR="0071429B" w:rsidRDefault="0071429B" w:rsidP="007D2E92">
            <w:pPr>
              <w:spacing w:after="0"/>
            </w:pPr>
          </w:p>
          <w:p w:rsidR="0071429B" w:rsidRPr="0071429B" w:rsidRDefault="0071429B" w:rsidP="007D2E92">
            <w:pPr>
              <w:spacing w:after="0"/>
            </w:pPr>
            <w:r w:rsidRPr="0071429B">
              <w:t>Additional requirements if transacted by representative</w:t>
            </w:r>
          </w:p>
          <w:p w:rsidR="0071429B" w:rsidRPr="0071429B" w:rsidRDefault="0071429B" w:rsidP="007D2E92">
            <w:pPr>
              <w:spacing w:after="0"/>
            </w:pPr>
            <w:r w:rsidRPr="0071429B">
              <w:t>2.   1 Photocopy of valid ID of representative</w:t>
            </w:r>
          </w:p>
          <w:p w:rsidR="0071429B" w:rsidRDefault="0071429B" w:rsidP="0071429B">
            <w:pPr>
              <w:spacing w:after="0"/>
            </w:pPr>
            <w:r w:rsidRPr="0071429B">
              <w:t xml:space="preserve">3.   1 original/photocopy of Special Power </w:t>
            </w:r>
            <w:proofErr w:type="gramStart"/>
            <w:r w:rsidRPr="0071429B">
              <w:t>of  Attorney</w:t>
            </w:r>
            <w:proofErr w:type="gramEnd"/>
            <w:r w:rsidRPr="0071429B">
              <w:t xml:space="preserve"> or Authorization </w:t>
            </w:r>
          </w:p>
          <w:p w:rsidR="0071429B" w:rsidRPr="0071429B" w:rsidRDefault="0071429B" w:rsidP="0071429B">
            <w:pPr>
              <w:spacing w:after="0"/>
            </w:pPr>
            <w:r>
              <w:t xml:space="preserve">       </w:t>
            </w:r>
            <w:r w:rsidR="0089206D" w:rsidRPr="0071429B">
              <w:t>L</w:t>
            </w:r>
            <w:r w:rsidRPr="0071429B">
              <w:t>etter</w:t>
            </w:r>
          </w:p>
        </w:tc>
        <w:tc>
          <w:tcPr>
            <w:tcW w:w="6804" w:type="dxa"/>
            <w:gridSpan w:val="3"/>
            <w:tcBorders>
              <w:top w:val="single" w:sz="4" w:space="0" w:color="auto"/>
              <w:left w:val="single" w:sz="4" w:space="0" w:color="auto"/>
              <w:bottom w:val="single" w:sz="4" w:space="0" w:color="auto"/>
              <w:right w:val="single" w:sz="4" w:space="0" w:color="auto"/>
            </w:tcBorders>
            <w:hideMark/>
          </w:tcPr>
          <w:p w:rsidR="0071429B" w:rsidRPr="0071429B" w:rsidRDefault="0071429B" w:rsidP="007D2E92">
            <w:pPr>
              <w:spacing w:after="0"/>
            </w:pPr>
            <w:r w:rsidRPr="0071429B">
              <w:t>Applicant</w:t>
            </w:r>
          </w:p>
          <w:p w:rsidR="0071429B" w:rsidRPr="0071429B" w:rsidRDefault="0071429B" w:rsidP="007D2E92">
            <w:pPr>
              <w:spacing w:after="0"/>
            </w:pPr>
          </w:p>
          <w:p w:rsidR="0071429B" w:rsidRPr="0071429B" w:rsidRDefault="0071429B" w:rsidP="007D2E92">
            <w:pPr>
              <w:spacing w:after="0"/>
            </w:pPr>
          </w:p>
          <w:p w:rsidR="0071429B" w:rsidRPr="0071429B" w:rsidRDefault="0071429B" w:rsidP="007D2E92">
            <w:pPr>
              <w:spacing w:after="0"/>
            </w:pPr>
            <w:r w:rsidRPr="0071429B">
              <w:t>Applicant</w:t>
            </w:r>
          </w:p>
          <w:p w:rsidR="0071429B" w:rsidRPr="0071429B" w:rsidRDefault="0071429B" w:rsidP="007D2E92">
            <w:pPr>
              <w:spacing w:after="0"/>
            </w:pPr>
            <w:r w:rsidRPr="0071429B">
              <w:t>Notary Public/Property Owner</w:t>
            </w:r>
          </w:p>
          <w:p w:rsidR="0071429B" w:rsidRPr="0071429B" w:rsidRDefault="0071429B" w:rsidP="007D2E92">
            <w:pPr>
              <w:spacing w:after="0"/>
            </w:pPr>
          </w:p>
        </w:tc>
      </w:tr>
      <w:tr w:rsidR="0071429B" w:rsidTr="00EC02BF">
        <w:trPr>
          <w:trHeight w:val="595"/>
          <w:jc w:val="center"/>
        </w:trPr>
        <w:tc>
          <w:tcPr>
            <w:tcW w:w="41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1429B" w:rsidRDefault="0071429B" w:rsidP="007D2E92">
            <w:pPr>
              <w:spacing w:after="0"/>
              <w:jc w:val="center"/>
              <w:rPr>
                <w:b/>
              </w:rPr>
            </w:pPr>
            <w:r>
              <w:rPr>
                <w:b/>
              </w:rPr>
              <w:t>CLIENT STEPS</w:t>
            </w:r>
          </w:p>
        </w:tc>
        <w:tc>
          <w:tcPr>
            <w:tcW w:w="35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1429B" w:rsidRDefault="0071429B" w:rsidP="007D2E92">
            <w:pPr>
              <w:spacing w:after="0"/>
              <w:jc w:val="center"/>
              <w:rPr>
                <w:b/>
              </w:rPr>
            </w:pPr>
            <w:r>
              <w:rPr>
                <w:b/>
              </w:rPr>
              <w:t>AGENCY ACTIONS</w:t>
            </w:r>
          </w:p>
        </w:tc>
        <w:tc>
          <w:tcPr>
            <w:tcW w:w="170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1429B" w:rsidRDefault="0071429B" w:rsidP="007D2E92">
            <w:pPr>
              <w:spacing w:after="0"/>
              <w:jc w:val="center"/>
              <w:rPr>
                <w:b/>
              </w:rPr>
            </w:pPr>
            <w:r>
              <w:rPr>
                <w:b/>
              </w:rPr>
              <w:t>FEES TO BE PAID</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1429B" w:rsidRDefault="0071429B" w:rsidP="007D2E92">
            <w:pPr>
              <w:spacing w:after="0"/>
              <w:jc w:val="center"/>
              <w:rPr>
                <w:b/>
                <w:caps/>
              </w:rPr>
            </w:pPr>
            <w:r>
              <w:rPr>
                <w:b/>
                <w:caps/>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1429B" w:rsidRDefault="0071429B" w:rsidP="007D2E92">
            <w:pPr>
              <w:spacing w:after="0"/>
              <w:jc w:val="center"/>
              <w:rPr>
                <w:b/>
              </w:rPr>
            </w:pPr>
            <w:r>
              <w:rPr>
                <w:b/>
              </w:rPr>
              <w:t>PERSON RESPONSIBLE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pPr>
            <w:r w:rsidRPr="00022EDA">
              <w:t>1.</w:t>
            </w:r>
            <w:r w:rsidR="00EC02BF">
              <w:t xml:space="preserve">  </w:t>
            </w:r>
            <w:r w:rsidRPr="00022EDA">
              <w:t>Fill- up request slip</w:t>
            </w:r>
          </w:p>
        </w:tc>
        <w:tc>
          <w:tcPr>
            <w:tcW w:w="3540" w:type="dxa"/>
            <w:tcBorders>
              <w:top w:val="single" w:sz="4" w:space="0" w:color="auto"/>
              <w:left w:val="single" w:sz="4" w:space="0" w:color="auto"/>
              <w:bottom w:val="single" w:sz="4" w:space="0" w:color="auto"/>
              <w:right w:val="single" w:sz="4" w:space="0" w:color="auto"/>
            </w:tcBorders>
          </w:tcPr>
          <w:p w:rsidR="0071429B" w:rsidRPr="00022EDA" w:rsidRDefault="0089206D" w:rsidP="007D2E92">
            <w:pPr>
              <w:spacing w:after="0"/>
            </w:pPr>
            <w:r>
              <w:t xml:space="preserve">1. </w:t>
            </w:r>
            <w:r w:rsidR="0071429B" w:rsidRPr="00022EDA">
              <w:t>None</w:t>
            </w:r>
          </w:p>
          <w:p w:rsidR="0071429B" w:rsidRPr="00022EDA" w:rsidRDefault="0071429B" w:rsidP="007D2E92">
            <w:pPr>
              <w:ind w:firstLine="720"/>
            </w:pP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lastRenderedPageBreak/>
              <w:t>None</w:t>
            </w:r>
          </w:p>
        </w:tc>
        <w:tc>
          <w:tcPr>
            <w:tcW w:w="1985" w:type="dxa"/>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jc w:val="center"/>
            </w:pPr>
            <w:r w:rsidRPr="00022EDA">
              <w:t xml:space="preserve">5 </w:t>
            </w:r>
            <w:proofErr w:type="spellStart"/>
            <w:r w:rsidRPr="00022EDA">
              <w:t>mins</w:t>
            </w:r>
            <w:proofErr w:type="spellEnd"/>
            <w:r w:rsidRPr="00022EDA">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p>
          <w:p w:rsidR="0071429B" w:rsidRDefault="0071429B" w:rsidP="007D2E92">
            <w:pPr>
              <w:spacing w:after="0"/>
              <w:jc w:val="center"/>
              <w:rPr>
                <w:i/>
              </w:rPr>
            </w:pPr>
            <w:r>
              <w:rPr>
                <w:i/>
              </w:rPr>
              <w:t>Admin. Aide IV</w:t>
            </w:r>
            <w:r>
              <w:rPr>
                <w:i/>
              </w:rPr>
              <w:br/>
            </w:r>
            <w:r>
              <w:t>Assessor’s Office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tcPr>
          <w:p w:rsidR="0071429B" w:rsidRPr="00022EDA" w:rsidRDefault="00EC02BF" w:rsidP="007D2E92">
            <w:pPr>
              <w:spacing w:after="0"/>
            </w:pPr>
            <w:r>
              <w:lastRenderedPageBreak/>
              <w:t xml:space="preserve">     </w:t>
            </w:r>
            <w:r w:rsidR="0071429B" w:rsidRPr="00022EDA">
              <w:t>None</w:t>
            </w:r>
          </w:p>
        </w:tc>
        <w:tc>
          <w:tcPr>
            <w:tcW w:w="3540" w:type="dxa"/>
            <w:tcBorders>
              <w:top w:val="single" w:sz="4" w:space="0" w:color="auto"/>
              <w:left w:val="single" w:sz="4" w:space="0" w:color="auto"/>
              <w:bottom w:val="single" w:sz="4" w:space="0" w:color="auto"/>
              <w:right w:val="single" w:sz="4" w:space="0" w:color="auto"/>
            </w:tcBorders>
          </w:tcPr>
          <w:p w:rsidR="0071429B" w:rsidRPr="00022EDA" w:rsidRDefault="0089206D" w:rsidP="007D2E92">
            <w:pPr>
              <w:spacing w:after="0"/>
            </w:pPr>
            <w:r>
              <w:t xml:space="preserve">1.1 </w:t>
            </w:r>
            <w:r w:rsidR="0071429B" w:rsidRPr="00022EDA">
              <w:t>Verify from the ownership Record Form (ORF)</w:t>
            </w: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t>None</w:t>
            </w:r>
          </w:p>
        </w:tc>
        <w:tc>
          <w:tcPr>
            <w:tcW w:w="1985" w:type="dxa"/>
            <w:tcBorders>
              <w:top w:val="single" w:sz="4" w:space="0" w:color="auto"/>
              <w:left w:val="single" w:sz="4" w:space="0" w:color="auto"/>
              <w:bottom w:val="single" w:sz="4" w:space="0" w:color="auto"/>
              <w:right w:val="single" w:sz="4" w:space="0" w:color="auto"/>
            </w:tcBorders>
          </w:tcPr>
          <w:p w:rsidR="0071429B" w:rsidRPr="00022EDA" w:rsidRDefault="0071429B" w:rsidP="007D2E92">
            <w:pPr>
              <w:spacing w:after="0"/>
              <w:jc w:val="center"/>
            </w:pPr>
            <w:r w:rsidRPr="00022EDA">
              <w:t xml:space="preserve">5 </w:t>
            </w:r>
            <w:proofErr w:type="spellStart"/>
            <w:r w:rsidRPr="00022EDA">
              <w:t>mins</w:t>
            </w:r>
            <w:proofErr w:type="spellEnd"/>
          </w:p>
        </w:tc>
        <w:tc>
          <w:tcPr>
            <w:tcW w:w="3402" w:type="dxa"/>
            <w:tcBorders>
              <w:top w:val="single" w:sz="4" w:space="0" w:color="auto"/>
              <w:left w:val="single" w:sz="4" w:space="0" w:color="auto"/>
              <w:bottom w:val="single" w:sz="4" w:space="0" w:color="auto"/>
              <w:right w:val="single" w:sz="4" w:space="0" w:color="auto"/>
            </w:tcBorders>
          </w:tcPr>
          <w:p w:rsidR="0071429B" w:rsidRDefault="006429FD" w:rsidP="007D2E92">
            <w:pPr>
              <w:spacing w:after="0"/>
              <w:jc w:val="center"/>
              <w:rPr>
                <w:i/>
              </w:rPr>
            </w:pPr>
            <w:r>
              <w:rPr>
                <w:i/>
              </w:rPr>
              <w:t>Admin. Aide IV</w:t>
            </w:r>
            <w:r>
              <w:rPr>
                <w:i/>
              </w:rPr>
              <w:br/>
            </w:r>
            <w:r>
              <w:t>Assessor’s Office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tcPr>
          <w:p w:rsidR="0071429B" w:rsidRPr="00022EDA" w:rsidRDefault="00EC02BF" w:rsidP="007D2E92">
            <w:pPr>
              <w:spacing w:after="0"/>
            </w:pPr>
            <w:r>
              <w:t xml:space="preserve">     </w:t>
            </w:r>
            <w:r w:rsidR="0071429B" w:rsidRPr="00022EDA">
              <w:t>None</w:t>
            </w:r>
          </w:p>
        </w:tc>
        <w:tc>
          <w:tcPr>
            <w:tcW w:w="3540" w:type="dxa"/>
            <w:tcBorders>
              <w:top w:val="single" w:sz="4" w:space="0" w:color="auto"/>
              <w:left w:val="single" w:sz="4" w:space="0" w:color="auto"/>
              <w:bottom w:val="single" w:sz="4" w:space="0" w:color="auto"/>
              <w:right w:val="single" w:sz="4" w:space="0" w:color="auto"/>
            </w:tcBorders>
            <w:hideMark/>
          </w:tcPr>
          <w:p w:rsidR="0071429B" w:rsidRPr="00022EDA" w:rsidRDefault="0089206D" w:rsidP="007D2E92">
            <w:pPr>
              <w:spacing w:after="0"/>
            </w:pPr>
            <w:r>
              <w:t xml:space="preserve">1.2 </w:t>
            </w:r>
            <w:r w:rsidR="0071429B" w:rsidRPr="00022EDA">
              <w:t>Prepare Certification</w:t>
            </w: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t>None</w:t>
            </w:r>
          </w:p>
          <w:p w:rsidR="0071429B" w:rsidRPr="00022EDA" w:rsidRDefault="0071429B" w:rsidP="00EC02BF">
            <w:pPr>
              <w:spacing w:after="0"/>
              <w:jc w:val="center"/>
            </w:pPr>
          </w:p>
        </w:tc>
        <w:tc>
          <w:tcPr>
            <w:tcW w:w="1985" w:type="dxa"/>
            <w:tcBorders>
              <w:top w:val="single" w:sz="4" w:space="0" w:color="auto"/>
              <w:left w:val="single" w:sz="4" w:space="0" w:color="auto"/>
              <w:bottom w:val="single" w:sz="4" w:space="0" w:color="auto"/>
              <w:right w:val="single" w:sz="4" w:space="0" w:color="auto"/>
            </w:tcBorders>
            <w:hideMark/>
          </w:tcPr>
          <w:p w:rsidR="0071429B" w:rsidRPr="00022EDA" w:rsidRDefault="005D1F3E" w:rsidP="007D2E92">
            <w:pPr>
              <w:spacing w:after="0"/>
              <w:jc w:val="center"/>
            </w:pPr>
            <w:r>
              <w:t>1</w:t>
            </w:r>
            <w:r w:rsidR="0071429B" w:rsidRPr="00022EDA">
              <w:t xml:space="preserve">0 </w:t>
            </w:r>
            <w:proofErr w:type="spellStart"/>
            <w:r w:rsidR="0071429B" w:rsidRPr="00022EDA">
              <w:t>mins</w:t>
            </w:r>
            <w:proofErr w:type="spellEnd"/>
            <w:r w:rsidR="0071429B" w:rsidRPr="00022EDA">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p>
          <w:p w:rsidR="0071429B" w:rsidRDefault="0071429B" w:rsidP="007D2E92">
            <w:pPr>
              <w:spacing w:after="0"/>
              <w:jc w:val="center"/>
              <w:rPr>
                <w:i/>
              </w:rPr>
            </w:pPr>
            <w:r>
              <w:rPr>
                <w:i/>
              </w:rPr>
              <w:t>Admin. Aide IV</w:t>
            </w:r>
          </w:p>
          <w:p w:rsidR="0071429B" w:rsidRDefault="0071429B" w:rsidP="007D2E92">
            <w:pPr>
              <w:spacing w:after="0"/>
              <w:jc w:val="center"/>
              <w:rPr>
                <w:i/>
              </w:rPr>
            </w:pPr>
            <w:r>
              <w:t>Assessor’s Office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tcPr>
          <w:p w:rsidR="0071429B" w:rsidRPr="00022EDA" w:rsidRDefault="00EC02BF" w:rsidP="007D2E92">
            <w:pPr>
              <w:spacing w:after="0"/>
            </w:pPr>
            <w:r>
              <w:t xml:space="preserve">     </w:t>
            </w:r>
            <w:r w:rsidR="0071429B" w:rsidRPr="00022EDA">
              <w:t>None</w:t>
            </w:r>
          </w:p>
        </w:tc>
        <w:tc>
          <w:tcPr>
            <w:tcW w:w="3540" w:type="dxa"/>
            <w:tcBorders>
              <w:top w:val="single" w:sz="4" w:space="0" w:color="auto"/>
              <w:left w:val="single" w:sz="4" w:space="0" w:color="auto"/>
              <w:bottom w:val="single" w:sz="4" w:space="0" w:color="auto"/>
              <w:right w:val="single" w:sz="4" w:space="0" w:color="auto"/>
            </w:tcBorders>
            <w:hideMark/>
          </w:tcPr>
          <w:p w:rsidR="0071429B" w:rsidRPr="00022EDA" w:rsidRDefault="0089206D" w:rsidP="007D2E92">
            <w:pPr>
              <w:spacing w:after="0"/>
            </w:pPr>
            <w:r>
              <w:t xml:space="preserve">1.3 </w:t>
            </w:r>
            <w:r w:rsidR="0071429B" w:rsidRPr="00022EDA">
              <w:t>Review and sign the prepared Certification</w:t>
            </w: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t>None</w:t>
            </w:r>
          </w:p>
        </w:tc>
        <w:tc>
          <w:tcPr>
            <w:tcW w:w="1985" w:type="dxa"/>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jc w:val="center"/>
            </w:pPr>
            <w:r w:rsidRPr="00022EDA">
              <w:t xml:space="preserve">10 </w:t>
            </w:r>
            <w:proofErr w:type="spellStart"/>
            <w:r w:rsidRPr="00022EDA">
              <w:t>mins</w:t>
            </w:r>
            <w:proofErr w:type="spellEnd"/>
            <w:r w:rsidRPr="00022EDA">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t>Assessor’s Office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pPr>
            <w:r w:rsidRPr="00022EDA">
              <w:t>2.</w:t>
            </w:r>
            <w:r w:rsidR="00EC02BF">
              <w:t xml:space="preserve"> </w:t>
            </w:r>
            <w:r w:rsidRPr="00022EDA">
              <w:t>Pay the corresponding fee</w:t>
            </w:r>
          </w:p>
        </w:tc>
        <w:tc>
          <w:tcPr>
            <w:tcW w:w="3540" w:type="dxa"/>
            <w:tcBorders>
              <w:top w:val="single" w:sz="4" w:space="0" w:color="auto"/>
              <w:left w:val="single" w:sz="4" w:space="0" w:color="auto"/>
              <w:bottom w:val="single" w:sz="4" w:space="0" w:color="auto"/>
              <w:right w:val="single" w:sz="4" w:space="0" w:color="auto"/>
            </w:tcBorders>
            <w:hideMark/>
          </w:tcPr>
          <w:p w:rsidR="0071429B" w:rsidRPr="00022EDA" w:rsidRDefault="0089206D" w:rsidP="007D2E92">
            <w:pPr>
              <w:spacing w:after="0"/>
            </w:pPr>
            <w:r>
              <w:t xml:space="preserve">2. </w:t>
            </w:r>
            <w:r w:rsidR="0071429B" w:rsidRPr="00022EDA">
              <w:t>Receive payment and Issue receipt</w:t>
            </w: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t>P</w:t>
            </w:r>
            <w:r w:rsidR="00EC02BF">
              <w:t>HP 100.00</w:t>
            </w:r>
          </w:p>
          <w:p w:rsidR="0071429B" w:rsidRPr="00022EDA" w:rsidRDefault="00EC02BF" w:rsidP="00EC02BF">
            <w:pPr>
              <w:spacing w:after="0"/>
              <w:jc w:val="center"/>
            </w:pPr>
            <w:r>
              <w:t xml:space="preserve">Per </w:t>
            </w:r>
            <w:r w:rsidR="0071429B" w:rsidRPr="00022EDA">
              <w:t>Certification</w:t>
            </w:r>
          </w:p>
        </w:tc>
        <w:tc>
          <w:tcPr>
            <w:tcW w:w="1985" w:type="dxa"/>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jc w:val="center"/>
            </w:pPr>
            <w:r w:rsidRPr="00022EDA">
              <w:t xml:space="preserve">15 </w:t>
            </w:r>
            <w:proofErr w:type="spellStart"/>
            <w:r w:rsidRPr="00022EDA">
              <w:t>mins</w:t>
            </w:r>
            <w:proofErr w:type="spellEnd"/>
            <w:r w:rsidRPr="00022EDA">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r>
              <w:rPr>
                <w:i/>
              </w:rPr>
              <w:t>Admin. Aide IV</w:t>
            </w:r>
          </w:p>
          <w:p w:rsidR="0071429B" w:rsidRDefault="0071429B" w:rsidP="007D2E92">
            <w:pPr>
              <w:spacing w:after="0"/>
              <w:jc w:val="center"/>
            </w:pPr>
            <w:r>
              <w:t>Treasurer’s Office</w:t>
            </w:r>
          </w:p>
        </w:tc>
      </w:tr>
      <w:tr w:rsidR="0071429B" w:rsidTr="00EC02BF">
        <w:trPr>
          <w:jc w:val="center"/>
        </w:trPr>
        <w:tc>
          <w:tcPr>
            <w:tcW w:w="4110" w:type="dxa"/>
            <w:gridSpan w:val="2"/>
            <w:tcBorders>
              <w:top w:val="single" w:sz="4" w:space="0" w:color="auto"/>
              <w:left w:val="single" w:sz="4" w:space="0" w:color="auto"/>
              <w:bottom w:val="single" w:sz="4" w:space="0" w:color="auto"/>
              <w:right w:val="single" w:sz="4" w:space="0" w:color="auto"/>
            </w:tcBorders>
            <w:hideMark/>
          </w:tcPr>
          <w:p w:rsidR="00EC02BF" w:rsidRDefault="0071429B" w:rsidP="007D2E92">
            <w:pPr>
              <w:spacing w:after="0"/>
            </w:pPr>
            <w:r w:rsidRPr="00022EDA">
              <w:t>3.</w:t>
            </w:r>
            <w:r w:rsidR="00EC02BF">
              <w:t xml:space="preserve"> </w:t>
            </w:r>
            <w:r w:rsidRPr="00022EDA">
              <w:t>Present Official Receipt and</w:t>
            </w:r>
          </w:p>
          <w:p w:rsidR="0071429B" w:rsidRPr="00022EDA" w:rsidRDefault="00EC02BF" w:rsidP="007D2E92">
            <w:pPr>
              <w:spacing w:after="0"/>
            </w:pPr>
            <w:r>
              <w:t xml:space="preserve">    </w:t>
            </w:r>
            <w:r w:rsidR="0071429B" w:rsidRPr="00022EDA">
              <w:t>Receive  certification</w:t>
            </w:r>
          </w:p>
        </w:tc>
        <w:tc>
          <w:tcPr>
            <w:tcW w:w="3540" w:type="dxa"/>
            <w:tcBorders>
              <w:top w:val="single" w:sz="4" w:space="0" w:color="auto"/>
              <w:left w:val="single" w:sz="4" w:space="0" w:color="auto"/>
              <w:bottom w:val="single" w:sz="4" w:space="0" w:color="auto"/>
              <w:right w:val="single" w:sz="4" w:space="0" w:color="auto"/>
            </w:tcBorders>
            <w:hideMark/>
          </w:tcPr>
          <w:p w:rsidR="0071429B" w:rsidRPr="00022EDA" w:rsidRDefault="0089206D" w:rsidP="007D2E92">
            <w:pPr>
              <w:spacing w:after="0"/>
            </w:pPr>
            <w:r>
              <w:t xml:space="preserve">3. </w:t>
            </w:r>
            <w:r w:rsidR="0071429B" w:rsidRPr="00022EDA">
              <w:t>Record the Official Receipt Number in the Logbook and</w:t>
            </w:r>
          </w:p>
          <w:p w:rsidR="0071429B" w:rsidRPr="00022EDA" w:rsidRDefault="0071429B" w:rsidP="007D2E92">
            <w:pPr>
              <w:spacing w:after="0"/>
            </w:pPr>
            <w:r w:rsidRPr="00022EDA">
              <w:t>Issue certification</w:t>
            </w:r>
          </w:p>
        </w:tc>
        <w:tc>
          <w:tcPr>
            <w:tcW w:w="1705" w:type="dxa"/>
            <w:gridSpan w:val="2"/>
            <w:tcBorders>
              <w:top w:val="single" w:sz="4" w:space="0" w:color="auto"/>
              <w:left w:val="single" w:sz="4" w:space="0" w:color="auto"/>
              <w:bottom w:val="single" w:sz="4" w:space="0" w:color="auto"/>
              <w:right w:val="single" w:sz="4" w:space="0" w:color="auto"/>
            </w:tcBorders>
          </w:tcPr>
          <w:p w:rsidR="0071429B" w:rsidRPr="00022EDA" w:rsidRDefault="0071429B" w:rsidP="00EC02BF">
            <w:pPr>
              <w:spacing w:after="0"/>
              <w:jc w:val="center"/>
            </w:pPr>
            <w:r w:rsidRPr="00022EDA">
              <w:t>None</w:t>
            </w:r>
          </w:p>
        </w:tc>
        <w:tc>
          <w:tcPr>
            <w:tcW w:w="1985" w:type="dxa"/>
            <w:tcBorders>
              <w:top w:val="single" w:sz="4" w:space="0" w:color="auto"/>
              <w:left w:val="single" w:sz="4" w:space="0" w:color="auto"/>
              <w:bottom w:val="single" w:sz="4" w:space="0" w:color="auto"/>
              <w:right w:val="single" w:sz="4" w:space="0" w:color="auto"/>
            </w:tcBorders>
            <w:hideMark/>
          </w:tcPr>
          <w:p w:rsidR="0071429B" w:rsidRPr="00022EDA" w:rsidRDefault="0071429B" w:rsidP="007D2E92">
            <w:pPr>
              <w:spacing w:after="0"/>
              <w:jc w:val="center"/>
            </w:pPr>
            <w:r w:rsidRPr="00022EDA">
              <w:t>10 minutes</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p>
          <w:p w:rsidR="0071429B" w:rsidRDefault="0071429B" w:rsidP="007D2E92">
            <w:pPr>
              <w:spacing w:after="0"/>
              <w:jc w:val="center"/>
              <w:rPr>
                <w:i/>
              </w:rPr>
            </w:pPr>
            <w:r>
              <w:rPr>
                <w:i/>
              </w:rPr>
              <w:t>Admin. Aide IV</w:t>
            </w:r>
            <w:r>
              <w:rPr>
                <w:i/>
              </w:rPr>
              <w:br/>
            </w:r>
            <w:r>
              <w:t>Assessor’s Office</w:t>
            </w:r>
          </w:p>
        </w:tc>
      </w:tr>
      <w:tr w:rsidR="003338FF" w:rsidTr="003338FF">
        <w:trPr>
          <w:jc w:val="center"/>
        </w:trPr>
        <w:tc>
          <w:tcPr>
            <w:tcW w:w="935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338FF" w:rsidRPr="0030728F" w:rsidRDefault="003338FF" w:rsidP="003338FF">
            <w:pPr>
              <w:spacing w:after="0"/>
              <w:jc w:val="center"/>
              <w:rPr>
                <w:b/>
              </w:rPr>
            </w:pPr>
            <w:r>
              <w:rPr>
                <w:b/>
              </w:rPr>
              <w:t>TOTAL PROCESSING TIME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338FF" w:rsidRDefault="003338FF" w:rsidP="003338FF">
            <w:pPr>
              <w:spacing w:after="0"/>
              <w:rPr>
                <w:i/>
              </w:rPr>
            </w:pPr>
            <w:r>
              <w:rPr>
                <w:b/>
              </w:rPr>
              <w:t>55 MINUTES</w:t>
            </w:r>
          </w:p>
        </w:tc>
      </w:tr>
    </w:tbl>
    <w:p w:rsidR="0071429B" w:rsidRDefault="0071429B" w:rsidP="0071429B">
      <w:pPr>
        <w:rPr>
          <w:b/>
        </w:rPr>
      </w:pPr>
    </w:p>
    <w:p w:rsidR="0071429B" w:rsidRDefault="0071429B" w:rsidP="00B21520">
      <w:pPr>
        <w:pStyle w:val="ListParagraph"/>
        <w:numPr>
          <w:ilvl w:val="0"/>
          <w:numId w:val="117"/>
        </w:numPr>
        <w:ind w:left="360" w:hanging="76"/>
        <w:rPr>
          <w:b/>
          <w:sz w:val="28"/>
        </w:rPr>
      </w:pPr>
      <w:r>
        <w:rPr>
          <w:b/>
          <w:sz w:val="28"/>
        </w:rPr>
        <w:t>Issuance of Certified Copy of Tax Declaration</w:t>
      </w:r>
    </w:p>
    <w:p w:rsidR="0071429B" w:rsidRDefault="0071429B" w:rsidP="00EC02BF">
      <w:pPr>
        <w:pStyle w:val="ListParagraph"/>
        <w:ind w:left="709"/>
      </w:pPr>
      <w:r>
        <w:t xml:space="preserve">This service is issued to all real property owners or duly authorized representative requesting for general purposes. </w:t>
      </w:r>
      <w:r>
        <w:tab/>
      </w:r>
    </w:p>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42"/>
        <w:gridCol w:w="3685"/>
        <w:gridCol w:w="284"/>
        <w:gridCol w:w="1559"/>
        <w:gridCol w:w="1843"/>
        <w:gridCol w:w="3402"/>
      </w:tblGrid>
      <w:tr w:rsidR="0071429B" w:rsidTr="00EC02BF">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Office of Division</w:t>
            </w:r>
          </w:p>
        </w:tc>
        <w:tc>
          <w:tcPr>
            <w:tcW w:w="10773" w:type="dxa"/>
            <w:gridSpan w:val="5"/>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 xml:space="preserve">Office of the </w:t>
            </w:r>
            <w:proofErr w:type="spellStart"/>
            <w:r>
              <w:t>Mun</w:t>
            </w:r>
            <w:proofErr w:type="spellEnd"/>
            <w:r>
              <w:t xml:space="preserve">. Assessor </w:t>
            </w:r>
          </w:p>
        </w:tc>
      </w:tr>
      <w:tr w:rsidR="0071429B" w:rsidTr="00EC02BF">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Classification:</w:t>
            </w:r>
          </w:p>
        </w:tc>
        <w:tc>
          <w:tcPr>
            <w:tcW w:w="10773" w:type="dxa"/>
            <w:gridSpan w:val="5"/>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Simple</w:t>
            </w:r>
          </w:p>
        </w:tc>
      </w:tr>
      <w:tr w:rsidR="0071429B" w:rsidTr="00EC02BF">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Type of Transaction:</w:t>
            </w:r>
          </w:p>
        </w:tc>
        <w:tc>
          <w:tcPr>
            <w:tcW w:w="10773" w:type="dxa"/>
            <w:gridSpan w:val="5"/>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Government to Citizen</w:t>
            </w:r>
          </w:p>
        </w:tc>
      </w:tr>
      <w:tr w:rsidR="0071429B" w:rsidTr="00EC02BF">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Who may Avail:</w:t>
            </w:r>
          </w:p>
        </w:tc>
        <w:tc>
          <w:tcPr>
            <w:tcW w:w="10773" w:type="dxa"/>
            <w:gridSpan w:val="5"/>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All Property Owners or duly authorized representative</w:t>
            </w:r>
          </w:p>
        </w:tc>
      </w:tr>
      <w:tr w:rsidR="0071429B" w:rsidTr="00EC02BF">
        <w:tc>
          <w:tcPr>
            <w:tcW w:w="779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EC02BF" w:rsidRDefault="0071429B" w:rsidP="007D2E92">
            <w:pPr>
              <w:spacing w:after="0"/>
              <w:jc w:val="center"/>
              <w:rPr>
                <w:b/>
              </w:rPr>
            </w:pPr>
            <w:r w:rsidRPr="00EC02BF">
              <w:rPr>
                <w:b/>
              </w:rPr>
              <w:lastRenderedPageBreak/>
              <w:t>CHECKLIST OF REQUIREMENT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EC02BF" w:rsidRDefault="0071429B" w:rsidP="007D2E92">
            <w:pPr>
              <w:spacing w:after="0"/>
              <w:jc w:val="center"/>
              <w:rPr>
                <w:b/>
              </w:rPr>
            </w:pPr>
            <w:r w:rsidRPr="00EC02BF">
              <w:rPr>
                <w:b/>
              </w:rPr>
              <w:t>WHERE TO SECURE</w:t>
            </w:r>
          </w:p>
        </w:tc>
      </w:tr>
      <w:tr w:rsidR="0071429B" w:rsidTr="00EC02BF">
        <w:tc>
          <w:tcPr>
            <w:tcW w:w="7796" w:type="dxa"/>
            <w:gridSpan w:val="4"/>
            <w:tcBorders>
              <w:top w:val="single" w:sz="4" w:space="0" w:color="auto"/>
              <w:left w:val="single" w:sz="4" w:space="0" w:color="auto"/>
              <w:bottom w:val="single" w:sz="4" w:space="0" w:color="auto"/>
              <w:right w:val="single" w:sz="4" w:space="0" w:color="auto"/>
            </w:tcBorders>
            <w:hideMark/>
          </w:tcPr>
          <w:p w:rsidR="0071429B" w:rsidRPr="00EC02BF" w:rsidRDefault="0071429B" w:rsidP="007D2E92">
            <w:pPr>
              <w:spacing w:after="0"/>
            </w:pPr>
            <w:r w:rsidRPr="00EC02BF">
              <w:t>1.  1 Photocopy of any valid ID of Owner</w:t>
            </w:r>
          </w:p>
          <w:p w:rsidR="0071429B" w:rsidRPr="00EC02BF" w:rsidRDefault="00EC02BF" w:rsidP="007D2E92">
            <w:pPr>
              <w:spacing w:after="0"/>
            </w:pPr>
            <w:r>
              <w:t xml:space="preserve">      </w:t>
            </w:r>
            <w:r w:rsidR="0071429B" w:rsidRPr="00EC02BF">
              <w:t>Additional requirements if transacted by representative</w:t>
            </w:r>
          </w:p>
          <w:p w:rsidR="0071429B" w:rsidRPr="00EC02BF" w:rsidRDefault="0071429B" w:rsidP="007D2E92">
            <w:pPr>
              <w:spacing w:after="0"/>
            </w:pPr>
            <w:r w:rsidRPr="00EC02BF">
              <w:t>2.   1 Photocopy of any valid ID of representative</w:t>
            </w:r>
          </w:p>
          <w:p w:rsidR="00EC02BF" w:rsidRDefault="0071429B" w:rsidP="007D2E92">
            <w:pPr>
              <w:spacing w:after="0"/>
            </w:pPr>
            <w:r w:rsidRPr="00EC02BF">
              <w:t>3.   1 original/photocopy of Special Power of Attorney or</w:t>
            </w:r>
          </w:p>
          <w:p w:rsidR="0071429B" w:rsidRPr="00EC02BF" w:rsidRDefault="00EC02BF" w:rsidP="002D05A8">
            <w:pPr>
              <w:spacing w:after="0"/>
            </w:pPr>
            <w:r>
              <w:t xml:space="preserve">     </w:t>
            </w:r>
            <w:r w:rsidR="0071429B" w:rsidRPr="00EC02BF">
              <w:t xml:space="preserve"> Authorization letter</w:t>
            </w:r>
          </w:p>
        </w:tc>
        <w:tc>
          <w:tcPr>
            <w:tcW w:w="6804" w:type="dxa"/>
            <w:gridSpan w:val="3"/>
            <w:tcBorders>
              <w:top w:val="single" w:sz="4" w:space="0" w:color="auto"/>
              <w:left w:val="single" w:sz="4" w:space="0" w:color="auto"/>
              <w:bottom w:val="single" w:sz="4" w:space="0" w:color="auto"/>
              <w:right w:val="single" w:sz="4" w:space="0" w:color="auto"/>
            </w:tcBorders>
            <w:hideMark/>
          </w:tcPr>
          <w:p w:rsidR="0071429B" w:rsidRPr="00EC02BF" w:rsidRDefault="0071429B" w:rsidP="007D2E92">
            <w:pPr>
              <w:spacing w:after="0"/>
            </w:pPr>
            <w:r w:rsidRPr="00EC02BF">
              <w:t>Applicant</w:t>
            </w:r>
          </w:p>
          <w:p w:rsidR="0071429B" w:rsidRPr="00EC02BF" w:rsidRDefault="0071429B" w:rsidP="007D2E92">
            <w:pPr>
              <w:spacing w:after="0"/>
            </w:pPr>
          </w:p>
          <w:p w:rsidR="0071429B" w:rsidRPr="00EC02BF" w:rsidRDefault="0071429B" w:rsidP="007D2E92">
            <w:pPr>
              <w:spacing w:after="0"/>
            </w:pPr>
            <w:r w:rsidRPr="00EC02BF">
              <w:t>Applicant</w:t>
            </w:r>
          </w:p>
          <w:p w:rsidR="00EC02BF" w:rsidRDefault="0071429B" w:rsidP="007D2E92">
            <w:pPr>
              <w:spacing w:after="0"/>
            </w:pPr>
            <w:r w:rsidRPr="00EC02BF">
              <w:t>Notary Public</w:t>
            </w:r>
          </w:p>
          <w:p w:rsidR="0071429B" w:rsidRPr="00EC02BF" w:rsidRDefault="0071429B" w:rsidP="002D05A8">
            <w:pPr>
              <w:spacing w:after="0"/>
            </w:pPr>
            <w:r w:rsidRPr="00EC02BF">
              <w:t>Property Owner</w:t>
            </w:r>
          </w:p>
        </w:tc>
      </w:tr>
      <w:tr w:rsidR="0071429B" w:rsidTr="002D05A8">
        <w:trPr>
          <w:trHeight w:val="631"/>
        </w:trPr>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CLIENT STEPS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AGENCY ACTIONS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caps/>
              </w:rPr>
            </w:pPr>
            <w:r>
              <w:rPr>
                <w:b/>
                <w:caps/>
              </w:rPr>
              <w:t>PROCESSING TIME</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PERSON RESPONSIBLE</w:t>
            </w:r>
          </w:p>
        </w:tc>
      </w:tr>
      <w:tr w:rsidR="0071429B" w:rsidTr="002D05A8">
        <w:tc>
          <w:tcPr>
            <w:tcW w:w="3685"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pPr>
            <w:r w:rsidRPr="00506E6C">
              <w:t>1.Fill- up request slip</w:t>
            </w:r>
          </w:p>
        </w:tc>
        <w:tc>
          <w:tcPr>
            <w:tcW w:w="3827"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None</w:t>
            </w:r>
          </w:p>
          <w:p w:rsidR="0071429B" w:rsidRPr="00506E6C" w:rsidRDefault="0071429B" w:rsidP="007D2E92">
            <w:pPr>
              <w:spacing w:after="0"/>
            </w:pPr>
          </w:p>
        </w:tc>
        <w:tc>
          <w:tcPr>
            <w:tcW w:w="1843"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jc w:val="center"/>
            </w:pPr>
            <w:r w:rsidRPr="00506E6C">
              <w:t xml:space="preserve">5 </w:t>
            </w:r>
            <w:proofErr w:type="spellStart"/>
            <w:r w:rsidRPr="00506E6C">
              <w:t>mins</w:t>
            </w:r>
            <w:proofErr w:type="spellEnd"/>
            <w:r w:rsidRPr="00506E6C">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rPr>
                <w:i/>
              </w:rPr>
              <w:t>Admin. Aide IV</w:t>
            </w:r>
            <w:r>
              <w:rPr>
                <w:i/>
              </w:rPr>
              <w:br/>
            </w:r>
            <w:r>
              <w:t>Assessor’s Office</w:t>
            </w:r>
          </w:p>
        </w:tc>
      </w:tr>
      <w:tr w:rsidR="0071429B" w:rsidTr="002D05A8">
        <w:tc>
          <w:tcPr>
            <w:tcW w:w="3685" w:type="dxa"/>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p>
          <w:p w:rsidR="0071429B" w:rsidRPr="00506E6C" w:rsidRDefault="0071429B" w:rsidP="007D2E92">
            <w:pPr>
              <w:spacing w:after="0"/>
            </w:pPr>
            <w:r w:rsidRPr="00506E6C">
              <w:t>None</w:t>
            </w:r>
          </w:p>
        </w:tc>
        <w:tc>
          <w:tcPr>
            <w:tcW w:w="3827" w:type="dxa"/>
            <w:gridSpan w:val="2"/>
            <w:tcBorders>
              <w:top w:val="single" w:sz="4" w:space="0" w:color="auto"/>
              <w:left w:val="single" w:sz="4" w:space="0" w:color="auto"/>
              <w:bottom w:val="single" w:sz="4" w:space="0" w:color="auto"/>
              <w:right w:val="single" w:sz="4" w:space="0" w:color="auto"/>
            </w:tcBorders>
          </w:tcPr>
          <w:p w:rsidR="0071429B" w:rsidRPr="00506E6C" w:rsidRDefault="0089206D" w:rsidP="007D2E92">
            <w:pPr>
              <w:spacing w:after="0"/>
            </w:pPr>
            <w:r>
              <w:t xml:space="preserve">1. </w:t>
            </w:r>
            <w:r w:rsidR="0071429B" w:rsidRPr="00506E6C">
              <w:t>Verify from the ownership Record Form (ORF)</w:t>
            </w: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None</w:t>
            </w:r>
          </w:p>
        </w:tc>
        <w:tc>
          <w:tcPr>
            <w:tcW w:w="1843" w:type="dxa"/>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jc w:val="center"/>
            </w:pPr>
            <w:r w:rsidRPr="00506E6C">
              <w:t xml:space="preserve">10 </w:t>
            </w:r>
            <w:proofErr w:type="spellStart"/>
            <w:r w:rsidRPr="00506E6C">
              <w:t>mins</w:t>
            </w:r>
            <w:proofErr w:type="spellEnd"/>
          </w:p>
        </w:tc>
        <w:tc>
          <w:tcPr>
            <w:tcW w:w="3402" w:type="dxa"/>
            <w:tcBorders>
              <w:top w:val="single" w:sz="4" w:space="0" w:color="auto"/>
              <w:left w:val="single" w:sz="4" w:space="0" w:color="auto"/>
              <w:bottom w:val="single" w:sz="4" w:space="0" w:color="auto"/>
              <w:right w:val="single" w:sz="4" w:space="0" w:color="auto"/>
            </w:tcBorders>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rPr>
                <w:i/>
              </w:rPr>
              <w:t>Admin. Aide IV</w:t>
            </w:r>
            <w:r>
              <w:rPr>
                <w:i/>
              </w:rPr>
              <w:br/>
            </w:r>
            <w:r>
              <w:t>Assessor’s Office</w:t>
            </w:r>
          </w:p>
        </w:tc>
      </w:tr>
      <w:tr w:rsidR="0071429B" w:rsidTr="002D05A8">
        <w:tc>
          <w:tcPr>
            <w:tcW w:w="3685"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pPr>
          </w:p>
          <w:p w:rsidR="0071429B" w:rsidRPr="00506E6C" w:rsidRDefault="0071429B" w:rsidP="007D2E92">
            <w:pPr>
              <w:spacing w:after="0"/>
            </w:pPr>
            <w:r w:rsidRPr="00506E6C">
              <w:t>None</w:t>
            </w:r>
          </w:p>
        </w:tc>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506E6C" w:rsidRDefault="0089206D" w:rsidP="007D2E92">
            <w:pPr>
              <w:spacing w:after="0"/>
            </w:pPr>
            <w:r>
              <w:t xml:space="preserve">1.2. </w:t>
            </w:r>
            <w:r w:rsidR="0071429B" w:rsidRPr="00506E6C">
              <w:t>Prepare Certified True Copy of TD</w:t>
            </w: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jc w:val="center"/>
            </w:pPr>
            <w:r w:rsidRPr="00506E6C">
              <w:t xml:space="preserve">5 </w:t>
            </w:r>
            <w:proofErr w:type="spellStart"/>
            <w:r w:rsidRPr="00506E6C">
              <w:t>mins</w:t>
            </w:r>
            <w:proofErr w:type="spellEnd"/>
            <w:r w:rsidRPr="00506E6C">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rPr>
                <w:i/>
              </w:rPr>
              <w:t>Admin. Aide IV</w:t>
            </w:r>
          </w:p>
          <w:p w:rsidR="0071429B" w:rsidRDefault="0071429B" w:rsidP="007D2E92">
            <w:pPr>
              <w:spacing w:after="0"/>
              <w:jc w:val="center"/>
              <w:rPr>
                <w:i/>
              </w:rPr>
            </w:pPr>
            <w:r>
              <w:t>Assessor’s Office</w:t>
            </w:r>
          </w:p>
        </w:tc>
      </w:tr>
      <w:tr w:rsidR="0071429B" w:rsidTr="002D05A8">
        <w:tc>
          <w:tcPr>
            <w:tcW w:w="3685"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pPr>
          </w:p>
          <w:p w:rsidR="0071429B" w:rsidRPr="00506E6C" w:rsidRDefault="0071429B" w:rsidP="007D2E92">
            <w:pPr>
              <w:spacing w:after="0"/>
            </w:pPr>
            <w:r w:rsidRPr="00506E6C">
              <w:t>None </w:t>
            </w:r>
          </w:p>
        </w:tc>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506E6C" w:rsidRDefault="0089206D" w:rsidP="007D2E92">
            <w:pPr>
              <w:spacing w:after="0"/>
            </w:pPr>
            <w:r>
              <w:t xml:space="preserve">1.3 </w:t>
            </w:r>
            <w:r w:rsidR="0071429B" w:rsidRPr="00506E6C">
              <w:t>Review and sign the prepared Certified copy</w:t>
            </w: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jc w:val="center"/>
            </w:pPr>
            <w:r w:rsidRPr="00506E6C">
              <w:t xml:space="preserve">5 </w:t>
            </w:r>
            <w:proofErr w:type="spellStart"/>
            <w:r w:rsidRPr="00506E6C">
              <w:t>mins</w:t>
            </w:r>
            <w:proofErr w:type="spellEnd"/>
            <w:r w:rsidRPr="00506E6C">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rPr>
                <w:i/>
              </w:rPr>
              <w:t>Admin. Aide IV</w:t>
            </w:r>
          </w:p>
          <w:p w:rsidR="0071429B" w:rsidRDefault="0071429B" w:rsidP="007D2E92">
            <w:pPr>
              <w:spacing w:after="0"/>
              <w:jc w:val="center"/>
              <w:rPr>
                <w:i/>
              </w:rPr>
            </w:pPr>
            <w:r>
              <w:t>Assessor’s Office</w:t>
            </w:r>
          </w:p>
        </w:tc>
      </w:tr>
      <w:tr w:rsidR="0071429B" w:rsidTr="002D05A8">
        <w:tc>
          <w:tcPr>
            <w:tcW w:w="3685"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pPr>
            <w:r w:rsidRPr="00506E6C">
              <w:t>2.</w:t>
            </w:r>
            <w:r w:rsidR="002D05A8">
              <w:t xml:space="preserve"> </w:t>
            </w:r>
            <w:r w:rsidRPr="00506E6C">
              <w:t>Pay the corresponding fee</w:t>
            </w:r>
          </w:p>
        </w:tc>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506E6C" w:rsidRDefault="0089206D" w:rsidP="007D2E92">
            <w:pPr>
              <w:spacing w:after="0"/>
            </w:pPr>
            <w:r>
              <w:t>2.</w:t>
            </w:r>
            <w:r w:rsidR="0071429B" w:rsidRPr="00506E6C">
              <w:t>Receive payment and Issue receipt</w:t>
            </w: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P</w:t>
            </w:r>
            <w:r w:rsidR="002D05A8">
              <w:t>HP 100.00</w:t>
            </w:r>
          </w:p>
          <w:p w:rsidR="0071429B" w:rsidRPr="00506E6C" w:rsidRDefault="002D05A8" w:rsidP="007D2E92">
            <w:pPr>
              <w:spacing w:after="0"/>
            </w:pPr>
            <w:r>
              <w:t xml:space="preserve">Per </w:t>
            </w:r>
            <w:r w:rsidR="0071429B" w:rsidRPr="00506E6C">
              <w:t>Certified Copy</w:t>
            </w:r>
          </w:p>
        </w:tc>
        <w:tc>
          <w:tcPr>
            <w:tcW w:w="1843"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jc w:val="center"/>
            </w:pPr>
            <w:r w:rsidRPr="00506E6C">
              <w:t xml:space="preserve">15 </w:t>
            </w:r>
            <w:proofErr w:type="spellStart"/>
            <w:r w:rsidRPr="00506E6C">
              <w:t>mins</w:t>
            </w:r>
            <w:proofErr w:type="spellEnd"/>
            <w:r w:rsidRPr="00506E6C">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r>
              <w:rPr>
                <w:i/>
              </w:rPr>
              <w:t>Admin. Aide IV</w:t>
            </w:r>
          </w:p>
          <w:p w:rsidR="0071429B" w:rsidRDefault="0071429B" w:rsidP="007D2E92">
            <w:pPr>
              <w:spacing w:after="0"/>
              <w:jc w:val="center"/>
              <w:rPr>
                <w:i/>
              </w:rPr>
            </w:pPr>
            <w:r>
              <w:t>Treasurer’s Office</w:t>
            </w:r>
          </w:p>
        </w:tc>
      </w:tr>
      <w:tr w:rsidR="0071429B" w:rsidTr="002D05A8">
        <w:tc>
          <w:tcPr>
            <w:tcW w:w="3685" w:type="dxa"/>
            <w:tcBorders>
              <w:top w:val="single" w:sz="4" w:space="0" w:color="auto"/>
              <w:left w:val="single" w:sz="4" w:space="0" w:color="auto"/>
              <w:bottom w:val="single" w:sz="4" w:space="0" w:color="auto"/>
              <w:right w:val="single" w:sz="4" w:space="0" w:color="auto"/>
            </w:tcBorders>
            <w:hideMark/>
          </w:tcPr>
          <w:p w:rsidR="002D05A8" w:rsidRDefault="0071429B" w:rsidP="007D2E92">
            <w:pPr>
              <w:spacing w:after="0"/>
            </w:pPr>
            <w:r w:rsidRPr="00506E6C">
              <w:t>3.</w:t>
            </w:r>
            <w:r w:rsidR="002D05A8">
              <w:t xml:space="preserve">  </w:t>
            </w:r>
            <w:r w:rsidRPr="00506E6C">
              <w:t xml:space="preserve">Present Official Receipt and </w:t>
            </w:r>
          </w:p>
          <w:p w:rsidR="0071429B" w:rsidRPr="00506E6C" w:rsidRDefault="002D05A8" w:rsidP="007D2E92">
            <w:pPr>
              <w:spacing w:after="0"/>
            </w:pPr>
            <w:r>
              <w:t xml:space="preserve">     </w:t>
            </w:r>
            <w:r w:rsidR="0071429B" w:rsidRPr="00506E6C">
              <w:t>Receive the certified copy</w:t>
            </w:r>
          </w:p>
        </w:tc>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506E6C" w:rsidRDefault="0089206D" w:rsidP="007D2E92">
            <w:pPr>
              <w:spacing w:after="0"/>
            </w:pPr>
            <w:r>
              <w:t xml:space="preserve">3. </w:t>
            </w:r>
            <w:r w:rsidR="0071429B" w:rsidRPr="00506E6C">
              <w:t>Record the Official Receipt Number in the Logbook and Issue certified copy</w:t>
            </w:r>
          </w:p>
        </w:tc>
        <w:tc>
          <w:tcPr>
            <w:tcW w:w="1843" w:type="dxa"/>
            <w:gridSpan w:val="2"/>
            <w:tcBorders>
              <w:top w:val="single" w:sz="4" w:space="0" w:color="auto"/>
              <w:left w:val="single" w:sz="4" w:space="0" w:color="auto"/>
              <w:bottom w:val="single" w:sz="4" w:space="0" w:color="auto"/>
              <w:right w:val="single" w:sz="4" w:space="0" w:color="auto"/>
            </w:tcBorders>
          </w:tcPr>
          <w:p w:rsidR="0071429B" w:rsidRPr="00506E6C" w:rsidRDefault="0071429B" w:rsidP="007D2E92">
            <w:pPr>
              <w:spacing w:after="0"/>
            </w:pPr>
            <w:r w:rsidRPr="00506E6C">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06E6C" w:rsidRDefault="0071429B" w:rsidP="007D2E92">
            <w:pPr>
              <w:spacing w:after="0"/>
              <w:jc w:val="center"/>
            </w:pPr>
            <w:r w:rsidRPr="00506E6C">
              <w:t xml:space="preserve">10 </w:t>
            </w:r>
            <w:proofErr w:type="spellStart"/>
            <w:r w:rsidRPr="00506E6C">
              <w:t>mins</w:t>
            </w:r>
            <w:proofErr w:type="spellEnd"/>
            <w:r w:rsidRPr="00506E6C">
              <w:t>.</w:t>
            </w:r>
          </w:p>
        </w:tc>
        <w:tc>
          <w:tcPr>
            <w:tcW w:w="3402" w:type="dxa"/>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jc w:val="center"/>
              <w:rPr>
                <w:i/>
              </w:rPr>
            </w:pPr>
            <w:proofErr w:type="spellStart"/>
            <w:r>
              <w:rPr>
                <w:i/>
              </w:rPr>
              <w:t>Mun</w:t>
            </w:r>
            <w:proofErr w:type="spellEnd"/>
            <w:r>
              <w:rPr>
                <w:i/>
              </w:rPr>
              <w:t>. Assessor</w:t>
            </w:r>
          </w:p>
          <w:p w:rsidR="0071429B" w:rsidRDefault="0071429B" w:rsidP="007D2E92">
            <w:pPr>
              <w:spacing w:after="0"/>
              <w:jc w:val="center"/>
              <w:rPr>
                <w:i/>
              </w:rPr>
            </w:pPr>
            <w:r>
              <w:rPr>
                <w:i/>
              </w:rPr>
              <w:t>Admin. Aide IV</w:t>
            </w:r>
            <w:r>
              <w:rPr>
                <w:i/>
              </w:rPr>
              <w:br/>
            </w:r>
            <w:r>
              <w:t>Assessor’s Office</w:t>
            </w:r>
          </w:p>
        </w:tc>
      </w:tr>
      <w:tr w:rsidR="00736796" w:rsidTr="00736796">
        <w:tc>
          <w:tcPr>
            <w:tcW w:w="935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36796" w:rsidRPr="007D428C" w:rsidRDefault="00736796" w:rsidP="00736796">
            <w:pPr>
              <w:spacing w:after="0"/>
              <w:jc w:val="center"/>
              <w:rPr>
                <w:b/>
              </w:rPr>
            </w:pPr>
            <w:r>
              <w:rPr>
                <w:b/>
              </w:rPr>
              <w:t>TOTAL PROCESSING TIME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36796" w:rsidRDefault="00736796" w:rsidP="00736796">
            <w:pPr>
              <w:spacing w:after="0"/>
              <w:rPr>
                <w:b/>
                <w:i/>
              </w:rPr>
            </w:pPr>
            <w:r>
              <w:rPr>
                <w:b/>
              </w:rPr>
              <w:t>50 MINUTES</w:t>
            </w:r>
          </w:p>
        </w:tc>
      </w:tr>
    </w:tbl>
    <w:p w:rsidR="0071429B" w:rsidRDefault="00582718" w:rsidP="00B21520">
      <w:pPr>
        <w:pStyle w:val="ListParagraph"/>
        <w:numPr>
          <w:ilvl w:val="0"/>
          <w:numId w:val="117"/>
        </w:numPr>
        <w:ind w:left="360" w:firstLine="66"/>
        <w:rPr>
          <w:b/>
          <w:sz w:val="28"/>
        </w:rPr>
      </w:pPr>
      <w:r>
        <w:rPr>
          <w:b/>
          <w:sz w:val="28"/>
        </w:rPr>
        <w:lastRenderedPageBreak/>
        <w:t xml:space="preserve">   </w:t>
      </w:r>
      <w:r w:rsidR="0071429B">
        <w:rPr>
          <w:b/>
          <w:sz w:val="28"/>
        </w:rPr>
        <w:t>Issuance of Tax Declaration (Reclassification)</w:t>
      </w:r>
    </w:p>
    <w:p w:rsidR="0071429B" w:rsidRPr="00582718" w:rsidRDefault="0071429B" w:rsidP="0071429B">
      <w:pPr>
        <w:pStyle w:val="ListParagraph"/>
        <w:spacing w:after="0"/>
        <w:ind w:left="360"/>
      </w:pPr>
      <w:r w:rsidRPr="00582718">
        <w:t>This service is requested by a taxpayer for purposes of declaring the actual use of the property.</w:t>
      </w:r>
      <w:r w:rsidRPr="00582718">
        <w:tab/>
      </w:r>
    </w:p>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2126"/>
        <w:gridCol w:w="1417"/>
        <w:gridCol w:w="1843"/>
        <w:gridCol w:w="1843"/>
        <w:gridCol w:w="2835"/>
      </w:tblGrid>
      <w:tr w:rsidR="0071429B" w:rsidRPr="00582718" w:rsidTr="00582718">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rPr>
                <w:b/>
              </w:rPr>
            </w:pPr>
            <w:r w:rsidRPr="00582718">
              <w:rPr>
                <w:b/>
              </w:rPr>
              <w:t>Office of Division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 xml:space="preserve">Office of the </w:t>
            </w:r>
            <w:proofErr w:type="spellStart"/>
            <w:r w:rsidRPr="00582718">
              <w:t>Mun</w:t>
            </w:r>
            <w:proofErr w:type="spellEnd"/>
            <w:r w:rsidRPr="00582718">
              <w:t xml:space="preserve">. Assessor </w:t>
            </w:r>
          </w:p>
        </w:tc>
      </w:tr>
      <w:tr w:rsidR="0071429B" w:rsidRPr="00582718" w:rsidTr="00582718">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rPr>
                <w:b/>
              </w:rPr>
            </w:pPr>
            <w:r w:rsidRPr="00582718">
              <w:rPr>
                <w:b/>
              </w:rPr>
              <w:t>Classification: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Complex</w:t>
            </w:r>
          </w:p>
        </w:tc>
      </w:tr>
      <w:tr w:rsidR="0071429B" w:rsidRPr="00582718" w:rsidTr="00582718">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rPr>
                <w:b/>
              </w:rPr>
            </w:pPr>
            <w:r w:rsidRPr="00582718">
              <w:rPr>
                <w:b/>
              </w:rPr>
              <w:t>Type of Transaction: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Government to Citizen</w:t>
            </w:r>
          </w:p>
        </w:tc>
      </w:tr>
      <w:tr w:rsidR="0071429B" w:rsidRPr="00582718" w:rsidTr="00582718">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rPr>
                <w:b/>
              </w:rPr>
            </w:pPr>
            <w:r w:rsidRPr="00582718">
              <w:rPr>
                <w:b/>
              </w:rPr>
              <w:t>Who may Avail:</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All Property Owners or duly authorized representative</w:t>
            </w:r>
          </w:p>
        </w:tc>
      </w:tr>
      <w:tr w:rsidR="0071429B" w:rsidRPr="00582718" w:rsidTr="00582718">
        <w:tc>
          <w:tcPr>
            <w:tcW w:w="666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CHECKLIST OF REQUIREMENT</w:t>
            </w:r>
          </w:p>
        </w:tc>
        <w:tc>
          <w:tcPr>
            <w:tcW w:w="793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WHERE TO SECURE</w:t>
            </w:r>
          </w:p>
        </w:tc>
      </w:tr>
      <w:tr w:rsidR="0071429B" w:rsidRPr="00582718" w:rsidTr="00582718">
        <w:tc>
          <w:tcPr>
            <w:tcW w:w="6662" w:type="dxa"/>
            <w:gridSpan w:val="3"/>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1.    1 original Letter request</w:t>
            </w:r>
          </w:p>
          <w:p w:rsidR="0071429B" w:rsidRPr="00582718" w:rsidRDefault="0071429B" w:rsidP="007D2E92">
            <w:pPr>
              <w:spacing w:after="0"/>
            </w:pPr>
            <w:r w:rsidRPr="00582718">
              <w:t>2.    1 original/photocopy of Certificate of Tax Clearance</w:t>
            </w:r>
          </w:p>
          <w:p w:rsidR="0071429B" w:rsidRPr="00582718" w:rsidRDefault="0071429B" w:rsidP="007D2E92">
            <w:pPr>
              <w:spacing w:after="0"/>
            </w:pPr>
            <w:r w:rsidRPr="00582718">
              <w:t xml:space="preserve">3.    1 original/photocopy of Certified true copy of Tax </w:t>
            </w:r>
          </w:p>
          <w:p w:rsidR="0071429B" w:rsidRDefault="0071429B" w:rsidP="007D2E92">
            <w:pPr>
              <w:spacing w:after="0"/>
            </w:pPr>
            <w:r w:rsidRPr="00582718">
              <w:t xml:space="preserve">          Declaration</w:t>
            </w:r>
          </w:p>
          <w:p w:rsidR="00582718" w:rsidRPr="00582718" w:rsidRDefault="00582718" w:rsidP="007D2E92">
            <w:pPr>
              <w:spacing w:after="0"/>
            </w:pPr>
          </w:p>
          <w:p w:rsidR="0071429B" w:rsidRPr="00582718" w:rsidRDefault="00582718" w:rsidP="007D2E92">
            <w:pPr>
              <w:spacing w:after="0"/>
            </w:pPr>
            <w:r>
              <w:t xml:space="preserve">  </w:t>
            </w:r>
            <w:r w:rsidR="0071429B" w:rsidRPr="00582718">
              <w:t>Additional requirements if transacted by representative</w:t>
            </w:r>
          </w:p>
          <w:p w:rsidR="0071429B" w:rsidRPr="00582718" w:rsidRDefault="0071429B" w:rsidP="007D2E92">
            <w:pPr>
              <w:spacing w:after="0"/>
            </w:pPr>
            <w:r w:rsidRPr="00582718">
              <w:t>4.    1 Photocopy of any valid ID of representative</w:t>
            </w:r>
          </w:p>
          <w:p w:rsidR="0071429B" w:rsidRPr="00582718" w:rsidRDefault="0071429B" w:rsidP="007D2E92">
            <w:pPr>
              <w:spacing w:after="0"/>
            </w:pPr>
            <w:r w:rsidRPr="00582718">
              <w:t xml:space="preserve">5.    1 original/photocopy of Special Power of Attorney or </w:t>
            </w:r>
          </w:p>
          <w:p w:rsidR="0071429B" w:rsidRPr="00582718" w:rsidRDefault="0071429B" w:rsidP="007D2E92">
            <w:pPr>
              <w:spacing w:after="0"/>
            </w:pPr>
            <w:r w:rsidRPr="00582718">
              <w:t xml:space="preserve">      Authorization letter</w:t>
            </w:r>
          </w:p>
        </w:tc>
        <w:tc>
          <w:tcPr>
            <w:tcW w:w="7938" w:type="dxa"/>
            <w:gridSpan w:val="4"/>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Property Owner</w:t>
            </w:r>
          </w:p>
          <w:p w:rsidR="0071429B" w:rsidRPr="00582718" w:rsidRDefault="0071429B" w:rsidP="007D2E92">
            <w:pPr>
              <w:spacing w:after="0"/>
            </w:pPr>
            <w:proofErr w:type="spellStart"/>
            <w:r w:rsidRPr="00582718">
              <w:t>Mun</w:t>
            </w:r>
            <w:proofErr w:type="spellEnd"/>
            <w:r w:rsidRPr="00582718">
              <w:t>. Treasurer’s Office</w:t>
            </w:r>
          </w:p>
          <w:p w:rsidR="0071429B" w:rsidRPr="00582718" w:rsidRDefault="0071429B" w:rsidP="007D2E92">
            <w:pPr>
              <w:spacing w:after="0"/>
            </w:pPr>
            <w:proofErr w:type="spellStart"/>
            <w:r w:rsidRPr="00582718">
              <w:t>Mun</w:t>
            </w:r>
            <w:proofErr w:type="spellEnd"/>
            <w:r w:rsidRPr="00582718">
              <w:t>. Assessor’s Office</w:t>
            </w:r>
          </w:p>
          <w:p w:rsidR="0071429B" w:rsidRPr="00582718" w:rsidRDefault="0071429B" w:rsidP="007D2E92">
            <w:pPr>
              <w:spacing w:after="0"/>
            </w:pPr>
          </w:p>
          <w:p w:rsidR="0071429B" w:rsidRPr="00582718" w:rsidRDefault="0071429B" w:rsidP="007D2E92">
            <w:pPr>
              <w:spacing w:after="0"/>
            </w:pPr>
          </w:p>
          <w:p w:rsidR="00582718" w:rsidRDefault="00582718" w:rsidP="007D2E92">
            <w:pPr>
              <w:spacing w:after="0"/>
            </w:pPr>
          </w:p>
          <w:p w:rsidR="0071429B" w:rsidRPr="00582718" w:rsidRDefault="0071429B" w:rsidP="007D2E92">
            <w:pPr>
              <w:spacing w:after="0"/>
            </w:pPr>
            <w:r w:rsidRPr="00582718">
              <w:t>Applicant</w:t>
            </w:r>
          </w:p>
          <w:p w:rsidR="0071429B" w:rsidRPr="00582718" w:rsidRDefault="0071429B" w:rsidP="007D2E92">
            <w:pPr>
              <w:spacing w:after="0"/>
            </w:pPr>
            <w:r w:rsidRPr="00582718">
              <w:t>Notary Public/Property owner</w:t>
            </w:r>
          </w:p>
        </w:tc>
      </w:tr>
      <w:tr w:rsidR="00582718" w:rsidTr="00582718">
        <w:trPr>
          <w:trHeight w:val="631"/>
        </w:trPr>
        <w:tc>
          <w:tcPr>
            <w:tcW w:w="453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CLIENT STEPS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AGENCY ACTIONS</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582718">
            <w:pPr>
              <w:spacing w:after="0"/>
              <w:jc w:val="center"/>
              <w:rPr>
                <w:b/>
                <w:caps/>
              </w:rPr>
            </w:pPr>
            <w:r w:rsidRPr="00582718">
              <w:rPr>
                <w:b/>
                <w:caps/>
              </w:rPr>
              <w:t>PROCESSING TIME</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582718" w:rsidRDefault="0071429B" w:rsidP="007D2E92">
            <w:pPr>
              <w:spacing w:after="0"/>
              <w:jc w:val="center"/>
              <w:rPr>
                <w:b/>
              </w:rPr>
            </w:pPr>
            <w:r w:rsidRPr="00582718">
              <w:rPr>
                <w:b/>
              </w:rPr>
              <w:t>PERSON RESPONSIBLE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ind w:left="-108" w:firstLine="108"/>
            </w:pPr>
            <w:r w:rsidRPr="00582718">
              <w:t>1.</w:t>
            </w:r>
            <w:r w:rsidR="000C4677">
              <w:t xml:space="preserve"> </w:t>
            </w:r>
            <w:r w:rsidRPr="00582718">
              <w:t>Fill- up request slip</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1. </w:t>
            </w:r>
            <w:r w:rsidR="0071429B" w:rsidRPr="00582718">
              <w:t>None</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5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proofErr w:type="spellStart"/>
            <w:r w:rsidRPr="00582718">
              <w:rPr>
                <w:i/>
              </w:rPr>
              <w:t>Mun</w:t>
            </w:r>
            <w:proofErr w:type="spellEnd"/>
            <w:r w:rsidRPr="00582718">
              <w:rPr>
                <w:i/>
              </w:rPr>
              <w:t>. Assessor</w:t>
            </w:r>
          </w:p>
          <w:p w:rsidR="0071429B" w:rsidRPr="00582718" w:rsidRDefault="0071429B" w:rsidP="007D2E92">
            <w:pPr>
              <w:spacing w:after="0"/>
              <w:jc w:val="center"/>
              <w:rPr>
                <w:i/>
              </w:rPr>
            </w:pPr>
            <w:r w:rsidRPr="00582718">
              <w:rPr>
                <w:i/>
              </w:rPr>
              <w:t>Admin. Aide IV</w:t>
            </w:r>
          </w:p>
          <w:p w:rsidR="0071429B" w:rsidRPr="00582718" w:rsidRDefault="0071429B" w:rsidP="007D2E92">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2.</w:t>
            </w:r>
            <w:r w:rsidR="000C4677">
              <w:t xml:space="preserve"> </w:t>
            </w:r>
            <w:r w:rsidRPr="00582718">
              <w:t xml:space="preserve">Submit requirements </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2. </w:t>
            </w:r>
            <w:r w:rsidR="0071429B" w:rsidRPr="00582718">
              <w:t>Verify from the ownership Record Form (ORF) and Review Letter request</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15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proofErr w:type="spellStart"/>
            <w:r w:rsidRPr="00582718">
              <w:rPr>
                <w:i/>
              </w:rPr>
              <w:t>Mun</w:t>
            </w:r>
            <w:proofErr w:type="spellEnd"/>
            <w:r w:rsidRPr="00582718">
              <w:rPr>
                <w:i/>
              </w:rPr>
              <w:t>. Assessor</w:t>
            </w:r>
          </w:p>
          <w:p w:rsidR="0071429B" w:rsidRPr="00582718" w:rsidRDefault="0071429B" w:rsidP="007D2E92">
            <w:pPr>
              <w:spacing w:after="0"/>
              <w:jc w:val="center"/>
              <w:rPr>
                <w:i/>
              </w:rPr>
            </w:pPr>
            <w:r w:rsidRPr="00582718">
              <w:rPr>
                <w:i/>
              </w:rPr>
              <w:t>Admin. Aide IV</w:t>
            </w:r>
          </w:p>
          <w:p w:rsidR="0071429B" w:rsidRPr="00582718" w:rsidRDefault="0071429B" w:rsidP="007D2E92">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tcPr>
          <w:p w:rsidR="0071429B" w:rsidRPr="00582718" w:rsidRDefault="000C4677" w:rsidP="007D2E92">
            <w:pPr>
              <w:spacing w:after="0"/>
            </w:pPr>
            <w:r>
              <w:t xml:space="preserve">    </w:t>
            </w:r>
            <w:r w:rsidR="0071429B" w:rsidRPr="00582718">
              <w:t>None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2.1 </w:t>
            </w:r>
            <w:r w:rsidR="0071429B" w:rsidRPr="00582718">
              <w:t>Conduct onsite ocular inspection</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1 day</w:t>
            </w:r>
          </w:p>
        </w:tc>
        <w:tc>
          <w:tcPr>
            <w:tcW w:w="2835" w:type="dxa"/>
            <w:tcBorders>
              <w:top w:val="single" w:sz="4" w:space="0" w:color="auto"/>
              <w:left w:val="single" w:sz="4" w:space="0" w:color="auto"/>
              <w:bottom w:val="single" w:sz="4" w:space="0" w:color="auto"/>
              <w:right w:val="single" w:sz="4" w:space="0" w:color="auto"/>
            </w:tcBorders>
            <w:hideMark/>
          </w:tcPr>
          <w:p w:rsidR="008C70AD" w:rsidRPr="00582718" w:rsidRDefault="0071429B" w:rsidP="008C70AD">
            <w:pPr>
              <w:spacing w:after="0"/>
              <w:jc w:val="center"/>
              <w:rPr>
                <w:i/>
              </w:rPr>
            </w:pPr>
            <w:r w:rsidRPr="00582718">
              <w:rPr>
                <w:i/>
              </w:rPr>
              <w:t xml:space="preserve"> </w:t>
            </w:r>
            <w:proofErr w:type="spellStart"/>
            <w:r w:rsidR="008C70AD" w:rsidRPr="00582718">
              <w:rPr>
                <w:i/>
              </w:rPr>
              <w:t>Mun</w:t>
            </w:r>
            <w:proofErr w:type="spellEnd"/>
            <w:r w:rsidR="008C70AD" w:rsidRPr="00582718">
              <w:rPr>
                <w:i/>
              </w:rPr>
              <w:t>. Assessor</w:t>
            </w:r>
          </w:p>
          <w:p w:rsidR="008C70AD" w:rsidRPr="00582718" w:rsidRDefault="008C70AD" w:rsidP="008C70AD">
            <w:pPr>
              <w:spacing w:after="0"/>
              <w:jc w:val="center"/>
              <w:rPr>
                <w:i/>
              </w:rPr>
            </w:pPr>
            <w:r w:rsidRPr="00582718">
              <w:rPr>
                <w:i/>
              </w:rPr>
              <w:t>Admin. Aide IV</w:t>
            </w:r>
          </w:p>
          <w:p w:rsidR="0071429B" w:rsidRPr="00582718" w:rsidRDefault="008C70AD" w:rsidP="008C70AD">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lastRenderedPageBreak/>
              <w:t> </w:t>
            </w:r>
            <w:r w:rsidR="000C4677">
              <w:t xml:space="preserve">   </w:t>
            </w:r>
            <w:r w:rsidRPr="00582718">
              <w:t>None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2.2 </w:t>
            </w:r>
            <w:r w:rsidR="0071429B" w:rsidRPr="00582718">
              <w:t>Prepare new Field Appraisal and Assessment Sheet (FAAS), Tax Declaration and Notice of Assessment</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p w:rsidR="0071429B" w:rsidRPr="00582718" w:rsidRDefault="0071429B" w:rsidP="00582718">
            <w:pPr>
              <w:spacing w:after="0"/>
              <w:jc w:val="center"/>
            </w:pP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20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proofErr w:type="spellStart"/>
            <w:r w:rsidRPr="00582718">
              <w:rPr>
                <w:i/>
              </w:rPr>
              <w:t>Mun</w:t>
            </w:r>
            <w:proofErr w:type="spellEnd"/>
            <w:r w:rsidRPr="00582718">
              <w:rPr>
                <w:i/>
              </w:rPr>
              <w:t>. Assessor</w:t>
            </w:r>
          </w:p>
          <w:p w:rsidR="0071429B" w:rsidRPr="00582718" w:rsidRDefault="0071429B" w:rsidP="007D2E92">
            <w:pPr>
              <w:spacing w:after="0"/>
              <w:jc w:val="center"/>
              <w:rPr>
                <w:i/>
              </w:rPr>
            </w:pPr>
            <w:r w:rsidRPr="00582718">
              <w:rPr>
                <w:i/>
              </w:rPr>
              <w:t>Admin. Aide IV</w:t>
            </w:r>
          </w:p>
          <w:p w:rsidR="0071429B" w:rsidRPr="00582718" w:rsidRDefault="0071429B" w:rsidP="007D2E92">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 </w:t>
            </w:r>
            <w:r w:rsidR="000C4677">
              <w:t xml:space="preserve">   </w:t>
            </w:r>
            <w:r w:rsidRPr="00582718">
              <w:t>None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83302F" w:rsidRDefault="0089206D" w:rsidP="007D2E92">
            <w:pPr>
              <w:spacing w:after="0"/>
              <w:rPr>
                <w:sz w:val="22"/>
                <w:szCs w:val="22"/>
              </w:rPr>
            </w:pPr>
            <w:r w:rsidRPr="0083302F">
              <w:rPr>
                <w:sz w:val="22"/>
                <w:szCs w:val="22"/>
              </w:rPr>
              <w:t xml:space="preserve">2.3 </w:t>
            </w:r>
            <w:r w:rsidR="0071429B" w:rsidRPr="0083302F">
              <w:rPr>
                <w:sz w:val="22"/>
                <w:szCs w:val="22"/>
              </w:rPr>
              <w:t>Draw the sketch of the lot on the FAAS</w:t>
            </w:r>
            <w:r w:rsidR="0083302F" w:rsidRPr="0083302F">
              <w:rPr>
                <w:sz w:val="22"/>
                <w:szCs w:val="22"/>
              </w:rPr>
              <w:t xml:space="preserve"> &amp; sign the document</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10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r w:rsidRPr="00582718">
              <w:rPr>
                <w:i/>
              </w:rPr>
              <w:t>Admin. Aide IV</w:t>
            </w:r>
            <w:r w:rsidRPr="00582718">
              <w:rPr>
                <w:i/>
              </w:rPr>
              <w:br/>
            </w: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 </w:t>
            </w:r>
            <w:r w:rsidR="000C4677">
              <w:t xml:space="preserve">   </w:t>
            </w:r>
            <w:r w:rsidRPr="00582718">
              <w:t>None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2.4 </w:t>
            </w:r>
            <w:r w:rsidR="0071429B" w:rsidRPr="00582718">
              <w:t>Review and sign the new FAAS, new Tax Declaration and Notice of Assessment</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15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5805BE" w:rsidRPr="00582718" w:rsidRDefault="005805BE" w:rsidP="005805BE">
            <w:pPr>
              <w:spacing w:after="0"/>
              <w:jc w:val="center"/>
              <w:rPr>
                <w:i/>
              </w:rPr>
            </w:pPr>
            <w:proofErr w:type="spellStart"/>
            <w:r w:rsidRPr="00582718">
              <w:rPr>
                <w:i/>
              </w:rPr>
              <w:t>Mun</w:t>
            </w:r>
            <w:proofErr w:type="spellEnd"/>
            <w:r w:rsidRPr="00582718">
              <w:rPr>
                <w:i/>
              </w:rPr>
              <w:t>. Assessor</w:t>
            </w:r>
          </w:p>
          <w:p w:rsidR="0071429B" w:rsidRPr="00582718" w:rsidRDefault="005805BE" w:rsidP="005805BE">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pPr>
            <w:r w:rsidRPr="00582718">
              <w:t> </w:t>
            </w:r>
            <w:r w:rsidR="000C4677">
              <w:t xml:space="preserve">    </w:t>
            </w:r>
            <w:r w:rsidRPr="00582718">
              <w:t>None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2.5 </w:t>
            </w:r>
            <w:r w:rsidR="0071429B" w:rsidRPr="00582718">
              <w:t>Prepare and sign Endorsement Letter to the Prov. Assessor for approval</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10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proofErr w:type="spellStart"/>
            <w:r w:rsidRPr="00582718">
              <w:rPr>
                <w:i/>
              </w:rPr>
              <w:t>Mun</w:t>
            </w:r>
            <w:proofErr w:type="spellEnd"/>
            <w:r w:rsidRPr="00582718">
              <w:rPr>
                <w:i/>
              </w:rPr>
              <w:t>. Assessor</w:t>
            </w:r>
          </w:p>
          <w:p w:rsidR="0071429B" w:rsidRPr="00582718" w:rsidRDefault="0071429B" w:rsidP="007D2E92">
            <w:pPr>
              <w:spacing w:after="0"/>
              <w:jc w:val="center"/>
              <w:rPr>
                <w:i/>
              </w:rPr>
            </w:pPr>
            <w:r w:rsidRPr="00582718">
              <w:t>Assessor’s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71429B" w:rsidP="000C4677">
            <w:pPr>
              <w:spacing w:after="0"/>
            </w:pPr>
            <w:r w:rsidRPr="00582718">
              <w:t>3.</w:t>
            </w:r>
            <w:r w:rsidR="000C4677">
              <w:t xml:space="preserve">   </w:t>
            </w:r>
            <w:r w:rsidRPr="00582718">
              <w:t>Pay the corresponding fee</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3. </w:t>
            </w:r>
            <w:r w:rsidR="0071429B" w:rsidRPr="00582718">
              <w:t>Receive payment and Issue Official Receipt</w:t>
            </w:r>
          </w:p>
        </w:tc>
        <w:tc>
          <w:tcPr>
            <w:tcW w:w="1843" w:type="dxa"/>
            <w:tcBorders>
              <w:top w:val="single" w:sz="4" w:space="0" w:color="auto"/>
              <w:left w:val="single" w:sz="4" w:space="0" w:color="auto"/>
              <w:bottom w:val="single" w:sz="4" w:space="0" w:color="auto"/>
              <w:right w:val="single" w:sz="4" w:space="0" w:color="auto"/>
            </w:tcBorders>
          </w:tcPr>
          <w:p w:rsidR="0071429B" w:rsidRPr="00582718" w:rsidRDefault="0071429B" w:rsidP="00582718">
            <w:pPr>
              <w:spacing w:after="0"/>
              <w:jc w:val="center"/>
            </w:pPr>
            <w:r w:rsidRPr="00582718">
              <w:t>P</w:t>
            </w:r>
            <w:r w:rsidR="00582718">
              <w:t xml:space="preserve">HP </w:t>
            </w:r>
            <w:r w:rsidRPr="00582718">
              <w:t>200.00</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15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71429B" w:rsidP="007D2E92">
            <w:pPr>
              <w:spacing w:after="0"/>
              <w:jc w:val="center"/>
              <w:rPr>
                <w:i/>
              </w:rPr>
            </w:pPr>
            <w:r w:rsidRPr="00582718">
              <w:rPr>
                <w:i/>
              </w:rPr>
              <w:t>Admin. Aide IV</w:t>
            </w:r>
          </w:p>
          <w:p w:rsidR="0071429B" w:rsidRPr="00582718" w:rsidRDefault="0071429B" w:rsidP="007D2E92">
            <w:pPr>
              <w:spacing w:after="0"/>
              <w:jc w:val="center"/>
            </w:pPr>
            <w:r w:rsidRPr="00582718">
              <w:t>Treasurer’s Office</w:t>
            </w:r>
          </w:p>
        </w:tc>
      </w:tr>
      <w:tr w:rsidR="0071429B" w:rsidTr="00582718">
        <w:tc>
          <w:tcPr>
            <w:tcW w:w="4536" w:type="dxa"/>
            <w:gridSpan w:val="2"/>
            <w:tcBorders>
              <w:top w:val="single" w:sz="4" w:space="0" w:color="auto"/>
              <w:left w:val="single" w:sz="4" w:space="0" w:color="auto"/>
              <w:bottom w:val="single" w:sz="4" w:space="0" w:color="auto"/>
              <w:right w:val="single" w:sz="4" w:space="0" w:color="auto"/>
            </w:tcBorders>
            <w:hideMark/>
          </w:tcPr>
          <w:p w:rsidR="000C4677" w:rsidRDefault="0071429B" w:rsidP="007D2E92">
            <w:pPr>
              <w:spacing w:after="0"/>
            </w:pPr>
            <w:r w:rsidRPr="00582718">
              <w:t xml:space="preserve">4. Present Official Receipt and Receive </w:t>
            </w:r>
          </w:p>
          <w:p w:rsidR="0071429B" w:rsidRPr="00582718" w:rsidRDefault="000C4677" w:rsidP="007D2E92">
            <w:pPr>
              <w:spacing w:after="0"/>
            </w:pPr>
            <w:r>
              <w:t xml:space="preserve">    </w:t>
            </w:r>
            <w:r w:rsidR="0071429B" w:rsidRPr="00582718">
              <w:t>the prepared documents</w:t>
            </w:r>
          </w:p>
        </w:tc>
        <w:tc>
          <w:tcPr>
            <w:tcW w:w="3543" w:type="dxa"/>
            <w:gridSpan w:val="2"/>
            <w:tcBorders>
              <w:top w:val="single" w:sz="4" w:space="0" w:color="auto"/>
              <w:left w:val="single" w:sz="4" w:space="0" w:color="auto"/>
              <w:bottom w:val="single" w:sz="4" w:space="0" w:color="auto"/>
              <w:right w:val="single" w:sz="4" w:space="0" w:color="auto"/>
            </w:tcBorders>
            <w:hideMark/>
          </w:tcPr>
          <w:p w:rsidR="0071429B" w:rsidRPr="00582718" w:rsidRDefault="0089206D" w:rsidP="007D2E92">
            <w:pPr>
              <w:spacing w:after="0"/>
            </w:pPr>
            <w:r>
              <w:t xml:space="preserve">4. </w:t>
            </w:r>
            <w:r w:rsidR="0071429B" w:rsidRPr="00582718">
              <w:t xml:space="preserve">Record the Official Receipt Number in the Logbook </w:t>
            </w:r>
          </w:p>
          <w:p w:rsidR="0071429B" w:rsidRPr="00582718" w:rsidRDefault="0071429B" w:rsidP="007D2E92">
            <w:pPr>
              <w:spacing w:after="0"/>
            </w:pPr>
          </w:p>
          <w:p w:rsidR="0071429B" w:rsidRPr="00582718" w:rsidRDefault="0071429B" w:rsidP="007D2E92">
            <w:pPr>
              <w:spacing w:after="0"/>
            </w:pPr>
          </w:p>
          <w:p w:rsidR="0071429B" w:rsidRPr="00582718" w:rsidRDefault="0071429B" w:rsidP="007D2E92">
            <w:pPr>
              <w:spacing w:after="0"/>
            </w:pPr>
          </w:p>
          <w:p w:rsidR="0071429B" w:rsidRPr="00582718" w:rsidRDefault="0071429B" w:rsidP="007D2E92">
            <w:pPr>
              <w:spacing w:after="0"/>
            </w:pPr>
          </w:p>
          <w:p w:rsidR="0071429B" w:rsidRPr="00582718" w:rsidRDefault="0089206D" w:rsidP="0089206D">
            <w:pPr>
              <w:spacing w:after="0"/>
            </w:pPr>
            <w:r>
              <w:t xml:space="preserve">4.2 </w:t>
            </w:r>
            <w:r w:rsidR="0071429B" w:rsidRPr="00582718">
              <w:t>Issue prepared documents and</w:t>
            </w:r>
            <w:r>
              <w:t xml:space="preserve"> </w:t>
            </w:r>
            <w:r w:rsidR="0071429B" w:rsidRPr="00582718">
              <w:t>Instruct client to proceed to the Provincial Assessor’s Office for the Approval of the prepared new FAAS and Tax Declaration</w:t>
            </w:r>
          </w:p>
        </w:tc>
        <w:tc>
          <w:tcPr>
            <w:tcW w:w="1843" w:type="dxa"/>
            <w:tcBorders>
              <w:top w:val="single" w:sz="4" w:space="0" w:color="auto"/>
              <w:left w:val="single" w:sz="4" w:space="0" w:color="auto"/>
              <w:bottom w:val="single" w:sz="4" w:space="0" w:color="auto"/>
              <w:right w:val="single" w:sz="4" w:space="0" w:color="auto"/>
            </w:tcBorders>
            <w:hideMark/>
          </w:tcPr>
          <w:p w:rsidR="0071429B" w:rsidRDefault="000469E1" w:rsidP="00582718">
            <w:pPr>
              <w:spacing w:after="0"/>
              <w:jc w:val="center"/>
            </w:pPr>
            <w:r>
              <w:t>None</w:t>
            </w:r>
          </w:p>
          <w:p w:rsidR="000469E1" w:rsidRDefault="000469E1" w:rsidP="00582718">
            <w:pPr>
              <w:spacing w:after="0"/>
              <w:jc w:val="center"/>
            </w:pPr>
          </w:p>
          <w:p w:rsidR="000469E1" w:rsidRDefault="000469E1" w:rsidP="00582718">
            <w:pPr>
              <w:spacing w:after="0"/>
              <w:jc w:val="center"/>
            </w:pPr>
          </w:p>
          <w:p w:rsidR="000469E1" w:rsidRDefault="000469E1" w:rsidP="00582718">
            <w:pPr>
              <w:spacing w:after="0"/>
              <w:jc w:val="center"/>
            </w:pPr>
          </w:p>
          <w:p w:rsidR="000469E1" w:rsidRDefault="000469E1" w:rsidP="00582718">
            <w:pPr>
              <w:spacing w:after="0"/>
              <w:jc w:val="center"/>
            </w:pPr>
          </w:p>
          <w:p w:rsidR="000469E1" w:rsidRDefault="000469E1" w:rsidP="00582718">
            <w:pPr>
              <w:spacing w:after="0"/>
              <w:jc w:val="center"/>
            </w:pPr>
          </w:p>
          <w:p w:rsidR="000469E1" w:rsidRPr="00582718" w:rsidRDefault="000469E1" w:rsidP="00582718">
            <w:pPr>
              <w:spacing w:after="0"/>
              <w:jc w:val="center"/>
            </w:pPr>
            <w:r>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582718" w:rsidRDefault="0071429B" w:rsidP="00582718">
            <w:pPr>
              <w:spacing w:after="0"/>
              <w:jc w:val="center"/>
            </w:pPr>
            <w:r w:rsidRPr="00582718">
              <w:t xml:space="preserve">5 </w:t>
            </w:r>
            <w:proofErr w:type="spellStart"/>
            <w:r w:rsidRPr="00582718">
              <w:t>mins</w:t>
            </w:r>
            <w:proofErr w:type="spellEnd"/>
            <w:r w:rsidRPr="00582718">
              <w:t>.</w:t>
            </w:r>
          </w:p>
          <w:p w:rsidR="0071429B" w:rsidRPr="00582718" w:rsidRDefault="0071429B" w:rsidP="00582718">
            <w:pPr>
              <w:spacing w:after="0"/>
              <w:jc w:val="center"/>
            </w:pPr>
          </w:p>
          <w:p w:rsidR="0071429B" w:rsidRPr="00582718" w:rsidRDefault="0071429B" w:rsidP="00582718">
            <w:pPr>
              <w:spacing w:after="0"/>
              <w:jc w:val="center"/>
            </w:pPr>
          </w:p>
          <w:p w:rsidR="0071429B" w:rsidRPr="00582718" w:rsidRDefault="0071429B" w:rsidP="00582718">
            <w:pPr>
              <w:spacing w:after="0"/>
              <w:jc w:val="center"/>
            </w:pPr>
          </w:p>
          <w:p w:rsidR="0071429B" w:rsidRPr="00582718" w:rsidRDefault="0071429B" w:rsidP="00582718">
            <w:pPr>
              <w:spacing w:after="0"/>
              <w:jc w:val="center"/>
            </w:pPr>
          </w:p>
          <w:p w:rsidR="0071429B" w:rsidRPr="00582718" w:rsidRDefault="0071429B" w:rsidP="00582718">
            <w:pPr>
              <w:spacing w:after="0"/>
              <w:jc w:val="center"/>
            </w:pPr>
          </w:p>
          <w:p w:rsidR="0071429B" w:rsidRPr="00582718" w:rsidRDefault="0071429B" w:rsidP="00582718">
            <w:pPr>
              <w:spacing w:after="0"/>
              <w:jc w:val="center"/>
            </w:pPr>
            <w:r w:rsidRPr="00582718">
              <w:t xml:space="preserve">10 </w:t>
            </w:r>
            <w:proofErr w:type="spellStart"/>
            <w:r w:rsidRPr="00582718">
              <w:t>mins</w:t>
            </w:r>
            <w:proofErr w:type="spellEnd"/>
            <w:r w:rsidRPr="00582718">
              <w:t>.</w:t>
            </w:r>
          </w:p>
        </w:tc>
        <w:tc>
          <w:tcPr>
            <w:tcW w:w="2835" w:type="dxa"/>
            <w:tcBorders>
              <w:top w:val="single" w:sz="4" w:space="0" w:color="auto"/>
              <w:left w:val="single" w:sz="4" w:space="0" w:color="auto"/>
              <w:bottom w:val="single" w:sz="4" w:space="0" w:color="auto"/>
              <w:right w:val="single" w:sz="4" w:space="0" w:color="auto"/>
            </w:tcBorders>
            <w:hideMark/>
          </w:tcPr>
          <w:p w:rsidR="0071429B" w:rsidRPr="00582718" w:rsidRDefault="00514F8F" w:rsidP="007D2E92">
            <w:pPr>
              <w:spacing w:after="0"/>
              <w:jc w:val="center"/>
              <w:rPr>
                <w:i/>
              </w:rPr>
            </w:pPr>
            <w:r>
              <w:rPr>
                <w:i/>
              </w:rPr>
              <w:t xml:space="preserve"> </w:t>
            </w:r>
            <w:proofErr w:type="spellStart"/>
            <w:r w:rsidR="0071429B" w:rsidRPr="00582718">
              <w:rPr>
                <w:i/>
              </w:rPr>
              <w:t>Mun</w:t>
            </w:r>
            <w:proofErr w:type="spellEnd"/>
            <w:r w:rsidR="0071429B" w:rsidRPr="00582718">
              <w:rPr>
                <w:i/>
              </w:rPr>
              <w:t>. Assessor</w:t>
            </w:r>
          </w:p>
          <w:p w:rsidR="0071429B" w:rsidRPr="00582718" w:rsidRDefault="0071429B" w:rsidP="007D2E92">
            <w:pPr>
              <w:spacing w:after="0"/>
              <w:jc w:val="center"/>
              <w:rPr>
                <w:i/>
              </w:rPr>
            </w:pPr>
          </w:p>
          <w:p w:rsidR="0071429B" w:rsidRPr="00582718" w:rsidRDefault="00514F8F" w:rsidP="007D2E92">
            <w:pPr>
              <w:spacing w:after="0"/>
              <w:jc w:val="center"/>
            </w:pPr>
            <w:r>
              <w:rPr>
                <w:i/>
              </w:rPr>
              <w:t xml:space="preserve"> </w:t>
            </w:r>
            <w:r w:rsidR="0071429B" w:rsidRPr="00582718">
              <w:rPr>
                <w:i/>
              </w:rPr>
              <w:t>Admin. Aide IV</w:t>
            </w:r>
            <w:r w:rsidR="0071429B" w:rsidRPr="00582718">
              <w:rPr>
                <w:i/>
              </w:rPr>
              <w:br/>
            </w:r>
            <w:r w:rsidR="0071429B" w:rsidRPr="00582718">
              <w:t>Assessor’s Office</w:t>
            </w:r>
          </w:p>
          <w:p w:rsidR="0071429B" w:rsidRPr="00582718" w:rsidRDefault="0071429B" w:rsidP="007D2E92">
            <w:pPr>
              <w:spacing w:after="0"/>
              <w:jc w:val="center"/>
            </w:pPr>
          </w:p>
          <w:p w:rsidR="00514F8F" w:rsidRPr="00582718" w:rsidRDefault="00514F8F" w:rsidP="007D2E92">
            <w:pPr>
              <w:spacing w:after="0"/>
              <w:jc w:val="center"/>
              <w:rPr>
                <w:i/>
              </w:rPr>
            </w:pPr>
            <w:r>
              <w:rPr>
                <w:i/>
              </w:rPr>
              <w:t xml:space="preserve"> </w:t>
            </w:r>
          </w:p>
          <w:p w:rsidR="0071429B" w:rsidRPr="00582718" w:rsidRDefault="0071429B" w:rsidP="007D2E92">
            <w:pPr>
              <w:spacing w:after="0"/>
              <w:jc w:val="center"/>
              <w:rPr>
                <w:i/>
              </w:rPr>
            </w:pPr>
            <w:proofErr w:type="spellStart"/>
            <w:r w:rsidRPr="00582718">
              <w:rPr>
                <w:i/>
              </w:rPr>
              <w:t>Mun</w:t>
            </w:r>
            <w:proofErr w:type="spellEnd"/>
            <w:r w:rsidRPr="00582718">
              <w:rPr>
                <w:i/>
              </w:rPr>
              <w:t>. Assessor</w:t>
            </w:r>
          </w:p>
          <w:p w:rsidR="0071429B" w:rsidRPr="00582718" w:rsidRDefault="0071429B" w:rsidP="007D2E92">
            <w:pPr>
              <w:spacing w:after="0"/>
              <w:jc w:val="center"/>
              <w:rPr>
                <w:i/>
              </w:rPr>
            </w:pPr>
            <w:r w:rsidRPr="00582718">
              <w:rPr>
                <w:i/>
              </w:rPr>
              <w:t>Admin. Aide IV</w:t>
            </w:r>
            <w:r w:rsidRPr="00582718">
              <w:rPr>
                <w:i/>
              </w:rPr>
              <w:br/>
            </w:r>
            <w:r w:rsidRPr="00582718">
              <w:t>Assessor’s Office</w:t>
            </w:r>
          </w:p>
        </w:tc>
      </w:tr>
      <w:tr w:rsidR="00100B88" w:rsidTr="00100B88">
        <w:tc>
          <w:tcPr>
            <w:tcW w:w="9922"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00B88" w:rsidRPr="007D428C" w:rsidRDefault="00100B88" w:rsidP="00100B88">
            <w:pPr>
              <w:spacing w:after="0"/>
              <w:jc w:val="center"/>
              <w:rPr>
                <w:b/>
              </w:rPr>
            </w:pPr>
            <w:r>
              <w:rPr>
                <w:b/>
              </w:rPr>
              <w:t>TOTAL PROCESSING TIME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00B88" w:rsidRPr="00582718" w:rsidRDefault="00100B88" w:rsidP="005805BE">
            <w:pPr>
              <w:spacing w:after="0"/>
              <w:rPr>
                <w:b/>
                <w:i/>
              </w:rPr>
            </w:pPr>
            <w:r w:rsidRPr="00582718">
              <w:rPr>
                <w:b/>
              </w:rPr>
              <w:t xml:space="preserve">1 </w:t>
            </w:r>
            <w:r>
              <w:rPr>
                <w:b/>
              </w:rPr>
              <w:t>DAY</w:t>
            </w:r>
            <w:r w:rsidRPr="00582718">
              <w:rPr>
                <w:b/>
              </w:rPr>
              <w:t xml:space="preserve"> 1 </w:t>
            </w:r>
            <w:r>
              <w:rPr>
                <w:b/>
              </w:rPr>
              <w:t>HOUR</w:t>
            </w:r>
            <w:r w:rsidRPr="00582718">
              <w:rPr>
                <w:b/>
              </w:rPr>
              <w:t xml:space="preserve"> &amp; </w:t>
            </w:r>
            <w:r w:rsidR="005805BE">
              <w:rPr>
                <w:b/>
              </w:rPr>
              <w:t>45</w:t>
            </w:r>
            <w:bookmarkStart w:id="0" w:name="_GoBack"/>
            <w:bookmarkEnd w:id="0"/>
            <w:r w:rsidRPr="00582718">
              <w:rPr>
                <w:b/>
              </w:rPr>
              <w:t xml:space="preserve"> </w:t>
            </w:r>
            <w:r>
              <w:rPr>
                <w:b/>
              </w:rPr>
              <w:t>MINUTES</w:t>
            </w:r>
          </w:p>
        </w:tc>
      </w:tr>
    </w:tbl>
    <w:p w:rsidR="0071429B" w:rsidRDefault="00407B54" w:rsidP="00B21520">
      <w:pPr>
        <w:pStyle w:val="ListParagraph"/>
        <w:numPr>
          <w:ilvl w:val="0"/>
          <w:numId w:val="117"/>
        </w:numPr>
        <w:ind w:left="360" w:firstLine="66"/>
        <w:rPr>
          <w:b/>
          <w:sz w:val="28"/>
        </w:rPr>
      </w:pPr>
      <w:r>
        <w:rPr>
          <w:b/>
          <w:sz w:val="28"/>
        </w:rPr>
        <w:lastRenderedPageBreak/>
        <w:t xml:space="preserve">   </w:t>
      </w:r>
      <w:r w:rsidR="0071429B">
        <w:rPr>
          <w:b/>
          <w:sz w:val="28"/>
        </w:rPr>
        <w:t>Issuance of Vicinity Map</w:t>
      </w:r>
    </w:p>
    <w:p w:rsidR="0071429B" w:rsidRDefault="0071429B" w:rsidP="00407B54">
      <w:pPr>
        <w:pStyle w:val="ListParagraph"/>
        <w:ind w:left="851"/>
      </w:pPr>
      <w:r>
        <w:t>This service is availed by property owners or duly authorized representative for general purposes.</w:t>
      </w:r>
      <w:r>
        <w:tab/>
      </w:r>
      <w:r>
        <w:tab/>
      </w:r>
      <w:r>
        <w:tab/>
      </w:r>
      <w:r>
        <w:tab/>
      </w:r>
      <w:r>
        <w:tab/>
      </w:r>
      <w:r>
        <w:tab/>
      </w:r>
    </w:p>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42"/>
        <w:gridCol w:w="2977"/>
        <w:gridCol w:w="1134"/>
        <w:gridCol w:w="1559"/>
        <w:gridCol w:w="1984"/>
        <w:gridCol w:w="3119"/>
      </w:tblGrid>
      <w:tr w:rsidR="0071429B" w:rsidTr="00407B54">
        <w:trPr>
          <w:trHeight w:val="226"/>
        </w:trPr>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Office of Division</w:t>
            </w:r>
          </w:p>
        </w:tc>
        <w:tc>
          <w:tcPr>
            <w:tcW w:w="10915"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 xml:space="preserve">Office of the </w:t>
            </w:r>
            <w:proofErr w:type="spellStart"/>
            <w:r>
              <w:t>Mun</w:t>
            </w:r>
            <w:proofErr w:type="spellEnd"/>
            <w:r>
              <w:t xml:space="preserve">. Assessor </w:t>
            </w:r>
          </w:p>
        </w:tc>
      </w:tr>
      <w:tr w:rsidR="0071429B" w:rsidTr="00407B54">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Classification:</w:t>
            </w:r>
          </w:p>
        </w:tc>
        <w:tc>
          <w:tcPr>
            <w:tcW w:w="10915"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Simple</w:t>
            </w:r>
          </w:p>
        </w:tc>
      </w:tr>
      <w:tr w:rsidR="0071429B" w:rsidTr="00407B54">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Type of Transaction:</w:t>
            </w:r>
          </w:p>
        </w:tc>
        <w:tc>
          <w:tcPr>
            <w:tcW w:w="10915"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Government to Citizen</w:t>
            </w:r>
          </w:p>
        </w:tc>
      </w:tr>
      <w:tr w:rsidR="0071429B" w:rsidTr="00407B54">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Who may Avail:</w:t>
            </w:r>
          </w:p>
        </w:tc>
        <w:tc>
          <w:tcPr>
            <w:tcW w:w="10915"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All Property Owners or duly Authorized Representative</w:t>
            </w:r>
          </w:p>
        </w:tc>
      </w:tr>
      <w:tr w:rsidR="0071429B" w:rsidTr="00407B54">
        <w:tc>
          <w:tcPr>
            <w:tcW w:w="680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407B54" w:rsidRDefault="0071429B" w:rsidP="007D2E92">
            <w:pPr>
              <w:spacing w:after="0"/>
              <w:jc w:val="center"/>
              <w:rPr>
                <w:b/>
              </w:rPr>
            </w:pPr>
            <w:r w:rsidRPr="00407B54">
              <w:rPr>
                <w:b/>
              </w:rPr>
              <w:t>CHECKLIST OF REQUIREMENT</w:t>
            </w:r>
          </w:p>
        </w:tc>
        <w:tc>
          <w:tcPr>
            <w:tcW w:w="779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407B54" w:rsidRDefault="0071429B" w:rsidP="007D2E92">
            <w:pPr>
              <w:spacing w:after="0"/>
              <w:jc w:val="center"/>
              <w:rPr>
                <w:b/>
              </w:rPr>
            </w:pPr>
            <w:r w:rsidRPr="00407B54">
              <w:rPr>
                <w:b/>
              </w:rPr>
              <w:t>WHERE TO SECURE</w:t>
            </w:r>
          </w:p>
        </w:tc>
      </w:tr>
      <w:tr w:rsidR="0071429B" w:rsidTr="00407B54">
        <w:tc>
          <w:tcPr>
            <w:tcW w:w="6804" w:type="dxa"/>
            <w:gridSpan w:val="3"/>
            <w:tcBorders>
              <w:top w:val="single" w:sz="4" w:space="0" w:color="auto"/>
              <w:left w:val="single" w:sz="4" w:space="0" w:color="auto"/>
              <w:bottom w:val="single" w:sz="4" w:space="0" w:color="auto"/>
              <w:right w:val="single" w:sz="4" w:space="0" w:color="auto"/>
            </w:tcBorders>
            <w:hideMark/>
          </w:tcPr>
          <w:p w:rsidR="0071429B" w:rsidRDefault="00407B54" w:rsidP="00407B54">
            <w:pPr>
              <w:spacing w:after="0"/>
            </w:pPr>
            <w:r>
              <w:t xml:space="preserve">1.   </w:t>
            </w:r>
            <w:r w:rsidR="0071429B" w:rsidRPr="00407B54">
              <w:t>1 Photocopy of any valid ID of Owner</w:t>
            </w:r>
            <w:r>
              <w:t xml:space="preserve"> </w:t>
            </w:r>
          </w:p>
          <w:p w:rsidR="00407B54" w:rsidRPr="00407B54" w:rsidRDefault="00407B54" w:rsidP="00407B54">
            <w:pPr>
              <w:pStyle w:val="ListParagraph"/>
              <w:spacing w:after="0"/>
            </w:pPr>
          </w:p>
          <w:p w:rsidR="0071429B" w:rsidRPr="00407B54" w:rsidRDefault="00407B54" w:rsidP="007D2E92">
            <w:pPr>
              <w:spacing w:after="0"/>
            </w:pPr>
            <w:r>
              <w:t xml:space="preserve">          </w:t>
            </w:r>
            <w:r w:rsidR="0071429B" w:rsidRPr="00407B54">
              <w:t>Additional requirements if transacted by representative</w:t>
            </w:r>
          </w:p>
          <w:p w:rsidR="0071429B" w:rsidRPr="00407B54" w:rsidRDefault="0071429B" w:rsidP="007D2E92">
            <w:pPr>
              <w:spacing w:after="0"/>
            </w:pPr>
            <w:r w:rsidRPr="00407B54">
              <w:t>2</w:t>
            </w:r>
            <w:r w:rsidR="00407B54">
              <w:t xml:space="preserve">.    </w:t>
            </w:r>
            <w:r w:rsidRPr="00407B54">
              <w:t>1 Photocopy of any valid ID of representative</w:t>
            </w:r>
          </w:p>
          <w:p w:rsidR="00407B54" w:rsidRDefault="0071429B" w:rsidP="007D2E92">
            <w:pPr>
              <w:spacing w:after="0"/>
            </w:pPr>
            <w:r w:rsidRPr="00407B54">
              <w:t>3.</w:t>
            </w:r>
            <w:r w:rsidR="00407B54">
              <w:t xml:space="preserve">    </w:t>
            </w:r>
            <w:r w:rsidRPr="00407B54">
              <w:t xml:space="preserve">1 original/photocopy of Special Power of Attorney or </w:t>
            </w:r>
            <w:r w:rsidR="00407B54">
              <w:t xml:space="preserve"> </w:t>
            </w:r>
          </w:p>
          <w:p w:rsidR="0071429B" w:rsidRPr="00407B54" w:rsidRDefault="00407B54" w:rsidP="007D2E92">
            <w:pPr>
              <w:spacing w:after="0"/>
            </w:pPr>
            <w:r>
              <w:t xml:space="preserve">       </w:t>
            </w:r>
            <w:r w:rsidR="0071429B" w:rsidRPr="00407B54">
              <w:t>Authorization letter</w:t>
            </w:r>
          </w:p>
          <w:p w:rsidR="0071429B" w:rsidRPr="00407B54" w:rsidRDefault="0071429B" w:rsidP="007D2E92">
            <w:pPr>
              <w:spacing w:after="0"/>
            </w:pPr>
          </w:p>
        </w:tc>
        <w:tc>
          <w:tcPr>
            <w:tcW w:w="7796" w:type="dxa"/>
            <w:gridSpan w:val="4"/>
            <w:tcBorders>
              <w:top w:val="single" w:sz="4" w:space="0" w:color="auto"/>
              <w:left w:val="single" w:sz="4" w:space="0" w:color="auto"/>
              <w:bottom w:val="single" w:sz="4" w:space="0" w:color="auto"/>
              <w:right w:val="single" w:sz="4" w:space="0" w:color="auto"/>
            </w:tcBorders>
            <w:hideMark/>
          </w:tcPr>
          <w:p w:rsidR="0071429B" w:rsidRPr="00407B54" w:rsidRDefault="0071429B" w:rsidP="007D2E92">
            <w:pPr>
              <w:spacing w:after="0"/>
            </w:pPr>
            <w:r w:rsidRPr="00407B54">
              <w:t>Applicant</w:t>
            </w:r>
          </w:p>
          <w:p w:rsidR="0071429B" w:rsidRPr="00407B54" w:rsidRDefault="0071429B" w:rsidP="007D2E92">
            <w:pPr>
              <w:spacing w:after="0"/>
            </w:pPr>
          </w:p>
          <w:p w:rsidR="0071429B" w:rsidRPr="00407B54" w:rsidRDefault="0071429B" w:rsidP="007D2E92">
            <w:pPr>
              <w:spacing w:after="0"/>
            </w:pPr>
          </w:p>
          <w:p w:rsidR="0071429B" w:rsidRPr="00407B54" w:rsidRDefault="0071429B" w:rsidP="007D2E92">
            <w:pPr>
              <w:spacing w:after="0"/>
            </w:pPr>
            <w:r w:rsidRPr="00407B54">
              <w:t>Applicant</w:t>
            </w:r>
          </w:p>
          <w:p w:rsidR="00407B54" w:rsidRDefault="00407B54" w:rsidP="007D2E92">
            <w:pPr>
              <w:spacing w:after="0"/>
            </w:pPr>
            <w:r>
              <w:t>Notary Public</w:t>
            </w:r>
          </w:p>
          <w:p w:rsidR="0071429B" w:rsidRPr="00407B54" w:rsidRDefault="0071429B" w:rsidP="007D2E92">
            <w:pPr>
              <w:spacing w:after="0"/>
            </w:pPr>
            <w:r w:rsidRPr="00407B54">
              <w:t>Property Owner</w:t>
            </w:r>
          </w:p>
        </w:tc>
      </w:tr>
      <w:tr w:rsidR="0071429B" w:rsidTr="00AF3203">
        <w:trPr>
          <w:trHeight w:val="631"/>
        </w:trPr>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CLIENT STEPS</w:t>
            </w:r>
          </w:p>
        </w:tc>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AGENCY ACTIONS</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FEES TO BE PAID</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caps/>
              </w:rPr>
            </w:pPr>
            <w:r>
              <w:rPr>
                <w:b/>
                <w:caps/>
              </w:rPr>
              <w:t>PROCESSING TIME</w:t>
            </w:r>
          </w:p>
        </w:tc>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PERSON RESPONSIBLE</w:t>
            </w:r>
          </w:p>
        </w:tc>
      </w:tr>
      <w:tr w:rsidR="0071429B" w:rsidRPr="00AF3203" w:rsidTr="00AF3203">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AF3203" w:rsidP="007D2E92">
            <w:pPr>
              <w:spacing w:after="0"/>
            </w:pPr>
            <w:r>
              <w:t>‘</w:t>
            </w:r>
            <w:r w:rsidR="0071429B" w:rsidRPr="00AF3203">
              <w:t>1.</w:t>
            </w:r>
            <w:r>
              <w:t xml:space="preserve">  </w:t>
            </w:r>
            <w:r w:rsidR="0071429B" w:rsidRPr="00AF3203">
              <w:t>Fill- up request slip</w:t>
            </w:r>
          </w:p>
        </w:tc>
        <w:tc>
          <w:tcPr>
            <w:tcW w:w="4111" w:type="dxa"/>
            <w:gridSpan w:val="2"/>
            <w:tcBorders>
              <w:top w:val="single" w:sz="4" w:space="0" w:color="auto"/>
              <w:left w:val="single" w:sz="4" w:space="0" w:color="auto"/>
              <w:bottom w:val="single" w:sz="4" w:space="0" w:color="auto"/>
              <w:right w:val="single" w:sz="4" w:space="0" w:color="auto"/>
            </w:tcBorders>
          </w:tcPr>
          <w:p w:rsidR="0071429B" w:rsidRPr="00AF3203" w:rsidRDefault="0089206D" w:rsidP="007D2E92">
            <w:pPr>
              <w:spacing w:after="0"/>
            </w:pPr>
            <w:r>
              <w:t xml:space="preserve">1. </w:t>
            </w:r>
            <w:r w:rsidR="0071429B" w:rsidRPr="00AF3203">
              <w:t>None</w:t>
            </w:r>
          </w:p>
        </w:tc>
        <w:tc>
          <w:tcPr>
            <w:tcW w:w="1559" w:type="dxa"/>
            <w:tcBorders>
              <w:top w:val="single" w:sz="4" w:space="0" w:color="auto"/>
              <w:left w:val="single" w:sz="4" w:space="0" w:color="auto"/>
              <w:bottom w:val="single" w:sz="4" w:space="0" w:color="auto"/>
              <w:right w:val="single" w:sz="4" w:space="0" w:color="auto"/>
            </w:tcBorders>
          </w:tcPr>
          <w:p w:rsidR="0071429B" w:rsidRPr="00AF3203" w:rsidRDefault="0071429B" w:rsidP="00AF3203">
            <w:pPr>
              <w:spacing w:after="0"/>
              <w:jc w:val="center"/>
            </w:pPr>
            <w:r w:rsidRPr="00AF3203">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AF3203" w:rsidRDefault="0071429B" w:rsidP="00AF3203">
            <w:pPr>
              <w:spacing w:after="0"/>
              <w:jc w:val="center"/>
            </w:pPr>
            <w:r w:rsidRPr="00AF3203">
              <w:t xml:space="preserve">5 </w:t>
            </w:r>
            <w:proofErr w:type="spellStart"/>
            <w:r w:rsidRPr="00AF3203">
              <w:t>mins</w:t>
            </w:r>
            <w:proofErr w:type="spellEnd"/>
            <w:r w:rsidRPr="00AF3203">
              <w:t>.</w:t>
            </w:r>
          </w:p>
        </w:tc>
        <w:tc>
          <w:tcPr>
            <w:tcW w:w="3119" w:type="dxa"/>
            <w:tcBorders>
              <w:top w:val="single" w:sz="4" w:space="0" w:color="auto"/>
              <w:left w:val="single" w:sz="4" w:space="0" w:color="auto"/>
              <w:bottom w:val="single" w:sz="4" w:space="0" w:color="auto"/>
              <w:right w:val="single" w:sz="4" w:space="0" w:color="auto"/>
            </w:tcBorders>
            <w:hideMark/>
          </w:tcPr>
          <w:p w:rsidR="0071429B" w:rsidRPr="00AF3203" w:rsidRDefault="00514F8F" w:rsidP="007D2E92">
            <w:pPr>
              <w:spacing w:after="0"/>
              <w:jc w:val="center"/>
              <w:rPr>
                <w:i/>
              </w:rPr>
            </w:pPr>
            <w:r>
              <w:rPr>
                <w:i/>
              </w:rPr>
              <w:t xml:space="preserve"> </w:t>
            </w:r>
            <w:proofErr w:type="spellStart"/>
            <w:r w:rsidR="0071429B" w:rsidRPr="00AF3203">
              <w:rPr>
                <w:i/>
              </w:rPr>
              <w:t>Mun</w:t>
            </w:r>
            <w:proofErr w:type="spellEnd"/>
            <w:r w:rsidR="0071429B" w:rsidRPr="00AF3203">
              <w:rPr>
                <w:i/>
              </w:rPr>
              <w:t>. Assessor</w:t>
            </w:r>
          </w:p>
          <w:p w:rsidR="0071429B" w:rsidRPr="00AF3203" w:rsidRDefault="0071429B" w:rsidP="007D2E92">
            <w:pPr>
              <w:spacing w:after="0"/>
              <w:jc w:val="center"/>
              <w:rPr>
                <w:i/>
              </w:rPr>
            </w:pPr>
          </w:p>
          <w:p w:rsidR="0071429B" w:rsidRPr="00AF3203" w:rsidRDefault="00514F8F" w:rsidP="00514F8F">
            <w:pPr>
              <w:spacing w:after="0"/>
              <w:jc w:val="center"/>
              <w:rPr>
                <w:i/>
              </w:rPr>
            </w:pPr>
            <w:r>
              <w:rPr>
                <w:i/>
              </w:rPr>
              <w:t xml:space="preserve"> </w:t>
            </w:r>
            <w:r w:rsidR="0071429B" w:rsidRPr="00AF3203">
              <w:rPr>
                <w:i/>
              </w:rPr>
              <w:t>Admin. Aide IV</w:t>
            </w:r>
            <w:r w:rsidR="0071429B" w:rsidRPr="00AF3203">
              <w:rPr>
                <w:i/>
              </w:rPr>
              <w:br/>
            </w:r>
            <w:r w:rsidR="0071429B" w:rsidRPr="00AF3203">
              <w:t>Assessor’s Office</w:t>
            </w:r>
          </w:p>
        </w:tc>
      </w:tr>
      <w:tr w:rsidR="0071429B" w:rsidRPr="00AF3203" w:rsidTr="00AF3203">
        <w:tc>
          <w:tcPr>
            <w:tcW w:w="3827" w:type="dxa"/>
            <w:gridSpan w:val="2"/>
            <w:tcBorders>
              <w:top w:val="single" w:sz="4" w:space="0" w:color="auto"/>
              <w:left w:val="single" w:sz="4" w:space="0" w:color="auto"/>
              <w:bottom w:val="single" w:sz="4" w:space="0" w:color="auto"/>
              <w:right w:val="single" w:sz="4" w:space="0" w:color="auto"/>
            </w:tcBorders>
          </w:tcPr>
          <w:p w:rsidR="0071429B" w:rsidRPr="00AF3203" w:rsidRDefault="0071429B" w:rsidP="007D2E92">
            <w:pPr>
              <w:spacing w:after="0"/>
            </w:pPr>
          </w:p>
          <w:p w:rsidR="0071429B" w:rsidRPr="00AF3203" w:rsidRDefault="00AF3203" w:rsidP="007D2E92">
            <w:pPr>
              <w:spacing w:after="0"/>
            </w:pPr>
            <w:r>
              <w:t xml:space="preserve">   </w:t>
            </w:r>
            <w:r w:rsidR="0071429B" w:rsidRPr="00AF3203">
              <w:t>None</w:t>
            </w:r>
          </w:p>
          <w:p w:rsidR="0071429B" w:rsidRPr="00AF3203" w:rsidRDefault="0071429B" w:rsidP="007D2E92">
            <w:pPr>
              <w:spacing w:after="0"/>
            </w:pPr>
          </w:p>
        </w:tc>
        <w:tc>
          <w:tcPr>
            <w:tcW w:w="4111" w:type="dxa"/>
            <w:gridSpan w:val="2"/>
            <w:tcBorders>
              <w:top w:val="single" w:sz="4" w:space="0" w:color="auto"/>
              <w:left w:val="single" w:sz="4" w:space="0" w:color="auto"/>
              <w:bottom w:val="single" w:sz="4" w:space="0" w:color="auto"/>
              <w:right w:val="single" w:sz="4" w:space="0" w:color="auto"/>
            </w:tcBorders>
          </w:tcPr>
          <w:p w:rsidR="0071429B" w:rsidRPr="00AF3203" w:rsidRDefault="0089206D" w:rsidP="007D2E92">
            <w:pPr>
              <w:spacing w:after="0"/>
            </w:pPr>
            <w:r>
              <w:t xml:space="preserve">1.2 </w:t>
            </w:r>
            <w:r w:rsidR="0071429B" w:rsidRPr="00AF3203">
              <w:t>Verify from the ownership Record Form (ORF)</w:t>
            </w:r>
          </w:p>
        </w:tc>
        <w:tc>
          <w:tcPr>
            <w:tcW w:w="1559" w:type="dxa"/>
            <w:tcBorders>
              <w:top w:val="single" w:sz="4" w:space="0" w:color="auto"/>
              <w:left w:val="single" w:sz="4" w:space="0" w:color="auto"/>
              <w:bottom w:val="single" w:sz="4" w:space="0" w:color="auto"/>
              <w:right w:val="single" w:sz="4" w:space="0" w:color="auto"/>
            </w:tcBorders>
          </w:tcPr>
          <w:p w:rsidR="0071429B" w:rsidRPr="00AF3203" w:rsidRDefault="0071429B" w:rsidP="00AF3203">
            <w:pPr>
              <w:spacing w:after="0"/>
              <w:jc w:val="center"/>
            </w:pPr>
            <w:r w:rsidRPr="00AF3203">
              <w:t>None</w:t>
            </w:r>
          </w:p>
        </w:tc>
        <w:tc>
          <w:tcPr>
            <w:tcW w:w="1984" w:type="dxa"/>
            <w:tcBorders>
              <w:top w:val="single" w:sz="4" w:space="0" w:color="auto"/>
              <w:left w:val="single" w:sz="4" w:space="0" w:color="auto"/>
              <w:bottom w:val="single" w:sz="4" w:space="0" w:color="auto"/>
              <w:right w:val="single" w:sz="4" w:space="0" w:color="auto"/>
            </w:tcBorders>
          </w:tcPr>
          <w:p w:rsidR="0071429B" w:rsidRPr="00AF3203" w:rsidRDefault="0071429B" w:rsidP="00AF3203">
            <w:pPr>
              <w:spacing w:after="0"/>
              <w:jc w:val="center"/>
            </w:pPr>
            <w:r w:rsidRPr="00AF3203">
              <w:t xml:space="preserve">5 </w:t>
            </w:r>
            <w:proofErr w:type="spellStart"/>
            <w:r w:rsidRPr="00AF3203">
              <w:t>mins</w:t>
            </w:r>
            <w:proofErr w:type="spellEnd"/>
          </w:p>
        </w:tc>
        <w:tc>
          <w:tcPr>
            <w:tcW w:w="3119" w:type="dxa"/>
            <w:tcBorders>
              <w:top w:val="single" w:sz="4" w:space="0" w:color="auto"/>
              <w:left w:val="single" w:sz="4" w:space="0" w:color="auto"/>
              <w:bottom w:val="single" w:sz="4" w:space="0" w:color="auto"/>
              <w:right w:val="single" w:sz="4" w:space="0" w:color="auto"/>
            </w:tcBorders>
          </w:tcPr>
          <w:p w:rsidR="0071429B" w:rsidRPr="00AF3203" w:rsidRDefault="00514F8F" w:rsidP="007D2E92">
            <w:pPr>
              <w:spacing w:after="0"/>
              <w:jc w:val="center"/>
              <w:rPr>
                <w:i/>
              </w:rPr>
            </w:pPr>
            <w:r>
              <w:rPr>
                <w:i/>
              </w:rPr>
              <w:t xml:space="preserve"> </w:t>
            </w:r>
            <w:proofErr w:type="spellStart"/>
            <w:r w:rsidR="0071429B" w:rsidRPr="00AF3203">
              <w:rPr>
                <w:i/>
              </w:rPr>
              <w:t>Mun</w:t>
            </w:r>
            <w:proofErr w:type="spellEnd"/>
            <w:r w:rsidR="0071429B" w:rsidRPr="00AF3203">
              <w:rPr>
                <w:i/>
              </w:rPr>
              <w:t>. Assessor</w:t>
            </w:r>
          </w:p>
          <w:p w:rsidR="0071429B" w:rsidRPr="00AF3203" w:rsidRDefault="00514F8F" w:rsidP="007D2E92">
            <w:pPr>
              <w:spacing w:after="0"/>
              <w:jc w:val="center"/>
              <w:rPr>
                <w:i/>
              </w:rPr>
            </w:pPr>
            <w:r>
              <w:rPr>
                <w:i/>
              </w:rPr>
              <w:t xml:space="preserve"> </w:t>
            </w:r>
          </w:p>
          <w:p w:rsidR="0071429B" w:rsidRPr="00AF3203" w:rsidRDefault="0071429B" w:rsidP="007D2E92">
            <w:pPr>
              <w:spacing w:after="0"/>
              <w:jc w:val="center"/>
              <w:rPr>
                <w:i/>
              </w:rPr>
            </w:pPr>
            <w:r w:rsidRPr="00AF3203">
              <w:rPr>
                <w:i/>
              </w:rPr>
              <w:t>Admin. Aide IV</w:t>
            </w:r>
            <w:r w:rsidRPr="00AF3203">
              <w:rPr>
                <w:i/>
              </w:rPr>
              <w:br/>
            </w:r>
            <w:r w:rsidRPr="00AF3203">
              <w:t>Assessor’s Office</w:t>
            </w:r>
          </w:p>
        </w:tc>
      </w:tr>
      <w:tr w:rsidR="0071429B" w:rsidRPr="00AF3203" w:rsidTr="00AF3203">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AF3203" w:rsidP="007D2E92">
            <w:pPr>
              <w:spacing w:after="0"/>
            </w:pPr>
            <w:r>
              <w:t xml:space="preserve">   </w:t>
            </w:r>
            <w:r w:rsidR="0071429B" w:rsidRPr="00AF3203">
              <w:t>None</w:t>
            </w:r>
          </w:p>
        </w:tc>
        <w:tc>
          <w:tcPr>
            <w:tcW w:w="4111"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89206D" w:rsidP="007D2E92">
            <w:pPr>
              <w:spacing w:after="0"/>
            </w:pPr>
            <w:r>
              <w:t xml:space="preserve">1.3 </w:t>
            </w:r>
            <w:r w:rsidR="0071429B" w:rsidRPr="00AF3203">
              <w:t>Prepare and sign the Vicinity Map</w:t>
            </w:r>
          </w:p>
        </w:tc>
        <w:tc>
          <w:tcPr>
            <w:tcW w:w="1559" w:type="dxa"/>
            <w:tcBorders>
              <w:top w:val="single" w:sz="4" w:space="0" w:color="auto"/>
              <w:left w:val="single" w:sz="4" w:space="0" w:color="auto"/>
              <w:bottom w:val="single" w:sz="4" w:space="0" w:color="auto"/>
              <w:right w:val="single" w:sz="4" w:space="0" w:color="auto"/>
            </w:tcBorders>
          </w:tcPr>
          <w:p w:rsidR="0071429B" w:rsidRPr="00AF3203" w:rsidRDefault="0071429B" w:rsidP="00AF3203">
            <w:pPr>
              <w:spacing w:after="0"/>
              <w:jc w:val="center"/>
            </w:pPr>
            <w:r w:rsidRPr="00AF3203">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AF3203" w:rsidRDefault="0071429B" w:rsidP="00AF3203">
            <w:pPr>
              <w:spacing w:after="0"/>
              <w:jc w:val="center"/>
            </w:pPr>
            <w:r w:rsidRPr="00AF3203">
              <w:t xml:space="preserve">15 </w:t>
            </w:r>
            <w:proofErr w:type="spellStart"/>
            <w:r w:rsidRPr="00AF3203">
              <w:t>mins</w:t>
            </w:r>
            <w:proofErr w:type="spellEnd"/>
            <w:r w:rsidRPr="00AF3203">
              <w:t>.</w:t>
            </w:r>
          </w:p>
        </w:tc>
        <w:tc>
          <w:tcPr>
            <w:tcW w:w="3119" w:type="dxa"/>
            <w:tcBorders>
              <w:top w:val="single" w:sz="4" w:space="0" w:color="auto"/>
              <w:left w:val="single" w:sz="4" w:space="0" w:color="auto"/>
              <w:bottom w:val="single" w:sz="4" w:space="0" w:color="auto"/>
              <w:right w:val="single" w:sz="4" w:space="0" w:color="auto"/>
            </w:tcBorders>
            <w:hideMark/>
          </w:tcPr>
          <w:p w:rsidR="0071429B" w:rsidRPr="00AF3203" w:rsidRDefault="00514F8F" w:rsidP="00514F8F">
            <w:pPr>
              <w:spacing w:after="0"/>
              <w:jc w:val="center"/>
              <w:rPr>
                <w:i/>
              </w:rPr>
            </w:pPr>
            <w:r>
              <w:rPr>
                <w:i/>
              </w:rPr>
              <w:t xml:space="preserve"> </w:t>
            </w:r>
            <w:r w:rsidR="0071429B" w:rsidRPr="00AF3203">
              <w:rPr>
                <w:i/>
              </w:rPr>
              <w:t xml:space="preserve">Admin. Aide IV </w:t>
            </w:r>
            <w:r w:rsidR="0071429B" w:rsidRPr="00AF3203">
              <w:rPr>
                <w:i/>
              </w:rPr>
              <w:br/>
            </w:r>
            <w:r w:rsidR="0071429B" w:rsidRPr="00AF3203">
              <w:t>Assessor’s Office</w:t>
            </w:r>
          </w:p>
        </w:tc>
      </w:tr>
      <w:tr w:rsidR="0071429B" w:rsidRPr="00AF3203" w:rsidTr="00AF3203">
        <w:tc>
          <w:tcPr>
            <w:tcW w:w="3827"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71429B" w:rsidP="00AF3203">
            <w:pPr>
              <w:spacing w:after="0"/>
            </w:pPr>
            <w:r w:rsidRPr="00AF3203">
              <w:lastRenderedPageBreak/>
              <w:t>2.</w:t>
            </w:r>
            <w:r w:rsidR="00AF3203">
              <w:t xml:space="preserve">  </w:t>
            </w:r>
            <w:r w:rsidRPr="00AF3203">
              <w:t>Pay the corresponding fee</w:t>
            </w:r>
          </w:p>
        </w:tc>
        <w:tc>
          <w:tcPr>
            <w:tcW w:w="4111"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89206D" w:rsidP="007D2E92">
            <w:pPr>
              <w:spacing w:after="0"/>
            </w:pPr>
            <w:r>
              <w:t xml:space="preserve">2. </w:t>
            </w:r>
            <w:r w:rsidR="0071429B" w:rsidRPr="00AF3203">
              <w:t>Receive payment and</w:t>
            </w:r>
          </w:p>
          <w:p w:rsidR="0071429B" w:rsidRPr="00AF3203" w:rsidRDefault="0071429B" w:rsidP="007D2E92">
            <w:pPr>
              <w:spacing w:after="0"/>
            </w:pPr>
            <w:r w:rsidRPr="00AF3203">
              <w:t>Issue receipt</w:t>
            </w:r>
          </w:p>
        </w:tc>
        <w:tc>
          <w:tcPr>
            <w:tcW w:w="1559" w:type="dxa"/>
            <w:tcBorders>
              <w:top w:val="single" w:sz="4" w:space="0" w:color="auto"/>
              <w:left w:val="single" w:sz="4" w:space="0" w:color="auto"/>
              <w:bottom w:val="single" w:sz="4" w:space="0" w:color="auto"/>
              <w:right w:val="single" w:sz="4" w:space="0" w:color="auto"/>
            </w:tcBorders>
          </w:tcPr>
          <w:p w:rsidR="0071429B" w:rsidRDefault="0071429B" w:rsidP="00AF3203">
            <w:pPr>
              <w:spacing w:after="0"/>
              <w:jc w:val="center"/>
            </w:pPr>
            <w:r w:rsidRPr="00AF3203">
              <w:t>P</w:t>
            </w:r>
            <w:r w:rsidR="00AF3203">
              <w:t>HP 100.00</w:t>
            </w:r>
          </w:p>
          <w:p w:rsidR="00AF3203" w:rsidRPr="00AF3203" w:rsidRDefault="00AF3203" w:rsidP="00AF3203">
            <w:pPr>
              <w:spacing w:after="0"/>
              <w:jc w:val="center"/>
            </w:pPr>
            <w:r>
              <w:t>per</w:t>
            </w:r>
          </w:p>
          <w:p w:rsidR="0071429B" w:rsidRPr="00AF3203" w:rsidRDefault="0071429B" w:rsidP="00AF3203">
            <w:pPr>
              <w:spacing w:after="0"/>
              <w:jc w:val="center"/>
            </w:pPr>
            <w:r w:rsidRPr="00AF3203">
              <w:t>Vicinity map</w:t>
            </w:r>
          </w:p>
        </w:tc>
        <w:tc>
          <w:tcPr>
            <w:tcW w:w="1984" w:type="dxa"/>
            <w:tcBorders>
              <w:top w:val="single" w:sz="4" w:space="0" w:color="auto"/>
              <w:left w:val="single" w:sz="4" w:space="0" w:color="auto"/>
              <w:bottom w:val="single" w:sz="4" w:space="0" w:color="auto"/>
              <w:right w:val="single" w:sz="4" w:space="0" w:color="auto"/>
            </w:tcBorders>
            <w:hideMark/>
          </w:tcPr>
          <w:p w:rsidR="0071429B" w:rsidRPr="00AF3203" w:rsidRDefault="0071429B" w:rsidP="00AF3203">
            <w:pPr>
              <w:spacing w:after="0"/>
              <w:jc w:val="center"/>
            </w:pPr>
            <w:r w:rsidRPr="00AF3203">
              <w:t xml:space="preserve">15 </w:t>
            </w:r>
            <w:proofErr w:type="spellStart"/>
            <w:r w:rsidRPr="00AF3203">
              <w:t>mins</w:t>
            </w:r>
            <w:proofErr w:type="spellEnd"/>
            <w:r w:rsidRPr="00AF3203">
              <w:t>.</w:t>
            </w:r>
          </w:p>
        </w:tc>
        <w:tc>
          <w:tcPr>
            <w:tcW w:w="3119" w:type="dxa"/>
            <w:tcBorders>
              <w:top w:val="single" w:sz="4" w:space="0" w:color="auto"/>
              <w:left w:val="single" w:sz="4" w:space="0" w:color="auto"/>
              <w:bottom w:val="single" w:sz="4" w:space="0" w:color="auto"/>
              <w:right w:val="single" w:sz="4" w:space="0" w:color="auto"/>
            </w:tcBorders>
            <w:hideMark/>
          </w:tcPr>
          <w:p w:rsidR="0071429B" w:rsidRPr="00AF3203" w:rsidRDefault="0071429B" w:rsidP="007D2E92">
            <w:pPr>
              <w:spacing w:after="0"/>
              <w:jc w:val="center"/>
              <w:rPr>
                <w:i/>
              </w:rPr>
            </w:pPr>
            <w:r w:rsidRPr="00AF3203">
              <w:rPr>
                <w:i/>
              </w:rPr>
              <w:t xml:space="preserve">Maribel </w:t>
            </w:r>
            <w:proofErr w:type="spellStart"/>
            <w:r w:rsidRPr="00AF3203">
              <w:rPr>
                <w:i/>
              </w:rPr>
              <w:t>Racca</w:t>
            </w:r>
            <w:proofErr w:type="spellEnd"/>
          </w:p>
          <w:p w:rsidR="0071429B" w:rsidRPr="00AF3203" w:rsidRDefault="0071429B" w:rsidP="007D2E92">
            <w:pPr>
              <w:spacing w:after="0"/>
              <w:jc w:val="center"/>
              <w:rPr>
                <w:i/>
              </w:rPr>
            </w:pPr>
            <w:r w:rsidRPr="00AF3203">
              <w:rPr>
                <w:i/>
              </w:rPr>
              <w:t>Admin. Aide IV</w:t>
            </w:r>
          </w:p>
          <w:p w:rsidR="0071429B" w:rsidRPr="00AF3203" w:rsidRDefault="0071429B" w:rsidP="007D2E92">
            <w:pPr>
              <w:spacing w:after="0"/>
              <w:jc w:val="center"/>
            </w:pPr>
            <w:r w:rsidRPr="00AF3203">
              <w:t>Treasurer’s Office</w:t>
            </w:r>
          </w:p>
        </w:tc>
      </w:tr>
      <w:tr w:rsidR="0071429B" w:rsidRPr="00AF3203" w:rsidTr="00AF3203">
        <w:tc>
          <w:tcPr>
            <w:tcW w:w="3827" w:type="dxa"/>
            <w:gridSpan w:val="2"/>
            <w:tcBorders>
              <w:top w:val="single" w:sz="4" w:space="0" w:color="auto"/>
              <w:left w:val="single" w:sz="4" w:space="0" w:color="auto"/>
              <w:bottom w:val="single" w:sz="4" w:space="0" w:color="auto"/>
              <w:right w:val="single" w:sz="4" w:space="0" w:color="auto"/>
            </w:tcBorders>
            <w:hideMark/>
          </w:tcPr>
          <w:p w:rsidR="00AF3203" w:rsidRDefault="0071429B" w:rsidP="007D2E92">
            <w:pPr>
              <w:spacing w:after="0"/>
            </w:pPr>
            <w:r w:rsidRPr="00AF3203">
              <w:t>3.</w:t>
            </w:r>
            <w:r w:rsidR="00AF3203">
              <w:t xml:space="preserve"> </w:t>
            </w:r>
            <w:r w:rsidRPr="00AF3203">
              <w:t>Present Official Receipt and</w:t>
            </w:r>
          </w:p>
          <w:p w:rsidR="0071429B" w:rsidRPr="00AF3203" w:rsidRDefault="00AF3203" w:rsidP="00AF3203">
            <w:pPr>
              <w:spacing w:after="0"/>
            </w:pPr>
            <w:r>
              <w:t xml:space="preserve">    </w:t>
            </w:r>
            <w:r w:rsidR="0071429B" w:rsidRPr="00AF3203">
              <w:t>Receive the Vicinity Map</w:t>
            </w:r>
          </w:p>
        </w:tc>
        <w:tc>
          <w:tcPr>
            <w:tcW w:w="4111" w:type="dxa"/>
            <w:gridSpan w:val="2"/>
            <w:tcBorders>
              <w:top w:val="single" w:sz="4" w:space="0" w:color="auto"/>
              <w:left w:val="single" w:sz="4" w:space="0" w:color="auto"/>
              <w:bottom w:val="single" w:sz="4" w:space="0" w:color="auto"/>
              <w:right w:val="single" w:sz="4" w:space="0" w:color="auto"/>
            </w:tcBorders>
            <w:hideMark/>
          </w:tcPr>
          <w:p w:rsidR="0071429B" w:rsidRPr="00AF3203" w:rsidRDefault="0089206D" w:rsidP="007D2E92">
            <w:pPr>
              <w:spacing w:after="0"/>
            </w:pPr>
            <w:r>
              <w:t xml:space="preserve">3. </w:t>
            </w:r>
            <w:r w:rsidR="0071429B" w:rsidRPr="00AF3203">
              <w:t>Record Official Receipt in the Logbook and Issue Vicinity Map</w:t>
            </w:r>
          </w:p>
        </w:tc>
        <w:tc>
          <w:tcPr>
            <w:tcW w:w="1559" w:type="dxa"/>
            <w:tcBorders>
              <w:top w:val="single" w:sz="4" w:space="0" w:color="auto"/>
              <w:left w:val="single" w:sz="4" w:space="0" w:color="auto"/>
              <w:bottom w:val="single" w:sz="4" w:space="0" w:color="auto"/>
              <w:right w:val="single" w:sz="4" w:space="0" w:color="auto"/>
            </w:tcBorders>
          </w:tcPr>
          <w:p w:rsidR="0071429B" w:rsidRPr="00AF3203" w:rsidRDefault="0071429B" w:rsidP="00AF3203">
            <w:pPr>
              <w:spacing w:after="0"/>
              <w:jc w:val="center"/>
            </w:pPr>
            <w:r w:rsidRPr="00AF3203">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AF3203" w:rsidRDefault="0071429B" w:rsidP="00AF3203">
            <w:pPr>
              <w:spacing w:after="0"/>
              <w:jc w:val="center"/>
            </w:pPr>
            <w:r w:rsidRPr="00AF3203">
              <w:t xml:space="preserve">5 </w:t>
            </w:r>
            <w:proofErr w:type="spellStart"/>
            <w:r w:rsidRPr="00AF3203">
              <w:t>mins</w:t>
            </w:r>
            <w:proofErr w:type="spellEnd"/>
            <w:r w:rsidRPr="00AF3203">
              <w:t>.</w:t>
            </w:r>
          </w:p>
        </w:tc>
        <w:tc>
          <w:tcPr>
            <w:tcW w:w="3119" w:type="dxa"/>
            <w:tcBorders>
              <w:top w:val="single" w:sz="4" w:space="0" w:color="auto"/>
              <w:left w:val="single" w:sz="4" w:space="0" w:color="auto"/>
              <w:bottom w:val="single" w:sz="4" w:space="0" w:color="auto"/>
              <w:right w:val="single" w:sz="4" w:space="0" w:color="auto"/>
            </w:tcBorders>
            <w:hideMark/>
          </w:tcPr>
          <w:p w:rsidR="0071429B" w:rsidRPr="00AF3203" w:rsidRDefault="00514F8F" w:rsidP="00514F8F">
            <w:pPr>
              <w:spacing w:after="0"/>
              <w:jc w:val="center"/>
              <w:rPr>
                <w:i/>
              </w:rPr>
            </w:pPr>
            <w:r>
              <w:rPr>
                <w:i/>
              </w:rPr>
              <w:t xml:space="preserve"> </w:t>
            </w:r>
            <w:r w:rsidR="0071429B" w:rsidRPr="00AF3203">
              <w:rPr>
                <w:i/>
              </w:rPr>
              <w:t>Admin. Aide IV</w:t>
            </w:r>
            <w:r w:rsidR="0071429B" w:rsidRPr="00AF3203">
              <w:rPr>
                <w:i/>
              </w:rPr>
              <w:br/>
            </w:r>
            <w:r w:rsidR="0071429B" w:rsidRPr="00AF3203">
              <w:t>Assessor’s Office</w:t>
            </w:r>
          </w:p>
        </w:tc>
      </w:tr>
      <w:tr w:rsidR="00D76587" w:rsidRPr="00AF3203" w:rsidTr="00D76587">
        <w:tc>
          <w:tcPr>
            <w:tcW w:w="949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76587" w:rsidRPr="007D428C" w:rsidRDefault="00D76587" w:rsidP="00D76587">
            <w:pPr>
              <w:spacing w:after="0"/>
              <w:jc w:val="center"/>
              <w:rPr>
                <w:b/>
              </w:rPr>
            </w:pPr>
            <w:r>
              <w:rPr>
                <w:b/>
              </w:rPr>
              <w:t>TOTAL PROCESSING TIME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76587" w:rsidRPr="00AF3203" w:rsidRDefault="00D76587" w:rsidP="00D76587">
            <w:pPr>
              <w:spacing w:after="0"/>
              <w:rPr>
                <w:i/>
              </w:rPr>
            </w:pPr>
            <w:r>
              <w:rPr>
                <w:b/>
              </w:rPr>
              <w:t>45 MINUTES</w:t>
            </w:r>
          </w:p>
        </w:tc>
      </w:tr>
    </w:tbl>
    <w:p w:rsidR="0071429B" w:rsidRDefault="0071429B" w:rsidP="0071429B">
      <w:pPr>
        <w:rPr>
          <w:b/>
        </w:rPr>
      </w:pPr>
    </w:p>
    <w:p w:rsidR="0071429B" w:rsidRDefault="0071429B" w:rsidP="0071429B">
      <w:pPr>
        <w:rPr>
          <w:b/>
        </w:rPr>
      </w:pPr>
      <w:r>
        <w:rPr>
          <w:b/>
        </w:rPr>
        <w:tab/>
      </w:r>
    </w:p>
    <w:p w:rsidR="0071429B" w:rsidRDefault="007D2E92" w:rsidP="00B21520">
      <w:pPr>
        <w:pStyle w:val="ListParagraph"/>
        <w:numPr>
          <w:ilvl w:val="0"/>
          <w:numId w:val="117"/>
        </w:numPr>
        <w:ind w:left="360" w:firstLine="66"/>
        <w:rPr>
          <w:b/>
          <w:sz w:val="28"/>
        </w:rPr>
      </w:pPr>
      <w:r>
        <w:rPr>
          <w:b/>
          <w:sz w:val="28"/>
        </w:rPr>
        <w:t xml:space="preserve">     </w:t>
      </w:r>
      <w:r w:rsidR="0071429B">
        <w:rPr>
          <w:b/>
          <w:sz w:val="28"/>
        </w:rPr>
        <w:t>Issuance of Tax Declaration (Revision based on Old Title)</w:t>
      </w:r>
    </w:p>
    <w:p w:rsidR="0071429B" w:rsidRPr="007D2E92" w:rsidRDefault="0071429B" w:rsidP="007D2E92">
      <w:pPr>
        <w:pStyle w:val="ListParagraph"/>
        <w:spacing w:after="0"/>
        <w:ind w:left="1134"/>
      </w:pPr>
      <w:r w:rsidRPr="007D2E92">
        <w:t>This service is requested by a taxpayer for purposes of declaring the true owner of the property.</w:t>
      </w:r>
      <w:r w:rsidRPr="007D2E92">
        <w:tab/>
      </w:r>
    </w:p>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134"/>
        <w:gridCol w:w="3544"/>
        <w:gridCol w:w="141"/>
        <w:gridCol w:w="1560"/>
        <w:gridCol w:w="1984"/>
        <w:gridCol w:w="2977"/>
      </w:tblGrid>
      <w:tr w:rsidR="0071429B" w:rsidRPr="007D2E92" w:rsidTr="007D2E92">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rPr>
                <w:b/>
              </w:rPr>
            </w:pPr>
            <w:r w:rsidRPr="007D2E92">
              <w:rPr>
                <w:b/>
              </w:rPr>
              <w:t>Office of Division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 xml:space="preserve">Office of the </w:t>
            </w:r>
            <w:proofErr w:type="spellStart"/>
            <w:r w:rsidRPr="007D2E92">
              <w:t>Mun</w:t>
            </w:r>
            <w:proofErr w:type="spellEnd"/>
            <w:r w:rsidRPr="007D2E92">
              <w:t xml:space="preserve">. Assessor </w:t>
            </w:r>
          </w:p>
        </w:tc>
      </w:tr>
      <w:tr w:rsidR="0071429B" w:rsidRPr="007D2E92" w:rsidTr="007D2E92">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rPr>
                <w:b/>
              </w:rPr>
            </w:pPr>
            <w:r w:rsidRPr="007D2E92">
              <w:rPr>
                <w:b/>
              </w:rPr>
              <w:t>Classification: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Complex</w:t>
            </w:r>
          </w:p>
        </w:tc>
      </w:tr>
      <w:tr w:rsidR="0071429B" w:rsidRPr="007D2E92" w:rsidTr="007D2E92">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rPr>
                <w:b/>
              </w:rPr>
            </w:pPr>
            <w:r w:rsidRPr="007D2E92">
              <w:rPr>
                <w:b/>
              </w:rPr>
              <w:t>Type of Transaction:</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Government to Citizen</w:t>
            </w:r>
          </w:p>
        </w:tc>
      </w:tr>
      <w:tr w:rsidR="0071429B" w:rsidRPr="007D2E92" w:rsidTr="007D2E92">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rPr>
                <w:b/>
              </w:rPr>
            </w:pPr>
            <w:r w:rsidRPr="007D2E92">
              <w:rPr>
                <w:b/>
              </w:rPr>
              <w:t>Who may Avail:</w:t>
            </w:r>
          </w:p>
        </w:tc>
        <w:tc>
          <w:tcPr>
            <w:tcW w:w="11340" w:type="dxa"/>
            <w:gridSpan w:val="6"/>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All Property Owners or duly authorized representative</w:t>
            </w:r>
          </w:p>
        </w:tc>
      </w:tr>
      <w:tr w:rsidR="0071429B" w:rsidRPr="007D2E92" w:rsidTr="007D2E92">
        <w:tc>
          <w:tcPr>
            <w:tcW w:w="793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jc w:val="center"/>
              <w:rPr>
                <w:b/>
              </w:rPr>
            </w:pPr>
            <w:r w:rsidRPr="007D2E92">
              <w:rPr>
                <w:b/>
              </w:rPr>
              <w:t>CHECKLIST OF REQUIREMENT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Pr="007D2E92" w:rsidRDefault="0071429B" w:rsidP="007D2E92">
            <w:pPr>
              <w:spacing w:after="0"/>
              <w:jc w:val="center"/>
              <w:rPr>
                <w:b/>
              </w:rPr>
            </w:pPr>
            <w:r w:rsidRPr="007D2E92">
              <w:rPr>
                <w:b/>
              </w:rPr>
              <w:t>WHERE TO SECURE</w:t>
            </w:r>
          </w:p>
        </w:tc>
      </w:tr>
      <w:tr w:rsidR="0071429B" w:rsidRPr="007D2E92" w:rsidTr="007D2E92">
        <w:tc>
          <w:tcPr>
            <w:tcW w:w="7938" w:type="dxa"/>
            <w:gridSpan w:val="3"/>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1.   1 original Letter request</w:t>
            </w:r>
          </w:p>
          <w:p w:rsidR="0071429B" w:rsidRPr="007D2E92" w:rsidRDefault="0071429B" w:rsidP="007D2E92">
            <w:pPr>
              <w:spacing w:after="0"/>
            </w:pPr>
            <w:r w:rsidRPr="007D2E92">
              <w:t>2.   2 photocopies of Original Certificate of Title</w:t>
            </w:r>
          </w:p>
          <w:p w:rsidR="0071429B" w:rsidRPr="007D2E92" w:rsidRDefault="0071429B" w:rsidP="007D2E92">
            <w:pPr>
              <w:spacing w:after="0"/>
            </w:pPr>
            <w:r w:rsidRPr="007D2E92">
              <w:t xml:space="preserve">3.   2 Affidavit of Conformity of Declared Owner in Tax </w:t>
            </w:r>
          </w:p>
          <w:p w:rsidR="0071429B" w:rsidRPr="007D2E92" w:rsidRDefault="0071429B" w:rsidP="007D2E92">
            <w:pPr>
              <w:spacing w:after="0"/>
            </w:pPr>
            <w:r w:rsidRPr="007D2E92">
              <w:t xml:space="preserve">      Declaration</w:t>
            </w:r>
          </w:p>
          <w:p w:rsidR="0071429B" w:rsidRPr="007D2E92" w:rsidRDefault="0071429B" w:rsidP="007D2E92">
            <w:pPr>
              <w:spacing w:after="0"/>
            </w:pPr>
            <w:r w:rsidRPr="007D2E92">
              <w:t>4.   1 Certified True Copy Tax Declaration</w:t>
            </w:r>
          </w:p>
          <w:p w:rsidR="0071429B" w:rsidRPr="007D2E92" w:rsidRDefault="0071429B" w:rsidP="007D2E92">
            <w:pPr>
              <w:spacing w:after="0"/>
            </w:pPr>
            <w:r w:rsidRPr="007D2E92">
              <w:t>5.   1 original/photocopy of Certificate of Tax Clearance</w:t>
            </w:r>
          </w:p>
          <w:p w:rsidR="008244DA" w:rsidRDefault="008244DA" w:rsidP="007D2E92">
            <w:pPr>
              <w:spacing w:after="0"/>
            </w:pPr>
          </w:p>
          <w:p w:rsidR="0071429B" w:rsidRPr="007D2E92" w:rsidRDefault="008244DA" w:rsidP="007D2E92">
            <w:pPr>
              <w:spacing w:after="0"/>
            </w:pPr>
            <w:r>
              <w:t xml:space="preserve">      </w:t>
            </w:r>
            <w:r w:rsidR="0071429B" w:rsidRPr="007D2E92">
              <w:t>Additional requirements if transacted by representative</w:t>
            </w:r>
          </w:p>
          <w:p w:rsidR="0071429B" w:rsidRPr="007D2E92" w:rsidRDefault="0071429B" w:rsidP="007D2E92">
            <w:pPr>
              <w:spacing w:after="0"/>
            </w:pPr>
            <w:r w:rsidRPr="007D2E92">
              <w:t>6.   1 Photocopy of any valid ID of representative</w:t>
            </w:r>
          </w:p>
          <w:p w:rsidR="0071429B" w:rsidRPr="007D2E92" w:rsidRDefault="0071429B" w:rsidP="007D2E92">
            <w:pPr>
              <w:spacing w:after="0"/>
            </w:pPr>
            <w:r w:rsidRPr="007D2E92">
              <w:t xml:space="preserve">7.   1 original/photocopy of Special Power of Attorney or </w:t>
            </w:r>
          </w:p>
          <w:p w:rsidR="0071429B" w:rsidRPr="007D2E92" w:rsidRDefault="0071429B" w:rsidP="007D2E92">
            <w:pPr>
              <w:spacing w:after="0"/>
            </w:pPr>
            <w:r w:rsidRPr="007D2E92">
              <w:t xml:space="preserve">     Authorization letter</w:t>
            </w:r>
          </w:p>
        </w:tc>
        <w:tc>
          <w:tcPr>
            <w:tcW w:w="6662" w:type="dxa"/>
            <w:gridSpan w:val="4"/>
            <w:tcBorders>
              <w:top w:val="single" w:sz="4" w:space="0" w:color="auto"/>
              <w:left w:val="single" w:sz="4" w:space="0" w:color="auto"/>
              <w:bottom w:val="single" w:sz="4" w:space="0" w:color="auto"/>
              <w:right w:val="single" w:sz="4" w:space="0" w:color="auto"/>
            </w:tcBorders>
            <w:hideMark/>
          </w:tcPr>
          <w:p w:rsidR="0071429B" w:rsidRPr="007D2E92" w:rsidRDefault="0071429B" w:rsidP="007D2E92">
            <w:pPr>
              <w:spacing w:after="0"/>
            </w:pPr>
            <w:r w:rsidRPr="007D2E92">
              <w:t>Property Owner</w:t>
            </w:r>
          </w:p>
          <w:p w:rsidR="0071429B" w:rsidRPr="007D2E92" w:rsidRDefault="0071429B" w:rsidP="007D2E92">
            <w:pPr>
              <w:spacing w:after="0"/>
            </w:pPr>
            <w:r w:rsidRPr="007D2E92">
              <w:t>Register of Deeds</w:t>
            </w:r>
          </w:p>
          <w:p w:rsidR="0071429B" w:rsidRPr="007D2E92" w:rsidRDefault="0071429B" w:rsidP="007D2E92">
            <w:pPr>
              <w:spacing w:after="0"/>
            </w:pPr>
            <w:r w:rsidRPr="007D2E92">
              <w:t>Notary Public</w:t>
            </w:r>
          </w:p>
          <w:p w:rsidR="0071429B" w:rsidRPr="007D2E92" w:rsidRDefault="0071429B" w:rsidP="007D2E92">
            <w:pPr>
              <w:spacing w:after="0"/>
            </w:pPr>
          </w:p>
          <w:p w:rsidR="0071429B" w:rsidRPr="007D2E92" w:rsidRDefault="0071429B" w:rsidP="007D2E92">
            <w:pPr>
              <w:spacing w:after="0"/>
            </w:pPr>
            <w:proofErr w:type="spellStart"/>
            <w:r w:rsidRPr="007D2E92">
              <w:t>Mun</w:t>
            </w:r>
            <w:proofErr w:type="spellEnd"/>
            <w:r w:rsidRPr="007D2E92">
              <w:t>. Assessor’s Office</w:t>
            </w:r>
          </w:p>
          <w:p w:rsidR="0071429B" w:rsidRPr="007D2E92" w:rsidRDefault="0071429B" w:rsidP="007D2E92">
            <w:pPr>
              <w:spacing w:after="0"/>
            </w:pPr>
            <w:proofErr w:type="spellStart"/>
            <w:r w:rsidRPr="007D2E92">
              <w:t>Mun</w:t>
            </w:r>
            <w:proofErr w:type="spellEnd"/>
            <w:r w:rsidRPr="007D2E92">
              <w:t>. Treasurer’s Office</w:t>
            </w:r>
          </w:p>
          <w:p w:rsidR="0071429B" w:rsidRPr="007D2E92" w:rsidRDefault="0071429B" w:rsidP="007D2E92">
            <w:pPr>
              <w:spacing w:after="0"/>
            </w:pPr>
          </w:p>
          <w:p w:rsidR="008244DA" w:rsidRDefault="008244DA" w:rsidP="007D2E92">
            <w:pPr>
              <w:spacing w:after="0"/>
            </w:pPr>
          </w:p>
          <w:p w:rsidR="0071429B" w:rsidRPr="007D2E92" w:rsidRDefault="0071429B" w:rsidP="007D2E92">
            <w:pPr>
              <w:spacing w:after="0"/>
            </w:pPr>
            <w:r w:rsidRPr="007D2E92">
              <w:t>Applicant</w:t>
            </w:r>
          </w:p>
          <w:p w:rsidR="008244DA" w:rsidRDefault="0071429B" w:rsidP="008244DA">
            <w:pPr>
              <w:spacing w:after="0"/>
            </w:pPr>
            <w:r w:rsidRPr="007D2E92">
              <w:t>Notary Public</w:t>
            </w:r>
          </w:p>
          <w:p w:rsidR="0071429B" w:rsidRPr="007D2E92" w:rsidRDefault="0071429B" w:rsidP="008244DA">
            <w:pPr>
              <w:spacing w:after="0"/>
            </w:pPr>
            <w:r w:rsidRPr="007D2E92">
              <w:t>Property owner</w:t>
            </w:r>
          </w:p>
        </w:tc>
      </w:tr>
      <w:tr w:rsidR="0071429B" w:rsidTr="009316B2">
        <w:trPr>
          <w:trHeight w:val="631"/>
        </w:trPr>
        <w:tc>
          <w:tcPr>
            <w:tcW w:w="439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lastRenderedPageBreak/>
              <w:t>CLIENT STEPS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AGENCY ACTIONS</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9316B2">
            <w:pPr>
              <w:spacing w:after="0"/>
              <w:jc w:val="center"/>
              <w:rPr>
                <w:b/>
              </w:rPr>
            </w:pPr>
            <w:r>
              <w:rPr>
                <w:b/>
              </w:rPr>
              <w:t>FEES TO BE PAID</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9316B2">
            <w:pPr>
              <w:spacing w:after="0"/>
              <w:jc w:val="center"/>
              <w:rPr>
                <w:b/>
                <w:caps/>
              </w:rPr>
            </w:pPr>
            <w:r>
              <w:rPr>
                <w:b/>
                <w:caps/>
              </w:rPr>
              <w:t>PROCESSING TIME</w:t>
            </w:r>
          </w:p>
        </w:tc>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PERSON RESPONSIBLE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7D2E92">
            <w:pPr>
              <w:spacing w:after="0"/>
              <w:ind w:left="-108" w:firstLine="108"/>
            </w:pPr>
            <w:r w:rsidRPr="009316B2">
              <w:t>1.</w:t>
            </w:r>
            <w:r w:rsidR="009316B2">
              <w:t xml:space="preserve">  </w:t>
            </w:r>
            <w:r w:rsidRPr="009316B2">
              <w:t>Fill- up request slip</w:t>
            </w:r>
          </w:p>
        </w:tc>
        <w:tc>
          <w:tcPr>
            <w:tcW w:w="3685" w:type="dxa"/>
            <w:gridSpan w:val="2"/>
            <w:tcBorders>
              <w:top w:val="single" w:sz="4" w:space="0" w:color="auto"/>
              <w:left w:val="single" w:sz="4" w:space="0" w:color="auto"/>
              <w:bottom w:val="single" w:sz="4" w:space="0" w:color="auto"/>
              <w:right w:val="single" w:sz="4" w:space="0" w:color="auto"/>
            </w:tcBorders>
          </w:tcPr>
          <w:p w:rsidR="0071429B" w:rsidRPr="009316B2" w:rsidRDefault="0089206D" w:rsidP="007D2E92">
            <w:pPr>
              <w:spacing w:after="0"/>
            </w:pPr>
            <w:r>
              <w:t xml:space="preserve">1. </w:t>
            </w:r>
            <w:r w:rsidR="0071429B" w:rsidRPr="009316B2">
              <w:t>None</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5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proofErr w:type="spellStart"/>
            <w:r w:rsidR="0071429B" w:rsidRPr="009316B2">
              <w:rPr>
                <w:i/>
              </w:rPr>
              <w:t>Mun</w:t>
            </w:r>
            <w:proofErr w:type="spellEnd"/>
            <w:r w:rsidR="0071429B" w:rsidRPr="009316B2">
              <w:rPr>
                <w:i/>
              </w:rPr>
              <w:t>. Assessor</w:t>
            </w:r>
          </w:p>
          <w:p w:rsidR="0071429B" w:rsidRPr="009316B2" w:rsidRDefault="0071429B" w:rsidP="007D2E92">
            <w:pPr>
              <w:spacing w:after="0"/>
              <w:jc w:val="center"/>
              <w:rPr>
                <w:i/>
              </w:rPr>
            </w:pPr>
          </w:p>
          <w:p w:rsidR="0071429B" w:rsidRPr="009316B2" w:rsidRDefault="0071429B" w:rsidP="007D2E92">
            <w:pPr>
              <w:spacing w:after="0"/>
              <w:jc w:val="center"/>
              <w:rPr>
                <w:i/>
              </w:rPr>
            </w:pPr>
            <w:r w:rsidRPr="009316B2">
              <w:rPr>
                <w:i/>
              </w:rPr>
              <w:t>Admin. Aide IV</w:t>
            </w:r>
            <w:r w:rsidRPr="009316B2">
              <w:rPr>
                <w:i/>
              </w:rPr>
              <w:br/>
            </w:r>
            <w:r w:rsidRPr="009316B2">
              <w:t>Assessor’s Office</w:t>
            </w:r>
          </w:p>
          <w:p w:rsidR="0071429B" w:rsidRPr="009316B2" w:rsidRDefault="0071429B" w:rsidP="007D2E92">
            <w:pPr>
              <w:spacing w:after="0"/>
              <w:jc w:val="center"/>
              <w:rPr>
                <w:i/>
              </w:rPr>
            </w:pP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tcPr>
          <w:p w:rsidR="0071429B" w:rsidRPr="009316B2" w:rsidRDefault="0071429B" w:rsidP="007D2E92">
            <w:pPr>
              <w:spacing w:after="0"/>
              <w:ind w:left="-108" w:firstLine="108"/>
            </w:pPr>
            <w:r w:rsidRPr="009316B2">
              <w:t>2.</w:t>
            </w:r>
            <w:r w:rsidR="009316B2">
              <w:t xml:space="preserve">   </w:t>
            </w:r>
            <w:r w:rsidRPr="009316B2">
              <w:t>Submit requirements</w:t>
            </w:r>
          </w:p>
        </w:tc>
        <w:tc>
          <w:tcPr>
            <w:tcW w:w="3685" w:type="dxa"/>
            <w:gridSpan w:val="2"/>
            <w:tcBorders>
              <w:top w:val="single" w:sz="4" w:space="0" w:color="auto"/>
              <w:left w:val="single" w:sz="4" w:space="0" w:color="auto"/>
              <w:bottom w:val="single" w:sz="4" w:space="0" w:color="auto"/>
              <w:right w:val="single" w:sz="4" w:space="0" w:color="auto"/>
            </w:tcBorders>
          </w:tcPr>
          <w:p w:rsidR="0071429B" w:rsidRPr="009316B2" w:rsidRDefault="0089206D" w:rsidP="007D2E92">
            <w:pPr>
              <w:spacing w:after="0"/>
            </w:pPr>
            <w:r>
              <w:t xml:space="preserve">2. </w:t>
            </w:r>
            <w:r w:rsidR="0071429B" w:rsidRPr="009316B2">
              <w:t>Review Letter request and check completeness of the requirements</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 xml:space="preserve">10 </w:t>
            </w:r>
            <w:proofErr w:type="spellStart"/>
            <w:r w:rsidRPr="009316B2">
              <w:t>mins</w:t>
            </w:r>
            <w:proofErr w:type="spellEnd"/>
          </w:p>
        </w:tc>
        <w:tc>
          <w:tcPr>
            <w:tcW w:w="2977" w:type="dxa"/>
            <w:tcBorders>
              <w:top w:val="single" w:sz="4" w:space="0" w:color="auto"/>
              <w:left w:val="single" w:sz="4" w:space="0" w:color="auto"/>
              <w:bottom w:val="single" w:sz="4" w:space="0" w:color="auto"/>
              <w:right w:val="single" w:sz="4" w:space="0" w:color="auto"/>
            </w:tcBorders>
          </w:tcPr>
          <w:p w:rsidR="0071429B" w:rsidRPr="009316B2" w:rsidRDefault="00514F8F" w:rsidP="007D2E92">
            <w:pPr>
              <w:spacing w:after="0"/>
              <w:jc w:val="center"/>
              <w:rPr>
                <w:i/>
              </w:rPr>
            </w:pPr>
            <w:r>
              <w:rPr>
                <w:i/>
              </w:rPr>
              <w:t xml:space="preserve"> </w:t>
            </w:r>
            <w:proofErr w:type="spellStart"/>
            <w:r w:rsidR="0071429B" w:rsidRPr="009316B2">
              <w:rPr>
                <w:i/>
              </w:rPr>
              <w:t>Mun</w:t>
            </w:r>
            <w:proofErr w:type="spellEnd"/>
            <w:r w:rsidR="0071429B" w:rsidRPr="009316B2">
              <w:rPr>
                <w:i/>
              </w:rPr>
              <w:t>. Assessor</w:t>
            </w:r>
          </w:p>
          <w:p w:rsidR="0071429B" w:rsidRPr="009316B2" w:rsidRDefault="00514F8F" w:rsidP="007D2E92">
            <w:pPr>
              <w:spacing w:after="0"/>
              <w:jc w:val="center"/>
              <w:rPr>
                <w:i/>
              </w:rPr>
            </w:pPr>
            <w:r>
              <w:rPr>
                <w:i/>
              </w:rPr>
              <w:t xml:space="preserve"> </w:t>
            </w:r>
          </w:p>
          <w:p w:rsidR="0071429B" w:rsidRPr="009316B2" w:rsidRDefault="0071429B" w:rsidP="007D2E92">
            <w:pPr>
              <w:spacing w:after="0"/>
              <w:jc w:val="center"/>
              <w:rPr>
                <w:i/>
              </w:rPr>
            </w:pPr>
            <w:r w:rsidRPr="009316B2">
              <w:rPr>
                <w:i/>
              </w:rPr>
              <w:t>Admin. Aide IV</w:t>
            </w:r>
            <w:r w:rsidRPr="009316B2">
              <w:rPr>
                <w:i/>
              </w:rPr>
              <w:br/>
            </w:r>
            <w:r w:rsidRPr="009316B2">
              <w:t>Assessor’s Office</w:t>
            </w:r>
          </w:p>
        </w:tc>
      </w:tr>
      <w:tr w:rsidR="0071429B" w:rsidRPr="009316B2" w:rsidTr="009316B2">
        <w:trPr>
          <w:trHeight w:val="971"/>
        </w:trPr>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9316B2" w:rsidP="007D2E92">
            <w:pPr>
              <w:spacing w:after="0"/>
            </w:pPr>
            <w:r>
              <w:t xml:space="preserve">     </w:t>
            </w:r>
            <w:r w:rsidR="0071429B" w:rsidRPr="009316B2">
              <w:t>None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2.2 </w:t>
            </w:r>
            <w:r w:rsidR="0071429B" w:rsidRPr="009316B2">
              <w:t>Verify from the ownership Record Form (ORF)</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10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proofErr w:type="spellStart"/>
            <w:r w:rsidR="0071429B" w:rsidRPr="009316B2">
              <w:rPr>
                <w:i/>
              </w:rPr>
              <w:t>Mun</w:t>
            </w:r>
            <w:proofErr w:type="spellEnd"/>
            <w:r w:rsidR="0071429B" w:rsidRPr="009316B2">
              <w:rPr>
                <w:i/>
              </w:rPr>
              <w:t>. Assessor</w:t>
            </w:r>
          </w:p>
          <w:p w:rsidR="0071429B" w:rsidRPr="009316B2" w:rsidRDefault="00514F8F" w:rsidP="007D2E92">
            <w:pPr>
              <w:spacing w:after="0"/>
              <w:jc w:val="center"/>
              <w:rPr>
                <w:i/>
              </w:rPr>
            </w:pPr>
            <w:r>
              <w:rPr>
                <w:i/>
              </w:rPr>
              <w:t xml:space="preserve"> </w:t>
            </w:r>
          </w:p>
          <w:p w:rsidR="0071429B" w:rsidRPr="009316B2" w:rsidRDefault="0071429B" w:rsidP="007D2E92">
            <w:pPr>
              <w:spacing w:after="0"/>
              <w:jc w:val="center"/>
              <w:rPr>
                <w:i/>
              </w:rPr>
            </w:pPr>
            <w:r w:rsidRPr="009316B2">
              <w:rPr>
                <w:i/>
              </w:rPr>
              <w:t>Admin. Aide IV</w:t>
            </w:r>
            <w:r w:rsidRPr="009316B2">
              <w:rPr>
                <w:i/>
              </w:rPr>
              <w:br/>
            </w:r>
            <w:r w:rsidRPr="009316B2">
              <w:t>Assessor’s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pPr>
            <w:r w:rsidRPr="009316B2">
              <w:t> </w:t>
            </w:r>
            <w:r w:rsidR="009316B2">
              <w:t xml:space="preserve">    </w:t>
            </w:r>
            <w:r w:rsidRPr="009316B2">
              <w:t>None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2.3 </w:t>
            </w:r>
            <w:r w:rsidR="0071429B" w:rsidRPr="009316B2">
              <w:t>Prepare new Field Appraisal and Assessment Sheet (FAAS), Tax Declaration and Notice of Assessment</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15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proofErr w:type="spellStart"/>
            <w:r w:rsidR="0071429B" w:rsidRPr="009316B2">
              <w:rPr>
                <w:i/>
              </w:rPr>
              <w:t>Mun</w:t>
            </w:r>
            <w:proofErr w:type="spellEnd"/>
            <w:r w:rsidR="0071429B" w:rsidRPr="009316B2">
              <w:rPr>
                <w:i/>
              </w:rPr>
              <w:t>. Assessor</w:t>
            </w:r>
          </w:p>
          <w:p w:rsidR="0071429B" w:rsidRPr="009316B2" w:rsidRDefault="00514F8F" w:rsidP="007D2E92">
            <w:pPr>
              <w:spacing w:after="0"/>
              <w:jc w:val="center"/>
              <w:rPr>
                <w:i/>
              </w:rPr>
            </w:pPr>
            <w:r>
              <w:rPr>
                <w:i/>
              </w:rPr>
              <w:t xml:space="preserve"> </w:t>
            </w:r>
          </w:p>
          <w:p w:rsidR="0071429B" w:rsidRPr="009316B2" w:rsidRDefault="0071429B" w:rsidP="007D2E92">
            <w:pPr>
              <w:spacing w:after="0"/>
              <w:jc w:val="center"/>
              <w:rPr>
                <w:i/>
              </w:rPr>
            </w:pPr>
            <w:r w:rsidRPr="009316B2">
              <w:rPr>
                <w:i/>
              </w:rPr>
              <w:t>Admin. Aide IV</w:t>
            </w:r>
            <w:r w:rsidRPr="009316B2">
              <w:rPr>
                <w:i/>
              </w:rPr>
              <w:br/>
            </w:r>
            <w:r w:rsidRPr="009316B2">
              <w:t>Assessor’s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7D2E92">
            <w:pPr>
              <w:spacing w:after="0"/>
            </w:pPr>
            <w:r w:rsidRPr="009316B2">
              <w:t> </w:t>
            </w:r>
            <w:r w:rsidR="009316B2">
              <w:t xml:space="preserve">    </w:t>
            </w:r>
            <w:r w:rsidRPr="009316B2">
              <w:t>None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2.4 </w:t>
            </w:r>
            <w:r w:rsidR="0071429B" w:rsidRPr="009316B2">
              <w:t>Draw the sketch of the lot on the FAAS</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10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p>
          <w:p w:rsidR="0071429B" w:rsidRPr="009316B2" w:rsidRDefault="0071429B" w:rsidP="007D2E92">
            <w:pPr>
              <w:spacing w:after="0"/>
              <w:jc w:val="center"/>
              <w:rPr>
                <w:i/>
              </w:rPr>
            </w:pPr>
            <w:r w:rsidRPr="009316B2">
              <w:rPr>
                <w:i/>
              </w:rPr>
              <w:t>Admin. Aide IV</w:t>
            </w:r>
            <w:r w:rsidRPr="009316B2">
              <w:rPr>
                <w:i/>
              </w:rPr>
              <w:br/>
            </w:r>
            <w:r w:rsidRPr="009316B2">
              <w:t>Assessor’s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pPr>
            <w:r w:rsidRPr="009316B2">
              <w:t> </w:t>
            </w:r>
            <w:r w:rsidR="009316B2">
              <w:t xml:space="preserve">   </w:t>
            </w:r>
            <w:r w:rsidRPr="009316B2">
              <w:t>None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2.5 </w:t>
            </w:r>
            <w:r w:rsidR="0071429B" w:rsidRPr="009316B2">
              <w:t>Review and sign the new FAAS, new Tax Declaration and Notice of Assessment</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15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proofErr w:type="spellStart"/>
            <w:r w:rsidR="0071429B" w:rsidRPr="009316B2">
              <w:rPr>
                <w:i/>
              </w:rPr>
              <w:t>Mun</w:t>
            </w:r>
            <w:proofErr w:type="spellEnd"/>
            <w:r w:rsidR="0071429B" w:rsidRPr="009316B2">
              <w:rPr>
                <w:i/>
              </w:rPr>
              <w:t>. Assessor</w:t>
            </w:r>
          </w:p>
          <w:p w:rsidR="0071429B" w:rsidRPr="009316B2" w:rsidRDefault="0071429B" w:rsidP="007D2E92">
            <w:pPr>
              <w:spacing w:after="0"/>
              <w:jc w:val="center"/>
              <w:rPr>
                <w:i/>
              </w:rPr>
            </w:pPr>
            <w:r w:rsidRPr="009316B2">
              <w:t>Assessor’s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7D2E92">
            <w:pPr>
              <w:spacing w:after="0"/>
            </w:pPr>
            <w:r w:rsidRPr="009316B2">
              <w:lastRenderedPageBreak/>
              <w:t> </w:t>
            </w:r>
            <w:r w:rsidR="009316B2">
              <w:t xml:space="preserve">   </w:t>
            </w:r>
            <w:r w:rsidRPr="009316B2">
              <w:t>None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2.6 </w:t>
            </w:r>
            <w:r w:rsidR="0071429B" w:rsidRPr="009316B2">
              <w:t>Prepare and sign Endorsement Letter to the Prov. Assessor for approval</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10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71429B" w:rsidP="007D2E92">
            <w:pPr>
              <w:spacing w:after="0"/>
              <w:jc w:val="center"/>
              <w:rPr>
                <w:i/>
              </w:rPr>
            </w:pPr>
            <w:proofErr w:type="spellStart"/>
            <w:r w:rsidRPr="009316B2">
              <w:rPr>
                <w:i/>
              </w:rPr>
              <w:t>Mun</w:t>
            </w:r>
            <w:proofErr w:type="spellEnd"/>
            <w:r w:rsidRPr="009316B2">
              <w:rPr>
                <w:i/>
              </w:rPr>
              <w:t>. Assessor</w:t>
            </w:r>
          </w:p>
          <w:p w:rsidR="0071429B" w:rsidRPr="009316B2" w:rsidRDefault="0071429B" w:rsidP="007D2E92">
            <w:pPr>
              <w:spacing w:after="0"/>
              <w:jc w:val="center"/>
              <w:rPr>
                <w:i/>
              </w:rPr>
            </w:pPr>
            <w:r w:rsidRPr="009316B2">
              <w:t>Assessor’s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pPr>
            <w:r w:rsidRPr="009316B2">
              <w:t>3.</w:t>
            </w:r>
            <w:r w:rsidR="009316B2">
              <w:t xml:space="preserve"> </w:t>
            </w:r>
            <w:r w:rsidRPr="009316B2">
              <w:t>Pay the corresponding fee</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3. </w:t>
            </w:r>
            <w:r w:rsidR="0071429B" w:rsidRPr="009316B2">
              <w:t>Issue Official Receipt</w:t>
            </w:r>
          </w:p>
        </w:tc>
        <w:tc>
          <w:tcPr>
            <w:tcW w:w="1560" w:type="dxa"/>
            <w:tcBorders>
              <w:top w:val="single" w:sz="4" w:space="0" w:color="auto"/>
              <w:left w:val="single" w:sz="4" w:space="0" w:color="auto"/>
              <w:bottom w:val="single" w:sz="4" w:space="0" w:color="auto"/>
              <w:right w:val="single" w:sz="4" w:space="0" w:color="auto"/>
            </w:tcBorders>
          </w:tcPr>
          <w:p w:rsidR="0071429B" w:rsidRPr="009316B2" w:rsidRDefault="0071429B" w:rsidP="009316B2">
            <w:pPr>
              <w:spacing w:after="0"/>
              <w:jc w:val="center"/>
            </w:pPr>
            <w:r w:rsidRPr="009316B2">
              <w:t>P</w:t>
            </w:r>
            <w:r w:rsidR="00C63D0B">
              <w:t xml:space="preserve">HP </w:t>
            </w:r>
            <w:r w:rsidRPr="009316B2">
              <w:t>100.00</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15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514F8F" w:rsidP="007D2E92">
            <w:pPr>
              <w:spacing w:after="0"/>
              <w:jc w:val="center"/>
              <w:rPr>
                <w:i/>
              </w:rPr>
            </w:pPr>
            <w:r>
              <w:rPr>
                <w:i/>
              </w:rPr>
              <w:t xml:space="preserve">  </w:t>
            </w:r>
            <w:r w:rsidR="0071429B" w:rsidRPr="009316B2">
              <w:rPr>
                <w:i/>
              </w:rPr>
              <w:t>Admin. Aide IV</w:t>
            </w:r>
          </w:p>
          <w:p w:rsidR="0071429B" w:rsidRPr="009316B2" w:rsidRDefault="0071429B" w:rsidP="007D2E92">
            <w:pPr>
              <w:spacing w:after="0"/>
              <w:jc w:val="center"/>
            </w:pPr>
            <w:r w:rsidRPr="009316B2">
              <w:t>Treasurer’s Office</w:t>
            </w:r>
          </w:p>
        </w:tc>
      </w:tr>
      <w:tr w:rsidR="0071429B" w:rsidRPr="009316B2" w:rsidTr="009316B2">
        <w:tc>
          <w:tcPr>
            <w:tcW w:w="4394" w:type="dxa"/>
            <w:gridSpan w:val="2"/>
            <w:tcBorders>
              <w:top w:val="single" w:sz="4" w:space="0" w:color="auto"/>
              <w:left w:val="single" w:sz="4" w:space="0" w:color="auto"/>
              <w:bottom w:val="single" w:sz="4" w:space="0" w:color="auto"/>
              <w:right w:val="single" w:sz="4" w:space="0" w:color="auto"/>
            </w:tcBorders>
            <w:hideMark/>
          </w:tcPr>
          <w:p w:rsidR="009316B2" w:rsidRDefault="0071429B" w:rsidP="007D2E92">
            <w:pPr>
              <w:spacing w:after="0"/>
            </w:pPr>
            <w:r w:rsidRPr="009316B2">
              <w:t>4.</w:t>
            </w:r>
            <w:r w:rsidR="009316B2">
              <w:t xml:space="preserve"> </w:t>
            </w:r>
            <w:r w:rsidRPr="009316B2">
              <w:t xml:space="preserve">Present Official Receipt and Receive </w:t>
            </w:r>
          </w:p>
          <w:p w:rsidR="009316B2" w:rsidRDefault="009316B2" w:rsidP="007D2E92">
            <w:pPr>
              <w:spacing w:after="0"/>
            </w:pPr>
            <w:r>
              <w:t xml:space="preserve">    </w:t>
            </w:r>
            <w:r w:rsidR="0071429B" w:rsidRPr="009316B2">
              <w:t xml:space="preserve">the prepared FAAS and Tax </w:t>
            </w:r>
            <w:r>
              <w:t xml:space="preserve">    </w:t>
            </w:r>
          </w:p>
          <w:p w:rsidR="0071429B" w:rsidRPr="009316B2" w:rsidRDefault="009316B2" w:rsidP="007D2E92">
            <w:pPr>
              <w:spacing w:after="0"/>
            </w:pPr>
            <w:r>
              <w:t xml:space="preserve">    </w:t>
            </w:r>
            <w:r w:rsidR="0071429B" w:rsidRPr="009316B2">
              <w:t>Declaration</w:t>
            </w:r>
          </w:p>
        </w:tc>
        <w:tc>
          <w:tcPr>
            <w:tcW w:w="3685" w:type="dxa"/>
            <w:gridSpan w:val="2"/>
            <w:tcBorders>
              <w:top w:val="single" w:sz="4" w:space="0" w:color="auto"/>
              <w:left w:val="single" w:sz="4" w:space="0" w:color="auto"/>
              <w:bottom w:val="single" w:sz="4" w:space="0" w:color="auto"/>
              <w:right w:val="single" w:sz="4" w:space="0" w:color="auto"/>
            </w:tcBorders>
            <w:hideMark/>
          </w:tcPr>
          <w:p w:rsidR="0071429B" w:rsidRPr="009316B2" w:rsidRDefault="0089206D" w:rsidP="007D2E92">
            <w:pPr>
              <w:spacing w:after="0"/>
            </w:pPr>
            <w:r>
              <w:t xml:space="preserve">4. </w:t>
            </w:r>
            <w:r w:rsidR="0071429B" w:rsidRPr="009316B2">
              <w:t>Record the Official Receipt Number in the Logbook and Instruct client to proceed to the Provincial Assessor’s Office for the Approval of the prepared new FAAS and Tax Declaration</w:t>
            </w:r>
          </w:p>
        </w:tc>
        <w:tc>
          <w:tcPr>
            <w:tcW w:w="1560"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None</w:t>
            </w:r>
          </w:p>
        </w:tc>
        <w:tc>
          <w:tcPr>
            <w:tcW w:w="1984" w:type="dxa"/>
            <w:tcBorders>
              <w:top w:val="single" w:sz="4" w:space="0" w:color="auto"/>
              <w:left w:val="single" w:sz="4" w:space="0" w:color="auto"/>
              <w:bottom w:val="single" w:sz="4" w:space="0" w:color="auto"/>
              <w:right w:val="single" w:sz="4" w:space="0" w:color="auto"/>
            </w:tcBorders>
            <w:hideMark/>
          </w:tcPr>
          <w:p w:rsidR="0071429B" w:rsidRPr="009316B2" w:rsidRDefault="0071429B" w:rsidP="009316B2">
            <w:pPr>
              <w:spacing w:after="0"/>
              <w:jc w:val="center"/>
            </w:pPr>
            <w:r w:rsidRPr="009316B2">
              <w:t xml:space="preserve">5 </w:t>
            </w:r>
            <w:proofErr w:type="spellStart"/>
            <w:r w:rsidRPr="009316B2">
              <w:t>mins</w:t>
            </w:r>
            <w:proofErr w:type="spellEnd"/>
            <w:r w:rsidRPr="009316B2">
              <w:t>.</w:t>
            </w:r>
          </w:p>
        </w:tc>
        <w:tc>
          <w:tcPr>
            <w:tcW w:w="2977" w:type="dxa"/>
            <w:tcBorders>
              <w:top w:val="single" w:sz="4" w:space="0" w:color="auto"/>
              <w:left w:val="single" w:sz="4" w:space="0" w:color="auto"/>
              <w:bottom w:val="single" w:sz="4" w:space="0" w:color="auto"/>
              <w:right w:val="single" w:sz="4" w:space="0" w:color="auto"/>
            </w:tcBorders>
            <w:hideMark/>
          </w:tcPr>
          <w:p w:rsidR="0071429B" w:rsidRPr="009316B2" w:rsidRDefault="0071429B" w:rsidP="007D2E92">
            <w:pPr>
              <w:spacing w:after="0"/>
              <w:jc w:val="center"/>
              <w:rPr>
                <w:i/>
              </w:rPr>
            </w:pPr>
            <w:proofErr w:type="spellStart"/>
            <w:r w:rsidRPr="009316B2">
              <w:rPr>
                <w:i/>
              </w:rPr>
              <w:t>Mun</w:t>
            </w:r>
            <w:proofErr w:type="spellEnd"/>
            <w:r w:rsidRPr="009316B2">
              <w:rPr>
                <w:i/>
              </w:rPr>
              <w:t>. Assessor</w:t>
            </w:r>
          </w:p>
          <w:p w:rsidR="0071429B" w:rsidRPr="009316B2" w:rsidRDefault="0071429B" w:rsidP="007D2E92">
            <w:pPr>
              <w:spacing w:after="0"/>
              <w:jc w:val="center"/>
              <w:rPr>
                <w:i/>
              </w:rPr>
            </w:pPr>
          </w:p>
          <w:p w:rsidR="0071429B" w:rsidRPr="009316B2" w:rsidRDefault="00514F8F" w:rsidP="00514F8F">
            <w:pPr>
              <w:spacing w:after="0"/>
              <w:jc w:val="center"/>
              <w:rPr>
                <w:i/>
              </w:rPr>
            </w:pPr>
            <w:r>
              <w:rPr>
                <w:i/>
              </w:rPr>
              <w:t xml:space="preserve"> </w:t>
            </w:r>
            <w:r w:rsidR="0071429B" w:rsidRPr="009316B2">
              <w:rPr>
                <w:i/>
              </w:rPr>
              <w:t>Admin. Aide IV</w:t>
            </w:r>
            <w:r w:rsidR="0071429B" w:rsidRPr="009316B2">
              <w:rPr>
                <w:i/>
              </w:rPr>
              <w:br/>
            </w:r>
            <w:r w:rsidR="0071429B" w:rsidRPr="009316B2">
              <w:t>Assessor’s Office</w:t>
            </w:r>
          </w:p>
        </w:tc>
      </w:tr>
      <w:tr w:rsidR="00DC3BB2" w:rsidRPr="009316B2" w:rsidTr="00855C9D">
        <w:tc>
          <w:tcPr>
            <w:tcW w:w="963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C3BB2" w:rsidRPr="007D428C" w:rsidRDefault="00DC3BB2" w:rsidP="00DC3BB2">
            <w:pPr>
              <w:spacing w:after="0"/>
              <w:jc w:val="center"/>
              <w:rPr>
                <w:b/>
              </w:rPr>
            </w:pPr>
            <w:r>
              <w:rPr>
                <w:b/>
              </w:rPr>
              <w:t>TOTAL PROCESSING TIME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C3BB2" w:rsidRPr="009316B2" w:rsidRDefault="00DC3BB2" w:rsidP="00DC3BB2">
            <w:pPr>
              <w:spacing w:after="0"/>
              <w:rPr>
                <w:b/>
                <w:i/>
              </w:rPr>
            </w:pPr>
            <w:r>
              <w:rPr>
                <w:b/>
              </w:rPr>
              <w:t>1 HOUR</w:t>
            </w:r>
            <w:r w:rsidRPr="009316B2">
              <w:rPr>
                <w:b/>
              </w:rPr>
              <w:t xml:space="preserve"> </w:t>
            </w:r>
            <w:r>
              <w:rPr>
                <w:b/>
              </w:rPr>
              <w:t xml:space="preserve">AND </w:t>
            </w:r>
            <w:r w:rsidRPr="009316B2">
              <w:rPr>
                <w:b/>
              </w:rPr>
              <w:t xml:space="preserve">35 </w:t>
            </w:r>
            <w:r>
              <w:rPr>
                <w:b/>
              </w:rPr>
              <w:t>MINUTES</w:t>
            </w:r>
          </w:p>
        </w:tc>
      </w:tr>
    </w:tbl>
    <w:p w:rsidR="0071429B" w:rsidRDefault="0071429B" w:rsidP="0071429B">
      <w:pPr>
        <w:pStyle w:val="ListParagraph"/>
        <w:ind w:left="360"/>
        <w:rPr>
          <w:b/>
          <w:sz w:val="28"/>
        </w:rPr>
      </w:pPr>
    </w:p>
    <w:p w:rsidR="0071429B" w:rsidRDefault="0071429B" w:rsidP="0071429B">
      <w:pPr>
        <w:pStyle w:val="ListParagraph"/>
        <w:ind w:left="360"/>
        <w:rPr>
          <w:b/>
          <w:sz w:val="28"/>
        </w:rPr>
      </w:pPr>
    </w:p>
    <w:p w:rsidR="00EC1009" w:rsidRDefault="00EC1009" w:rsidP="00B21520">
      <w:pPr>
        <w:pStyle w:val="ListParagraph"/>
        <w:numPr>
          <w:ilvl w:val="0"/>
          <w:numId w:val="117"/>
        </w:numPr>
        <w:ind w:left="360" w:right="1133" w:firstLine="66"/>
        <w:rPr>
          <w:b/>
          <w:sz w:val="28"/>
        </w:rPr>
      </w:pPr>
      <w:r>
        <w:rPr>
          <w:b/>
          <w:sz w:val="28"/>
        </w:rPr>
        <w:t xml:space="preserve">    </w:t>
      </w:r>
      <w:r w:rsidR="0071429B">
        <w:rPr>
          <w:b/>
          <w:sz w:val="28"/>
        </w:rPr>
        <w:t xml:space="preserve">Issuance of Tax Declaration (Newly Declared Buildings, Machineries/other improvements and Other </w:t>
      </w:r>
      <w:r>
        <w:rPr>
          <w:b/>
          <w:sz w:val="28"/>
        </w:rPr>
        <w:t xml:space="preserve">      </w:t>
      </w:r>
    </w:p>
    <w:p w:rsidR="0071429B" w:rsidRDefault="00EC1009" w:rsidP="00EC1009">
      <w:pPr>
        <w:pStyle w:val="ListParagraph"/>
        <w:ind w:left="426" w:right="1133"/>
        <w:rPr>
          <w:b/>
          <w:sz w:val="28"/>
        </w:rPr>
      </w:pPr>
      <w:r>
        <w:rPr>
          <w:b/>
          <w:sz w:val="28"/>
        </w:rPr>
        <w:t xml:space="preserve">       </w:t>
      </w:r>
      <w:r w:rsidR="0071429B">
        <w:rPr>
          <w:b/>
          <w:sz w:val="28"/>
        </w:rPr>
        <w:t>Structures)</w:t>
      </w:r>
    </w:p>
    <w:p w:rsidR="0071429B" w:rsidRPr="009F2AD4" w:rsidRDefault="0071429B" w:rsidP="00EC1009">
      <w:pPr>
        <w:pStyle w:val="ListParagraph"/>
        <w:spacing w:after="0"/>
        <w:ind w:left="993"/>
      </w:pPr>
      <w:r w:rsidRPr="009F2AD4">
        <w:t>This service is requested by a taxpayer for purposes of declaring their property.</w:t>
      </w:r>
      <w:r w:rsidRPr="009F2AD4">
        <w:tab/>
      </w: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25"/>
        <w:gridCol w:w="3828"/>
        <w:gridCol w:w="141"/>
        <w:gridCol w:w="1701"/>
        <w:gridCol w:w="1843"/>
        <w:gridCol w:w="2835"/>
      </w:tblGrid>
      <w:tr w:rsidR="0071429B" w:rsidTr="00EC1009">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Office of Division</w:t>
            </w:r>
          </w:p>
        </w:tc>
        <w:tc>
          <w:tcPr>
            <w:tcW w:w="10773"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 xml:space="preserve">Office of the </w:t>
            </w:r>
            <w:proofErr w:type="spellStart"/>
            <w:r>
              <w:t>Mun</w:t>
            </w:r>
            <w:proofErr w:type="spellEnd"/>
            <w:r>
              <w:t xml:space="preserve">. Assessor </w:t>
            </w:r>
          </w:p>
        </w:tc>
      </w:tr>
      <w:tr w:rsidR="0071429B" w:rsidTr="00EC1009">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Classification:</w:t>
            </w:r>
          </w:p>
        </w:tc>
        <w:tc>
          <w:tcPr>
            <w:tcW w:w="10773"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Complex</w:t>
            </w:r>
          </w:p>
        </w:tc>
      </w:tr>
      <w:tr w:rsidR="0071429B" w:rsidTr="00EC1009">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Type of Transaction:</w:t>
            </w:r>
          </w:p>
        </w:tc>
        <w:tc>
          <w:tcPr>
            <w:tcW w:w="10773"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Government to Citizen</w:t>
            </w:r>
          </w:p>
        </w:tc>
      </w:tr>
      <w:tr w:rsidR="0071429B" w:rsidTr="00EC1009">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rPr>
                <w:b/>
              </w:rPr>
            </w:pPr>
            <w:r>
              <w:rPr>
                <w:b/>
              </w:rPr>
              <w:t>Who may Avail:</w:t>
            </w:r>
          </w:p>
        </w:tc>
        <w:tc>
          <w:tcPr>
            <w:tcW w:w="10773" w:type="dxa"/>
            <w:gridSpan w:val="6"/>
            <w:tcBorders>
              <w:top w:val="single" w:sz="4" w:space="0" w:color="auto"/>
              <w:left w:val="single" w:sz="4" w:space="0" w:color="auto"/>
              <w:bottom w:val="single" w:sz="4" w:space="0" w:color="auto"/>
              <w:right w:val="single" w:sz="4" w:space="0" w:color="auto"/>
            </w:tcBorders>
            <w:hideMark/>
          </w:tcPr>
          <w:p w:rsidR="0071429B" w:rsidRDefault="0071429B" w:rsidP="007D2E92">
            <w:pPr>
              <w:spacing w:after="0"/>
            </w:pPr>
            <w:r>
              <w:t>All Property Owners or duly authorized representative</w:t>
            </w:r>
          </w:p>
        </w:tc>
      </w:tr>
      <w:tr w:rsidR="0071429B" w:rsidTr="00EC1009">
        <w:tc>
          <w:tcPr>
            <w:tcW w:w="793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CHECKLIST OF REQUIREMENT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WHERE TO SECURE</w:t>
            </w:r>
          </w:p>
        </w:tc>
      </w:tr>
      <w:tr w:rsidR="0071429B" w:rsidTr="00EC1009">
        <w:tc>
          <w:tcPr>
            <w:tcW w:w="7938" w:type="dxa"/>
            <w:gridSpan w:val="3"/>
            <w:tcBorders>
              <w:top w:val="single" w:sz="4" w:space="0" w:color="auto"/>
              <w:left w:val="single" w:sz="4" w:space="0" w:color="auto"/>
              <w:bottom w:val="single" w:sz="4" w:space="0" w:color="auto"/>
              <w:right w:val="single" w:sz="4" w:space="0" w:color="auto"/>
            </w:tcBorders>
            <w:hideMark/>
          </w:tcPr>
          <w:p w:rsidR="0071429B" w:rsidRPr="00EC1009" w:rsidRDefault="0071429B" w:rsidP="007D2E92">
            <w:pPr>
              <w:spacing w:after="0"/>
            </w:pPr>
            <w:r w:rsidRPr="00EC1009">
              <w:t>1.   1 original Letter Request</w:t>
            </w:r>
          </w:p>
          <w:p w:rsidR="0071429B" w:rsidRPr="00EC1009" w:rsidRDefault="0071429B" w:rsidP="007D2E92">
            <w:pPr>
              <w:spacing w:after="0"/>
            </w:pPr>
            <w:r w:rsidRPr="00EC1009">
              <w:t xml:space="preserve">2.   2 original Copies of duly accomplished Notarized Sworn </w:t>
            </w:r>
          </w:p>
          <w:p w:rsidR="0071429B" w:rsidRPr="00EC1009" w:rsidRDefault="0071429B" w:rsidP="007D2E92">
            <w:pPr>
              <w:spacing w:after="0"/>
            </w:pPr>
            <w:r w:rsidRPr="00EC1009">
              <w:t xml:space="preserve">      Statement of the True Current and Fair Market Value of </w:t>
            </w:r>
          </w:p>
          <w:p w:rsidR="0071429B" w:rsidRPr="00EC1009" w:rsidRDefault="0071429B" w:rsidP="007D2E92">
            <w:pPr>
              <w:spacing w:after="0"/>
            </w:pPr>
            <w:r w:rsidRPr="00EC1009">
              <w:t xml:space="preserve">      Real Properties</w:t>
            </w:r>
          </w:p>
          <w:p w:rsidR="0071429B" w:rsidRPr="00EC1009" w:rsidRDefault="0071429B" w:rsidP="007D2E92">
            <w:pPr>
              <w:spacing w:after="0"/>
            </w:pPr>
            <w:r w:rsidRPr="00EC1009">
              <w:lastRenderedPageBreak/>
              <w:t xml:space="preserve">3.   1 Photocopy of Building Permit/Certificate of Occupancy </w:t>
            </w:r>
          </w:p>
          <w:p w:rsidR="0071429B" w:rsidRPr="00EC1009" w:rsidRDefault="0071429B" w:rsidP="007D2E92">
            <w:pPr>
              <w:spacing w:after="0"/>
            </w:pPr>
            <w:r w:rsidRPr="00EC1009">
              <w:t xml:space="preserve">      for Building and other Structure</w:t>
            </w:r>
          </w:p>
          <w:p w:rsidR="0071429B" w:rsidRPr="00EC1009" w:rsidRDefault="0071429B" w:rsidP="007D2E92">
            <w:pPr>
              <w:spacing w:after="0"/>
            </w:pPr>
            <w:r w:rsidRPr="00EC1009">
              <w:t xml:space="preserve">4.   1 original/photocopy of Acquisition Receipt for </w:t>
            </w:r>
          </w:p>
          <w:p w:rsidR="0071429B" w:rsidRPr="00EC1009" w:rsidRDefault="0071429B" w:rsidP="007D2E92">
            <w:pPr>
              <w:spacing w:after="0"/>
            </w:pPr>
            <w:r w:rsidRPr="00EC1009">
              <w:t xml:space="preserve">      Machineries</w:t>
            </w:r>
          </w:p>
        </w:tc>
        <w:tc>
          <w:tcPr>
            <w:tcW w:w="6520" w:type="dxa"/>
            <w:gridSpan w:val="4"/>
            <w:tcBorders>
              <w:top w:val="single" w:sz="4" w:space="0" w:color="auto"/>
              <w:left w:val="single" w:sz="4" w:space="0" w:color="auto"/>
              <w:bottom w:val="single" w:sz="4" w:space="0" w:color="auto"/>
              <w:right w:val="single" w:sz="4" w:space="0" w:color="auto"/>
            </w:tcBorders>
          </w:tcPr>
          <w:p w:rsidR="0071429B" w:rsidRPr="00EC1009" w:rsidRDefault="0071429B" w:rsidP="007D2E92">
            <w:pPr>
              <w:spacing w:after="0"/>
            </w:pPr>
            <w:r w:rsidRPr="00EC1009">
              <w:lastRenderedPageBreak/>
              <w:t>Property Owner</w:t>
            </w:r>
          </w:p>
          <w:p w:rsidR="0071429B" w:rsidRPr="00EC1009" w:rsidRDefault="0071429B" w:rsidP="007D2E92">
            <w:pPr>
              <w:spacing w:after="0"/>
            </w:pPr>
            <w:r w:rsidRPr="00EC1009">
              <w:t>Notary Public</w:t>
            </w:r>
          </w:p>
          <w:p w:rsidR="0071429B" w:rsidRPr="00EC1009" w:rsidRDefault="0071429B" w:rsidP="007D2E92">
            <w:pPr>
              <w:spacing w:after="0"/>
            </w:pPr>
          </w:p>
          <w:p w:rsidR="0071429B" w:rsidRPr="00EC1009" w:rsidRDefault="0071429B" w:rsidP="007D2E92">
            <w:pPr>
              <w:spacing w:after="0"/>
            </w:pPr>
          </w:p>
          <w:p w:rsidR="0071429B" w:rsidRPr="00EC1009" w:rsidRDefault="0071429B" w:rsidP="007D2E92">
            <w:pPr>
              <w:spacing w:after="0"/>
            </w:pPr>
            <w:r w:rsidRPr="00EC1009">
              <w:lastRenderedPageBreak/>
              <w:t>Office of the Municipal Engineer</w:t>
            </w:r>
          </w:p>
          <w:p w:rsidR="0071429B" w:rsidRPr="00EC1009" w:rsidRDefault="0071429B" w:rsidP="007D2E92">
            <w:pPr>
              <w:spacing w:after="0"/>
            </w:pPr>
          </w:p>
          <w:p w:rsidR="0071429B" w:rsidRPr="00EC1009" w:rsidRDefault="0071429B" w:rsidP="007D2E92">
            <w:pPr>
              <w:spacing w:after="0"/>
            </w:pPr>
            <w:r w:rsidRPr="00EC1009">
              <w:t>Merchant</w:t>
            </w:r>
          </w:p>
        </w:tc>
      </w:tr>
      <w:tr w:rsidR="0071429B" w:rsidTr="00EC1009">
        <w:trPr>
          <w:trHeight w:val="631"/>
        </w:trPr>
        <w:tc>
          <w:tcPr>
            <w:tcW w:w="41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lastRenderedPageBreak/>
              <w:t>CLIENT STEPS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AGENCY ACTIONS</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caps/>
              </w:rPr>
            </w:pPr>
            <w:r>
              <w:rPr>
                <w:b/>
                <w:caps/>
              </w:rPr>
              <w:t>PROCESSING TIME</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429B" w:rsidRDefault="0071429B" w:rsidP="007D2E92">
            <w:pPr>
              <w:spacing w:after="0"/>
              <w:jc w:val="center"/>
              <w:rPr>
                <w:b/>
              </w:rPr>
            </w:pPr>
            <w:r>
              <w:rPr>
                <w:b/>
              </w:rPr>
              <w:t>PERSON RESPONSIBLE</w:t>
            </w:r>
          </w:p>
        </w:tc>
      </w:tr>
      <w:tr w:rsidR="0071429B" w:rsidTr="001C1769">
        <w:trPr>
          <w:trHeight w:val="1173"/>
        </w:trPr>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ind w:left="-108" w:firstLine="108"/>
            </w:pPr>
            <w:r w:rsidRPr="0022443A">
              <w:t>1.Fill- up request slip</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1. </w:t>
            </w:r>
            <w:r w:rsidR="0071429B" w:rsidRPr="0022443A">
              <w:t>None</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71429B" w:rsidP="007D2E92">
            <w:pPr>
              <w:spacing w:after="0"/>
              <w:jc w:val="center"/>
              <w:rPr>
                <w:i/>
              </w:rPr>
            </w:pPr>
            <w:proofErr w:type="spellStart"/>
            <w:r w:rsidRPr="00667F42">
              <w:rPr>
                <w:i/>
              </w:rPr>
              <w:t>Mun</w:t>
            </w:r>
            <w:proofErr w:type="spellEnd"/>
            <w:r w:rsidRPr="00667F42">
              <w:rPr>
                <w:i/>
              </w:rPr>
              <w:t>. Assessor</w:t>
            </w:r>
          </w:p>
          <w:p w:rsidR="0071429B" w:rsidRPr="00667F42" w:rsidRDefault="0071429B" w:rsidP="007D2E92">
            <w:pPr>
              <w:spacing w:after="0"/>
              <w:jc w:val="center"/>
              <w:rPr>
                <w:i/>
              </w:rPr>
            </w:pPr>
            <w:r w:rsidRPr="00667F42">
              <w:rPr>
                <w:i/>
              </w:rPr>
              <w:t>Admin. Aide IV</w:t>
            </w:r>
          </w:p>
          <w:p w:rsidR="0071429B" w:rsidRPr="00667F42" w:rsidRDefault="0071429B" w:rsidP="007D2E92">
            <w:pPr>
              <w:spacing w:after="0"/>
              <w:jc w:val="center"/>
              <w:rPr>
                <w:i/>
              </w:rPr>
            </w:pPr>
            <w:r w:rsidRPr="00667F42">
              <w:t>Assessor’s Office</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ind w:left="-108" w:firstLine="108"/>
            </w:pPr>
            <w:r w:rsidRPr="0022443A">
              <w:t>2.</w:t>
            </w:r>
            <w:r w:rsidR="007321E5">
              <w:t xml:space="preserve"> </w:t>
            </w:r>
            <w:r w:rsidRPr="0022443A">
              <w:t>Submit requirements</w:t>
            </w:r>
          </w:p>
          <w:p w:rsidR="0071429B" w:rsidRPr="0022443A" w:rsidRDefault="0071429B" w:rsidP="007D2E92">
            <w:pPr>
              <w:spacing w:after="0"/>
              <w:ind w:left="-108" w:firstLine="108"/>
            </w:pPr>
          </w:p>
        </w:tc>
        <w:tc>
          <w:tcPr>
            <w:tcW w:w="3969" w:type="dxa"/>
            <w:gridSpan w:val="2"/>
            <w:tcBorders>
              <w:top w:val="single" w:sz="4" w:space="0" w:color="auto"/>
              <w:left w:val="single" w:sz="4" w:space="0" w:color="auto"/>
              <w:bottom w:val="single" w:sz="4" w:space="0" w:color="auto"/>
              <w:right w:val="single" w:sz="4" w:space="0" w:color="auto"/>
            </w:tcBorders>
          </w:tcPr>
          <w:p w:rsidR="0071429B" w:rsidRPr="0022443A" w:rsidRDefault="0089206D" w:rsidP="007D2E92">
            <w:pPr>
              <w:spacing w:after="0"/>
            </w:pPr>
            <w:r>
              <w:t>2.</w:t>
            </w:r>
            <w:r w:rsidR="0071429B" w:rsidRPr="0022443A">
              <w:t>Review Letter request and check completeness of requirements</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None</w:t>
            </w:r>
          </w:p>
        </w:tc>
        <w:tc>
          <w:tcPr>
            <w:tcW w:w="1843"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jc w:val="center"/>
            </w:pPr>
            <w:r w:rsidRPr="0022443A">
              <w:t xml:space="preserve">10 </w:t>
            </w:r>
            <w:proofErr w:type="spellStart"/>
            <w:r w:rsidRPr="0022443A">
              <w:t>mins</w:t>
            </w:r>
            <w:proofErr w:type="spellEnd"/>
          </w:p>
        </w:tc>
        <w:tc>
          <w:tcPr>
            <w:tcW w:w="2835" w:type="dxa"/>
            <w:tcBorders>
              <w:top w:val="single" w:sz="4" w:space="0" w:color="auto"/>
              <w:left w:val="single" w:sz="4" w:space="0" w:color="auto"/>
              <w:bottom w:val="single" w:sz="4" w:space="0" w:color="auto"/>
              <w:right w:val="single" w:sz="4" w:space="0" w:color="auto"/>
            </w:tcBorders>
          </w:tcPr>
          <w:p w:rsidR="0071429B" w:rsidRPr="00667F42" w:rsidRDefault="0071429B" w:rsidP="007D2E92">
            <w:pPr>
              <w:spacing w:after="0"/>
              <w:jc w:val="center"/>
              <w:rPr>
                <w:i/>
              </w:rPr>
            </w:pPr>
            <w:proofErr w:type="spellStart"/>
            <w:r w:rsidRPr="00667F42">
              <w:rPr>
                <w:i/>
              </w:rPr>
              <w:t>Mun</w:t>
            </w:r>
            <w:proofErr w:type="spellEnd"/>
            <w:r w:rsidRPr="00667F42">
              <w:rPr>
                <w:i/>
              </w:rPr>
              <w:t>. Assessor</w:t>
            </w:r>
          </w:p>
          <w:p w:rsidR="0071429B" w:rsidRPr="00667F42" w:rsidRDefault="00514F8F" w:rsidP="007D2E92">
            <w:pPr>
              <w:spacing w:after="0"/>
              <w:jc w:val="center"/>
              <w:rPr>
                <w:i/>
              </w:rPr>
            </w:pPr>
            <w:r>
              <w:rPr>
                <w:i/>
              </w:rPr>
              <w:t xml:space="preserve"> </w:t>
            </w:r>
            <w:r w:rsidR="0071429B" w:rsidRPr="00667F42">
              <w:rPr>
                <w:i/>
              </w:rPr>
              <w:t>Admin. Aide IV</w:t>
            </w:r>
          </w:p>
          <w:p w:rsidR="0071429B" w:rsidRPr="00667F42" w:rsidRDefault="0071429B" w:rsidP="007D2E92">
            <w:pPr>
              <w:spacing w:after="0"/>
              <w:jc w:val="center"/>
              <w:rPr>
                <w:i/>
              </w:rPr>
            </w:pPr>
            <w:r w:rsidRPr="00667F42">
              <w:t>Assessor’s Office</w:t>
            </w:r>
          </w:p>
        </w:tc>
      </w:tr>
      <w:tr w:rsidR="0071429B" w:rsidTr="00EC1009">
        <w:trPr>
          <w:trHeight w:val="971"/>
        </w:trPr>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pPr>
          </w:p>
          <w:p w:rsidR="0071429B" w:rsidRPr="0022443A" w:rsidRDefault="007321E5" w:rsidP="007D2E92">
            <w:pPr>
              <w:spacing w:after="0"/>
            </w:pPr>
            <w:r>
              <w:t xml:space="preserve">   </w:t>
            </w:r>
            <w:r w:rsidR="0071429B" w:rsidRPr="0022443A">
              <w:t xml:space="preserve">None </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2.2 </w:t>
            </w:r>
            <w:r w:rsidR="0071429B" w:rsidRPr="0022443A">
              <w:t xml:space="preserve">Verify from the ownership Record Form (ORF) where the improvements </w:t>
            </w:r>
            <w:proofErr w:type="gramStart"/>
            <w:r w:rsidR="0071429B" w:rsidRPr="0022443A">
              <w:t>is</w:t>
            </w:r>
            <w:proofErr w:type="gramEnd"/>
            <w:r w:rsidR="0071429B" w:rsidRPr="0022443A">
              <w:t xml:space="preserve"> erected</w:t>
            </w:r>
          </w:p>
          <w:p w:rsidR="0071429B" w:rsidRDefault="0071429B" w:rsidP="007D2E92">
            <w:pPr>
              <w:spacing w:after="0"/>
            </w:pPr>
          </w:p>
          <w:p w:rsidR="0071429B" w:rsidRPr="0022443A" w:rsidRDefault="0071429B" w:rsidP="007D2E92">
            <w:pPr>
              <w:spacing w:after="0"/>
            </w:pPr>
          </w:p>
          <w:p w:rsidR="0071429B" w:rsidRPr="0022443A" w:rsidRDefault="0089206D" w:rsidP="007D2E92">
            <w:pPr>
              <w:spacing w:after="0"/>
            </w:pPr>
            <w:r>
              <w:t xml:space="preserve">2.3 </w:t>
            </w:r>
            <w:r w:rsidR="0071429B" w:rsidRPr="0022443A">
              <w:t xml:space="preserve">Inform the client to come back after 2 working days  </w:t>
            </w:r>
          </w:p>
        </w:tc>
        <w:tc>
          <w:tcPr>
            <w:tcW w:w="1701" w:type="dxa"/>
            <w:tcBorders>
              <w:top w:val="single" w:sz="4" w:space="0" w:color="auto"/>
              <w:left w:val="single" w:sz="4" w:space="0" w:color="auto"/>
              <w:bottom w:val="single" w:sz="4" w:space="0" w:color="auto"/>
              <w:right w:val="single" w:sz="4" w:space="0" w:color="auto"/>
            </w:tcBorders>
          </w:tcPr>
          <w:p w:rsidR="0071429B" w:rsidRDefault="0071429B" w:rsidP="007D2E92">
            <w:pPr>
              <w:spacing w:after="0"/>
            </w:pPr>
            <w:r w:rsidRPr="0022443A">
              <w:t>None</w:t>
            </w:r>
          </w:p>
          <w:p w:rsidR="00667F42" w:rsidRDefault="00667F42" w:rsidP="007D2E92">
            <w:pPr>
              <w:spacing w:after="0"/>
            </w:pPr>
          </w:p>
          <w:p w:rsidR="00667F42" w:rsidRDefault="00667F42" w:rsidP="007D2E92">
            <w:pPr>
              <w:spacing w:after="0"/>
            </w:pPr>
          </w:p>
          <w:p w:rsidR="00667F42" w:rsidRDefault="00667F42" w:rsidP="007D2E92">
            <w:pPr>
              <w:spacing w:after="0"/>
            </w:pPr>
          </w:p>
          <w:p w:rsidR="00667F42" w:rsidRDefault="00667F42" w:rsidP="007D2E92">
            <w:pPr>
              <w:spacing w:after="0"/>
            </w:pPr>
          </w:p>
          <w:p w:rsidR="00667F42" w:rsidRPr="0022443A" w:rsidRDefault="00667F42" w:rsidP="007D2E92">
            <w:pPr>
              <w:spacing w:after="0"/>
            </w:pPr>
            <w:r>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10 </w:t>
            </w:r>
            <w:proofErr w:type="spellStart"/>
            <w:r w:rsidRPr="0022443A">
              <w:t>mins</w:t>
            </w:r>
            <w:proofErr w:type="spellEnd"/>
            <w:r w:rsidRPr="0022443A">
              <w:t>.</w:t>
            </w:r>
          </w:p>
          <w:p w:rsidR="0071429B" w:rsidRPr="0022443A" w:rsidRDefault="0071429B" w:rsidP="007D2E92">
            <w:pPr>
              <w:spacing w:after="0"/>
              <w:jc w:val="center"/>
            </w:pPr>
          </w:p>
          <w:p w:rsidR="0071429B" w:rsidRDefault="0071429B" w:rsidP="007D2E92">
            <w:pPr>
              <w:spacing w:after="0"/>
              <w:jc w:val="center"/>
            </w:pPr>
          </w:p>
          <w:p w:rsidR="0071429B" w:rsidRDefault="0071429B" w:rsidP="007D2E92">
            <w:pPr>
              <w:spacing w:after="0"/>
              <w:jc w:val="center"/>
            </w:pPr>
          </w:p>
          <w:p w:rsidR="00667F42" w:rsidRPr="0022443A" w:rsidRDefault="00667F42" w:rsidP="007D2E92">
            <w:pPr>
              <w:spacing w:after="0"/>
              <w:jc w:val="center"/>
            </w:pPr>
          </w:p>
          <w:p w:rsidR="0071429B" w:rsidRPr="0022443A" w:rsidRDefault="0071429B" w:rsidP="007D2E92">
            <w:pPr>
              <w:spacing w:after="0"/>
              <w:jc w:val="center"/>
            </w:pPr>
            <w:r w:rsidRPr="0022443A">
              <w:t xml:space="preserve">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514F8F" w:rsidP="007D2E92">
            <w:pPr>
              <w:spacing w:after="0"/>
              <w:jc w:val="center"/>
              <w:rPr>
                <w:i/>
              </w:rPr>
            </w:pPr>
            <w:r>
              <w:rPr>
                <w:i/>
              </w:rPr>
              <w:t xml:space="preserve"> </w:t>
            </w:r>
            <w:proofErr w:type="spellStart"/>
            <w:r w:rsidR="0071429B" w:rsidRPr="00667F42">
              <w:rPr>
                <w:i/>
              </w:rPr>
              <w:t>Mun</w:t>
            </w:r>
            <w:proofErr w:type="spellEnd"/>
            <w:r w:rsidR="0071429B" w:rsidRPr="00667F42">
              <w:rPr>
                <w:i/>
              </w:rPr>
              <w:t>. Assessor</w:t>
            </w:r>
          </w:p>
          <w:p w:rsidR="0071429B" w:rsidRPr="00667F42" w:rsidRDefault="00514F8F" w:rsidP="007D2E92">
            <w:pPr>
              <w:spacing w:after="0"/>
              <w:jc w:val="center"/>
              <w:rPr>
                <w:i/>
              </w:rPr>
            </w:pPr>
            <w:r>
              <w:rPr>
                <w:i/>
              </w:rPr>
              <w:t xml:space="preserve"> </w:t>
            </w:r>
            <w:r w:rsidR="0071429B" w:rsidRPr="00667F42">
              <w:rPr>
                <w:i/>
              </w:rPr>
              <w:t>Admin. Aide IV</w:t>
            </w:r>
          </w:p>
          <w:p w:rsidR="0071429B" w:rsidRPr="00667F42" w:rsidRDefault="0071429B" w:rsidP="007D2E92">
            <w:pPr>
              <w:spacing w:after="0"/>
              <w:jc w:val="center"/>
            </w:pPr>
            <w:r w:rsidRPr="00667F42">
              <w:t>Assessor’s Office</w:t>
            </w:r>
          </w:p>
          <w:p w:rsidR="0071429B" w:rsidRDefault="0071429B" w:rsidP="007D2E92">
            <w:pPr>
              <w:spacing w:after="0"/>
              <w:jc w:val="center"/>
            </w:pPr>
          </w:p>
          <w:p w:rsidR="0071429B" w:rsidRPr="00667F42" w:rsidRDefault="0071429B" w:rsidP="007D2E92">
            <w:pPr>
              <w:spacing w:after="0"/>
              <w:jc w:val="center"/>
              <w:rPr>
                <w:i/>
              </w:rPr>
            </w:pPr>
          </w:p>
          <w:p w:rsidR="0071429B" w:rsidRPr="00667F42" w:rsidRDefault="0071429B" w:rsidP="007D2E92">
            <w:pPr>
              <w:spacing w:after="0"/>
              <w:jc w:val="center"/>
              <w:rPr>
                <w:i/>
              </w:rPr>
            </w:pPr>
            <w:proofErr w:type="spellStart"/>
            <w:r w:rsidRPr="00667F42">
              <w:rPr>
                <w:i/>
              </w:rPr>
              <w:t>Mun</w:t>
            </w:r>
            <w:proofErr w:type="spellEnd"/>
            <w:r w:rsidRPr="00667F42">
              <w:rPr>
                <w:i/>
              </w:rPr>
              <w:t>. Assessor</w:t>
            </w:r>
          </w:p>
          <w:p w:rsidR="0071429B" w:rsidRPr="00667F42" w:rsidRDefault="00514F8F" w:rsidP="001C1769">
            <w:pPr>
              <w:spacing w:after="0"/>
              <w:jc w:val="center"/>
              <w:rPr>
                <w:i/>
              </w:rPr>
            </w:pPr>
            <w:r>
              <w:rPr>
                <w:i/>
              </w:rPr>
              <w:t xml:space="preserve"> </w:t>
            </w:r>
            <w:r w:rsidR="0071429B" w:rsidRPr="00667F42">
              <w:rPr>
                <w:i/>
              </w:rPr>
              <w:t>Admin. Aide IV</w:t>
            </w:r>
            <w:r w:rsidR="0071429B" w:rsidRPr="00667F42">
              <w:rPr>
                <w:i/>
              </w:rPr>
              <w:br/>
            </w:r>
            <w:r w:rsidR="0071429B" w:rsidRPr="00667F42">
              <w:t>Assessor’s Office</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321E5" w:rsidP="007D2E92">
            <w:pPr>
              <w:spacing w:after="0"/>
            </w:pPr>
            <w:r>
              <w:t xml:space="preserve">    </w:t>
            </w:r>
            <w:r w:rsidR="0071429B" w:rsidRPr="0022443A">
              <w:t>None</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2.4 </w:t>
            </w:r>
            <w:r w:rsidR="0071429B" w:rsidRPr="0022443A">
              <w:t>Conduct onsite ocular inspection</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None</w:t>
            </w:r>
          </w:p>
        </w:tc>
        <w:tc>
          <w:tcPr>
            <w:tcW w:w="1843"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jc w:val="center"/>
            </w:pPr>
            <w:r w:rsidRPr="0022443A">
              <w:t>1day</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514F8F" w:rsidP="007D2E92">
            <w:pPr>
              <w:spacing w:after="0"/>
              <w:jc w:val="center"/>
              <w:rPr>
                <w:i/>
              </w:rPr>
            </w:pPr>
            <w:r>
              <w:rPr>
                <w:i/>
              </w:rPr>
              <w:t xml:space="preserve"> </w:t>
            </w:r>
            <w:proofErr w:type="spellStart"/>
            <w:r w:rsidR="0071429B" w:rsidRPr="00667F42">
              <w:rPr>
                <w:i/>
              </w:rPr>
              <w:t>Mun</w:t>
            </w:r>
            <w:proofErr w:type="spellEnd"/>
            <w:r w:rsidR="0071429B" w:rsidRPr="00667F42">
              <w:rPr>
                <w:i/>
              </w:rPr>
              <w:t>. Assessor</w:t>
            </w:r>
          </w:p>
          <w:p w:rsidR="0071429B" w:rsidRPr="00667F42" w:rsidRDefault="0071429B" w:rsidP="007D2E92">
            <w:pPr>
              <w:spacing w:after="0"/>
              <w:jc w:val="center"/>
              <w:rPr>
                <w:i/>
              </w:rPr>
            </w:pPr>
            <w:r w:rsidRPr="00667F42">
              <w:rPr>
                <w:i/>
              </w:rPr>
              <w:t>Admin. Aide IV</w:t>
            </w:r>
            <w:r w:rsidRPr="00667F42">
              <w:rPr>
                <w:i/>
              </w:rPr>
              <w:br/>
            </w:r>
            <w:r w:rsidRPr="00667F42">
              <w:t>Assessor’s Office</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1429B" w:rsidP="007321E5">
            <w:pPr>
              <w:spacing w:after="0"/>
            </w:pPr>
            <w:r w:rsidRPr="0022443A">
              <w:t> </w:t>
            </w:r>
            <w:r w:rsidR="007321E5">
              <w:t xml:space="preserve">   </w:t>
            </w:r>
            <w:r w:rsidRPr="0022443A">
              <w:t>None</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2.5 </w:t>
            </w:r>
            <w:r w:rsidR="0071429B" w:rsidRPr="0022443A">
              <w:t xml:space="preserve">Prepare new Field Appraisal and Assessment Sheet (FAAS), </w:t>
            </w:r>
            <w:r w:rsidR="0071429B" w:rsidRPr="0022443A">
              <w:lastRenderedPageBreak/>
              <w:t>Tax Declaration and Notice of Assessment</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lastRenderedPageBreak/>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20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514F8F" w:rsidP="007D2E92">
            <w:pPr>
              <w:spacing w:after="0"/>
              <w:jc w:val="center"/>
              <w:rPr>
                <w:i/>
              </w:rPr>
            </w:pPr>
            <w:r>
              <w:rPr>
                <w:i/>
              </w:rPr>
              <w:t xml:space="preserve"> </w:t>
            </w:r>
            <w:proofErr w:type="spellStart"/>
            <w:r w:rsidR="0071429B" w:rsidRPr="00667F42">
              <w:rPr>
                <w:i/>
              </w:rPr>
              <w:t>Mun</w:t>
            </w:r>
            <w:proofErr w:type="spellEnd"/>
            <w:r w:rsidR="0071429B" w:rsidRPr="00667F42">
              <w:rPr>
                <w:i/>
              </w:rPr>
              <w:t>. Assessor</w:t>
            </w:r>
          </w:p>
          <w:p w:rsidR="0071429B" w:rsidRPr="00667F42" w:rsidRDefault="00514F8F" w:rsidP="007D2E92">
            <w:pPr>
              <w:spacing w:after="0"/>
              <w:jc w:val="center"/>
              <w:rPr>
                <w:i/>
              </w:rPr>
            </w:pPr>
            <w:r>
              <w:rPr>
                <w:i/>
              </w:rPr>
              <w:t xml:space="preserve"> </w:t>
            </w:r>
          </w:p>
          <w:p w:rsidR="0071429B" w:rsidRPr="00667F42" w:rsidRDefault="0071429B" w:rsidP="001C1769">
            <w:pPr>
              <w:spacing w:after="0"/>
              <w:jc w:val="center"/>
              <w:rPr>
                <w:i/>
              </w:rPr>
            </w:pPr>
            <w:r w:rsidRPr="00667F42">
              <w:rPr>
                <w:i/>
              </w:rPr>
              <w:lastRenderedPageBreak/>
              <w:t>Admin. Aide IV</w:t>
            </w:r>
            <w:r w:rsidRPr="00667F42">
              <w:rPr>
                <w:i/>
              </w:rPr>
              <w:br/>
            </w:r>
            <w:r w:rsidRPr="00667F42">
              <w:t>Assessor’s Office</w:t>
            </w:r>
            <w:r w:rsidRPr="00667F42">
              <w:rPr>
                <w:i/>
              </w:rPr>
              <w:t xml:space="preserve"> </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321E5" w:rsidP="007D2E92">
            <w:pPr>
              <w:spacing w:after="0"/>
            </w:pPr>
            <w:r>
              <w:lastRenderedPageBreak/>
              <w:t xml:space="preserve">   </w:t>
            </w:r>
            <w:r w:rsidR="0071429B" w:rsidRPr="0022443A">
              <w:t>None </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2.6 </w:t>
            </w:r>
            <w:r w:rsidR="0071429B" w:rsidRPr="0022443A">
              <w:t>Review and sign the new FAAS, Tax Declaration and Notice of Assessment</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15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71429B" w:rsidP="00A6581A">
            <w:pPr>
              <w:tabs>
                <w:tab w:val="left" w:pos="1268"/>
                <w:tab w:val="center" w:pos="1309"/>
              </w:tabs>
              <w:spacing w:after="0"/>
              <w:jc w:val="center"/>
              <w:rPr>
                <w:i/>
              </w:rPr>
            </w:pPr>
            <w:proofErr w:type="spellStart"/>
            <w:r w:rsidRPr="00667F42">
              <w:rPr>
                <w:i/>
              </w:rPr>
              <w:t>Mun</w:t>
            </w:r>
            <w:proofErr w:type="spellEnd"/>
            <w:r w:rsidRPr="00667F42">
              <w:rPr>
                <w:i/>
              </w:rPr>
              <w:t>. Assessor</w:t>
            </w:r>
          </w:p>
          <w:p w:rsidR="0071429B" w:rsidRPr="00667F42" w:rsidRDefault="0071429B" w:rsidP="007D2E92">
            <w:pPr>
              <w:spacing w:after="0"/>
              <w:jc w:val="center"/>
              <w:rPr>
                <w:i/>
              </w:rPr>
            </w:pPr>
            <w:r w:rsidRPr="00667F42">
              <w:rPr>
                <w:i/>
              </w:rPr>
              <w:t>Admin. Aide IV</w:t>
            </w:r>
            <w:r w:rsidRPr="00667F42">
              <w:rPr>
                <w:i/>
              </w:rPr>
              <w:br/>
            </w:r>
            <w:r w:rsidRPr="00667F42">
              <w:t>Assessor’s Office</w:t>
            </w:r>
            <w:r w:rsidRPr="00667F42">
              <w:rPr>
                <w:i/>
              </w:rPr>
              <w:t xml:space="preserve"> </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pPr>
            <w:r w:rsidRPr="0022443A">
              <w:t>None </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89206D" w:rsidP="007D2E92">
            <w:pPr>
              <w:spacing w:after="0"/>
            </w:pPr>
            <w:r>
              <w:t xml:space="preserve">2.7 </w:t>
            </w:r>
            <w:r w:rsidR="0071429B" w:rsidRPr="0022443A">
              <w:t>Prepare Endorsement Letter to the Prov. Assessor for approval</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15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71429B" w:rsidP="007D2E92">
            <w:pPr>
              <w:spacing w:after="0"/>
              <w:jc w:val="center"/>
              <w:rPr>
                <w:i/>
              </w:rPr>
            </w:pPr>
            <w:proofErr w:type="spellStart"/>
            <w:r w:rsidRPr="00667F42">
              <w:rPr>
                <w:i/>
              </w:rPr>
              <w:t>Mun</w:t>
            </w:r>
            <w:proofErr w:type="spellEnd"/>
            <w:r w:rsidRPr="00667F42">
              <w:rPr>
                <w:i/>
              </w:rPr>
              <w:t>. Assessor</w:t>
            </w:r>
          </w:p>
          <w:p w:rsidR="0071429B" w:rsidRPr="00667F42" w:rsidRDefault="0071429B" w:rsidP="007D2E92">
            <w:pPr>
              <w:spacing w:after="0"/>
              <w:jc w:val="center"/>
              <w:rPr>
                <w:i/>
              </w:rPr>
            </w:pPr>
            <w:r w:rsidRPr="00667F42">
              <w:t>Assessor’s Office</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71429B" w:rsidP="007321E5">
            <w:pPr>
              <w:spacing w:after="0"/>
            </w:pPr>
            <w:r w:rsidRPr="0022443A">
              <w:t>2.</w:t>
            </w:r>
            <w:r w:rsidR="007321E5">
              <w:t xml:space="preserve">  </w:t>
            </w:r>
            <w:r w:rsidRPr="0022443A">
              <w:t>Pay the corresponding fee</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135D92" w:rsidP="007D2E92">
            <w:pPr>
              <w:spacing w:after="0"/>
            </w:pPr>
            <w:r>
              <w:t>2.</w:t>
            </w:r>
            <w:r w:rsidR="0071429B" w:rsidRPr="0022443A">
              <w:t>Issue Official Receipt</w:t>
            </w:r>
          </w:p>
        </w:tc>
        <w:tc>
          <w:tcPr>
            <w:tcW w:w="1701" w:type="dxa"/>
            <w:tcBorders>
              <w:top w:val="single" w:sz="4" w:space="0" w:color="auto"/>
              <w:left w:val="single" w:sz="4" w:space="0" w:color="auto"/>
              <w:bottom w:val="single" w:sz="4" w:space="0" w:color="auto"/>
              <w:right w:val="single" w:sz="4" w:space="0" w:color="auto"/>
            </w:tcBorders>
          </w:tcPr>
          <w:p w:rsidR="0071429B" w:rsidRPr="0022443A" w:rsidRDefault="0071429B" w:rsidP="007D2E92">
            <w:pPr>
              <w:spacing w:after="0"/>
            </w:pPr>
            <w:r w:rsidRPr="0022443A">
              <w:t>P</w:t>
            </w:r>
            <w:r w:rsidR="00891991">
              <w:t xml:space="preserve">HP </w:t>
            </w:r>
            <w:r w:rsidRPr="0022443A">
              <w:t>100.00</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15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514F8F" w:rsidP="007D2E92">
            <w:pPr>
              <w:spacing w:after="0"/>
              <w:jc w:val="center"/>
              <w:rPr>
                <w:i/>
              </w:rPr>
            </w:pPr>
            <w:r>
              <w:rPr>
                <w:i/>
              </w:rPr>
              <w:t xml:space="preserve">  </w:t>
            </w:r>
            <w:r w:rsidR="0071429B" w:rsidRPr="00667F42">
              <w:rPr>
                <w:i/>
              </w:rPr>
              <w:t>Admin. Aide IV</w:t>
            </w:r>
          </w:p>
          <w:p w:rsidR="0071429B" w:rsidRPr="00667F42" w:rsidRDefault="0071429B" w:rsidP="007D2E92">
            <w:pPr>
              <w:spacing w:after="0"/>
              <w:jc w:val="center"/>
            </w:pPr>
            <w:r w:rsidRPr="00667F42">
              <w:t>Treasurer’s Office</w:t>
            </w:r>
          </w:p>
        </w:tc>
      </w:tr>
      <w:tr w:rsidR="0071429B" w:rsidTr="00EC1009">
        <w:tc>
          <w:tcPr>
            <w:tcW w:w="4110" w:type="dxa"/>
            <w:gridSpan w:val="2"/>
            <w:tcBorders>
              <w:top w:val="single" w:sz="4" w:space="0" w:color="auto"/>
              <w:left w:val="single" w:sz="4" w:space="0" w:color="auto"/>
              <w:bottom w:val="single" w:sz="4" w:space="0" w:color="auto"/>
              <w:right w:val="single" w:sz="4" w:space="0" w:color="auto"/>
            </w:tcBorders>
            <w:hideMark/>
          </w:tcPr>
          <w:p w:rsidR="007321E5" w:rsidRDefault="0071429B" w:rsidP="007D2E92">
            <w:pPr>
              <w:spacing w:after="0"/>
            </w:pPr>
            <w:r w:rsidRPr="0022443A">
              <w:t>3.</w:t>
            </w:r>
            <w:r w:rsidR="007321E5">
              <w:t xml:space="preserve">  </w:t>
            </w:r>
            <w:r w:rsidRPr="0022443A">
              <w:t xml:space="preserve">Present Official Receipt and </w:t>
            </w:r>
          </w:p>
          <w:p w:rsidR="007321E5" w:rsidRDefault="007321E5" w:rsidP="007D2E92">
            <w:pPr>
              <w:spacing w:after="0"/>
            </w:pPr>
            <w:r>
              <w:t xml:space="preserve">     </w:t>
            </w:r>
            <w:r w:rsidR="0071429B" w:rsidRPr="0022443A">
              <w:t xml:space="preserve">Receive the prepared FAAS an </w:t>
            </w:r>
          </w:p>
          <w:p w:rsidR="0071429B" w:rsidRPr="0022443A" w:rsidRDefault="007321E5" w:rsidP="007D2E92">
            <w:pPr>
              <w:spacing w:after="0"/>
            </w:pPr>
            <w:r>
              <w:t xml:space="preserve">    </w:t>
            </w:r>
            <w:r w:rsidR="0071429B" w:rsidRPr="0022443A">
              <w:t>Tax Declaration</w:t>
            </w:r>
          </w:p>
        </w:tc>
        <w:tc>
          <w:tcPr>
            <w:tcW w:w="3969" w:type="dxa"/>
            <w:gridSpan w:val="2"/>
            <w:tcBorders>
              <w:top w:val="single" w:sz="4" w:space="0" w:color="auto"/>
              <w:left w:val="single" w:sz="4" w:space="0" w:color="auto"/>
              <w:bottom w:val="single" w:sz="4" w:space="0" w:color="auto"/>
              <w:right w:val="single" w:sz="4" w:space="0" w:color="auto"/>
            </w:tcBorders>
            <w:hideMark/>
          </w:tcPr>
          <w:p w:rsidR="0071429B" w:rsidRPr="0022443A" w:rsidRDefault="00135D92" w:rsidP="007D2E92">
            <w:pPr>
              <w:spacing w:after="0"/>
            </w:pPr>
            <w:r>
              <w:t>3.</w:t>
            </w:r>
            <w:r w:rsidR="0071429B" w:rsidRPr="0022443A">
              <w:t>Record the Official Receipt Number in the Logbook and Instruct client to proceed to the Provincial Assessor’s Office for the Approval of the prepared new FAAS and Tax Declaration</w:t>
            </w:r>
          </w:p>
        </w:tc>
        <w:tc>
          <w:tcPr>
            <w:tcW w:w="1701"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pPr>
            <w:r w:rsidRPr="0022443A">
              <w:t xml:space="preserve"> None</w:t>
            </w:r>
          </w:p>
        </w:tc>
        <w:tc>
          <w:tcPr>
            <w:tcW w:w="1843" w:type="dxa"/>
            <w:tcBorders>
              <w:top w:val="single" w:sz="4" w:space="0" w:color="auto"/>
              <w:left w:val="single" w:sz="4" w:space="0" w:color="auto"/>
              <w:bottom w:val="single" w:sz="4" w:space="0" w:color="auto"/>
              <w:right w:val="single" w:sz="4" w:space="0" w:color="auto"/>
            </w:tcBorders>
            <w:hideMark/>
          </w:tcPr>
          <w:p w:rsidR="0071429B" w:rsidRPr="0022443A" w:rsidRDefault="0071429B" w:rsidP="007D2E92">
            <w:pPr>
              <w:spacing w:after="0"/>
              <w:jc w:val="center"/>
            </w:pPr>
            <w:r w:rsidRPr="0022443A">
              <w:t xml:space="preserve">5 </w:t>
            </w:r>
            <w:proofErr w:type="spellStart"/>
            <w:r w:rsidRPr="0022443A">
              <w:t>mins</w:t>
            </w:r>
            <w:proofErr w:type="spellEnd"/>
            <w:r w:rsidRPr="0022443A">
              <w:t>.</w:t>
            </w:r>
          </w:p>
        </w:tc>
        <w:tc>
          <w:tcPr>
            <w:tcW w:w="2835" w:type="dxa"/>
            <w:tcBorders>
              <w:top w:val="single" w:sz="4" w:space="0" w:color="auto"/>
              <w:left w:val="single" w:sz="4" w:space="0" w:color="auto"/>
              <w:bottom w:val="single" w:sz="4" w:space="0" w:color="auto"/>
              <w:right w:val="single" w:sz="4" w:space="0" w:color="auto"/>
            </w:tcBorders>
            <w:hideMark/>
          </w:tcPr>
          <w:p w:rsidR="0071429B" w:rsidRPr="00667F42" w:rsidRDefault="00514F8F" w:rsidP="007D2E92">
            <w:pPr>
              <w:spacing w:after="0"/>
              <w:jc w:val="center"/>
              <w:rPr>
                <w:i/>
              </w:rPr>
            </w:pPr>
            <w:r>
              <w:rPr>
                <w:i/>
              </w:rPr>
              <w:t xml:space="preserve"> </w:t>
            </w:r>
            <w:proofErr w:type="spellStart"/>
            <w:r w:rsidR="0071429B" w:rsidRPr="00667F42">
              <w:rPr>
                <w:i/>
              </w:rPr>
              <w:t>Mun</w:t>
            </w:r>
            <w:proofErr w:type="spellEnd"/>
            <w:r w:rsidR="0071429B" w:rsidRPr="00667F42">
              <w:rPr>
                <w:i/>
              </w:rPr>
              <w:t>. Assessor</w:t>
            </w:r>
          </w:p>
          <w:p w:rsidR="0071429B" w:rsidRPr="00667F42" w:rsidRDefault="00514F8F" w:rsidP="001C1769">
            <w:pPr>
              <w:spacing w:after="0"/>
              <w:jc w:val="center"/>
              <w:rPr>
                <w:i/>
              </w:rPr>
            </w:pPr>
            <w:r>
              <w:rPr>
                <w:i/>
              </w:rPr>
              <w:t xml:space="preserve"> </w:t>
            </w:r>
            <w:r w:rsidR="0071429B" w:rsidRPr="00667F42">
              <w:rPr>
                <w:i/>
              </w:rPr>
              <w:t>Admin. Aide IV</w:t>
            </w:r>
            <w:r w:rsidR="0071429B" w:rsidRPr="00667F42">
              <w:rPr>
                <w:i/>
              </w:rPr>
              <w:br/>
            </w:r>
            <w:r w:rsidR="0071429B" w:rsidRPr="00667F42">
              <w:t>Assessor’s Office</w:t>
            </w:r>
          </w:p>
        </w:tc>
      </w:tr>
      <w:tr w:rsidR="00145909" w:rsidTr="00A139DF">
        <w:tc>
          <w:tcPr>
            <w:tcW w:w="978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45909" w:rsidRPr="0022443A" w:rsidRDefault="00145909" w:rsidP="007D2E92">
            <w:pPr>
              <w:spacing w:after="0"/>
              <w:jc w:val="center"/>
              <w:rPr>
                <w:b/>
              </w:rPr>
            </w:pPr>
            <w:r w:rsidRPr="0022443A">
              <w:rPr>
                <w:b/>
              </w:rPr>
              <w:t>TOTAL</w:t>
            </w:r>
            <w:r>
              <w:rPr>
                <w:b/>
              </w:rPr>
              <w:t xml:space="preserve"> PROCESSING TIME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45909" w:rsidRDefault="00145909" w:rsidP="00145909">
            <w:pPr>
              <w:spacing w:after="0"/>
              <w:rPr>
                <w:b/>
                <w:i/>
              </w:rPr>
            </w:pPr>
            <w:r w:rsidRPr="0018622B">
              <w:rPr>
                <w:b/>
              </w:rPr>
              <w:t xml:space="preserve">2 </w:t>
            </w:r>
            <w:r>
              <w:rPr>
                <w:b/>
              </w:rPr>
              <w:t>DAYS</w:t>
            </w:r>
            <w:r w:rsidRPr="0018622B">
              <w:rPr>
                <w:b/>
              </w:rPr>
              <w:t>, 1</w:t>
            </w:r>
            <w:r>
              <w:rPr>
                <w:b/>
              </w:rPr>
              <w:t xml:space="preserve"> HOUR</w:t>
            </w:r>
            <w:r w:rsidRPr="0018622B">
              <w:rPr>
                <w:b/>
              </w:rPr>
              <w:t xml:space="preserve"> &amp; 40 </w:t>
            </w:r>
            <w:r>
              <w:rPr>
                <w:b/>
              </w:rPr>
              <w:t>MINUTES</w:t>
            </w:r>
          </w:p>
        </w:tc>
      </w:tr>
    </w:tbl>
    <w:p w:rsidR="0071429B" w:rsidRDefault="0071429B" w:rsidP="0071429B">
      <w:pPr>
        <w:rPr>
          <w:b/>
        </w:rPr>
      </w:pPr>
    </w:p>
    <w:p w:rsidR="0071429B" w:rsidRPr="00846376" w:rsidRDefault="0071429B" w:rsidP="0071429B">
      <w:pPr>
        <w:rPr>
          <w:b/>
        </w:rPr>
      </w:pPr>
    </w:p>
    <w:p w:rsidR="0071429B" w:rsidRDefault="0071429B" w:rsidP="005D2041">
      <w:pPr>
        <w:rPr>
          <w:b/>
          <w:sz w:val="56"/>
          <w:szCs w:val="56"/>
        </w:rPr>
      </w:pPr>
    </w:p>
    <w:p w:rsidR="003B23CC" w:rsidRDefault="003B23CC" w:rsidP="005D2041">
      <w:pPr>
        <w:rPr>
          <w:b/>
          <w:sz w:val="56"/>
          <w:szCs w:val="56"/>
        </w:rPr>
      </w:pPr>
    </w:p>
    <w:p w:rsidR="003B23CC" w:rsidRDefault="003B23CC" w:rsidP="005D2041">
      <w:pPr>
        <w:rPr>
          <w:b/>
          <w:sz w:val="56"/>
          <w:szCs w:val="56"/>
        </w:rPr>
      </w:pPr>
    </w:p>
    <w:p w:rsidR="009301D5" w:rsidRDefault="009301D5" w:rsidP="003B23CC">
      <w:pPr>
        <w:jc w:val="center"/>
        <w:rPr>
          <w:b/>
          <w:sz w:val="72"/>
          <w:szCs w:val="72"/>
        </w:rPr>
      </w:pPr>
    </w:p>
    <w:p w:rsidR="009301D5" w:rsidRDefault="009301D5" w:rsidP="003B23CC">
      <w:pPr>
        <w:jc w:val="center"/>
        <w:rPr>
          <w:b/>
          <w:sz w:val="72"/>
          <w:szCs w:val="72"/>
        </w:rPr>
      </w:pPr>
    </w:p>
    <w:p w:rsidR="003B23CC" w:rsidRDefault="003B23CC" w:rsidP="003B23CC">
      <w:pPr>
        <w:jc w:val="center"/>
        <w:rPr>
          <w:b/>
          <w:sz w:val="72"/>
          <w:szCs w:val="72"/>
        </w:rPr>
      </w:pPr>
      <w:r w:rsidRPr="00C63EED">
        <w:rPr>
          <w:b/>
          <w:sz w:val="72"/>
          <w:szCs w:val="72"/>
        </w:rPr>
        <w:t>OFFICE OF THE</w:t>
      </w:r>
    </w:p>
    <w:p w:rsidR="003B23CC" w:rsidRPr="00C63EED" w:rsidRDefault="003B23CC" w:rsidP="003B23CC">
      <w:pPr>
        <w:jc w:val="center"/>
        <w:rPr>
          <w:b/>
          <w:sz w:val="72"/>
          <w:szCs w:val="72"/>
        </w:rPr>
      </w:pPr>
      <w:r>
        <w:rPr>
          <w:b/>
          <w:sz w:val="72"/>
          <w:szCs w:val="72"/>
        </w:rPr>
        <w:t>MUNICIPAL AGRICULTURIST</w:t>
      </w:r>
    </w:p>
    <w:p w:rsidR="003B23CC" w:rsidRDefault="003B23CC" w:rsidP="003B23CC">
      <w:pPr>
        <w:jc w:val="center"/>
        <w:rPr>
          <w:b/>
          <w:sz w:val="56"/>
          <w:szCs w:val="56"/>
        </w:rPr>
      </w:pPr>
      <w:r w:rsidRPr="00606055">
        <w:rPr>
          <w:b/>
          <w:sz w:val="56"/>
          <w:szCs w:val="56"/>
        </w:rPr>
        <w:t>EXTERNAL SERVICE</w:t>
      </w:r>
      <w:r>
        <w:rPr>
          <w:b/>
          <w:sz w:val="56"/>
          <w:szCs w:val="56"/>
        </w:rPr>
        <w:t>S</w:t>
      </w:r>
    </w:p>
    <w:p w:rsidR="003B23CC" w:rsidRDefault="003B23CC" w:rsidP="003B23CC">
      <w:pPr>
        <w:jc w:val="center"/>
        <w:rPr>
          <w:b/>
          <w:sz w:val="56"/>
          <w:szCs w:val="56"/>
        </w:rPr>
      </w:pPr>
    </w:p>
    <w:p w:rsidR="006A02CD" w:rsidRDefault="006A02CD" w:rsidP="003B23CC">
      <w:pPr>
        <w:jc w:val="center"/>
        <w:rPr>
          <w:b/>
          <w:sz w:val="56"/>
          <w:szCs w:val="56"/>
        </w:rPr>
      </w:pPr>
    </w:p>
    <w:p w:rsidR="00C00A83" w:rsidRDefault="00C00A83" w:rsidP="003B23CC">
      <w:pPr>
        <w:jc w:val="center"/>
        <w:rPr>
          <w:b/>
          <w:sz w:val="56"/>
          <w:szCs w:val="56"/>
        </w:rPr>
      </w:pPr>
    </w:p>
    <w:p w:rsidR="006A02CD" w:rsidRPr="0035164C" w:rsidRDefault="006A02CD" w:rsidP="003B23CC">
      <w:pPr>
        <w:jc w:val="center"/>
        <w:rPr>
          <w:b/>
          <w:sz w:val="28"/>
          <w:szCs w:val="28"/>
        </w:rPr>
      </w:pPr>
    </w:p>
    <w:p w:rsidR="006A02CD" w:rsidRDefault="006A02CD" w:rsidP="00B21520">
      <w:pPr>
        <w:pStyle w:val="ListParagraph"/>
        <w:numPr>
          <w:ilvl w:val="0"/>
          <w:numId w:val="123"/>
        </w:numPr>
        <w:spacing w:after="0"/>
        <w:ind w:left="360"/>
        <w:rPr>
          <w:b/>
          <w:sz w:val="28"/>
        </w:rPr>
      </w:pPr>
      <w:r w:rsidRPr="00B67F23">
        <w:rPr>
          <w:b/>
          <w:sz w:val="28"/>
        </w:rPr>
        <w:lastRenderedPageBreak/>
        <w:t>Treatment &amp; Other Services for Livestock</w:t>
      </w:r>
    </w:p>
    <w:p w:rsidR="006A02CD" w:rsidRPr="00B67F23" w:rsidRDefault="006A02CD" w:rsidP="006A02CD">
      <w:pPr>
        <w:pStyle w:val="ListParagraph"/>
        <w:spacing w:after="0"/>
        <w:ind w:left="360"/>
      </w:pPr>
      <w:r>
        <w:t>This service is provided to livestock raisers for the treatment of d</w:t>
      </w:r>
      <w:r w:rsidRPr="00B67F23">
        <w:t>isease</w:t>
      </w:r>
      <w:r>
        <w:t>s</w:t>
      </w:r>
      <w:r w:rsidRPr="00B67F23">
        <w:t>, castration, vaccination &amp; deworming</w:t>
      </w:r>
      <w:r>
        <w:t xml:space="preserve"> of animals.</w:t>
      </w:r>
      <w:r w:rsidRPr="00B67F23">
        <w:tab/>
      </w:r>
      <w:r w:rsidRPr="00B67F23">
        <w:tab/>
      </w:r>
      <w:r w:rsidRPr="00B67F23">
        <w:tab/>
      </w:r>
      <w:r w:rsidRPr="00B67F23">
        <w:tab/>
      </w:r>
      <w:r w:rsidRPr="00B67F23">
        <w:tab/>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745"/>
        <w:gridCol w:w="3685"/>
        <w:gridCol w:w="284"/>
        <w:gridCol w:w="1275"/>
        <w:gridCol w:w="2127"/>
        <w:gridCol w:w="3543"/>
      </w:tblGrid>
      <w:tr w:rsidR="006A02CD" w:rsidRPr="00605F4E" w:rsidTr="006A02CD">
        <w:tc>
          <w:tcPr>
            <w:tcW w:w="2970" w:type="dxa"/>
            <w:shd w:val="clear" w:color="auto" w:fill="9CC2E5" w:themeFill="accent1" w:themeFillTint="99"/>
          </w:tcPr>
          <w:p w:rsidR="006A02CD" w:rsidRPr="00605F4E" w:rsidRDefault="006A02CD" w:rsidP="006A02CD">
            <w:pPr>
              <w:spacing w:after="0"/>
              <w:rPr>
                <w:b/>
              </w:rPr>
            </w:pPr>
            <w:r w:rsidRPr="00605F4E">
              <w:rPr>
                <w:b/>
              </w:rPr>
              <w:t>Office of Division</w:t>
            </w:r>
          </w:p>
        </w:tc>
        <w:tc>
          <w:tcPr>
            <w:tcW w:w="11659" w:type="dxa"/>
            <w:gridSpan w:val="6"/>
          </w:tcPr>
          <w:p w:rsidR="006A02CD" w:rsidRPr="00605F4E" w:rsidRDefault="006A02CD" w:rsidP="006A02CD">
            <w:pPr>
              <w:spacing w:after="0"/>
            </w:pPr>
            <w:r w:rsidRPr="00605F4E">
              <w:t>Office of the Mun</w:t>
            </w:r>
            <w:r>
              <w:t xml:space="preserve">icipal </w:t>
            </w:r>
            <w:r w:rsidRPr="00605F4E">
              <w:t>Agriculturist</w:t>
            </w:r>
          </w:p>
        </w:tc>
      </w:tr>
      <w:tr w:rsidR="006A02CD" w:rsidRPr="00605F4E" w:rsidTr="006A02CD">
        <w:tc>
          <w:tcPr>
            <w:tcW w:w="2970" w:type="dxa"/>
            <w:shd w:val="clear" w:color="auto" w:fill="9CC2E5" w:themeFill="accent1" w:themeFillTint="99"/>
          </w:tcPr>
          <w:p w:rsidR="006A02CD" w:rsidRPr="00605F4E" w:rsidRDefault="006A02CD" w:rsidP="0033294A">
            <w:pPr>
              <w:spacing w:after="0"/>
              <w:rPr>
                <w:b/>
              </w:rPr>
            </w:pPr>
            <w:r w:rsidRPr="00605F4E">
              <w:rPr>
                <w:b/>
              </w:rPr>
              <w:t>Classification:</w:t>
            </w:r>
          </w:p>
        </w:tc>
        <w:tc>
          <w:tcPr>
            <w:tcW w:w="11659" w:type="dxa"/>
            <w:gridSpan w:val="6"/>
          </w:tcPr>
          <w:p w:rsidR="006A02CD" w:rsidRPr="00605F4E" w:rsidRDefault="006A02CD" w:rsidP="0033294A">
            <w:pPr>
              <w:spacing w:after="0"/>
            </w:pPr>
            <w:r>
              <w:t>Simple</w:t>
            </w:r>
          </w:p>
        </w:tc>
      </w:tr>
      <w:tr w:rsidR="006A02CD" w:rsidRPr="00605F4E" w:rsidTr="006A02CD">
        <w:tc>
          <w:tcPr>
            <w:tcW w:w="2970" w:type="dxa"/>
            <w:shd w:val="clear" w:color="auto" w:fill="9CC2E5" w:themeFill="accent1" w:themeFillTint="99"/>
          </w:tcPr>
          <w:p w:rsidR="006A02CD" w:rsidRPr="00605F4E" w:rsidRDefault="006A02CD" w:rsidP="0033294A">
            <w:pPr>
              <w:spacing w:after="0"/>
              <w:rPr>
                <w:b/>
              </w:rPr>
            </w:pPr>
            <w:r w:rsidRPr="00605F4E">
              <w:rPr>
                <w:b/>
              </w:rPr>
              <w:t>Type of Transaction:</w:t>
            </w:r>
          </w:p>
        </w:tc>
        <w:tc>
          <w:tcPr>
            <w:tcW w:w="11659" w:type="dxa"/>
            <w:gridSpan w:val="6"/>
          </w:tcPr>
          <w:p w:rsidR="006A02CD" w:rsidRPr="00605F4E" w:rsidRDefault="006A02CD" w:rsidP="0033294A">
            <w:pPr>
              <w:spacing w:after="0"/>
            </w:pPr>
            <w:r>
              <w:t>G2C-Government to Citizen</w:t>
            </w:r>
          </w:p>
        </w:tc>
      </w:tr>
      <w:tr w:rsidR="006A02CD" w:rsidRPr="00605F4E" w:rsidTr="006A02CD">
        <w:tc>
          <w:tcPr>
            <w:tcW w:w="2970" w:type="dxa"/>
            <w:shd w:val="clear" w:color="auto" w:fill="9CC2E5" w:themeFill="accent1" w:themeFillTint="99"/>
          </w:tcPr>
          <w:p w:rsidR="006A02CD" w:rsidRPr="00605F4E" w:rsidRDefault="006A02CD" w:rsidP="0033294A">
            <w:pPr>
              <w:spacing w:after="0"/>
              <w:rPr>
                <w:b/>
              </w:rPr>
            </w:pPr>
            <w:r w:rsidRPr="00605F4E">
              <w:rPr>
                <w:b/>
              </w:rPr>
              <w:t>Who may Avail:</w:t>
            </w:r>
          </w:p>
        </w:tc>
        <w:tc>
          <w:tcPr>
            <w:tcW w:w="11659" w:type="dxa"/>
            <w:gridSpan w:val="6"/>
          </w:tcPr>
          <w:p w:rsidR="006A02CD" w:rsidRPr="00605F4E" w:rsidRDefault="006A02CD" w:rsidP="0033294A">
            <w:pPr>
              <w:spacing w:after="0"/>
            </w:pPr>
            <w:r w:rsidRPr="00605F4E">
              <w:t>All Municipal Residents</w:t>
            </w:r>
          </w:p>
        </w:tc>
      </w:tr>
      <w:tr w:rsidR="006A02CD" w:rsidRPr="00605F4E" w:rsidTr="006A02CD">
        <w:tc>
          <w:tcPr>
            <w:tcW w:w="7400" w:type="dxa"/>
            <w:gridSpan w:val="3"/>
            <w:shd w:val="clear" w:color="auto" w:fill="9CC2E5" w:themeFill="accent1" w:themeFillTint="99"/>
          </w:tcPr>
          <w:p w:rsidR="006A02CD" w:rsidRPr="00605F4E" w:rsidRDefault="006A02CD" w:rsidP="0033294A">
            <w:pPr>
              <w:spacing w:after="0"/>
              <w:jc w:val="center"/>
              <w:rPr>
                <w:b/>
              </w:rPr>
            </w:pPr>
            <w:r w:rsidRPr="00605F4E">
              <w:rPr>
                <w:b/>
              </w:rPr>
              <w:t>CHECKLIST OF REQUIREMENT</w:t>
            </w:r>
          </w:p>
        </w:tc>
        <w:tc>
          <w:tcPr>
            <w:tcW w:w="7229" w:type="dxa"/>
            <w:gridSpan w:val="4"/>
            <w:shd w:val="clear" w:color="auto" w:fill="9CC2E5" w:themeFill="accent1" w:themeFillTint="99"/>
          </w:tcPr>
          <w:p w:rsidR="006A02CD" w:rsidRPr="00605F4E" w:rsidRDefault="006A02CD" w:rsidP="0033294A">
            <w:pPr>
              <w:spacing w:after="0"/>
              <w:jc w:val="center"/>
              <w:rPr>
                <w:b/>
              </w:rPr>
            </w:pPr>
            <w:r w:rsidRPr="00605F4E">
              <w:rPr>
                <w:b/>
              </w:rPr>
              <w:t>WHERE TO SECURE</w:t>
            </w:r>
          </w:p>
        </w:tc>
      </w:tr>
      <w:tr w:rsidR="006A02CD" w:rsidRPr="00605F4E" w:rsidTr="006A02CD">
        <w:tc>
          <w:tcPr>
            <w:tcW w:w="7400" w:type="dxa"/>
            <w:gridSpan w:val="3"/>
          </w:tcPr>
          <w:p w:rsidR="006A02CD" w:rsidRPr="00605F4E" w:rsidRDefault="006A02CD" w:rsidP="0033294A">
            <w:pPr>
              <w:spacing w:after="0"/>
              <w:jc w:val="center"/>
            </w:pPr>
            <w:r>
              <w:t>NONE</w:t>
            </w:r>
          </w:p>
        </w:tc>
        <w:tc>
          <w:tcPr>
            <w:tcW w:w="7229" w:type="dxa"/>
            <w:gridSpan w:val="4"/>
          </w:tcPr>
          <w:p w:rsidR="006A02CD" w:rsidRPr="00605F4E" w:rsidRDefault="006A02CD" w:rsidP="0033294A">
            <w:pPr>
              <w:spacing w:after="0"/>
            </w:pPr>
          </w:p>
        </w:tc>
      </w:tr>
      <w:tr w:rsidR="006A02CD" w:rsidRPr="00605F4E" w:rsidTr="006A02CD">
        <w:trPr>
          <w:trHeight w:val="991"/>
        </w:trPr>
        <w:tc>
          <w:tcPr>
            <w:tcW w:w="3715" w:type="dxa"/>
            <w:gridSpan w:val="2"/>
            <w:shd w:val="clear" w:color="auto" w:fill="9CC2E5" w:themeFill="accent1" w:themeFillTint="99"/>
          </w:tcPr>
          <w:p w:rsidR="006A02CD" w:rsidRPr="00605F4E" w:rsidRDefault="006A02CD" w:rsidP="0033294A">
            <w:pPr>
              <w:spacing w:after="0"/>
              <w:jc w:val="center"/>
              <w:rPr>
                <w:b/>
              </w:rPr>
            </w:pPr>
            <w:r w:rsidRPr="00605F4E">
              <w:rPr>
                <w:b/>
              </w:rPr>
              <w:t>CLIENT STEPS</w:t>
            </w:r>
          </w:p>
        </w:tc>
        <w:tc>
          <w:tcPr>
            <w:tcW w:w="3969" w:type="dxa"/>
            <w:gridSpan w:val="2"/>
            <w:shd w:val="clear" w:color="auto" w:fill="9CC2E5" w:themeFill="accent1" w:themeFillTint="99"/>
          </w:tcPr>
          <w:p w:rsidR="006A02CD" w:rsidRPr="00605F4E" w:rsidRDefault="006A02CD" w:rsidP="0033294A">
            <w:pPr>
              <w:spacing w:after="0"/>
              <w:jc w:val="center"/>
              <w:rPr>
                <w:b/>
              </w:rPr>
            </w:pPr>
            <w:r w:rsidRPr="00605F4E">
              <w:rPr>
                <w:b/>
              </w:rPr>
              <w:t>AGENCY ACTIONS</w:t>
            </w:r>
          </w:p>
        </w:tc>
        <w:tc>
          <w:tcPr>
            <w:tcW w:w="1275" w:type="dxa"/>
            <w:shd w:val="clear" w:color="auto" w:fill="9CC2E5" w:themeFill="accent1" w:themeFillTint="99"/>
          </w:tcPr>
          <w:p w:rsidR="006A02CD" w:rsidRPr="00605F4E" w:rsidRDefault="006A02CD" w:rsidP="0033294A">
            <w:pPr>
              <w:spacing w:after="0"/>
              <w:jc w:val="center"/>
              <w:rPr>
                <w:b/>
              </w:rPr>
            </w:pPr>
            <w:r w:rsidRPr="00605F4E">
              <w:rPr>
                <w:b/>
              </w:rPr>
              <w:t>FEES TO BE PAID</w:t>
            </w:r>
          </w:p>
        </w:tc>
        <w:tc>
          <w:tcPr>
            <w:tcW w:w="2127" w:type="dxa"/>
            <w:shd w:val="clear" w:color="auto" w:fill="9CC2E5" w:themeFill="accent1" w:themeFillTint="99"/>
          </w:tcPr>
          <w:p w:rsidR="006A02CD" w:rsidRPr="00605F4E" w:rsidRDefault="006A02CD" w:rsidP="0033294A">
            <w:pPr>
              <w:spacing w:after="0"/>
              <w:jc w:val="center"/>
              <w:rPr>
                <w:b/>
              </w:rPr>
            </w:pPr>
            <w:r w:rsidRPr="00605F4E">
              <w:rPr>
                <w:b/>
              </w:rPr>
              <w:t>PROCESSING TIME</w:t>
            </w:r>
          </w:p>
        </w:tc>
        <w:tc>
          <w:tcPr>
            <w:tcW w:w="3543" w:type="dxa"/>
            <w:shd w:val="clear" w:color="auto" w:fill="9CC2E5" w:themeFill="accent1" w:themeFillTint="99"/>
          </w:tcPr>
          <w:p w:rsidR="006A02CD" w:rsidRPr="00605F4E" w:rsidRDefault="006A02CD" w:rsidP="0033294A">
            <w:pPr>
              <w:spacing w:after="0"/>
              <w:jc w:val="center"/>
              <w:rPr>
                <w:b/>
              </w:rPr>
            </w:pPr>
            <w:r w:rsidRPr="00605F4E">
              <w:rPr>
                <w:b/>
              </w:rPr>
              <w:t>PERSON RESPONSIBLE</w:t>
            </w:r>
          </w:p>
        </w:tc>
      </w:tr>
      <w:tr w:rsidR="006A02CD" w:rsidRPr="00274CEB" w:rsidTr="006A02CD">
        <w:tc>
          <w:tcPr>
            <w:tcW w:w="3715" w:type="dxa"/>
            <w:gridSpan w:val="2"/>
          </w:tcPr>
          <w:p w:rsidR="006A02CD" w:rsidRPr="00331775" w:rsidRDefault="006A02CD" w:rsidP="00B21520">
            <w:pPr>
              <w:pStyle w:val="ListParagraph"/>
              <w:numPr>
                <w:ilvl w:val="0"/>
                <w:numId w:val="119"/>
              </w:numPr>
              <w:spacing w:after="0"/>
              <w:ind w:left="342"/>
            </w:pPr>
            <w:r w:rsidRPr="00331775">
              <w:t>Sign in client's Log Book</w:t>
            </w:r>
          </w:p>
        </w:tc>
        <w:tc>
          <w:tcPr>
            <w:tcW w:w="3969" w:type="dxa"/>
            <w:gridSpan w:val="2"/>
          </w:tcPr>
          <w:p w:rsidR="006A02CD" w:rsidRPr="00331775" w:rsidRDefault="006A02CD" w:rsidP="00B21520">
            <w:pPr>
              <w:pStyle w:val="ListParagraph"/>
              <w:numPr>
                <w:ilvl w:val="0"/>
                <w:numId w:val="130"/>
              </w:numPr>
              <w:spacing w:after="0"/>
              <w:ind w:left="323" w:hanging="323"/>
            </w:pPr>
            <w:r w:rsidRPr="00331775">
              <w:t>None</w:t>
            </w:r>
          </w:p>
        </w:tc>
        <w:tc>
          <w:tcPr>
            <w:tcW w:w="1275" w:type="dxa"/>
          </w:tcPr>
          <w:p w:rsidR="006A02CD" w:rsidRPr="00331775" w:rsidRDefault="006A02CD" w:rsidP="006A02CD">
            <w:pPr>
              <w:spacing w:after="0"/>
              <w:jc w:val="center"/>
            </w:pPr>
            <w:r w:rsidRPr="00331775">
              <w:t>None</w:t>
            </w:r>
          </w:p>
        </w:tc>
        <w:tc>
          <w:tcPr>
            <w:tcW w:w="2127" w:type="dxa"/>
          </w:tcPr>
          <w:p w:rsidR="006A02CD" w:rsidRPr="00331775" w:rsidRDefault="006A02CD" w:rsidP="006A02CD">
            <w:pPr>
              <w:spacing w:after="0"/>
              <w:jc w:val="center"/>
            </w:pPr>
            <w:r w:rsidRPr="00331775">
              <w:t xml:space="preserve">2 </w:t>
            </w:r>
            <w:proofErr w:type="spellStart"/>
            <w:r w:rsidRPr="00331775">
              <w:t>mins</w:t>
            </w:r>
            <w:proofErr w:type="spellEnd"/>
            <w:r w:rsidRPr="00331775">
              <w:t>.</w:t>
            </w:r>
          </w:p>
        </w:tc>
        <w:tc>
          <w:tcPr>
            <w:tcW w:w="3543" w:type="dxa"/>
          </w:tcPr>
          <w:p w:rsidR="006A02CD" w:rsidRDefault="006A02CD" w:rsidP="0033294A">
            <w:pPr>
              <w:spacing w:after="0"/>
              <w:jc w:val="center"/>
              <w:rPr>
                <w:i/>
              </w:rPr>
            </w:pPr>
            <w:proofErr w:type="spellStart"/>
            <w:r w:rsidRPr="00342A65">
              <w:rPr>
                <w:i/>
              </w:rPr>
              <w:t>Mun</w:t>
            </w:r>
            <w:proofErr w:type="spellEnd"/>
            <w:r w:rsidRPr="00342A65">
              <w:rPr>
                <w:i/>
              </w:rPr>
              <w:t>. Agriculturist</w:t>
            </w:r>
          </w:p>
          <w:p w:rsidR="006A02CD" w:rsidRDefault="006A02CD" w:rsidP="0033294A">
            <w:pPr>
              <w:spacing w:after="0"/>
              <w:jc w:val="center"/>
              <w:rPr>
                <w:i/>
              </w:rPr>
            </w:pPr>
          </w:p>
          <w:p w:rsidR="006A02CD" w:rsidRPr="00342A65" w:rsidRDefault="006A02CD" w:rsidP="0033294A">
            <w:pPr>
              <w:spacing w:after="0"/>
              <w:jc w:val="center"/>
              <w:rPr>
                <w:i/>
              </w:rPr>
            </w:pPr>
            <w:r w:rsidRPr="00342A65">
              <w:rPr>
                <w:i/>
              </w:rPr>
              <w:t>Agri. Technologist</w:t>
            </w:r>
          </w:p>
          <w:p w:rsidR="006A02CD" w:rsidRPr="00342A65" w:rsidRDefault="006A02CD" w:rsidP="0033294A">
            <w:pPr>
              <w:spacing w:after="0"/>
              <w:jc w:val="center"/>
            </w:pPr>
            <w:r w:rsidRPr="00342A65">
              <w:t>Municipal Agriculture Office</w:t>
            </w:r>
          </w:p>
        </w:tc>
      </w:tr>
      <w:tr w:rsidR="006A02CD" w:rsidRPr="00274CEB" w:rsidTr="006A02CD">
        <w:tc>
          <w:tcPr>
            <w:tcW w:w="3715" w:type="dxa"/>
            <w:gridSpan w:val="2"/>
          </w:tcPr>
          <w:p w:rsidR="006A02CD" w:rsidRPr="00331775" w:rsidRDefault="006A02CD" w:rsidP="00B21520">
            <w:pPr>
              <w:pStyle w:val="ListParagraph"/>
              <w:numPr>
                <w:ilvl w:val="0"/>
                <w:numId w:val="119"/>
              </w:numPr>
              <w:spacing w:after="0"/>
              <w:ind w:left="342"/>
            </w:pPr>
            <w:r w:rsidRPr="00331775">
              <w:t>Provide details of the request and wait prescription</w:t>
            </w:r>
          </w:p>
        </w:tc>
        <w:tc>
          <w:tcPr>
            <w:tcW w:w="3969" w:type="dxa"/>
            <w:gridSpan w:val="2"/>
          </w:tcPr>
          <w:p w:rsidR="006A02CD" w:rsidRPr="00331775" w:rsidRDefault="006A02CD" w:rsidP="00B21520">
            <w:pPr>
              <w:pStyle w:val="ListParagraph"/>
              <w:numPr>
                <w:ilvl w:val="0"/>
                <w:numId w:val="130"/>
              </w:numPr>
              <w:spacing w:after="0"/>
              <w:ind w:left="323" w:hanging="283"/>
            </w:pPr>
            <w:r>
              <w:t xml:space="preserve">  </w:t>
            </w:r>
            <w:r w:rsidRPr="00331775">
              <w:t>Interview and advise the client</w:t>
            </w:r>
          </w:p>
          <w:p w:rsidR="006A02CD" w:rsidRPr="00331775" w:rsidRDefault="006A02CD" w:rsidP="0033294A">
            <w:pPr>
              <w:pStyle w:val="ListParagraph"/>
              <w:spacing w:after="0"/>
            </w:pPr>
          </w:p>
          <w:p w:rsidR="009301D5" w:rsidRDefault="009301D5" w:rsidP="00A6581A">
            <w:pPr>
              <w:pStyle w:val="ListParagraph"/>
              <w:spacing w:after="0"/>
              <w:jc w:val="center"/>
            </w:pPr>
          </w:p>
          <w:p w:rsidR="00A6581A" w:rsidRPr="00331775" w:rsidRDefault="00A6581A" w:rsidP="00A6581A">
            <w:pPr>
              <w:pStyle w:val="ListParagraph"/>
              <w:spacing w:after="0"/>
              <w:jc w:val="center"/>
            </w:pPr>
          </w:p>
          <w:p w:rsidR="006A02CD" w:rsidRPr="00331775" w:rsidRDefault="006A02CD" w:rsidP="00B21520">
            <w:pPr>
              <w:pStyle w:val="ListParagraph"/>
              <w:numPr>
                <w:ilvl w:val="1"/>
                <w:numId w:val="130"/>
              </w:numPr>
              <w:spacing w:after="0"/>
              <w:ind w:left="465" w:hanging="425"/>
            </w:pPr>
            <w:r>
              <w:t xml:space="preserve"> </w:t>
            </w:r>
            <w:r w:rsidRPr="00331775">
              <w:t>Provide prescription</w:t>
            </w:r>
          </w:p>
        </w:tc>
        <w:tc>
          <w:tcPr>
            <w:tcW w:w="1275" w:type="dxa"/>
          </w:tcPr>
          <w:p w:rsidR="006A02CD" w:rsidRDefault="006A02CD" w:rsidP="006A02CD">
            <w:pPr>
              <w:jc w:val="center"/>
            </w:pPr>
            <w:r w:rsidRPr="00331775">
              <w:t>None</w:t>
            </w:r>
          </w:p>
          <w:p w:rsidR="009301D5" w:rsidRDefault="009301D5" w:rsidP="006A02CD">
            <w:pPr>
              <w:jc w:val="center"/>
            </w:pPr>
          </w:p>
          <w:p w:rsidR="00A6581A" w:rsidRPr="00A6581A" w:rsidRDefault="00A6581A" w:rsidP="006A02CD">
            <w:pPr>
              <w:jc w:val="center"/>
              <w:rPr>
                <w:sz w:val="2"/>
              </w:rPr>
            </w:pPr>
          </w:p>
          <w:p w:rsidR="006A02CD" w:rsidRPr="00331775" w:rsidRDefault="006A02CD" w:rsidP="006A02CD">
            <w:pPr>
              <w:jc w:val="center"/>
            </w:pPr>
            <w:r>
              <w:t>None</w:t>
            </w:r>
          </w:p>
        </w:tc>
        <w:tc>
          <w:tcPr>
            <w:tcW w:w="2127" w:type="dxa"/>
          </w:tcPr>
          <w:p w:rsidR="006A02CD" w:rsidRPr="00331775" w:rsidRDefault="006A02CD" w:rsidP="006A02CD">
            <w:pPr>
              <w:spacing w:after="0"/>
              <w:jc w:val="center"/>
            </w:pPr>
            <w:r w:rsidRPr="00331775">
              <w:t xml:space="preserve">20 </w:t>
            </w:r>
            <w:proofErr w:type="spellStart"/>
            <w:r w:rsidRPr="00331775">
              <w:t>mins</w:t>
            </w:r>
            <w:proofErr w:type="spellEnd"/>
          </w:p>
          <w:p w:rsidR="006A02CD" w:rsidRPr="00331775" w:rsidRDefault="006A02CD" w:rsidP="006A02CD">
            <w:pPr>
              <w:spacing w:after="0"/>
              <w:jc w:val="center"/>
            </w:pPr>
          </w:p>
          <w:p w:rsidR="006A02CD" w:rsidRPr="00331775" w:rsidRDefault="006A02CD" w:rsidP="006A02CD">
            <w:pPr>
              <w:spacing w:after="0"/>
              <w:jc w:val="center"/>
            </w:pPr>
          </w:p>
          <w:p w:rsidR="009301D5" w:rsidRPr="00331775" w:rsidRDefault="009301D5" w:rsidP="006A02CD">
            <w:pPr>
              <w:spacing w:after="0"/>
              <w:jc w:val="center"/>
            </w:pPr>
          </w:p>
          <w:p w:rsidR="006A02CD" w:rsidRPr="00331775" w:rsidRDefault="006A02CD" w:rsidP="006A02CD">
            <w:pPr>
              <w:spacing w:after="0"/>
              <w:jc w:val="center"/>
            </w:pPr>
            <w:r w:rsidRPr="00331775">
              <w:t xml:space="preserve">10 </w:t>
            </w:r>
            <w:proofErr w:type="spellStart"/>
            <w:r w:rsidRPr="00331775">
              <w:t>mins</w:t>
            </w:r>
            <w:proofErr w:type="spellEnd"/>
          </w:p>
        </w:tc>
        <w:tc>
          <w:tcPr>
            <w:tcW w:w="3543" w:type="dxa"/>
          </w:tcPr>
          <w:p w:rsidR="009301D5" w:rsidRDefault="009301D5" w:rsidP="009301D5">
            <w:pPr>
              <w:spacing w:after="0"/>
              <w:jc w:val="center"/>
              <w:rPr>
                <w:i/>
              </w:rPr>
            </w:pPr>
            <w:proofErr w:type="spellStart"/>
            <w:r w:rsidRPr="00342A65">
              <w:rPr>
                <w:i/>
              </w:rPr>
              <w:t>Mun</w:t>
            </w:r>
            <w:proofErr w:type="spellEnd"/>
            <w:r w:rsidRPr="00342A65">
              <w:rPr>
                <w:i/>
              </w:rPr>
              <w:t>. Agriculturist</w:t>
            </w:r>
          </w:p>
          <w:p w:rsidR="006A02CD" w:rsidRPr="00342A65" w:rsidRDefault="006A02CD" w:rsidP="0033294A">
            <w:pPr>
              <w:spacing w:after="0"/>
              <w:jc w:val="center"/>
            </w:pPr>
            <w:r w:rsidRPr="00342A65">
              <w:t>Municipal Agriculture Office</w:t>
            </w:r>
          </w:p>
          <w:p w:rsidR="006A02CD" w:rsidRDefault="006A02CD" w:rsidP="0033294A">
            <w:pPr>
              <w:spacing w:after="0"/>
              <w:jc w:val="center"/>
            </w:pPr>
          </w:p>
          <w:p w:rsidR="009301D5" w:rsidRDefault="009301D5" w:rsidP="0033294A">
            <w:pPr>
              <w:spacing w:after="0"/>
              <w:jc w:val="center"/>
            </w:pPr>
          </w:p>
          <w:p w:rsidR="009301D5" w:rsidRDefault="009301D5" w:rsidP="009301D5">
            <w:pPr>
              <w:spacing w:after="0"/>
              <w:jc w:val="center"/>
              <w:rPr>
                <w:i/>
              </w:rPr>
            </w:pPr>
            <w:proofErr w:type="spellStart"/>
            <w:r w:rsidRPr="00342A65">
              <w:rPr>
                <w:i/>
              </w:rPr>
              <w:t>Mun</w:t>
            </w:r>
            <w:proofErr w:type="spellEnd"/>
            <w:r w:rsidRPr="00342A65">
              <w:rPr>
                <w:i/>
              </w:rPr>
              <w:t>. Agriculturist</w:t>
            </w:r>
          </w:p>
          <w:p w:rsidR="006A02CD" w:rsidRPr="00342A65" w:rsidRDefault="006A02CD" w:rsidP="006A02CD">
            <w:pPr>
              <w:spacing w:after="0"/>
              <w:jc w:val="center"/>
            </w:pPr>
            <w:r w:rsidRPr="00342A65">
              <w:t>Municipal Agriculture Office</w:t>
            </w:r>
          </w:p>
        </w:tc>
      </w:tr>
      <w:tr w:rsidR="006A02CD" w:rsidRPr="00274CEB" w:rsidTr="006A02CD">
        <w:tc>
          <w:tcPr>
            <w:tcW w:w="3715" w:type="dxa"/>
            <w:gridSpan w:val="2"/>
          </w:tcPr>
          <w:p w:rsidR="006A02CD" w:rsidRPr="00331775" w:rsidRDefault="006A02CD" w:rsidP="00B21520">
            <w:pPr>
              <w:pStyle w:val="ListParagraph"/>
              <w:numPr>
                <w:ilvl w:val="0"/>
                <w:numId w:val="130"/>
              </w:numPr>
              <w:spacing w:after="0"/>
              <w:ind w:left="342"/>
            </w:pPr>
            <w:r w:rsidRPr="00331775">
              <w:t>Buy medicine</w:t>
            </w:r>
          </w:p>
          <w:p w:rsidR="006A02CD" w:rsidRPr="00331775" w:rsidRDefault="006A02CD" w:rsidP="0033294A">
            <w:pPr>
              <w:pStyle w:val="ListParagraph"/>
              <w:spacing w:after="0"/>
              <w:ind w:left="342"/>
            </w:pPr>
            <w:r w:rsidRPr="00331775">
              <w:rPr>
                <w:iCs/>
              </w:rPr>
              <w:t>* Note: Buy vaccines if not available at MAO</w:t>
            </w:r>
          </w:p>
        </w:tc>
        <w:tc>
          <w:tcPr>
            <w:tcW w:w="3969" w:type="dxa"/>
            <w:gridSpan w:val="2"/>
          </w:tcPr>
          <w:p w:rsidR="006A02CD" w:rsidRPr="00331775" w:rsidRDefault="006A02CD" w:rsidP="0033294A">
            <w:pPr>
              <w:spacing w:after="0"/>
            </w:pPr>
            <w:r w:rsidRPr="00331775">
              <w:t xml:space="preserve">3. </w:t>
            </w:r>
            <w:r>
              <w:t xml:space="preserve">  </w:t>
            </w:r>
            <w:r w:rsidRPr="00331775">
              <w:t xml:space="preserve">None  </w:t>
            </w:r>
          </w:p>
          <w:p w:rsidR="006A02CD" w:rsidRPr="00331775" w:rsidRDefault="006A02CD" w:rsidP="0033294A">
            <w:pPr>
              <w:spacing w:after="0"/>
            </w:pPr>
            <w:r w:rsidRPr="00331775">
              <w:t> </w:t>
            </w:r>
          </w:p>
        </w:tc>
        <w:tc>
          <w:tcPr>
            <w:tcW w:w="1275" w:type="dxa"/>
          </w:tcPr>
          <w:p w:rsidR="006A02CD" w:rsidRPr="00331775" w:rsidRDefault="006A02CD" w:rsidP="006A02CD">
            <w:pPr>
              <w:jc w:val="center"/>
            </w:pPr>
            <w:r w:rsidRPr="00331775">
              <w:t>None</w:t>
            </w:r>
          </w:p>
        </w:tc>
        <w:tc>
          <w:tcPr>
            <w:tcW w:w="2127" w:type="dxa"/>
          </w:tcPr>
          <w:p w:rsidR="006A02CD" w:rsidRPr="00331775" w:rsidRDefault="006A02CD" w:rsidP="006A02CD">
            <w:pPr>
              <w:spacing w:after="0"/>
              <w:jc w:val="center"/>
            </w:pPr>
            <w:r w:rsidRPr="00331775">
              <w:t xml:space="preserve">45 </w:t>
            </w:r>
            <w:proofErr w:type="spellStart"/>
            <w:r w:rsidRPr="00331775">
              <w:t>mins</w:t>
            </w:r>
            <w:proofErr w:type="spellEnd"/>
          </w:p>
        </w:tc>
        <w:tc>
          <w:tcPr>
            <w:tcW w:w="3543" w:type="dxa"/>
          </w:tcPr>
          <w:p w:rsidR="009301D5" w:rsidRDefault="009301D5" w:rsidP="009301D5">
            <w:pPr>
              <w:spacing w:after="0"/>
              <w:jc w:val="center"/>
              <w:rPr>
                <w:i/>
              </w:rPr>
            </w:pPr>
            <w:proofErr w:type="spellStart"/>
            <w:r w:rsidRPr="00342A65">
              <w:rPr>
                <w:i/>
              </w:rPr>
              <w:t>Mun</w:t>
            </w:r>
            <w:proofErr w:type="spellEnd"/>
            <w:r w:rsidRPr="00342A65">
              <w:rPr>
                <w:i/>
              </w:rPr>
              <w:t>. Agriculturist</w:t>
            </w:r>
          </w:p>
          <w:p w:rsidR="006A02CD" w:rsidRPr="00087C70" w:rsidRDefault="006A02CD" w:rsidP="0033294A">
            <w:pPr>
              <w:spacing w:after="0"/>
              <w:jc w:val="center"/>
            </w:pPr>
            <w:r w:rsidRPr="00087C70">
              <w:t>Municipal Agriculture Office</w:t>
            </w:r>
          </w:p>
        </w:tc>
      </w:tr>
      <w:tr w:rsidR="006A02CD" w:rsidRPr="00274CEB" w:rsidTr="006A02CD">
        <w:trPr>
          <w:trHeight w:val="980"/>
        </w:trPr>
        <w:tc>
          <w:tcPr>
            <w:tcW w:w="3715" w:type="dxa"/>
            <w:gridSpan w:val="2"/>
          </w:tcPr>
          <w:p w:rsidR="006A02CD" w:rsidRPr="00331775" w:rsidRDefault="006A02CD" w:rsidP="00B21520">
            <w:pPr>
              <w:pStyle w:val="ListParagraph"/>
              <w:numPr>
                <w:ilvl w:val="0"/>
                <w:numId w:val="130"/>
              </w:numPr>
              <w:spacing w:after="0"/>
              <w:ind w:left="342"/>
            </w:pPr>
            <w:r w:rsidRPr="00331775">
              <w:lastRenderedPageBreak/>
              <w:t>Accompany the technician in the area</w:t>
            </w:r>
          </w:p>
          <w:p w:rsidR="006A02CD" w:rsidRPr="00331775" w:rsidRDefault="006A02CD" w:rsidP="0033294A">
            <w:pPr>
              <w:pStyle w:val="ListParagraph"/>
              <w:spacing w:after="0"/>
              <w:ind w:left="342"/>
            </w:pPr>
          </w:p>
        </w:tc>
        <w:tc>
          <w:tcPr>
            <w:tcW w:w="3969" w:type="dxa"/>
            <w:gridSpan w:val="2"/>
          </w:tcPr>
          <w:p w:rsidR="006A02CD" w:rsidRPr="00331775" w:rsidRDefault="006A02CD" w:rsidP="0033294A">
            <w:pPr>
              <w:spacing w:after="0"/>
            </w:pPr>
            <w:r w:rsidRPr="00331775">
              <w:t xml:space="preserve">4. </w:t>
            </w:r>
            <w:r>
              <w:t xml:space="preserve"> </w:t>
            </w:r>
            <w:r w:rsidRPr="00331775">
              <w:t>Administer the service</w:t>
            </w:r>
          </w:p>
        </w:tc>
        <w:tc>
          <w:tcPr>
            <w:tcW w:w="1275" w:type="dxa"/>
          </w:tcPr>
          <w:p w:rsidR="006A02CD" w:rsidRPr="00331775" w:rsidRDefault="006A02CD" w:rsidP="006A02CD">
            <w:pPr>
              <w:spacing w:after="0"/>
              <w:jc w:val="center"/>
            </w:pPr>
            <w:r w:rsidRPr="00331775">
              <w:t>None</w:t>
            </w:r>
          </w:p>
        </w:tc>
        <w:tc>
          <w:tcPr>
            <w:tcW w:w="2127" w:type="dxa"/>
          </w:tcPr>
          <w:p w:rsidR="006A02CD" w:rsidRPr="00331775" w:rsidRDefault="006A02CD" w:rsidP="006A02CD">
            <w:pPr>
              <w:spacing w:after="0"/>
              <w:jc w:val="center"/>
            </w:pPr>
            <w:r w:rsidRPr="00331775">
              <w:t xml:space="preserve">45 </w:t>
            </w:r>
            <w:proofErr w:type="spellStart"/>
            <w:r w:rsidRPr="00331775">
              <w:t>mins</w:t>
            </w:r>
            <w:proofErr w:type="spellEnd"/>
          </w:p>
        </w:tc>
        <w:tc>
          <w:tcPr>
            <w:tcW w:w="3543" w:type="dxa"/>
          </w:tcPr>
          <w:p w:rsidR="009301D5" w:rsidRDefault="009301D5" w:rsidP="009301D5">
            <w:pPr>
              <w:spacing w:after="0"/>
              <w:jc w:val="center"/>
              <w:rPr>
                <w:i/>
              </w:rPr>
            </w:pPr>
            <w:proofErr w:type="spellStart"/>
            <w:r w:rsidRPr="00342A65">
              <w:rPr>
                <w:i/>
              </w:rPr>
              <w:t>Mun</w:t>
            </w:r>
            <w:proofErr w:type="spellEnd"/>
            <w:r w:rsidRPr="00342A65">
              <w:rPr>
                <w:i/>
              </w:rPr>
              <w:t>. Agriculturist</w:t>
            </w:r>
          </w:p>
          <w:p w:rsidR="006A02CD" w:rsidRPr="00087C70" w:rsidRDefault="006A02CD" w:rsidP="0033294A">
            <w:pPr>
              <w:spacing w:after="0"/>
              <w:jc w:val="center"/>
            </w:pPr>
            <w:r w:rsidRPr="00087C70">
              <w:t>Municipal Agriculture Office</w:t>
            </w:r>
          </w:p>
        </w:tc>
      </w:tr>
      <w:tr w:rsidR="0035164C" w:rsidRPr="00536A3C" w:rsidTr="0035164C">
        <w:trPr>
          <w:trHeight w:val="199"/>
        </w:trPr>
        <w:tc>
          <w:tcPr>
            <w:tcW w:w="8959" w:type="dxa"/>
            <w:gridSpan w:val="5"/>
            <w:shd w:val="clear" w:color="auto" w:fill="9CC2E5" w:themeFill="accent1" w:themeFillTint="99"/>
          </w:tcPr>
          <w:p w:rsidR="0035164C" w:rsidRPr="007D428C" w:rsidRDefault="0035164C" w:rsidP="0035164C">
            <w:pPr>
              <w:spacing w:after="0"/>
              <w:jc w:val="center"/>
              <w:rPr>
                <w:b/>
              </w:rPr>
            </w:pPr>
            <w:r>
              <w:rPr>
                <w:b/>
              </w:rPr>
              <w:t>TOTAL PROCESSING TIME</w:t>
            </w:r>
          </w:p>
        </w:tc>
        <w:tc>
          <w:tcPr>
            <w:tcW w:w="5670" w:type="dxa"/>
            <w:gridSpan w:val="2"/>
            <w:shd w:val="clear" w:color="auto" w:fill="9CC2E5" w:themeFill="accent1" w:themeFillTint="99"/>
          </w:tcPr>
          <w:p w:rsidR="0035164C" w:rsidRPr="00331775" w:rsidRDefault="0035164C" w:rsidP="0035164C">
            <w:pPr>
              <w:spacing w:after="0"/>
              <w:rPr>
                <w:b/>
              </w:rPr>
            </w:pPr>
            <w:r w:rsidRPr="00331775">
              <w:rPr>
                <w:b/>
              </w:rPr>
              <w:t>2</w:t>
            </w:r>
            <w:r>
              <w:rPr>
                <w:b/>
              </w:rPr>
              <w:t xml:space="preserve"> HOURS &amp; 2 MINUTES</w:t>
            </w:r>
          </w:p>
        </w:tc>
      </w:tr>
    </w:tbl>
    <w:p w:rsidR="006A02CD" w:rsidRDefault="006A02CD" w:rsidP="006A02CD">
      <w:pPr>
        <w:rPr>
          <w:b/>
        </w:rPr>
      </w:pPr>
    </w:p>
    <w:p w:rsidR="006A02CD" w:rsidRPr="000962F7" w:rsidRDefault="006A02CD" w:rsidP="00B21520">
      <w:pPr>
        <w:pStyle w:val="ListParagraph"/>
        <w:numPr>
          <w:ilvl w:val="0"/>
          <w:numId w:val="123"/>
        </w:numPr>
        <w:ind w:left="360" w:hanging="218"/>
        <w:rPr>
          <w:b/>
          <w:sz w:val="28"/>
        </w:rPr>
      </w:pPr>
      <w:r>
        <w:rPr>
          <w:b/>
          <w:sz w:val="28"/>
        </w:rPr>
        <w:t>Enrolment to the RSBSA P</w:t>
      </w:r>
      <w:r w:rsidRPr="000962F7">
        <w:rPr>
          <w:b/>
          <w:sz w:val="28"/>
        </w:rPr>
        <w:t>rogram</w:t>
      </w:r>
    </w:p>
    <w:p w:rsidR="006A02CD" w:rsidRPr="00DB5F5E" w:rsidRDefault="006A02CD" w:rsidP="006A02CD">
      <w:pPr>
        <w:pStyle w:val="ListParagraph"/>
        <w:ind w:left="709"/>
      </w:pPr>
      <w:r w:rsidRPr="00DB5F5E">
        <w:t>Provide assistance for the Registration of Farmers, Fisher folks and Livestock raisers to the RSBSA Program.</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276"/>
        <w:gridCol w:w="2268"/>
        <w:gridCol w:w="1275"/>
        <w:gridCol w:w="1701"/>
        <w:gridCol w:w="1843"/>
        <w:gridCol w:w="3260"/>
      </w:tblGrid>
      <w:tr w:rsidR="006A02CD" w:rsidRPr="00605F4E" w:rsidTr="006A02CD">
        <w:tc>
          <w:tcPr>
            <w:tcW w:w="3006" w:type="dxa"/>
            <w:shd w:val="clear" w:color="auto" w:fill="9CC2E5" w:themeFill="accent1" w:themeFillTint="99"/>
          </w:tcPr>
          <w:p w:rsidR="006A02CD" w:rsidRPr="00605F4E" w:rsidRDefault="006A02CD" w:rsidP="0033294A">
            <w:pPr>
              <w:spacing w:after="0"/>
              <w:rPr>
                <w:b/>
              </w:rPr>
            </w:pPr>
            <w:r w:rsidRPr="00605F4E">
              <w:rPr>
                <w:b/>
              </w:rPr>
              <w:t>Office of Division</w:t>
            </w:r>
          </w:p>
        </w:tc>
        <w:tc>
          <w:tcPr>
            <w:tcW w:w="11623" w:type="dxa"/>
            <w:gridSpan w:val="6"/>
          </w:tcPr>
          <w:p w:rsidR="006A02CD" w:rsidRPr="00605F4E" w:rsidRDefault="006A02CD" w:rsidP="0033294A">
            <w:pPr>
              <w:spacing w:after="0"/>
            </w:pPr>
            <w:r>
              <w:t>Office of the Municipal</w:t>
            </w:r>
            <w:r w:rsidRPr="00605F4E">
              <w:t xml:space="preserve"> Agriculturist</w:t>
            </w:r>
          </w:p>
        </w:tc>
      </w:tr>
      <w:tr w:rsidR="006A02CD" w:rsidRPr="00605F4E" w:rsidTr="006A02CD">
        <w:tc>
          <w:tcPr>
            <w:tcW w:w="3006" w:type="dxa"/>
            <w:shd w:val="clear" w:color="auto" w:fill="9CC2E5" w:themeFill="accent1" w:themeFillTint="99"/>
          </w:tcPr>
          <w:p w:rsidR="006A02CD" w:rsidRPr="00605F4E" w:rsidRDefault="006A02CD" w:rsidP="0033294A">
            <w:pPr>
              <w:spacing w:after="0"/>
              <w:rPr>
                <w:b/>
              </w:rPr>
            </w:pPr>
            <w:r w:rsidRPr="00605F4E">
              <w:rPr>
                <w:b/>
              </w:rPr>
              <w:t>Classification:</w:t>
            </w:r>
          </w:p>
        </w:tc>
        <w:tc>
          <w:tcPr>
            <w:tcW w:w="11623" w:type="dxa"/>
            <w:gridSpan w:val="6"/>
          </w:tcPr>
          <w:p w:rsidR="006A02CD" w:rsidRPr="00605F4E" w:rsidRDefault="006A02CD" w:rsidP="0033294A">
            <w:pPr>
              <w:spacing w:after="0"/>
            </w:pPr>
            <w:r>
              <w:t>Complex</w:t>
            </w:r>
          </w:p>
        </w:tc>
      </w:tr>
      <w:tr w:rsidR="006A02CD" w:rsidRPr="00605F4E" w:rsidTr="006A02CD">
        <w:tc>
          <w:tcPr>
            <w:tcW w:w="3006" w:type="dxa"/>
            <w:shd w:val="clear" w:color="auto" w:fill="9CC2E5" w:themeFill="accent1" w:themeFillTint="99"/>
          </w:tcPr>
          <w:p w:rsidR="006A02CD" w:rsidRPr="00605F4E" w:rsidRDefault="006A02CD" w:rsidP="0033294A">
            <w:pPr>
              <w:spacing w:after="0"/>
              <w:rPr>
                <w:b/>
              </w:rPr>
            </w:pPr>
            <w:r w:rsidRPr="00605F4E">
              <w:rPr>
                <w:b/>
              </w:rPr>
              <w:t>Type of Transaction:</w:t>
            </w:r>
          </w:p>
        </w:tc>
        <w:tc>
          <w:tcPr>
            <w:tcW w:w="11623" w:type="dxa"/>
            <w:gridSpan w:val="6"/>
          </w:tcPr>
          <w:p w:rsidR="006A02CD" w:rsidRPr="00605F4E" w:rsidRDefault="006A02CD" w:rsidP="0033294A">
            <w:pPr>
              <w:spacing w:after="0"/>
            </w:pPr>
            <w:r>
              <w:t>G2C-Government to Citizen</w:t>
            </w:r>
          </w:p>
        </w:tc>
      </w:tr>
      <w:tr w:rsidR="006A02CD" w:rsidRPr="00605F4E" w:rsidTr="006A02CD">
        <w:tc>
          <w:tcPr>
            <w:tcW w:w="3006" w:type="dxa"/>
            <w:shd w:val="clear" w:color="auto" w:fill="9CC2E5" w:themeFill="accent1" w:themeFillTint="99"/>
          </w:tcPr>
          <w:p w:rsidR="006A02CD" w:rsidRPr="00605F4E" w:rsidRDefault="006A02CD" w:rsidP="0033294A">
            <w:pPr>
              <w:spacing w:after="0"/>
              <w:rPr>
                <w:b/>
              </w:rPr>
            </w:pPr>
            <w:r w:rsidRPr="00605F4E">
              <w:rPr>
                <w:b/>
              </w:rPr>
              <w:t>Who may Avail:</w:t>
            </w:r>
          </w:p>
        </w:tc>
        <w:tc>
          <w:tcPr>
            <w:tcW w:w="11623" w:type="dxa"/>
            <w:gridSpan w:val="6"/>
          </w:tcPr>
          <w:p w:rsidR="006A02CD" w:rsidRPr="00605F4E" w:rsidRDefault="006A02CD" w:rsidP="0033294A">
            <w:pPr>
              <w:spacing w:after="0"/>
            </w:pPr>
            <w:r w:rsidRPr="00605F4E">
              <w:t xml:space="preserve">All </w:t>
            </w:r>
            <w:r>
              <w:t xml:space="preserve">farmers, </w:t>
            </w:r>
            <w:proofErr w:type="spellStart"/>
            <w:r>
              <w:t>fisherfolks</w:t>
            </w:r>
            <w:proofErr w:type="spellEnd"/>
            <w:r>
              <w:t xml:space="preserve"> and livestock raisers</w:t>
            </w:r>
          </w:p>
        </w:tc>
      </w:tr>
      <w:tr w:rsidR="006A02CD" w:rsidRPr="00605F4E" w:rsidTr="006A02CD">
        <w:tc>
          <w:tcPr>
            <w:tcW w:w="6550" w:type="dxa"/>
            <w:gridSpan w:val="3"/>
            <w:shd w:val="clear" w:color="auto" w:fill="9CC2E5" w:themeFill="accent1" w:themeFillTint="99"/>
          </w:tcPr>
          <w:p w:rsidR="006A02CD" w:rsidRPr="00605F4E" w:rsidRDefault="006A02CD" w:rsidP="0033294A">
            <w:pPr>
              <w:spacing w:after="0"/>
              <w:jc w:val="center"/>
              <w:rPr>
                <w:b/>
              </w:rPr>
            </w:pPr>
            <w:r w:rsidRPr="00605F4E">
              <w:rPr>
                <w:b/>
              </w:rPr>
              <w:t>CHECKLIST OF REQUIREMENT</w:t>
            </w:r>
          </w:p>
        </w:tc>
        <w:tc>
          <w:tcPr>
            <w:tcW w:w="8079" w:type="dxa"/>
            <w:gridSpan w:val="4"/>
            <w:shd w:val="clear" w:color="auto" w:fill="9CC2E5" w:themeFill="accent1" w:themeFillTint="99"/>
          </w:tcPr>
          <w:p w:rsidR="006A02CD" w:rsidRPr="00605F4E" w:rsidRDefault="006A02CD" w:rsidP="0033294A">
            <w:pPr>
              <w:spacing w:after="0"/>
              <w:jc w:val="center"/>
              <w:rPr>
                <w:b/>
              </w:rPr>
            </w:pPr>
            <w:r w:rsidRPr="00605F4E">
              <w:rPr>
                <w:b/>
              </w:rPr>
              <w:t>WHERE TO SECURE</w:t>
            </w:r>
          </w:p>
        </w:tc>
      </w:tr>
      <w:tr w:rsidR="006A02CD" w:rsidRPr="00274CEB" w:rsidTr="006A02CD">
        <w:tc>
          <w:tcPr>
            <w:tcW w:w="6550" w:type="dxa"/>
            <w:gridSpan w:val="3"/>
          </w:tcPr>
          <w:p w:rsidR="006A02CD" w:rsidRPr="00DB5F5E" w:rsidRDefault="006A02CD" w:rsidP="00B21520">
            <w:pPr>
              <w:pStyle w:val="ListParagraph"/>
              <w:numPr>
                <w:ilvl w:val="0"/>
                <w:numId w:val="126"/>
              </w:numPr>
              <w:spacing w:after="0"/>
            </w:pPr>
            <w:r w:rsidRPr="00DB5F5E">
              <w:t>RSBSA form (1 original copy)</w:t>
            </w:r>
          </w:p>
          <w:p w:rsidR="006A02CD" w:rsidRPr="00DB5F5E" w:rsidRDefault="006A02CD" w:rsidP="00B21520">
            <w:pPr>
              <w:pStyle w:val="ListParagraph"/>
              <w:numPr>
                <w:ilvl w:val="0"/>
                <w:numId w:val="126"/>
              </w:numPr>
              <w:spacing w:after="0"/>
            </w:pPr>
            <w:r w:rsidRPr="00DB5F5E">
              <w:t xml:space="preserve">Signed certification from barangay captain and association president if tenant/lessee (1 original copy) or </w:t>
            </w:r>
          </w:p>
          <w:p w:rsidR="006A02CD" w:rsidRPr="00DB5F5E" w:rsidRDefault="006A02CD" w:rsidP="0033294A">
            <w:pPr>
              <w:pStyle w:val="ListParagraph"/>
              <w:spacing w:after="0"/>
            </w:pPr>
            <w:r w:rsidRPr="00DB5F5E">
              <w:t>Tax declaration if owner (1 photocopy)</w:t>
            </w:r>
          </w:p>
          <w:p w:rsidR="006A02CD" w:rsidRPr="00DB5F5E" w:rsidRDefault="006A02CD" w:rsidP="00B21520">
            <w:pPr>
              <w:pStyle w:val="ListParagraph"/>
              <w:numPr>
                <w:ilvl w:val="0"/>
                <w:numId w:val="126"/>
              </w:numPr>
              <w:spacing w:after="0"/>
            </w:pPr>
            <w:r w:rsidRPr="00DB5F5E">
              <w:t>Any government issued ID (1 photocopy)</w:t>
            </w:r>
          </w:p>
          <w:p w:rsidR="006A02CD" w:rsidRPr="00DB5F5E" w:rsidRDefault="006A02CD" w:rsidP="00B21520">
            <w:pPr>
              <w:pStyle w:val="ListParagraph"/>
              <w:numPr>
                <w:ilvl w:val="0"/>
                <w:numId w:val="125"/>
              </w:numPr>
              <w:spacing w:after="0"/>
              <w:ind w:firstLine="48"/>
            </w:pPr>
            <w:r w:rsidRPr="00DB5F5E">
              <w:t>SSS ID</w:t>
            </w:r>
          </w:p>
          <w:p w:rsidR="006A02CD" w:rsidRPr="00DB5F5E" w:rsidRDefault="006A02CD" w:rsidP="00B21520">
            <w:pPr>
              <w:pStyle w:val="ListParagraph"/>
              <w:numPr>
                <w:ilvl w:val="0"/>
                <w:numId w:val="125"/>
              </w:numPr>
              <w:spacing w:after="0"/>
              <w:ind w:firstLine="48"/>
            </w:pPr>
            <w:r w:rsidRPr="00DB5F5E">
              <w:t>Driver’s License</w:t>
            </w:r>
          </w:p>
          <w:p w:rsidR="006A02CD" w:rsidRPr="00DB5F5E" w:rsidRDefault="006A02CD" w:rsidP="00B21520">
            <w:pPr>
              <w:pStyle w:val="ListParagraph"/>
              <w:numPr>
                <w:ilvl w:val="0"/>
                <w:numId w:val="125"/>
              </w:numPr>
              <w:spacing w:after="0"/>
              <w:ind w:firstLine="48"/>
            </w:pPr>
            <w:r w:rsidRPr="00DB5F5E">
              <w:t>UMID ID</w:t>
            </w:r>
          </w:p>
          <w:p w:rsidR="006A02CD" w:rsidRPr="00DB5F5E" w:rsidRDefault="006A02CD" w:rsidP="00B21520">
            <w:pPr>
              <w:pStyle w:val="ListParagraph"/>
              <w:numPr>
                <w:ilvl w:val="0"/>
                <w:numId w:val="125"/>
              </w:numPr>
              <w:spacing w:after="0"/>
              <w:ind w:firstLine="48"/>
            </w:pPr>
            <w:proofErr w:type="spellStart"/>
            <w:r w:rsidRPr="00DB5F5E">
              <w:t>Philhealth</w:t>
            </w:r>
            <w:proofErr w:type="spellEnd"/>
            <w:r w:rsidRPr="00DB5F5E">
              <w:t xml:space="preserve"> ID</w:t>
            </w:r>
          </w:p>
          <w:p w:rsidR="006A02CD" w:rsidRPr="00DB5F5E" w:rsidRDefault="006A02CD" w:rsidP="00B21520">
            <w:pPr>
              <w:pStyle w:val="ListParagraph"/>
              <w:numPr>
                <w:ilvl w:val="0"/>
                <w:numId w:val="125"/>
              </w:numPr>
              <w:spacing w:after="0"/>
              <w:ind w:firstLine="48"/>
            </w:pPr>
            <w:r w:rsidRPr="00DB5F5E">
              <w:t>SC ID</w:t>
            </w:r>
          </w:p>
          <w:p w:rsidR="006A02CD" w:rsidRPr="00DB5F5E" w:rsidRDefault="006A02CD" w:rsidP="00B21520">
            <w:pPr>
              <w:pStyle w:val="ListParagraph"/>
              <w:numPr>
                <w:ilvl w:val="0"/>
                <w:numId w:val="125"/>
              </w:numPr>
              <w:spacing w:after="0"/>
              <w:ind w:firstLine="48"/>
            </w:pPr>
            <w:r w:rsidRPr="00DB5F5E">
              <w:t>4p’s ID</w:t>
            </w:r>
          </w:p>
          <w:p w:rsidR="006A02CD" w:rsidRDefault="006A02CD" w:rsidP="00B21520">
            <w:pPr>
              <w:pStyle w:val="ListParagraph"/>
              <w:numPr>
                <w:ilvl w:val="0"/>
                <w:numId w:val="125"/>
              </w:numPr>
              <w:spacing w:after="0"/>
              <w:ind w:firstLine="48"/>
            </w:pPr>
            <w:r w:rsidRPr="00DB5F5E">
              <w:t xml:space="preserve">Voter’s ID/Voter’s </w:t>
            </w:r>
            <w:r>
              <w:t xml:space="preserve"> </w:t>
            </w:r>
          </w:p>
          <w:p w:rsidR="006A02CD" w:rsidRPr="00DB5F5E" w:rsidRDefault="006A02CD" w:rsidP="0033294A">
            <w:pPr>
              <w:pStyle w:val="ListParagraph"/>
              <w:spacing w:after="0"/>
              <w:ind w:left="768"/>
            </w:pPr>
            <w:r>
              <w:lastRenderedPageBreak/>
              <w:t xml:space="preserve">           </w:t>
            </w:r>
            <w:r w:rsidRPr="00DB5F5E">
              <w:t>Certification</w:t>
            </w:r>
          </w:p>
          <w:p w:rsidR="006A02CD" w:rsidRPr="00DB5F5E" w:rsidRDefault="006A02CD" w:rsidP="00B21520">
            <w:pPr>
              <w:pStyle w:val="ListParagraph"/>
              <w:numPr>
                <w:ilvl w:val="0"/>
                <w:numId w:val="126"/>
              </w:numPr>
              <w:spacing w:after="0"/>
            </w:pPr>
            <w:r w:rsidRPr="00DB5F5E">
              <w:t>2x2 picture (1 copy)</w:t>
            </w:r>
          </w:p>
        </w:tc>
        <w:tc>
          <w:tcPr>
            <w:tcW w:w="8079" w:type="dxa"/>
            <w:gridSpan w:val="4"/>
          </w:tcPr>
          <w:p w:rsidR="006A02CD" w:rsidRPr="00DB5F5E" w:rsidRDefault="006A02CD" w:rsidP="0033294A">
            <w:pPr>
              <w:spacing w:after="0"/>
            </w:pPr>
            <w:r w:rsidRPr="00DB5F5E">
              <w:lastRenderedPageBreak/>
              <w:t>Municipal Agriculture Office</w:t>
            </w:r>
            <w:r>
              <w:t xml:space="preserve"> (MAO)</w:t>
            </w:r>
          </w:p>
          <w:p w:rsidR="006A02CD" w:rsidRPr="00DB5F5E" w:rsidRDefault="006A02CD" w:rsidP="0033294A">
            <w:pPr>
              <w:spacing w:after="0"/>
            </w:pPr>
            <w:r w:rsidRPr="00DB5F5E">
              <w:t xml:space="preserve">Barangay captain </w:t>
            </w:r>
          </w:p>
          <w:p w:rsidR="006A02CD" w:rsidRPr="00DB5F5E" w:rsidRDefault="006A02CD" w:rsidP="0033294A">
            <w:pPr>
              <w:spacing w:after="0"/>
            </w:pPr>
          </w:p>
          <w:p w:rsidR="006A02CD" w:rsidRDefault="006A02CD" w:rsidP="0033294A">
            <w:pPr>
              <w:spacing w:after="0"/>
            </w:pPr>
          </w:p>
          <w:p w:rsidR="006A02CD" w:rsidRPr="00DB5F5E" w:rsidRDefault="006A02CD" w:rsidP="0033294A">
            <w:pPr>
              <w:spacing w:after="0"/>
            </w:pPr>
          </w:p>
          <w:p w:rsidR="006A02CD" w:rsidRPr="00DB5F5E" w:rsidRDefault="006A02CD" w:rsidP="0033294A">
            <w:pPr>
              <w:spacing w:after="0"/>
            </w:pPr>
            <w:r>
              <w:t xml:space="preserve">Municipal </w:t>
            </w:r>
            <w:r w:rsidRPr="00DB5F5E">
              <w:t>Asses</w:t>
            </w:r>
            <w:r>
              <w:t>s</w:t>
            </w:r>
            <w:r w:rsidRPr="00DB5F5E">
              <w:t>or</w:t>
            </w:r>
            <w:r>
              <w:t>’</w:t>
            </w:r>
            <w:r w:rsidRPr="00DB5F5E">
              <w:t>s Office</w:t>
            </w:r>
            <w:r>
              <w:t xml:space="preserve"> (MAO)</w:t>
            </w:r>
          </w:p>
          <w:p w:rsidR="006A02CD" w:rsidRDefault="006A02CD" w:rsidP="0033294A">
            <w:pPr>
              <w:spacing w:after="0"/>
            </w:pPr>
            <w:r w:rsidRPr="00DB5F5E">
              <w:t>S</w:t>
            </w:r>
            <w:r>
              <w:t xml:space="preserve">ocial </w:t>
            </w:r>
            <w:r w:rsidRPr="00DB5F5E">
              <w:t>S</w:t>
            </w:r>
            <w:r>
              <w:t xml:space="preserve">ecurity </w:t>
            </w:r>
            <w:r w:rsidRPr="00DB5F5E">
              <w:t>S</w:t>
            </w:r>
            <w:r>
              <w:t>ervices (SSS)</w:t>
            </w:r>
          </w:p>
          <w:p w:rsidR="006A02CD" w:rsidRPr="00DB5F5E" w:rsidRDefault="006A02CD" w:rsidP="0033294A">
            <w:pPr>
              <w:spacing w:after="0"/>
            </w:pPr>
            <w:r w:rsidRPr="00DB5F5E">
              <w:t>L</w:t>
            </w:r>
            <w:r>
              <w:t xml:space="preserve">and Transportation </w:t>
            </w:r>
            <w:r w:rsidRPr="00DB5F5E">
              <w:t>O</w:t>
            </w:r>
            <w:r>
              <w:t>ffice (LTO)</w:t>
            </w:r>
          </w:p>
          <w:p w:rsidR="006A02CD" w:rsidRPr="00DB5F5E" w:rsidRDefault="006A02CD" w:rsidP="0033294A">
            <w:pPr>
              <w:spacing w:after="0"/>
            </w:pPr>
            <w:r w:rsidRPr="00DB5F5E">
              <w:t>G</w:t>
            </w:r>
            <w:r>
              <w:t xml:space="preserve">overnment Service </w:t>
            </w:r>
            <w:r w:rsidRPr="00DB5F5E">
              <w:t>I</w:t>
            </w:r>
            <w:r>
              <w:t xml:space="preserve">nsurance </w:t>
            </w:r>
            <w:r w:rsidRPr="00DB5F5E">
              <w:t>S</w:t>
            </w:r>
            <w:r>
              <w:t>ystem (GSIS)</w:t>
            </w:r>
          </w:p>
          <w:p w:rsidR="006A02CD" w:rsidRPr="00DB5F5E" w:rsidRDefault="006A02CD" w:rsidP="0033294A">
            <w:pPr>
              <w:spacing w:after="0"/>
            </w:pPr>
            <w:proofErr w:type="spellStart"/>
            <w:r w:rsidRPr="00DB5F5E">
              <w:t>Philhealth</w:t>
            </w:r>
            <w:proofErr w:type="spellEnd"/>
            <w:r w:rsidRPr="00DB5F5E">
              <w:t xml:space="preserve"> Office</w:t>
            </w:r>
          </w:p>
          <w:p w:rsidR="006A02CD" w:rsidRDefault="006A02CD" w:rsidP="0033294A">
            <w:pPr>
              <w:spacing w:after="0"/>
            </w:pPr>
            <w:r w:rsidRPr="00DB5F5E">
              <w:t>M</w:t>
            </w:r>
            <w:r>
              <w:t xml:space="preserve">unicipal </w:t>
            </w:r>
            <w:r w:rsidRPr="00DB5F5E">
              <w:t>S</w:t>
            </w:r>
            <w:r>
              <w:t xml:space="preserve">ocial </w:t>
            </w:r>
            <w:r w:rsidRPr="00DB5F5E">
              <w:t>W</w:t>
            </w:r>
            <w:r>
              <w:t xml:space="preserve">elfare &amp; </w:t>
            </w:r>
            <w:r w:rsidRPr="00DB5F5E">
              <w:t>D</w:t>
            </w:r>
            <w:r>
              <w:t>evelopment (MSWD)</w:t>
            </w:r>
          </w:p>
          <w:p w:rsidR="006A02CD" w:rsidRDefault="006A02CD" w:rsidP="0033294A">
            <w:pPr>
              <w:spacing w:after="0"/>
            </w:pPr>
            <w:r w:rsidRPr="00DB5F5E">
              <w:t>M</w:t>
            </w:r>
            <w:r>
              <w:t xml:space="preserve">unicipal </w:t>
            </w:r>
            <w:r w:rsidRPr="00DB5F5E">
              <w:t>S</w:t>
            </w:r>
            <w:r>
              <w:t xml:space="preserve">ocial </w:t>
            </w:r>
            <w:r w:rsidRPr="00DB5F5E">
              <w:t>W</w:t>
            </w:r>
            <w:r>
              <w:t xml:space="preserve">elfare &amp; </w:t>
            </w:r>
            <w:r w:rsidRPr="00DB5F5E">
              <w:t>D</w:t>
            </w:r>
            <w:r>
              <w:t>evelopment (MSWD)</w:t>
            </w:r>
          </w:p>
          <w:p w:rsidR="006A02CD" w:rsidRPr="00DB5F5E" w:rsidRDefault="006A02CD" w:rsidP="0033294A">
            <w:pPr>
              <w:spacing w:after="0"/>
            </w:pPr>
            <w:r>
              <w:t>Commission on Election (COMELEC)</w:t>
            </w:r>
          </w:p>
          <w:p w:rsidR="006A02CD" w:rsidRDefault="006A02CD" w:rsidP="0033294A">
            <w:pPr>
              <w:spacing w:after="0"/>
            </w:pPr>
          </w:p>
          <w:p w:rsidR="006A02CD" w:rsidRPr="00DB5F5E" w:rsidRDefault="006A02CD" w:rsidP="0033294A">
            <w:pPr>
              <w:spacing w:after="0"/>
            </w:pPr>
            <w:r w:rsidRPr="00DB5F5E">
              <w:lastRenderedPageBreak/>
              <w:t xml:space="preserve">Applicant </w:t>
            </w:r>
          </w:p>
        </w:tc>
      </w:tr>
      <w:tr w:rsidR="006A02CD" w:rsidRPr="00605F4E" w:rsidTr="006A02CD">
        <w:trPr>
          <w:trHeight w:val="733"/>
        </w:trPr>
        <w:tc>
          <w:tcPr>
            <w:tcW w:w="4282" w:type="dxa"/>
            <w:gridSpan w:val="2"/>
            <w:shd w:val="clear" w:color="auto" w:fill="9CC2E5" w:themeFill="accent1" w:themeFillTint="99"/>
          </w:tcPr>
          <w:p w:rsidR="006A02CD" w:rsidRPr="00605F4E" w:rsidRDefault="006A02CD" w:rsidP="0033294A">
            <w:pPr>
              <w:spacing w:after="0"/>
              <w:jc w:val="center"/>
              <w:rPr>
                <w:b/>
              </w:rPr>
            </w:pPr>
            <w:r w:rsidRPr="00605F4E">
              <w:rPr>
                <w:b/>
              </w:rPr>
              <w:lastRenderedPageBreak/>
              <w:t>CLIENT STEPS</w:t>
            </w:r>
          </w:p>
        </w:tc>
        <w:tc>
          <w:tcPr>
            <w:tcW w:w="3543" w:type="dxa"/>
            <w:gridSpan w:val="2"/>
            <w:shd w:val="clear" w:color="auto" w:fill="9CC2E5" w:themeFill="accent1" w:themeFillTint="99"/>
          </w:tcPr>
          <w:p w:rsidR="006A02CD" w:rsidRPr="00605F4E" w:rsidRDefault="006A02CD" w:rsidP="0033294A">
            <w:pPr>
              <w:spacing w:after="0"/>
              <w:jc w:val="center"/>
              <w:rPr>
                <w:b/>
              </w:rPr>
            </w:pPr>
            <w:r w:rsidRPr="00605F4E">
              <w:rPr>
                <w:b/>
              </w:rPr>
              <w:t>AGENCY ACTIONS</w:t>
            </w:r>
          </w:p>
        </w:tc>
        <w:tc>
          <w:tcPr>
            <w:tcW w:w="1701" w:type="dxa"/>
            <w:shd w:val="clear" w:color="auto" w:fill="9CC2E5" w:themeFill="accent1" w:themeFillTint="99"/>
          </w:tcPr>
          <w:p w:rsidR="006A02CD" w:rsidRPr="00605F4E" w:rsidRDefault="006A02CD" w:rsidP="0033294A">
            <w:pPr>
              <w:spacing w:after="0"/>
              <w:jc w:val="center"/>
              <w:rPr>
                <w:b/>
              </w:rPr>
            </w:pPr>
            <w:r w:rsidRPr="00605F4E">
              <w:rPr>
                <w:b/>
              </w:rPr>
              <w:t>FEES TO BE PAID</w:t>
            </w:r>
          </w:p>
        </w:tc>
        <w:tc>
          <w:tcPr>
            <w:tcW w:w="1843" w:type="dxa"/>
            <w:shd w:val="clear" w:color="auto" w:fill="9CC2E5" w:themeFill="accent1" w:themeFillTint="99"/>
          </w:tcPr>
          <w:p w:rsidR="006A02CD" w:rsidRPr="00605F4E" w:rsidRDefault="006A02CD" w:rsidP="0033294A">
            <w:pPr>
              <w:spacing w:after="0"/>
              <w:jc w:val="center"/>
              <w:rPr>
                <w:b/>
              </w:rPr>
            </w:pPr>
            <w:r w:rsidRPr="00605F4E">
              <w:rPr>
                <w:b/>
              </w:rPr>
              <w:t>PROCESSING TIME</w:t>
            </w:r>
          </w:p>
        </w:tc>
        <w:tc>
          <w:tcPr>
            <w:tcW w:w="3260" w:type="dxa"/>
            <w:shd w:val="clear" w:color="auto" w:fill="9CC2E5" w:themeFill="accent1" w:themeFillTint="99"/>
          </w:tcPr>
          <w:p w:rsidR="006A02CD" w:rsidRPr="00605F4E" w:rsidRDefault="006A02CD" w:rsidP="0033294A">
            <w:pPr>
              <w:spacing w:after="0"/>
              <w:jc w:val="center"/>
              <w:rPr>
                <w:b/>
              </w:rPr>
            </w:pPr>
            <w:r w:rsidRPr="00605F4E">
              <w:rPr>
                <w:b/>
              </w:rPr>
              <w:t>PERSON RESPONSIBLE</w:t>
            </w:r>
          </w:p>
        </w:tc>
      </w:tr>
      <w:tr w:rsidR="006A02CD" w:rsidRPr="00F65432" w:rsidTr="006A02CD">
        <w:tc>
          <w:tcPr>
            <w:tcW w:w="4282" w:type="dxa"/>
            <w:gridSpan w:val="2"/>
          </w:tcPr>
          <w:p w:rsidR="006A02CD" w:rsidRPr="00F65432" w:rsidRDefault="006A02CD" w:rsidP="00B21520">
            <w:pPr>
              <w:pStyle w:val="ListParagraph"/>
              <w:numPr>
                <w:ilvl w:val="0"/>
                <w:numId w:val="120"/>
              </w:numPr>
              <w:spacing w:after="0"/>
              <w:ind w:left="342"/>
            </w:pPr>
            <w:r w:rsidRPr="00F65432">
              <w:t>Sign in client's Log Book</w:t>
            </w:r>
          </w:p>
        </w:tc>
        <w:tc>
          <w:tcPr>
            <w:tcW w:w="3543" w:type="dxa"/>
            <w:gridSpan w:val="2"/>
          </w:tcPr>
          <w:p w:rsidR="006A02CD" w:rsidRPr="00F65432" w:rsidRDefault="006A02CD" w:rsidP="0033294A">
            <w:pPr>
              <w:spacing w:after="0"/>
            </w:pPr>
            <w:r>
              <w:t xml:space="preserve">1. </w:t>
            </w:r>
            <w:r w:rsidRPr="00F65432">
              <w:t xml:space="preserve">None </w:t>
            </w:r>
          </w:p>
        </w:tc>
        <w:tc>
          <w:tcPr>
            <w:tcW w:w="1701" w:type="dxa"/>
          </w:tcPr>
          <w:p w:rsidR="006A02CD" w:rsidRPr="00F65432" w:rsidRDefault="006A02CD" w:rsidP="0033294A">
            <w:pPr>
              <w:spacing w:after="0"/>
            </w:pPr>
            <w:r w:rsidRPr="00F65432">
              <w:t xml:space="preserve">None </w:t>
            </w:r>
          </w:p>
        </w:tc>
        <w:tc>
          <w:tcPr>
            <w:tcW w:w="1843" w:type="dxa"/>
          </w:tcPr>
          <w:p w:rsidR="006A02CD" w:rsidRPr="00F65432" w:rsidRDefault="006A02CD" w:rsidP="0033294A">
            <w:pPr>
              <w:spacing w:after="0"/>
              <w:jc w:val="center"/>
            </w:pPr>
            <w:r w:rsidRPr="00F65432">
              <w:t xml:space="preserve">2 </w:t>
            </w:r>
            <w:proofErr w:type="spellStart"/>
            <w:r w:rsidRPr="00F65432">
              <w:t>mins</w:t>
            </w:r>
            <w:proofErr w:type="spellEnd"/>
            <w:r w:rsidRPr="00F65432">
              <w:t>.</w:t>
            </w:r>
          </w:p>
        </w:tc>
        <w:tc>
          <w:tcPr>
            <w:tcW w:w="3260" w:type="dxa"/>
          </w:tcPr>
          <w:p w:rsidR="006A02CD" w:rsidRDefault="006A02CD" w:rsidP="0033294A">
            <w:pPr>
              <w:spacing w:after="0"/>
              <w:jc w:val="center"/>
              <w:rPr>
                <w:i/>
              </w:rPr>
            </w:pPr>
            <w:proofErr w:type="spellStart"/>
            <w:r w:rsidRPr="00087C70">
              <w:rPr>
                <w:i/>
              </w:rPr>
              <w:t>Mun</w:t>
            </w:r>
            <w:proofErr w:type="spellEnd"/>
            <w:r w:rsidRPr="00087C70">
              <w:rPr>
                <w:i/>
              </w:rPr>
              <w:t>. Agriculturist</w:t>
            </w:r>
          </w:p>
          <w:p w:rsidR="006A02CD" w:rsidRDefault="006A02CD" w:rsidP="0033294A">
            <w:pPr>
              <w:spacing w:after="0"/>
              <w:jc w:val="center"/>
              <w:rPr>
                <w:i/>
              </w:rPr>
            </w:pPr>
          </w:p>
          <w:p w:rsidR="006A02CD" w:rsidRPr="00087C70" w:rsidRDefault="006A02CD" w:rsidP="0033294A">
            <w:pPr>
              <w:spacing w:after="0"/>
              <w:jc w:val="center"/>
              <w:rPr>
                <w:i/>
              </w:rPr>
            </w:pPr>
            <w:r w:rsidRPr="00087C70">
              <w:rPr>
                <w:i/>
              </w:rPr>
              <w:t>Agri. Technologist</w:t>
            </w:r>
          </w:p>
          <w:p w:rsidR="006A02CD" w:rsidRPr="00087C70" w:rsidRDefault="006A02CD" w:rsidP="0033294A">
            <w:pPr>
              <w:spacing w:after="0"/>
              <w:jc w:val="center"/>
            </w:pPr>
            <w:r w:rsidRPr="00087C70">
              <w:t>Municipal Agriculture Office</w:t>
            </w:r>
          </w:p>
        </w:tc>
      </w:tr>
      <w:tr w:rsidR="006A02CD" w:rsidRPr="00F65432" w:rsidTr="006A02CD">
        <w:tc>
          <w:tcPr>
            <w:tcW w:w="4282" w:type="dxa"/>
            <w:gridSpan w:val="2"/>
          </w:tcPr>
          <w:p w:rsidR="006A02CD" w:rsidRPr="00F65432" w:rsidRDefault="006A02CD" w:rsidP="00B21520">
            <w:pPr>
              <w:pStyle w:val="ListParagraph"/>
              <w:numPr>
                <w:ilvl w:val="0"/>
                <w:numId w:val="120"/>
              </w:numPr>
              <w:spacing w:after="0"/>
              <w:ind w:left="342"/>
            </w:pPr>
            <w:r w:rsidRPr="00F65432">
              <w:t>Present documents and provide details</w:t>
            </w:r>
          </w:p>
        </w:tc>
        <w:tc>
          <w:tcPr>
            <w:tcW w:w="3543" w:type="dxa"/>
            <w:gridSpan w:val="2"/>
          </w:tcPr>
          <w:p w:rsidR="006A02CD" w:rsidRDefault="006A02CD" w:rsidP="0033294A">
            <w:pPr>
              <w:spacing w:after="0"/>
              <w:ind w:left="607" w:hanging="607"/>
            </w:pPr>
            <w:r>
              <w:t xml:space="preserve">2.     </w:t>
            </w:r>
            <w:r w:rsidRPr="00F65432">
              <w:t>Accept and verify documents</w:t>
            </w:r>
          </w:p>
          <w:p w:rsidR="006A02CD" w:rsidRPr="00F65432" w:rsidRDefault="006A02CD" w:rsidP="0033294A">
            <w:pPr>
              <w:spacing w:after="0"/>
              <w:ind w:left="607" w:hanging="607"/>
            </w:pPr>
          </w:p>
          <w:p w:rsidR="006A02CD" w:rsidRPr="00F65432" w:rsidRDefault="006A02CD" w:rsidP="006A02CD">
            <w:pPr>
              <w:spacing w:after="0"/>
            </w:pPr>
            <w:r>
              <w:t>2.2.  I</w:t>
            </w:r>
            <w:r w:rsidRPr="00F65432">
              <w:t>nterview the client</w:t>
            </w:r>
          </w:p>
        </w:tc>
        <w:tc>
          <w:tcPr>
            <w:tcW w:w="1701" w:type="dxa"/>
          </w:tcPr>
          <w:p w:rsidR="006A02CD" w:rsidRPr="00F65432" w:rsidRDefault="006A02CD" w:rsidP="0033294A">
            <w:pPr>
              <w:spacing w:after="0"/>
            </w:pPr>
            <w:r w:rsidRPr="00F65432">
              <w:t xml:space="preserve">None </w:t>
            </w:r>
          </w:p>
        </w:tc>
        <w:tc>
          <w:tcPr>
            <w:tcW w:w="1843" w:type="dxa"/>
          </w:tcPr>
          <w:p w:rsidR="006A02CD" w:rsidRPr="00F65432" w:rsidRDefault="006A02CD" w:rsidP="0033294A">
            <w:pPr>
              <w:spacing w:after="0"/>
              <w:jc w:val="center"/>
            </w:pPr>
            <w:r w:rsidRPr="00F65432">
              <w:t xml:space="preserve">5 </w:t>
            </w:r>
            <w:proofErr w:type="spellStart"/>
            <w:r w:rsidRPr="00F65432">
              <w:t>mins</w:t>
            </w:r>
            <w:proofErr w:type="spellEnd"/>
            <w:r w:rsidRPr="00F65432">
              <w:t>.</w:t>
            </w:r>
          </w:p>
          <w:p w:rsidR="006A02CD" w:rsidRDefault="006A02CD" w:rsidP="0033294A">
            <w:pPr>
              <w:spacing w:after="0"/>
              <w:jc w:val="center"/>
            </w:pPr>
          </w:p>
          <w:p w:rsidR="006A02CD" w:rsidRDefault="006A02CD" w:rsidP="0033294A">
            <w:pPr>
              <w:spacing w:after="0"/>
              <w:jc w:val="center"/>
            </w:pPr>
          </w:p>
          <w:p w:rsidR="006A02CD" w:rsidRPr="00F65432" w:rsidRDefault="006A02CD" w:rsidP="0033294A">
            <w:pPr>
              <w:spacing w:after="0"/>
              <w:jc w:val="center"/>
            </w:pPr>
            <w:r w:rsidRPr="00F65432">
              <w:t xml:space="preserve">30 </w:t>
            </w:r>
            <w:proofErr w:type="spellStart"/>
            <w:r w:rsidRPr="00F65432">
              <w:t>mins</w:t>
            </w:r>
            <w:proofErr w:type="spellEnd"/>
          </w:p>
        </w:tc>
        <w:tc>
          <w:tcPr>
            <w:tcW w:w="3260" w:type="dxa"/>
          </w:tcPr>
          <w:p w:rsidR="006A02CD" w:rsidRPr="00087C70" w:rsidRDefault="006A02CD" w:rsidP="0033294A">
            <w:pPr>
              <w:spacing w:after="0"/>
              <w:jc w:val="center"/>
              <w:rPr>
                <w:i/>
              </w:rPr>
            </w:pPr>
            <w:r w:rsidRPr="00087C70">
              <w:rPr>
                <w:i/>
              </w:rPr>
              <w:t>Agri. Technologist</w:t>
            </w:r>
          </w:p>
          <w:p w:rsidR="006A02CD" w:rsidRPr="00087C70" w:rsidRDefault="006A02CD" w:rsidP="0033294A">
            <w:pPr>
              <w:spacing w:after="0"/>
              <w:jc w:val="center"/>
            </w:pPr>
            <w:r w:rsidRPr="00087C70">
              <w:t>Municipal Agriculture Office</w:t>
            </w:r>
          </w:p>
          <w:p w:rsidR="006A02CD" w:rsidRPr="00087C70" w:rsidRDefault="006A02CD" w:rsidP="0033294A">
            <w:pPr>
              <w:spacing w:after="0"/>
              <w:jc w:val="center"/>
            </w:pPr>
          </w:p>
          <w:p w:rsidR="006A02CD" w:rsidRPr="00087C70" w:rsidRDefault="006A02CD" w:rsidP="0033294A">
            <w:pPr>
              <w:spacing w:after="0"/>
              <w:jc w:val="center"/>
              <w:rPr>
                <w:i/>
              </w:rPr>
            </w:pPr>
            <w:r w:rsidRPr="00087C70">
              <w:rPr>
                <w:i/>
              </w:rPr>
              <w:t>Agri. Technologist</w:t>
            </w:r>
          </w:p>
          <w:p w:rsidR="006A02CD" w:rsidRPr="00087C70" w:rsidRDefault="006A02CD" w:rsidP="0033294A">
            <w:pPr>
              <w:spacing w:after="0"/>
              <w:jc w:val="center"/>
            </w:pPr>
            <w:r w:rsidRPr="00087C70">
              <w:t>Municipal Agriculture Office</w:t>
            </w:r>
          </w:p>
        </w:tc>
      </w:tr>
      <w:tr w:rsidR="006A02CD" w:rsidRPr="00F65432" w:rsidTr="006A02CD">
        <w:tc>
          <w:tcPr>
            <w:tcW w:w="4282" w:type="dxa"/>
            <w:gridSpan w:val="2"/>
          </w:tcPr>
          <w:p w:rsidR="006A02CD" w:rsidRPr="00F65432" w:rsidRDefault="006A02CD" w:rsidP="00B21520">
            <w:pPr>
              <w:pStyle w:val="ListParagraph"/>
              <w:numPr>
                <w:ilvl w:val="0"/>
                <w:numId w:val="120"/>
              </w:numPr>
              <w:spacing w:after="0"/>
              <w:ind w:left="342"/>
            </w:pPr>
            <w:r w:rsidRPr="00F65432">
              <w:t>Wait for the notice of release</w:t>
            </w:r>
          </w:p>
          <w:p w:rsidR="006A02CD" w:rsidRPr="00F65432" w:rsidRDefault="006A02CD" w:rsidP="0033294A">
            <w:pPr>
              <w:spacing w:after="0"/>
              <w:ind w:left="-18"/>
            </w:pPr>
          </w:p>
        </w:tc>
        <w:tc>
          <w:tcPr>
            <w:tcW w:w="3543" w:type="dxa"/>
            <w:gridSpan w:val="2"/>
          </w:tcPr>
          <w:p w:rsidR="006A02CD" w:rsidRDefault="006A02CD" w:rsidP="0033294A">
            <w:pPr>
              <w:spacing w:after="0"/>
              <w:ind w:left="323" w:hanging="323"/>
            </w:pPr>
            <w:r>
              <w:t xml:space="preserve">3. </w:t>
            </w:r>
            <w:r w:rsidRPr="00F65432">
              <w:t>Uploading of Farmer</w:t>
            </w:r>
            <w:r>
              <w:t xml:space="preserve"> </w:t>
            </w:r>
            <w:r w:rsidRPr="00F65432">
              <w:t>/</w:t>
            </w:r>
            <w:r>
              <w:t xml:space="preserve"> </w:t>
            </w:r>
            <w:r w:rsidRPr="00F65432">
              <w:t>fisher folk/livestock to the RSBSA System</w:t>
            </w:r>
          </w:p>
          <w:p w:rsidR="006A02CD" w:rsidRPr="00F65432" w:rsidRDefault="006A02CD" w:rsidP="0033294A">
            <w:pPr>
              <w:spacing w:after="0"/>
              <w:ind w:left="323" w:hanging="323"/>
            </w:pPr>
          </w:p>
          <w:p w:rsidR="006A02CD" w:rsidRPr="00F65432" w:rsidRDefault="006A02CD" w:rsidP="0033294A">
            <w:pPr>
              <w:spacing w:after="0"/>
              <w:ind w:left="323" w:hanging="323"/>
            </w:pPr>
            <w:r>
              <w:t xml:space="preserve">3.2. </w:t>
            </w:r>
            <w:r w:rsidRPr="00F65432">
              <w:t>Inform the schedule of release of the RSBSA reference stub</w:t>
            </w:r>
          </w:p>
        </w:tc>
        <w:tc>
          <w:tcPr>
            <w:tcW w:w="1701" w:type="dxa"/>
          </w:tcPr>
          <w:p w:rsidR="006A02CD" w:rsidRPr="00F65432" w:rsidRDefault="006A02CD" w:rsidP="0033294A">
            <w:pPr>
              <w:spacing w:after="0"/>
            </w:pPr>
            <w:r w:rsidRPr="00F65432">
              <w:t>None</w:t>
            </w:r>
          </w:p>
          <w:p w:rsidR="006A02CD" w:rsidRPr="00F65432" w:rsidRDefault="006A02CD" w:rsidP="0033294A">
            <w:pPr>
              <w:spacing w:after="0"/>
            </w:pPr>
          </w:p>
          <w:p w:rsidR="006A02CD" w:rsidRPr="00F65432" w:rsidRDefault="006A02CD" w:rsidP="0033294A">
            <w:pPr>
              <w:spacing w:after="0"/>
            </w:pPr>
          </w:p>
          <w:p w:rsidR="006A02CD" w:rsidRPr="00F65432" w:rsidRDefault="006A02CD" w:rsidP="0033294A">
            <w:pPr>
              <w:spacing w:after="0"/>
            </w:pPr>
          </w:p>
          <w:p w:rsidR="006A02CD" w:rsidRPr="00F65432" w:rsidRDefault="006A02CD" w:rsidP="0033294A">
            <w:pPr>
              <w:spacing w:after="0"/>
            </w:pPr>
            <w:r w:rsidRPr="00F65432">
              <w:t xml:space="preserve">None </w:t>
            </w:r>
          </w:p>
        </w:tc>
        <w:tc>
          <w:tcPr>
            <w:tcW w:w="1843" w:type="dxa"/>
          </w:tcPr>
          <w:p w:rsidR="006A02CD" w:rsidRPr="00F65432" w:rsidRDefault="006A02CD" w:rsidP="0033294A">
            <w:pPr>
              <w:spacing w:after="0"/>
              <w:jc w:val="center"/>
            </w:pPr>
            <w:r w:rsidRPr="00F65432">
              <w:t>5 days.</w:t>
            </w:r>
          </w:p>
          <w:p w:rsidR="006A02CD" w:rsidRPr="00F65432" w:rsidRDefault="006A02CD" w:rsidP="0033294A">
            <w:pPr>
              <w:spacing w:after="0"/>
              <w:jc w:val="center"/>
            </w:pPr>
          </w:p>
          <w:p w:rsidR="006A02CD" w:rsidRPr="00F65432" w:rsidRDefault="006A02CD" w:rsidP="0033294A">
            <w:pPr>
              <w:spacing w:after="0"/>
              <w:jc w:val="center"/>
            </w:pPr>
          </w:p>
          <w:p w:rsidR="006A02CD" w:rsidRPr="00F65432" w:rsidRDefault="006A02CD" w:rsidP="0033294A">
            <w:pPr>
              <w:spacing w:after="0"/>
              <w:jc w:val="center"/>
            </w:pPr>
          </w:p>
          <w:p w:rsidR="006A02CD" w:rsidRPr="00F65432" w:rsidRDefault="006A02CD" w:rsidP="0033294A">
            <w:pPr>
              <w:spacing w:after="0"/>
              <w:jc w:val="center"/>
            </w:pPr>
            <w:r w:rsidRPr="00F65432">
              <w:t xml:space="preserve">2 </w:t>
            </w:r>
            <w:proofErr w:type="spellStart"/>
            <w:r w:rsidRPr="00F65432">
              <w:t>mins</w:t>
            </w:r>
            <w:proofErr w:type="spellEnd"/>
          </w:p>
        </w:tc>
        <w:tc>
          <w:tcPr>
            <w:tcW w:w="3260" w:type="dxa"/>
          </w:tcPr>
          <w:p w:rsidR="006A02CD" w:rsidRPr="006A02CD" w:rsidRDefault="006A02CD" w:rsidP="0033294A">
            <w:pPr>
              <w:spacing w:after="0"/>
              <w:jc w:val="center"/>
              <w:rPr>
                <w:i/>
              </w:rPr>
            </w:pPr>
            <w:r w:rsidRPr="006A02CD">
              <w:rPr>
                <w:i/>
              </w:rPr>
              <w:t>RSBSA Encoder</w:t>
            </w:r>
          </w:p>
          <w:p w:rsidR="006A02CD" w:rsidRPr="00087C70" w:rsidRDefault="006A02CD" w:rsidP="0033294A">
            <w:pPr>
              <w:spacing w:after="0"/>
              <w:jc w:val="center"/>
            </w:pPr>
          </w:p>
          <w:p w:rsidR="006A02CD" w:rsidRPr="00087C70" w:rsidRDefault="006A02CD" w:rsidP="0033294A">
            <w:pPr>
              <w:spacing w:after="0"/>
              <w:jc w:val="center"/>
            </w:pPr>
          </w:p>
          <w:p w:rsidR="006A02CD" w:rsidRPr="00087C70" w:rsidRDefault="006A02CD" w:rsidP="0033294A">
            <w:pPr>
              <w:spacing w:after="0"/>
              <w:jc w:val="center"/>
            </w:pPr>
          </w:p>
          <w:p w:rsidR="006A02CD" w:rsidRPr="00087C70" w:rsidRDefault="006A02CD" w:rsidP="0033294A">
            <w:pPr>
              <w:spacing w:after="0"/>
              <w:jc w:val="center"/>
              <w:rPr>
                <w:i/>
              </w:rPr>
            </w:pPr>
            <w:r w:rsidRPr="00087C70">
              <w:rPr>
                <w:i/>
              </w:rPr>
              <w:t>Agri. Technologist</w:t>
            </w:r>
          </w:p>
          <w:p w:rsidR="006A02CD" w:rsidRPr="00087C70" w:rsidRDefault="006A02CD" w:rsidP="0033294A">
            <w:pPr>
              <w:spacing w:after="0"/>
              <w:jc w:val="center"/>
            </w:pPr>
            <w:r w:rsidRPr="00087C70">
              <w:t>Municipal Agriculture Office</w:t>
            </w:r>
          </w:p>
        </w:tc>
      </w:tr>
      <w:tr w:rsidR="006A02CD" w:rsidRPr="00F65432" w:rsidTr="006A02CD">
        <w:tc>
          <w:tcPr>
            <w:tcW w:w="4282" w:type="dxa"/>
            <w:gridSpan w:val="2"/>
          </w:tcPr>
          <w:p w:rsidR="006A02CD" w:rsidRPr="00F65432" w:rsidRDefault="006A02CD" w:rsidP="00B21520">
            <w:pPr>
              <w:pStyle w:val="ListParagraph"/>
              <w:numPr>
                <w:ilvl w:val="0"/>
                <w:numId w:val="120"/>
              </w:numPr>
              <w:spacing w:after="0"/>
              <w:ind w:left="342"/>
            </w:pPr>
            <w:r w:rsidRPr="00F65432">
              <w:t>Receive the RSBSA Reference Number</w:t>
            </w:r>
          </w:p>
        </w:tc>
        <w:tc>
          <w:tcPr>
            <w:tcW w:w="3543" w:type="dxa"/>
            <w:gridSpan w:val="2"/>
          </w:tcPr>
          <w:p w:rsidR="006A02CD" w:rsidRPr="00F65432" w:rsidRDefault="006A02CD" w:rsidP="0033294A">
            <w:pPr>
              <w:spacing w:after="0"/>
              <w:ind w:left="323" w:hanging="323"/>
            </w:pPr>
            <w:r>
              <w:t xml:space="preserve">4. </w:t>
            </w:r>
            <w:r w:rsidRPr="00F65432">
              <w:t>Releasing of RSBSA Stub Copy</w:t>
            </w:r>
          </w:p>
        </w:tc>
        <w:tc>
          <w:tcPr>
            <w:tcW w:w="1701" w:type="dxa"/>
          </w:tcPr>
          <w:p w:rsidR="006A02CD" w:rsidRPr="00F65432" w:rsidRDefault="006A02CD" w:rsidP="0033294A">
            <w:pPr>
              <w:spacing w:after="0"/>
            </w:pPr>
            <w:r w:rsidRPr="00F65432">
              <w:t xml:space="preserve">None </w:t>
            </w:r>
          </w:p>
        </w:tc>
        <w:tc>
          <w:tcPr>
            <w:tcW w:w="1843" w:type="dxa"/>
          </w:tcPr>
          <w:p w:rsidR="006A02CD" w:rsidRPr="00F65432" w:rsidRDefault="006A02CD" w:rsidP="0033294A">
            <w:pPr>
              <w:spacing w:after="0"/>
              <w:jc w:val="center"/>
            </w:pPr>
            <w:r w:rsidRPr="00F65432">
              <w:t xml:space="preserve">5 </w:t>
            </w:r>
            <w:proofErr w:type="spellStart"/>
            <w:r w:rsidRPr="00F65432">
              <w:t>mins</w:t>
            </w:r>
            <w:proofErr w:type="spellEnd"/>
          </w:p>
        </w:tc>
        <w:tc>
          <w:tcPr>
            <w:tcW w:w="3260" w:type="dxa"/>
          </w:tcPr>
          <w:p w:rsidR="006A02CD" w:rsidRPr="00087C70" w:rsidRDefault="006A02CD" w:rsidP="0033294A">
            <w:pPr>
              <w:spacing w:after="0"/>
              <w:jc w:val="center"/>
              <w:rPr>
                <w:i/>
              </w:rPr>
            </w:pPr>
            <w:r w:rsidRPr="00087C70">
              <w:rPr>
                <w:i/>
              </w:rPr>
              <w:t>Agri. Technologist</w:t>
            </w:r>
          </w:p>
          <w:p w:rsidR="006A02CD" w:rsidRPr="00087C70" w:rsidRDefault="006A02CD" w:rsidP="0033294A">
            <w:pPr>
              <w:spacing w:after="0"/>
              <w:jc w:val="center"/>
            </w:pPr>
            <w:r w:rsidRPr="00087C70">
              <w:t>Municipal Agriculture Office</w:t>
            </w:r>
          </w:p>
        </w:tc>
      </w:tr>
      <w:tr w:rsidR="003700D2" w:rsidRPr="00F65432" w:rsidTr="004954EF">
        <w:tc>
          <w:tcPr>
            <w:tcW w:w="9526" w:type="dxa"/>
            <w:gridSpan w:val="5"/>
            <w:shd w:val="clear" w:color="auto" w:fill="9CC2E5" w:themeFill="accent1" w:themeFillTint="99"/>
          </w:tcPr>
          <w:p w:rsidR="003700D2" w:rsidRPr="007D428C" w:rsidRDefault="003700D2" w:rsidP="003700D2">
            <w:pPr>
              <w:spacing w:after="0"/>
              <w:jc w:val="center"/>
              <w:rPr>
                <w:b/>
              </w:rPr>
            </w:pPr>
            <w:r>
              <w:rPr>
                <w:b/>
              </w:rPr>
              <w:t>TOTAL PROCESSING TIME</w:t>
            </w:r>
          </w:p>
        </w:tc>
        <w:tc>
          <w:tcPr>
            <w:tcW w:w="5103" w:type="dxa"/>
            <w:gridSpan w:val="2"/>
            <w:shd w:val="clear" w:color="auto" w:fill="9CC2E5" w:themeFill="accent1" w:themeFillTint="99"/>
          </w:tcPr>
          <w:p w:rsidR="003700D2" w:rsidRPr="00F65432" w:rsidRDefault="003700D2" w:rsidP="003700D2">
            <w:pPr>
              <w:spacing w:after="0"/>
              <w:rPr>
                <w:b/>
              </w:rPr>
            </w:pPr>
            <w:r w:rsidRPr="00F65432">
              <w:rPr>
                <w:b/>
              </w:rPr>
              <w:t xml:space="preserve">5 </w:t>
            </w:r>
            <w:r>
              <w:rPr>
                <w:b/>
              </w:rPr>
              <w:t>DAYS</w:t>
            </w:r>
            <w:r w:rsidRPr="00F65432">
              <w:rPr>
                <w:b/>
              </w:rPr>
              <w:t xml:space="preserve"> &amp; </w:t>
            </w:r>
            <w:r>
              <w:rPr>
                <w:b/>
              </w:rPr>
              <w:t>44</w:t>
            </w:r>
            <w:r w:rsidRPr="00F65432">
              <w:rPr>
                <w:b/>
              </w:rPr>
              <w:t xml:space="preserve"> </w:t>
            </w:r>
            <w:r>
              <w:rPr>
                <w:b/>
              </w:rPr>
              <w:t>MINUTES</w:t>
            </w:r>
          </w:p>
        </w:tc>
      </w:tr>
    </w:tbl>
    <w:p w:rsidR="006A02CD" w:rsidRDefault="006A02CD" w:rsidP="006A02CD">
      <w:pPr>
        <w:rPr>
          <w:b/>
        </w:rPr>
      </w:pPr>
    </w:p>
    <w:p w:rsidR="00F756C4" w:rsidRDefault="00F756C4" w:rsidP="006A02CD">
      <w:pPr>
        <w:rPr>
          <w:b/>
        </w:rPr>
      </w:pPr>
    </w:p>
    <w:p w:rsidR="00F756C4" w:rsidRDefault="00F756C4" w:rsidP="006A02CD">
      <w:pPr>
        <w:rPr>
          <w:b/>
        </w:rPr>
      </w:pPr>
    </w:p>
    <w:p w:rsidR="0033294A" w:rsidRDefault="0033294A" w:rsidP="00B21520">
      <w:pPr>
        <w:pStyle w:val="ListParagraph"/>
        <w:numPr>
          <w:ilvl w:val="0"/>
          <w:numId w:val="123"/>
        </w:numPr>
        <w:ind w:left="851" w:hanging="567"/>
        <w:rPr>
          <w:b/>
          <w:sz w:val="28"/>
        </w:rPr>
      </w:pPr>
      <w:r>
        <w:rPr>
          <w:b/>
          <w:sz w:val="28"/>
        </w:rPr>
        <w:lastRenderedPageBreak/>
        <w:t>Provision of F</w:t>
      </w:r>
      <w:r w:rsidRPr="00B67F23">
        <w:rPr>
          <w:b/>
          <w:sz w:val="28"/>
        </w:rPr>
        <w:t>arm</w:t>
      </w:r>
      <w:r>
        <w:rPr>
          <w:b/>
          <w:sz w:val="28"/>
        </w:rPr>
        <w:t xml:space="preserve"> and Fishery inputs</w:t>
      </w:r>
    </w:p>
    <w:p w:rsidR="0033294A" w:rsidRPr="00B53CFC" w:rsidRDefault="0033294A" w:rsidP="0033294A">
      <w:pPr>
        <w:pStyle w:val="ListParagraph"/>
        <w:ind w:left="851"/>
      </w:pPr>
      <w:r w:rsidRPr="00B53CFC">
        <w:t xml:space="preserve">Distribution of Rice, Corn, Vegetable seeds &amp; Fertilizers and Fish Feeds to RSBSA Registered Farmers and </w:t>
      </w:r>
      <w:proofErr w:type="spellStart"/>
      <w:r w:rsidRPr="00B53CFC">
        <w:t>Fisherfolks</w:t>
      </w:r>
      <w:proofErr w:type="spellEnd"/>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42"/>
        <w:gridCol w:w="2977"/>
        <w:gridCol w:w="425"/>
        <w:gridCol w:w="1559"/>
        <w:gridCol w:w="1985"/>
        <w:gridCol w:w="3402"/>
      </w:tblGrid>
      <w:tr w:rsidR="0033294A" w:rsidRPr="00605F4E" w:rsidTr="000959A7">
        <w:tc>
          <w:tcPr>
            <w:tcW w:w="3856" w:type="dxa"/>
            <w:shd w:val="clear" w:color="auto" w:fill="9CC2E5" w:themeFill="accent1" w:themeFillTint="99"/>
          </w:tcPr>
          <w:p w:rsidR="0033294A" w:rsidRPr="00605F4E" w:rsidRDefault="0033294A" w:rsidP="0033294A">
            <w:pPr>
              <w:spacing w:after="0"/>
              <w:rPr>
                <w:b/>
              </w:rPr>
            </w:pPr>
            <w:r w:rsidRPr="00605F4E">
              <w:rPr>
                <w:b/>
              </w:rPr>
              <w:t>Office of Division</w:t>
            </w:r>
          </w:p>
        </w:tc>
        <w:tc>
          <w:tcPr>
            <w:tcW w:w="10490" w:type="dxa"/>
            <w:gridSpan w:val="6"/>
          </w:tcPr>
          <w:p w:rsidR="0033294A" w:rsidRPr="00605F4E" w:rsidRDefault="0033294A" w:rsidP="0033294A">
            <w:pPr>
              <w:spacing w:after="0"/>
            </w:pPr>
            <w:r>
              <w:t>Office of the Municipal</w:t>
            </w:r>
            <w:r w:rsidRPr="00605F4E">
              <w:t xml:space="preserve"> Agriculturist </w:t>
            </w:r>
          </w:p>
        </w:tc>
      </w:tr>
      <w:tr w:rsidR="0033294A" w:rsidRPr="00605F4E" w:rsidTr="000959A7">
        <w:tc>
          <w:tcPr>
            <w:tcW w:w="3856" w:type="dxa"/>
            <w:shd w:val="clear" w:color="auto" w:fill="9CC2E5" w:themeFill="accent1" w:themeFillTint="99"/>
          </w:tcPr>
          <w:p w:rsidR="0033294A" w:rsidRPr="00605F4E" w:rsidRDefault="0033294A" w:rsidP="0033294A">
            <w:pPr>
              <w:spacing w:after="0"/>
              <w:rPr>
                <w:b/>
              </w:rPr>
            </w:pPr>
            <w:r w:rsidRPr="00605F4E">
              <w:rPr>
                <w:b/>
              </w:rPr>
              <w:t>Classification:</w:t>
            </w:r>
          </w:p>
        </w:tc>
        <w:tc>
          <w:tcPr>
            <w:tcW w:w="10490" w:type="dxa"/>
            <w:gridSpan w:val="6"/>
          </w:tcPr>
          <w:p w:rsidR="0033294A" w:rsidRPr="00605F4E" w:rsidRDefault="0033294A" w:rsidP="0033294A">
            <w:pPr>
              <w:spacing w:after="0"/>
            </w:pPr>
            <w:r>
              <w:t>Simple</w:t>
            </w:r>
          </w:p>
        </w:tc>
      </w:tr>
      <w:tr w:rsidR="0033294A" w:rsidRPr="00605F4E" w:rsidTr="000959A7">
        <w:tc>
          <w:tcPr>
            <w:tcW w:w="3856" w:type="dxa"/>
            <w:shd w:val="clear" w:color="auto" w:fill="9CC2E5" w:themeFill="accent1" w:themeFillTint="99"/>
          </w:tcPr>
          <w:p w:rsidR="0033294A" w:rsidRPr="00605F4E" w:rsidRDefault="0033294A" w:rsidP="0033294A">
            <w:pPr>
              <w:spacing w:after="0"/>
              <w:rPr>
                <w:b/>
              </w:rPr>
            </w:pPr>
            <w:r w:rsidRPr="00605F4E">
              <w:rPr>
                <w:b/>
              </w:rPr>
              <w:t>Type of Transaction:</w:t>
            </w:r>
          </w:p>
        </w:tc>
        <w:tc>
          <w:tcPr>
            <w:tcW w:w="10490" w:type="dxa"/>
            <w:gridSpan w:val="6"/>
          </w:tcPr>
          <w:p w:rsidR="0033294A" w:rsidRPr="00605F4E" w:rsidRDefault="0033294A" w:rsidP="0033294A">
            <w:pPr>
              <w:spacing w:after="0"/>
            </w:pPr>
            <w:r>
              <w:t>G2C-Government to Citizen</w:t>
            </w:r>
          </w:p>
        </w:tc>
      </w:tr>
      <w:tr w:rsidR="0033294A" w:rsidRPr="00605F4E" w:rsidTr="000959A7">
        <w:tc>
          <w:tcPr>
            <w:tcW w:w="3856" w:type="dxa"/>
            <w:shd w:val="clear" w:color="auto" w:fill="9CC2E5" w:themeFill="accent1" w:themeFillTint="99"/>
          </w:tcPr>
          <w:p w:rsidR="0033294A" w:rsidRPr="00605F4E" w:rsidRDefault="0033294A" w:rsidP="0033294A">
            <w:pPr>
              <w:spacing w:after="0"/>
              <w:rPr>
                <w:b/>
              </w:rPr>
            </w:pPr>
            <w:r w:rsidRPr="00605F4E">
              <w:rPr>
                <w:b/>
              </w:rPr>
              <w:t>Who may Avail:</w:t>
            </w:r>
          </w:p>
        </w:tc>
        <w:tc>
          <w:tcPr>
            <w:tcW w:w="10490" w:type="dxa"/>
            <w:gridSpan w:val="6"/>
          </w:tcPr>
          <w:p w:rsidR="0033294A" w:rsidRPr="00605F4E" w:rsidRDefault="0033294A" w:rsidP="0033294A">
            <w:pPr>
              <w:spacing w:after="0"/>
            </w:pPr>
            <w:r w:rsidRPr="00605F4E">
              <w:t xml:space="preserve">All </w:t>
            </w:r>
            <w:r>
              <w:t xml:space="preserve">RSBSA Registered farmers and </w:t>
            </w:r>
            <w:proofErr w:type="spellStart"/>
            <w:r>
              <w:t>Fisherfolks</w:t>
            </w:r>
            <w:proofErr w:type="spellEnd"/>
          </w:p>
        </w:tc>
      </w:tr>
      <w:tr w:rsidR="0033294A" w:rsidRPr="00605F4E" w:rsidTr="000959A7">
        <w:tc>
          <w:tcPr>
            <w:tcW w:w="6975" w:type="dxa"/>
            <w:gridSpan w:val="3"/>
            <w:shd w:val="clear" w:color="auto" w:fill="9CC2E5" w:themeFill="accent1" w:themeFillTint="99"/>
          </w:tcPr>
          <w:p w:rsidR="0033294A" w:rsidRPr="00605F4E" w:rsidRDefault="0033294A" w:rsidP="0033294A">
            <w:pPr>
              <w:spacing w:after="0"/>
              <w:jc w:val="center"/>
              <w:rPr>
                <w:b/>
              </w:rPr>
            </w:pPr>
            <w:r w:rsidRPr="00605F4E">
              <w:rPr>
                <w:b/>
              </w:rPr>
              <w:t>CHECKLIST OF REQUIREMENT</w:t>
            </w:r>
          </w:p>
        </w:tc>
        <w:tc>
          <w:tcPr>
            <w:tcW w:w="7371" w:type="dxa"/>
            <w:gridSpan w:val="4"/>
            <w:shd w:val="clear" w:color="auto" w:fill="9CC2E5" w:themeFill="accent1" w:themeFillTint="99"/>
          </w:tcPr>
          <w:p w:rsidR="0033294A" w:rsidRPr="00605F4E" w:rsidRDefault="0033294A" w:rsidP="0033294A">
            <w:pPr>
              <w:spacing w:after="0"/>
              <w:jc w:val="center"/>
              <w:rPr>
                <w:b/>
              </w:rPr>
            </w:pPr>
            <w:r w:rsidRPr="00605F4E">
              <w:rPr>
                <w:b/>
              </w:rPr>
              <w:t>WHERE TO SECURE</w:t>
            </w:r>
          </w:p>
        </w:tc>
      </w:tr>
      <w:tr w:rsidR="0033294A" w:rsidRPr="00605F4E" w:rsidTr="000959A7">
        <w:tc>
          <w:tcPr>
            <w:tcW w:w="6975" w:type="dxa"/>
            <w:gridSpan w:val="3"/>
          </w:tcPr>
          <w:p w:rsidR="0033294A" w:rsidRPr="00605F4E" w:rsidRDefault="0033294A" w:rsidP="0033294A">
            <w:pPr>
              <w:spacing w:after="0"/>
              <w:jc w:val="center"/>
            </w:pPr>
            <w:r>
              <w:t>RSBSA Reference Number</w:t>
            </w:r>
          </w:p>
        </w:tc>
        <w:tc>
          <w:tcPr>
            <w:tcW w:w="7371" w:type="dxa"/>
            <w:gridSpan w:val="4"/>
          </w:tcPr>
          <w:p w:rsidR="0033294A" w:rsidRPr="00605F4E" w:rsidRDefault="0033294A" w:rsidP="0033294A">
            <w:pPr>
              <w:spacing w:after="0"/>
            </w:pPr>
            <w:r>
              <w:t>Municipal Agriculture Office</w:t>
            </w:r>
          </w:p>
        </w:tc>
      </w:tr>
      <w:tr w:rsidR="0033294A" w:rsidRPr="00605F4E" w:rsidTr="00A6581A">
        <w:trPr>
          <w:trHeight w:val="1083"/>
        </w:trPr>
        <w:tc>
          <w:tcPr>
            <w:tcW w:w="3998" w:type="dxa"/>
            <w:gridSpan w:val="2"/>
            <w:shd w:val="clear" w:color="auto" w:fill="9CC2E5" w:themeFill="accent1" w:themeFillTint="99"/>
          </w:tcPr>
          <w:p w:rsidR="0033294A" w:rsidRPr="00605F4E" w:rsidRDefault="0033294A" w:rsidP="0033294A">
            <w:pPr>
              <w:spacing w:after="0"/>
              <w:jc w:val="center"/>
              <w:rPr>
                <w:b/>
              </w:rPr>
            </w:pPr>
            <w:r w:rsidRPr="00605F4E">
              <w:rPr>
                <w:b/>
              </w:rPr>
              <w:t>CLIENT STEPS</w:t>
            </w:r>
          </w:p>
        </w:tc>
        <w:tc>
          <w:tcPr>
            <w:tcW w:w="3402" w:type="dxa"/>
            <w:gridSpan w:val="2"/>
            <w:shd w:val="clear" w:color="auto" w:fill="9CC2E5" w:themeFill="accent1" w:themeFillTint="99"/>
          </w:tcPr>
          <w:p w:rsidR="0033294A" w:rsidRPr="00605F4E" w:rsidRDefault="0033294A" w:rsidP="0033294A">
            <w:pPr>
              <w:spacing w:after="0"/>
              <w:jc w:val="center"/>
              <w:rPr>
                <w:b/>
              </w:rPr>
            </w:pPr>
            <w:r w:rsidRPr="00605F4E">
              <w:rPr>
                <w:b/>
              </w:rPr>
              <w:t>AGENCY ACTIONS</w:t>
            </w:r>
          </w:p>
        </w:tc>
        <w:tc>
          <w:tcPr>
            <w:tcW w:w="1559" w:type="dxa"/>
            <w:shd w:val="clear" w:color="auto" w:fill="9CC2E5" w:themeFill="accent1" w:themeFillTint="99"/>
          </w:tcPr>
          <w:p w:rsidR="0033294A" w:rsidRPr="00605F4E" w:rsidRDefault="0033294A" w:rsidP="0033294A">
            <w:pPr>
              <w:spacing w:after="0"/>
              <w:jc w:val="center"/>
              <w:rPr>
                <w:b/>
              </w:rPr>
            </w:pPr>
            <w:r w:rsidRPr="00605F4E">
              <w:rPr>
                <w:b/>
              </w:rPr>
              <w:t>FEES TO BE PAID</w:t>
            </w:r>
          </w:p>
        </w:tc>
        <w:tc>
          <w:tcPr>
            <w:tcW w:w="1985" w:type="dxa"/>
            <w:shd w:val="clear" w:color="auto" w:fill="9CC2E5" w:themeFill="accent1" w:themeFillTint="99"/>
          </w:tcPr>
          <w:p w:rsidR="0033294A" w:rsidRPr="00605F4E" w:rsidRDefault="0033294A" w:rsidP="0033294A">
            <w:pPr>
              <w:spacing w:after="0"/>
              <w:jc w:val="center"/>
              <w:rPr>
                <w:b/>
              </w:rPr>
            </w:pPr>
            <w:r w:rsidRPr="00605F4E">
              <w:rPr>
                <w:b/>
              </w:rPr>
              <w:t>PROCESSING TIME</w:t>
            </w:r>
          </w:p>
        </w:tc>
        <w:tc>
          <w:tcPr>
            <w:tcW w:w="3402" w:type="dxa"/>
            <w:shd w:val="clear" w:color="auto" w:fill="9CC2E5" w:themeFill="accent1" w:themeFillTint="99"/>
          </w:tcPr>
          <w:p w:rsidR="0033294A" w:rsidRPr="00605F4E" w:rsidRDefault="0033294A" w:rsidP="0033294A">
            <w:pPr>
              <w:spacing w:after="0"/>
              <w:jc w:val="center"/>
              <w:rPr>
                <w:b/>
              </w:rPr>
            </w:pPr>
            <w:r w:rsidRPr="00605F4E">
              <w:rPr>
                <w:b/>
              </w:rPr>
              <w:t>PERSON RESPONSIBLE</w:t>
            </w:r>
          </w:p>
        </w:tc>
      </w:tr>
      <w:tr w:rsidR="0033294A" w:rsidRPr="00274CEB" w:rsidTr="000959A7">
        <w:tc>
          <w:tcPr>
            <w:tcW w:w="3998" w:type="dxa"/>
            <w:gridSpan w:val="2"/>
          </w:tcPr>
          <w:p w:rsidR="0033294A" w:rsidRPr="00B53CFC" w:rsidRDefault="0033294A" w:rsidP="00B21520">
            <w:pPr>
              <w:pStyle w:val="ListParagraph"/>
              <w:numPr>
                <w:ilvl w:val="0"/>
                <w:numId w:val="121"/>
              </w:numPr>
              <w:spacing w:after="0"/>
              <w:ind w:left="342"/>
            </w:pPr>
            <w:r w:rsidRPr="00B53CFC">
              <w:t>Sign in client's Log Book</w:t>
            </w:r>
          </w:p>
        </w:tc>
        <w:tc>
          <w:tcPr>
            <w:tcW w:w="3402" w:type="dxa"/>
            <w:gridSpan w:val="2"/>
          </w:tcPr>
          <w:p w:rsidR="0033294A" w:rsidRPr="00B53CFC" w:rsidRDefault="0033294A" w:rsidP="0033294A">
            <w:pPr>
              <w:spacing w:after="0"/>
            </w:pPr>
            <w:r>
              <w:t xml:space="preserve">1. </w:t>
            </w:r>
            <w:r w:rsidRPr="00B53CFC">
              <w:t xml:space="preserve">None </w:t>
            </w:r>
          </w:p>
        </w:tc>
        <w:tc>
          <w:tcPr>
            <w:tcW w:w="1559" w:type="dxa"/>
          </w:tcPr>
          <w:p w:rsidR="0033294A" w:rsidRPr="00B53CFC" w:rsidRDefault="0033294A" w:rsidP="0033294A">
            <w:pPr>
              <w:spacing w:after="0"/>
              <w:jc w:val="center"/>
            </w:pPr>
            <w:r w:rsidRPr="00B53CFC">
              <w:t>None</w:t>
            </w:r>
          </w:p>
          <w:p w:rsidR="0033294A" w:rsidRPr="00B53CFC" w:rsidRDefault="0033294A" w:rsidP="0033294A">
            <w:pPr>
              <w:spacing w:after="0"/>
              <w:jc w:val="center"/>
            </w:pPr>
          </w:p>
          <w:p w:rsidR="0033294A" w:rsidRPr="00B53CFC" w:rsidRDefault="0033294A" w:rsidP="0033294A">
            <w:pPr>
              <w:spacing w:after="0"/>
              <w:jc w:val="center"/>
            </w:pPr>
          </w:p>
        </w:tc>
        <w:tc>
          <w:tcPr>
            <w:tcW w:w="1985" w:type="dxa"/>
          </w:tcPr>
          <w:p w:rsidR="0033294A" w:rsidRPr="00B53CFC" w:rsidRDefault="0033294A" w:rsidP="0033294A">
            <w:pPr>
              <w:spacing w:after="0"/>
              <w:jc w:val="center"/>
            </w:pPr>
            <w:r w:rsidRPr="00B53CFC">
              <w:t xml:space="preserve">2 </w:t>
            </w:r>
            <w:proofErr w:type="spellStart"/>
            <w:r w:rsidRPr="00B53CFC">
              <w:t>mins</w:t>
            </w:r>
            <w:proofErr w:type="spellEnd"/>
            <w:r w:rsidRPr="00B53CFC">
              <w:t>.</w:t>
            </w:r>
          </w:p>
        </w:tc>
        <w:tc>
          <w:tcPr>
            <w:tcW w:w="3402" w:type="dxa"/>
          </w:tcPr>
          <w:p w:rsidR="0033294A" w:rsidRDefault="0033294A" w:rsidP="0033294A">
            <w:pPr>
              <w:spacing w:after="0"/>
              <w:jc w:val="center"/>
              <w:rPr>
                <w:i/>
              </w:rPr>
            </w:pPr>
            <w:proofErr w:type="spellStart"/>
            <w:r w:rsidRPr="008D095B">
              <w:rPr>
                <w:i/>
              </w:rPr>
              <w:t>Mun</w:t>
            </w:r>
            <w:proofErr w:type="spellEnd"/>
            <w:r w:rsidRPr="008D095B">
              <w:rPr>
                <w:i/>
              </w:rPr>
              <w:t>. Agriculturist</w:t>
            </w:r>
          </w:p>
          <w:p w:rsidR="004855A9" w:rsidRDefault="0033294A" w:rsidP="0033294A">
            <w:pPr>
              <w:spacing w:after="0"/>
              <w:jc w:val="center"/>
              <w:rPr>
                <w:i/>
              </w:rPr>
            </w:pPr>
            <w:r w:rsidRPr="008D095B">
              <w:rPr>
                <w:i/>
              </w:rPr>
              <w:t xml:space="preserve">Agri. Technologist </w:t>
            </w:r>
          </w:p>
          <w:p w:rsidR="0033294A" w:rsidRPr="008D095B" w:rsidRDefault="0033294A" w:rsidP="0033294A">
            <w:pPr>
              <w:spacing w:after="0"/>
              <w:jc w:val="center"/>
              <w:rPr>
                <w:i/>
              </w:rPr>
            </w:pPr>
            <w:r w:rsidRPr="008D095B">
              <w:t>Municipal Agriculture Office</w:t>
            </w:r>
          </w:p>
        </w:tc>
      </w:tr>
      <w:tr w:rsidR="0033294A" w:rsidRPr="00274CEB" w:rsidTr="000959A7">
        <w:tc>
          <w:tcPr>
            <w:tcW w:w="3998" w:type="dxa"/>
            <w:gridSpan w:val="2"/>
          </w:tcPr>
          <w:p w:rsidR="0033294A" w:rsidRPr="00B53CFC" w:rsidRDefault="0033294A" w:rsidP="00B21520">
            <w:pPr>
              <w:pStyle w:val="ListParagraph"/>
              <w:numPr>
                <w:ilvl w:val="0"/>
                <w:numId w:val="121"/>
              </w:numPr>
              <w:spacing w:after="0"/>
              <w:ind w:left="342"/>
            </w:pPr>
            <w:r w:rsidRPr="00B53CFC">
              <w:t>Presentation of RSBSA Stub</w:t>
            </w:r>
          </w:p>
        </w:tc>
        <w:tc>
          <w:tcPr>
            <w:tcW w:w="3402" w:type="dxa"/>
            <w:gridSpan w:val="2"/>
          </w:tcPr>
          <w:p w:rsidR="000959A7" w:rsidRDefault="0033294A" w:rsidP="0033294A">
            <w:pPr>
              <w:spacing w:after="0"/>
            </w:pPr>
            <w:r>
              <w:t xml:space="preserve">2. </w:t>
            </w:r>
            <w:r w:rsidRPr="00B53CFC">
              <w:t xml:space="preserve">Verify RSBSA Stub and </w:t>
            </w:r>
            <w:r w:rsidR="000959A7">
              <w:t xml:space="preserve"> </w:t>
            </w:r>
          </w:p>
          <w:p w:rsidR="0033294A" w:rsidRPr="00B53CFC" w:rsidRDefault="000959A7" w:rsidP="0033294A">
            <w:pPr>
              <w:spacing w:after="0"/>
            </w:pPr>
            <w:r>
              <w:t xml:space="preserve">    </w:t>
            </w:r>
            <w:r w:rsidR="0033294A" w:rsidRPr="00B53CFC">
              <w:t>Interview the client</w:t>
            </w:r>
          </w:p>
        </w:tc>
        <w:tc>
          <w:tcPr>
            <w:tcW w:w="1559" w:type="dxa"/>
          </w:tcPr>
          <w:p w:rsidR="0033294A" w:rsidRPr="00B53CFC" w:rsidRDefault="0033294A" w:rsidP="0033294A">
            <w:pPr>
              <w:spacing w:after="0"/>
              <w:jc w:val="center"/>
            </w:pPr>
            <w:r w:rsidRPr="00B53CFC">
              <w:t>None</w:t>
            </w:r>
          </w:p>
        </w:tc>
        <w:tc>
          <w:tcPr>
            <w:tcW w:w="1985" w:type="dxa"/>
          </w:tcPr>
          <w:p w:rsidR="0033294A" w:rsidRPr="00B53CFC" w:rsidRDefault="0033294A" w:rsidP="0033294A">
            <w:pPr>
              <w:spacing w:after="0"/>
              <w:jc w:val="center"/>
            </w:pPr>
            <w:r w:rsidRPr="00B53CFC">
              <w:t xml:space="preserve">10 </w:t>
            </w:r>
            <w:proofErr w:type="spellStart"/>
            <w:r w:rsidRPr="00B53CFC">
              <w:t>mins</w:t>
            </w:r>
            <w:proofErr w:type="spellEnd"/>
          </w:p>
        </w:tc>
        <w:tc>
          <w:tcPr>
            <w:tcW w:w="3402" w:type="dxa"/>
          </w:tcPr>
          <w:p w:rsidR="0033294A" w:rsidRPr="008D095B" w:rsidRDefault="0033294A" w:rsidP="0033294A">
            <w:pPr>
              <w:spacing w:after="0"/>
              <w:jc w:val="center"/>
              <w:rPr>
                <w:i/>
              </w:rPr>
            </w:pPr>
            <w:r w:rsidRPr="008D095B">
              <w:rPr>
                <w:i/>
              </w:rPr>
              <w:t>Agri. Technologist</w:t>
            </w:r>
          </w:p>
          <w:p w:rsidR="0033294A" w:rsidRPr="008D095B" w:rsidRDefault="0033294A" w:rsidP="0033294A">
            <w:pPr>
              <w:spacing w:after="0"/>
              <w:jc w:val="center"/>
            </w:pPr>
            <w:r w:rsidRPr="008D095B">
              <w:t>Municipal Agriculture Office</w:t>
            </w:r>
          </w:p>
        </w:tc>
      </w:tr>
      <w:tr w:rsidR="0033294A" w:rsidRPr="00274CEB" w:rsidTr="000959A7">
        <w:tc>
          <w:tcPr>
            <w:tcW w:w="3998" w:type="dxa"/>
            <w:gridSpan w:val="2"/>
          </w:tcPr>
          <w:p w:rsidR="0033294A" w:rsidRPr="00B53CFC" w:rsidRDefault="0033294A" w:rsidP="00B21520">
            <w:pPr>
              <w:pStyle w:val="ListParagraph"/>
              <w:numPr>
                <w:ilvl w:val="0"/>
                <w:numId w:val="121"/>
              </w:numPr>
              <w:spacing w:after="0"/>
              <w:ind w:left="342"/>
            </w:pPr>
            <w:r w:rsidRPr="00B53CFC">
              <w:t>Sign the receiving papers/documents</w:t>
            </w:r>
          </w:p>
        </w:tc>
        <w:tc>
          <w:tcPr>
            <w:tcW w:w="3402" w:type="dxa"/>
            <w:gridSpan w:val="2"/>
          </w:tcPr>
          <w:p w:rsidR="0033294A" w:rsidRDefault="0033294A" w:rsidP="0033294A">
            <w:pPr>
              <w:spacing w:after="0"/>
            </w:pPr>
            <w:r>
              <w:t xml:space="preserve">3. </w:t>
            </w:r>
            <w:r w:rsidRPr="00B53CFC">
              <w:t>Assist the Client</w:t>
            </w:r>
          </w:p>
          <w:p w:rsidR="0033294A" w:rsidRDefault="0033294A" w:rsidP="0033294A">
            <w:pPr>
              <w:spacing w:after="0"/>
            </w:pPr>
          </w:p>
          <w:p w:rsidR="0033294A" w:rsidRDefault="0033294A" w:rsidP="0033294A">
            <w:pPr>
              <w:spacing w:after="0"/>
            </w:pPr>
          </w:p>
          <w:p w:rsidR="0033294A" w:rsidRDefault="0033294A" w:rsidP="0033294A">
            <w:pPr>
              <w:spacing w:after="0"/>
            </w:pPr>
          </w:p>
          <w:p w:rsidR="0033294A" w:rsidRPr="00B53CFC" w:rsidRDefault="0033294A" w:rsidP="0033294A">
            <w:pPr>
              <w:spacing w:after="0"/>
            </w:pPr>
            <w:r>
              <w:t xml:space="preserve">3.2 </w:t>
            </w:r>
            <w:r w:rsidRPr="00B53CFC">
              <w:t>Release stub number</w:t>
            </w:r>
          </w:p>
        </w:tc>
        <w:tc>
          <w:tcPr>
            <w:tcW w:w="1559" w:type="dxa"/>
          </w:tcPr>
          <w:p w:rsidR="0033294A" w:rsidRDefault="0033294A" w:rsidP="0033294A">
            <w:pPr>
              <w:spacing w:after="0"/>
              <w:jc w:val="center"/>
            </w:pPr>
            <w:r w:rsidRPr="00B53CFC">
              <w:t>None</w:t>
            </w:r>
          </w:p>
          <w:p w:rsidR="0033294A" w:rsidRDefault="0033294A" w:rsidP="0033294A">
            <w:pPr>
              <w:spacing w:after="0"/>
              <w:jc w:val="center"/>
            </w:pPr>
          </w:p>
          <w:p w:rsidR="0033294A" w:rsidRDefault="0033294A" w:rsidP="0033294A">
            <w:pPr>
              <w:spacing w:after="0"/>
              <w:jc w:val="center"/>
            </w:pPr>
          </w:p>
          <w:p w:rsidR="0033294A" w:rsidRDefault="0033294A" w:rsidP="0033294A">
            <w:pPr>
              <w:spacing w:after="0"/>
              <w:jc w:val="center"/>
            </w:pPr>
          </w:p>
          <w:p w:rsidR="0033294A" w:rsidRPr="00B53CFC" w:rsidRDefault="0033294A" w:rsidP="0033294A">
            <w:pPr>
              <w:spacing w:after="0"/>
              <w:jc w:val="center"/>
            </w:pPr>
            <w:r>
              <w:t>None</w:t>
            </w:r>
          </w:p>
        </w:tc>
        <w:tc>
          <w:tcPr>
            <w:tcW w:w="1985" w:type="dxa"/>
          </w:tcPr>
          <w:p w:rsidR="0033294A" w:rsidRPr="00B53CFC" w:rsidRDefault="0033294A" w:rsidP="0033294A">
            <w:pPr>
              <w:spacing w:after="0"/>
              <w:jc w:val="center"/>
            </w:pPr>
            <w:r w:rsidRPr="00B53CFC">
              <w:t xml:space="preserve">20 </w:t>
            </w:r>
            <w:proofErr w:type="spellStart"/>
            <w:r w:rsidRPr="00B53CFC">
              <w:t>mins</w:t>
            </w:r>
            <w:proofErr w:type="spellEnd"/>
            <w:r w:rsidRPr="00B53CFC">
              <w:t>.</w:t>
            </w:r>
          </w:p>
          <w:p w:rsidR="0033294A" w:rsidRDefault="0033294A" w:rsidP="0033294A">
            <w:pPr>
              <w:spacing w:after="0"/>
              <w:jc w:val="center"/>
            </w:pPr>
          </w:p>
          <w:p w:rsidR="0033294A" w:rsidRDefault="0033294A" w:rsidP="0033294A">
            <w:pPr>
              <w:spacing w:after="0"/>
              <w:jc w:val="center"/>
            </w:pPr>
          </w:p>
          <w:p w:rsidR="0033294A" w:rsidRDefault="0033294A" w:rsidP="0033294A">
            <w:pPr>
              <w:spacing w:after="0"/>
              <w:jc w:val="center"/>
            </w:pPr>
          </w:p>
          <w:p w:rsidR="0033294A" w:rsidRPr="00B53CFC" w:rsidRDefault="0033294A" w:rsidP="0033294A">
            <w:pPr>
              <w:spacing w:after="0"/>
              <w:jc w:val="center"/>
            </w:pPr>
            <w:r w:rsidRPr="00B53CFC">
              <w:t xml:space="preserve">20 </w:t>
            </w:r>
            <w:proofErr w:type="spellStart"/>
            <w:r w:rsidRPr="00B53CFC">
              <w:t>mins</w:t>
            </w:r>
            <w:proofErr w:type="spellEnd"/>
            <w:r w:rsidRPr="00B53CFC">
              <w:t>.</w:t>
            </w:r>
          </w:p>
        </w:tc>
        <w:tc>
          <w:tcPr>
            <w:tcW w:w="3402" w:type="dxa"/>
          </w:tcPr>
          <w:p w:rsidR="0033294A" w:rsidRPr="008D095B" w:rsidRDefault="0033294A" w:rsidP="0033294A">
            <w:pPr>
              <w:spacing w:after="0"/>
              <w:jc w:val="center"/>
              <w:rPr>
                <w:i/>
              </w:rPr>
            </w:pPr>
            <w:r w:rsidRPr="008D095B">
              <w:rPr>
                <w:i/>
              </w:rPr>
              <w:t>Agri. Technologist</w:t>
            </w:r>
          </w:p>
          <w:p w:rsidR="0033294A" w:rsidRPr="008D095B" w:rsidRDefault="0033294A" w:rsidP="0033294A">
            <w:pPr>
              <w:spacing w:after="0"/>
              <w:jc w:val="center"/>
            </w:pPr>
            <w:r w:rsidRPr="008D095B">
              <w:t>Municipal</w:t>
            </w:r>
          </w:p>
          <w:p w:rsidR="0033294A" w:rsidRPr="008D095B" w:rsidRDefault="0033294A" w:rsidP="0033294A">
            <w:pPr>
              <w:spacing w:after="0"/>
              <w:jc w:val="center"/>
            </w:pPr>
            <w:r w:rsidRPr="008D095B">
              <w:t>Agriculture Office</w:t>
            </w:r>
          </w:p>
          <w:p w:rsidR="0033294A" w:rsidRPr="008D095B" w:rsidRDefault="0033294A" w:rsidP="0033294A">
            <w:pPr>
              <w:spacing w:after="0"/>
              <w:jc w:val="center"/>
              <w:rPr>
                <w:i/>
              </w:rPr>
            </w:pPr>
          </w:p>
          <w:p w:rsidR="0033294A" w:rsidRPr="008D095B" w:rsidRDefault="0033294A" w:rsidP="0033294A">
            <w:pPr>
              <w:spacing w:after="0"/>
              <w:jc w:val="center"/>
              <w:rPr>
                <w:i/>
              </w:rPr>
            </w:pPr>
            <w:r w:rsidRPr="008D095B">
              <w:rPr>
                <w:i/>
              </w:rPr>
              <w:t>Agri. Technologist</w:t>
            </w:r>
          </w:p>
          <w:p w:rsidR="0033294A" w:rsidRPr="008D095B" w:rsidRDefault="0033294A" w:rsidP="0033294A">
            <w:pPr>
              <w:spacing w:after="0"/>
              <w:jc w:val="center"/>
            </w:pPr>
            <w:r w:rsidRPr="008D095B">
              <w:t>Municipal</w:t>
            </w:r>
          </w:p>
          <w:p w:rsidR="0033294A" w:rsidRPr="008D095B" w:rsidRDefault="0033294A" w:rsidP="0033294A">
            <w:pPr>
              <w:spacing w:after="0"/>
              <w:jc w:val="center"/>
              <w:rPr>
                <w:i/>
              </w:rPr>
            </w:pPr>
            <w:r w:rsidRPr="008D095B">
              <w:t>Agriculture Office</w:t>
            </w:r>
          </w:p>
        </w:tc>
      </w:tr>
      <w:tr w:rsidR="0033294A" w:rsidRPr="00274CEB" w:rsidTr="000959A7">
        <w:tc>
          <w:tcPr>
            <w:tcW w:w="3998" w:type="dxa"/>
            <w:gridSpan w:val="2"/>
          </w:tcPr>
          <w:p w:rsidR="0033294A" w:rsidRPr="00B53CFC" w:rsidRDefault="0033294A" w:rsidP="00B21520">
            <w:pPr>
              <w:pStyle w:val="ListParagraph"/>
              <w:numPr>
                <w:ilvl w:val="0"/>
                <w:numId w:val="121"/>
              </w:numPr>
              <w:spacing w:after="0"/>
              <w:ind w:left="342"/>
            </w:pPr>
            <w:r w:rsidRPr="00B53CFC">
              <w:t>Receive inputs</w:t>
            </w:r>
          </w:p>
        </w:tc>
        <w:tc>
          <w:tcPr>
            <w:tcW w:w="3402" w:type="dxa"/>
            <w:gridSpan w:val="2"/>
          </w:tcPr>
          <w:p w:rsidR="0033294A" w:rsidRPr="00B53CFC" w:rsidRDefault="0033294A" w:rsidP="0033294A">
            <w:pPr>
              <w:spacing w:after="0"/>
            </w:pPr>
            <w:r>
              <w:t xml:space="preserve">4. </w:t>
            </w:r>
            <w:r w:rsidRPr="00B53CFC">
              <w:t>Release of farm inputs</w:t>
            </w:r>
          </w:p>
        </w:tc>
        <w:tc>
          <w:tcPr>
            <w:tcW w:w="1559" w:type="dxa"/>
          </w:tcPr>
          <w:p w:rsidR="0033294A" w:rsidRPr="00B53CFC" w:rsidRDefault="0033294A" w:rsidP="0033294A">
            <w:pPr>
              <w:spacing w:after="0"/>
              <w:jc w:val="center"/>
            </w:pPr>
            <w:r w:rsidRPr="00B53CFC">
              <w:t>None</w:t>
            </w:r>
          </w:p>
        </w:tc>
        <w:tc>
          <w:tcPr>
            <w:tcW w:w="1985" w:type="dxa"/>
          </w:tcPr>
          <w:p w:rsidR="0033294A" w:rsidRPr="00B53CFC" w:rsidRDefault="0033294A" w:rsidP="0033294A">
            <w:pPr>
              <w:spacing w:after="0"/>
              <w:jc w:val="center"/>
            </w:pPr>
            <w:r w:rsidRPr="00B53CFC">
              <w:t xml:space="preserve">30 </w:t>
            </w:r>
            <w:proofErr w:type="spellStart"/>
            <w:r w:rsidRPr="00B53CFC">
              <w:t>mins</w:t>
            </w:r>
            <w:proofErr w:type="spellEnd"/>
            <w:r w:rsidRPr="00B53CFC">
              <w:t>.</w:t>
            </w:r>
          </w:p>
        </w:tc>
        <w:tc>
          <w:tcPr>
            <w:tcW w:w="3402" w:type="dxa"/>
          </w:tcPr>
          <w:p w:rsidR="0033294A" w:rsidRPr="008D095B" w:rsidRDefault="0033294A" w:rsidP="0033294A">
            <w:pPr>
              <w:spacing w:after="0"/>
              <w:jc w:val="center"/>
              <w:rPr>
                <w:i/>
              </w:rPr>
            </w:pPr>
            <w:r w:rsidRPr="008D095B">
              <w:rPr>
                <w:i/>
              </w:rPr>
              <w:t>Agri. Technologist</w:t>
            </w:r>
          </w:p>
          <w:p w:rsidR="0033294A" w:rsidRPr="008D095B" w:rsidRDefault="0033294A" w:rsidP="0033294A">
            <w:pPr>
              <w:spacing w:after="0"/>
              <w:jc w:val="center"/>
            </w:pPr>
            <w:r w:rsidRPr="008D095B">
              <w:t>Municipal Agriculture Office</w:t>
            </w:r>
          </w:p>
        </w:tc>
      </w:tr>
      <w:tr w:rsidR="0033294A" w:rsidRPr="00536A3C" w:rsidTr="00C00A83">
        <w:tc>
          <w:tcPr>
            <w:tcW w:w="7400" w:type="dxa"/>
            <w:gridSpan w:val="4"/>
            <w:shd w:val="clear" w:color="auto" w:fill="9CC2E5" w:themeFill="accent1" w:themeFillTint="99"/>
          </w:tcPr>
          <w:p w:rsidR="0033294A" w:rsidRPr="00B53CFC" w:rsidRDefault="0033294A" w:rsidP="0033294A">
            <w:pPr>
              <w:spacing w:after="0"/>
              <w:jc w:val="center"/>
              <w:rPr>
                <w:b/>
              </w:rPr>
            </w:pPr>
            <w:r w:rsidRPr="00B53CFC">
              <w:rPr>
                <w:b/>
              </w:rPr>
              <w:t>TOTAL</w:t>
            </w:r>
          </w:p>
        </w:tc>
        <w:tc>
          <w:tcPr>
            <w:tcW w:w="1559" w:type="dxa"/>
            <w:shd w:val="clear" w:color="auto" w:fill="9CC2E5" w:themeFill="accent1" w:themeFillTint="99"/>
          </w:tcPr>
          <w:p w:rsidR="0033294A" w:rsidRPr="00B53CFC" w:rsidRDefault="0033294A" w:rsidP="0033294A">
            <w:pPr>
              <w:spacing w:after="0"/>
              <w:rPr>
                <w:b/>
              </w:rPr>
            </w:pPr>
          </w:p>
        </w:tc>
        <w:tc>
          <w:tcPr>
            <w:tcW w:w="1985" w:type="dxa"/>
            <w:shd w:val="clear" w:color="auto" w:fill="9CC2E5" w:themeFill="accent1" w:themeFillTint="99"/>
          </w:tcPr>
          <w:p w:rsidR="0033294A" w:rsidRPr="00B53CFC" w:rsidRDefault="0033294A" w:rsidP="0033294A">
            <w:pPr>
              <w:spacing w:after="0"/>
              <w:jc w:val="center"/>
              <w:rPr>
                <w:b/>
              </w:rPr>
            </w:pPr>
            <w:r w:rsidRPr="00B53CFC">
              <w:rPr>
                <w:b/>
              </w:rPr>
              <w:t xml:space="preserve">1 hour 22 </w:t>
            </w:r>
            <w:proofErr w:type="spellStart"/>
            <w:r w:rsidRPr="00B53CFC">
              <w:rPr>
                <w:b/>
              </w:rPr>
              <w:t>mins</w:t>
            </w:r>
            <w:proofErr w:type="spellEnd"/>
            <w:r w:rsidRPr="00B53CFC">
              <w:rPr>
                <w:b/>
              </w:rPr>
              <w:t>.</w:t>
            </w:r>
          </w:p>
        </w:tc>
        <w:tc>
          <w:tcPr>
            <w:tcW w:w="3402" w:type="dxa"/>
            <w:shd w:val="clear" w:color="auto" w:fill="9CC2E5" w:themeFill="accent1" w:themeFillTint="99"/>
          </w:tcPr>
          <w:p w:rsidR="0033294A" w:rsidRPr="00B53CFC" w:rsidRDefault="0033294A" w:rsidP="0033294A">
            <w:pPr>
              <w:spacing w:after="0"/>
              <w:jc w:val="center"/>
              <w:rPr>
                <w:b/>
              </w:rPr>
            </w:pPr>
          </w:p>
        </w:tc>
      </w:tr>
    </w:tbl>
    <w:p w:rsidR="006B650D" w:rsidRDefault="006B650D" w:rsidP="0033294A">
      <w:pPr>
        <w:rPr>
          <w:b/>
        </w:rPr>
      </w:pPr>
    </w:p>
    <w:p w:rsidR="006B650D" w:rsidRDefault="006B650D" w:rsidP="00B21520">
      <w:pPr>
        <w:pStyle w:val="ListParagraph"/>
        <w:numPr>
          <w:ilvl w:val="0"/>
          <w:numId w:val="123"/>
        </w:numPr>
        <w:ind w:left="360"/>
        <w:rPr>
          <w:b/>
          <w:sz w:val="28"/>
        </w:rPr>
      </w:pPr>
      <w:r>
        <w:rPr>
          <w:b/>
          <w:sz w:val="28"/>
        </w:rPr>
        <w:t>Issuance of Animal Health Certification</w:t>
      </w:r>
    </w:p>
    <w:p w:rsidR="006B650D" w:rsidRPr="00680BEA" w:rsidRDefault="006B650D" w:rsidP="006B650D">
      <w:pPr>
        <w:pStyle w:val="ListParagraph"/>
        <w:ind w:left="360"/>
        <w:rPr>
          <w:b/>
        </w:rPr>
      </w:pPr>
      <w:r w:rsidRPr="00680BEA">
        <w:t>Issuance of animal health certification to livestock raiser of the municipality for their own legal purposes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41"/>
        <w:gridCol w:w="3119"/>
        <w:gridCol w:w="283"/>
        <w:gridCol w:w="1985"/>
        <w:gridCol w:w="1701"/>
        <w:gridCol w:w="3402"/>
      </w:tblGrid>
      <w:tr w:rsidR="006B650D" w:rsidRPr="00605F4E" w:rsidTr="006B650D">
        <w:tc>
          <w:tcPr>
            <w:tcW w:w="3715" w:type="dxa"/>
            <w:shd w:val="clear" w:color="auto" w:fill="9CC2E5" w:themeFill="accent1" w:themeFillTint="99"/>
          </w:tcPr>
          <w:p w:rsidR="006B650D" w:rsidRPr="00605F4E" w:rsidRDefault="006B650D" w:rsidP="004D3CC5">
            <w:pPr>
              <w:spacing w:after="0"/>
              <w:rPr>
                <w:b/>
              </w:rPr>
            </w:pPr>
            <w:r w:rsidRPr="00605F4E">
              <w:rPr>
                <w:b/>
              </w:rPr>
              <w:t>Office of Division</w:t>
            </w:r>
          </w:p>
        </w:tc>
        <w:tc>
          <w:tcPr>
            <w:tcW w:w="10631" w:type="dxa"/>
            <w:gridSpan w:val="6"/>
          </w:tcPr>
          <w:p w:rsidR="006B650D" w:rsidRPr="00605F4E" w:rsidRDefault="006B650D" w:rsidP="004D3CC5">
            <w:pPr>
              <w:spacing w:after="0"/>
            </w:pPr>
            <w:r>
              <w:t>Office of the Municipal</w:t>
            </w:r>
            <w:r w:rsidRPr="00605F4E">
              <w:t xml:space="preserve"> Agriculturist </w:t>
            </w:r>
          </w:p>
        </w:tc>
      </w:tr>
      <w:tr w:rsidR="006B650D" w:rsidRPr="00605F4E" w:rsidTr="006B650D">
        <w:tc>
          <w:tcPr>
            <w:tcW w:w="3715" w:type="dxa"/>
            <w:shd w:val="clear" w:color="auto" w:fill="9CC2E5" w:themeFill="accent1" w:themeFillTint="99"/>
          </w:tcPr>
          <w:p w:rsidR="006B650D" w:rsidRPr="00605F4E" w:rsidRDefault="006B650D" w:rsidP="004D3CC5">
            <w:pPr>
              <w:spacing w:after="0"/>
              <w:rPr>
                <w:b/>
              </w:rPr>
            </w:pPr>
            <w:r w:rsidRPr="00605F4E">
              <w:rPr>
                <w:b/>
              </w:rPr>
              <w:t>Classification:</w:t>
            </w:r>
          </w:p>
        </w:tc>
        <w:tc>
          <w:tcPr>
            <w:tcW w:w="10631" w:type="dxa"/>
            <w:gridSpan w:val="6"/>
          </w:tcPr>
          <w:p w:rsidR="006B650D" w:rsidRPr="00605F4E" w:rsidRDefault="006B650D" w:rsidP="004D3CC5">
            <w:pPr>
              <w:spacing w:after="0"/>
            </w:pPr>
            <w:r>
              <w:t>Simple</w:t>
            </w:r>
          </w:p>
        </w:tc>
      </w:tr>
      <w:tr w:rsidR="006B650D" w:rsidRPr="00605F4E" w:rsidTr="006B650D">
        <w:tc>
          <w:tcPr>
            <w:tcW w:w="3715" w:type="dxa"/>
            <w:shd w:val="clear" w:color="auto" w:fill="9CC2E5" w:themeFill="accent1" w:themeFillTint="99"/>
          </w:tcPr>
          <w:p w:rsidR="006B650D" w:rsidRPr="00605F4E" w:rsidRDefault="006B650D" w:rsidP="004D3CC5">
            <w:pPr>
              <w:spacing w:after="0"/>
              <w:rPr>
                <w:b/>
              </w:rPr>
            </w:pPr>
            <w:r w:rsidRPr="00605F4E">
              <w:rPr>
                <w:b/>
              </w:rPr>
              <w:t>Type of Transaction:</w:t>
            </w:r>
          </w:p>
        </w:tc>
        <w:tc>
          <w:tcPr>
            <w:tcW w:w="10631" w:type="dxa"/>
            <w:gridSpan w:val="6"/>
          </w:tcPr>
          <w:p w:rsidR="006B650D" w:rsidRPr="00605F4E" w:rsidRDefault="006B650D" w:rsidP="004D3CC5">
            <w:pPr>
              <w:spacing w:after="0"/>
            </w:pPr>
            <w:r>
              <w:t>G2C -  Government to Citizen</w:t>
            </w:r>
          </w:p>
        </w:tc>
      </w:tr>
      <w:tr w:rsidR="006B650D" w:rsidRPr="00605F4E" w:rsidTr="006B650D">
        <w:tc>
          <w:tcPr>
            <w:tcW w:w="3715" w:type="dxa"/>
            <w:shd w:val="clear" w:color="auto" w:fill="9CC2E5" w:themeFill="accent1" w:themeFillTint="99"/>
          </w:tcPr>
          <w:p w:rsidR="006B650D" w:rsidRPr="00605F4E" w:rsidRDefault="006B650D" w:rsidP="004D3CC5">
            <w:pPr>
              <w:spacing w:after="0"/>
              <w:rPr>
                <w:b/>
              </w:rPr>
            </w:pPr>
            <w:r w:rsidRPr="00605F4E">
              <w:rPr>
                <w:b/>
              </w:rPr>
              <w:t>Who may Avail:</w:t>
            </w:r>
          </w:p>
        </w:tc>
        <w:tc>
          <w:tcPr>
            <w:tcW w:w="10631" w:type="dxa"/>
            <w:gridSpan w:val="6"/>
          </w:tcPr>
          <w:p w:rsidR="006B650D" w:rsidRPr="00605F4E" w:rsidRDefault="006B650D" w:rsidP="004D3CC5">
            <w:pPr>
              <w:spacing w:after="0"/>
            </w:pPr>
            <w:r w:rsidRPr="00605F4E">
              <w:t>All Municipal Residents</w:t>
            </w:r>
          </w:p>
        </w:tc>
      </w:tr>
      <w:tr w:rsidR="006B650D" w:rsidRPr="00605F4E" w:rsidTr="006B650D">
        <w:tc>
          <w:tcPr>
            <w:tcW w:w="6975" w:type="dxa"/>
            <w:gridSpan w:val="3"/>
            <w:shd w:val="clear" w:color="auto" w:fill="9CC2E5" w:themeFill="accent1" w:themeFillTint="99"/>
          </w:tcPr>
          <w:p w:rsidR="006B650D" w:rsidRPr="00605F4E" w:rsidRDefault="006B650D" w:rsidP="004D3CC5">
            <w:pPr>
              <w:spacing w:after="0"/>
              <w:jc w:val="center"/>
              <w:rPr>
                <w:b/>
              </w:rPr>
            </w:pPr>
            <w:r w:rsidRPr="00605F4E">
              <w:rPr>
                <w:b/>
              </w:rPr>
              <w:t>CHECKLIST OF REQUIREMENT</w:t>
            </w:r>
          </w:p>
        </w:tc>
        <w:tc>
          <w:tcPr>
            <w:tcW w:w="7371" w:type="dxa"/>
            <w:gridSpan w:val="4"/>
            <w:shd w:val="clear" w:color="auto" w:fill="9CC2E5" w:themeFill="accent1" w:themeFillTint="99"/>
          </w:tcPr>
          <w:p w:rsidR="006B650D" w:rsidRPr="00605F4E" w:rsidRDefault="006B650D" w:rsidP="004D3CC5">
            <w:pPr>
              <w:spacing w:after="0"/>
              <w:jc w:val="center"/>
              <w:rPr>
                <w:b/>
              </w:rPr>
            </w:pPr>
            <w:r w:rsidRPr="00605F4E">
              <w:rPr>
                <w:b/>
              </w:rPr>
              <w:t>WHERE TO SECURE</w:t>
            </w:r>
          </w:p>
        </w:tc>
      </w:tr>
      <w:tr w:rsidR="006B650D" w:rsidRPr="00605F4E" w:rsidTr="006B650D">
        <w:tc>
          <w:tcPr>
            <w:tcW w:w="6975" w:type="dxa"/>
            <w:gridSpan w:val="3"/>
          </w:tcPr>
          <w:p w:rsidR="006B650D" w:rsidRDefault="006B650D" w:rsidP="00B21520">
            <w:pPr>
              <w:pStyle w:val="ListParagraph"/>
              <w:numPr>
                <w:ilvl w:val="0"/>
                <w:numId w:val="127"/>
              </w:numPr>
              <w:spacing w:after="0"/>
            </w:pPr>
            <w:r w:rsidRPr="00E367E0">
              <w:t xml:space="preserve">RSBSA Reference Number </w:t>
            </w:r>
          </w:p>
          <w:p w:rsidR="006B650D" w:rsidRPr="00E367E0" w:rsidRDefault="006B650D" w:rsidP="00B21520">
            <w:pPr>
              <w:pStyle w:val="ListParagraph"/>
              <w:numPr>
                <w:ilvl w:val="0"/>
                <w:numId w:val="127"/>
              </w:numPr>
              <w:spacing w:after="0"/>
            </w:pPr>
            <w:r>
              <w:t>Certificate of Origin (1 original copy)</w:t>
            </w:r>
          </w:p>
        </w:tc>
        <w:tc>
          <w:tcPr>
            <w:tcW w:w="7371" w:type="dxa"/>
            <w:gridSpan w:val="4"/>
          </w:tcPr>
          <w:p w:rsidR="006B650D" w:rsidRDefault="006B650D" w:rsidP="004D3CC5">
            <w:pPr>
              <w:spacing w:after="0"/>
            </w:pPr>
            <w:r>
              <w:t>Municipal Agriculture Office</w:t>
            </w:r>
          </w:p>
          <w:p w:rsidR="006B650D" w:rsidRPr="00605F4E" w:rsidRDefault="006B650D" w:rsidP="004D3CC5">
            <w:pPr>
              <w:spacing w:after="0"/>
            </w:pPr>
            <w:r>
              <w:t>Barangay Hall</w:t>
            </w:r>
          </w:p>
        </w:tc>
      </w:tr>
      <w:tr w:rsidR="006B650D" w:rsidRPr="00605F4E" w:rsidTr="006B650D">
        <w:trPr>
          <w:trHeight w:val="577"/>
        </w:trPr>
        <w:tc>
          <w:tcPr>
            <w:tcW w:w="3856" w:type="dxa"/>
            <w:gridSpan w:val="2"/>
            <w:shd w:val="clear" w:color="auto" w:fill="9CC2E5" w:themeFill="accent1" w:themeFillTint="99"/>
          </w:tcPr>
          <w:p w:rsidR="006B650D" w:rsidRPr="00605F4E" w:rsidRDefault="006B650D" w:rsidP="004D3CC5">
            <w:pPr>
              <w:spacing w:after="0"/>
              <w:jc w:val="center"/>
              <w:rPr>
                <w:b/>
              </w:rPr>
            </w:pPr>
            <w:r w:rsidRPr="00605F4E">
              <w:rPr>
                <w:b/>
              </w:rPr>
              <w:t>CLIENT STEPS</w:t>
            </w:r>
          </w:p>
        </w:tc>
        <w:tc>
          <w:tcPr>
            <w:tcW w:w="3402" w:type="dxa"/>
            <w:gridSpan w:val="2"/>
            <w:shd w:val="clear" w:color="auto" w:fill="9CC2E5" w:themeFill="accent1" w:themeFillTint="99"/>
          </w:tcPr>
          <w:p w:rsidR="006B650D" w:rsidRPr="00605F4E" w:rsidRDefault="006B650D" w:rsidP="004D3CC5">
            <w:pPr>
              <w:spacing w:after="0"/>
              <w:jc w:val="center"/>
              <w:rPr>
                <w:b/>
              </w:rPr>
            </w:pPr>
            <w:r w:rsidRPr="00605F4E">
              <w:rPr>
                <w:b/>
              </w:rPr>
              <w:t>AGENCY ACTIONS</w:t>
            </w:r>
          </w:p>
        </w:tc>
        <w:tc>
          <w:tcPr>
            <w:tcW w:w="1985" w:type="dxa"/>
            <w:shd w:val="clear" w:color="auto" w:fill="9CC2E5" w:themeFill="accent1" w:themeFillTint="99"/>
          </w:tcPr>
          <w:p w:rsidR="006B650D" w:rsidRPr="00605F4E" w:rsidRDefault="006B650D" w:rsidP="004D3CC5">
            <w:pPr>
              <w:spacing w:after="0"/>
              <w:jc w:val="center"/>
              <w:rPr>
                <w:b/>
              </w:rPr>
            </w:pPr>
            <w:r w:rsidRPr="00605F4E">
              <w:rPr>
                <w:b/>
              </w:rPr>
              <w:t>FEES TO BE PAID</w:t>
            </w:r>
          </w:p>
        </w:tc>
        <w:tc>
          <w:tcPr>
            <w:tcW w:w="1701" w:type="dxa"/>
            <w:shd w:val="clear" w:color="auto" w:fill="9CC2E5" w:themeFill="accent1" w:themeFillTint="99"/>
          </w:tcPr>
          <w:p w:rsidR="006B650D" w:rsidRPr="00605F4E" w:rsidRDefault="006B650D" w:rsidP="004D3CC5">
            <w:pPr>
              <w:spacing w:after="0"/>
              <w:jc w:val="center"/>
              <w:rPr>
                <w:b/>
              </w:rPr>
            </w:pPr>
            <w:r w:rsidRPr="00605F4E">
              <w:rPr>
                <w:b/>
              </w:rPr>
              <w:t>PROCESSING TIME</w:t>
            </w:r>
          </w:p>
        </w:tc>
        <w:tc>
          <w:tcPr>
            <w:tcW w:w="3402" w:type="dxa"/>
            <w:shd w:val="clear" w:color="auto" w:fill="9CC2E5" w:themeFill="accent1" w:themeFillTint="99"/>
          </w:tcPr>
          <w:p w:rsidR="006B650D" w:rsidRPr="00605F4E" w:rsidRDefault="006B650D" w:rsidP="004D3CC5">
            <w:pPr>
              <w:spacing w:after="0"/>
              <w:jc w:val="center"/>
              <w:rPr>
                <w:b/>
              </w:rPr>
            </w:pPr>
            <w:r w:rsidRPr="00605F4E">
              <w:rPr>
                <w:b/>
              </w:rPr>
              <w:t>PERSON RESPONSIBLE</w:t>
            </w:r>
          </w:p>
        </w:tc>
      </w:tr>
      <w:tr w:rsidR="006B650D" w:rsidRPr="00274CEB" w:rsidTr="006B650D">
        <w:tc>
          <w:tcPr>
            <w:tcW w:w="3856" w:type="dxa"/>
            <w:gridSpan w:val="2"/>
          </w:tcPr>
          <w:p w:rsidR="006B650D" w:rsidRPr="00777684" w:rsidRDefault="006B650D" w:rsidP="00B21520">
            <w:pPr>
              <w:pStyle w:val="ListParagraph"/>
              <w:numPr>
                <w:ilvl w:val="0"/>
                <w:numId w:val="122"/>
              </w:numPr>
              <w:spacing w:after="0"/>
              <w:ind w:left="342"/>
            </w:pPr>
            <w:r w:rsidRPr="00777684">
              <w:t>Sign in client's Log Book</w:t>
            </w:r>
          </w:p>
        </w:tc>
        <w:tc>
          <w:tcPr>
            <w:tcW w:w="3402" w:type="dxa"/>
            <w:gridSpan w:val="2"/>
          </w:tcPr>
          <w:p w:rsidR="006B650D" w:rsidRPr="00777684" w:rsidRDefault="006B650D" w:rsidP="004D3CC5">
            <w:pPr>
              <w:spacing w:after="0"/>
            </w:pPr>
            <w:r>
              <w:t xml:space="preserve">1. </w:t>
            </w:r>
            <w:r w:rsidRPr="00777684">
              <w:t xml:space="preserve">None </w:t>
            </w:r>
          </w:p>
        </w:tc>
        <w:tc>
          <w:tcPr>
            <w:tcW w:w="1985" w:type="dxa"/>
          </w:tcPr>
          <w:p w:rsidR="006B650D" w:rsidRPr="00777684" w:rsidRDefault="006B650D" w:rsidP="004D3CC5">
            <w:pPr>
              <w:spacing w:after="0"/>
              <w:jc w:val="center"/>
            </w:pPr>
            <w:r w:rsidRPr="00777684">
              <w:t>None</w:t>
            </w:r>
          </w:p>
        </w:tc>
        <w:tc>
          <w:tcPr>
            <w:tcW w:w="1701" w:type="dxa"/>
          </w:tcPr>
          <w:p w:rsidR="006B650D" w:rsidRPr="00777684" w:rsidRDefault="006B650D" w:rsidP="004D3CC5">
            <w:pPr>
              <w:spacing w:after="0"/>
              <w:jc w:val="center"/>
            </w:pPr>
            <w:r w:rsidRPr="00777684">
              <w:t xml:space="preserve">2 </w:t>
            </w:r>
            <w:proofErr w:type="spellStart"/>
            <w:r w:rsidRPr="00777684">
              <w:t>mins</w:t>
            </w:r>
            <w:proofErr w:type="spellEnd"/>
            <w:r w:rsidRPr="00777684">
              <w:t>.</w:t>
            </w:r>
          </w:p>
        </w:tc>
        <w:tc>
          <w:tcPr>
            <w:tcW w:w="3402" w:type="dxa"/>
          </w:tcPr>
          <w:p w:rsidR="006B650D" w:rsidRDefault="006B650D" w:rsidP="004D3CC5">
            <w:pPr>
              <w:spacing w:after="0"/>
              <w:jc w:val="center"/>
              <w:rPr>
                <w:i/>
              </w:rPr>
            </w:pPr>
            <w:proofErr w:type="spellStart"/>
            <w:r w:rsidRPr="00EC4EEF">
              <w:rPr>
                <w:i/>
              </w:rPr>
              <w:t>Mun</w:t>
            </w:r>
            <w:proofErr w:type="spellEnd"/>
            <w:r w:rsidRPr="00EC4EEF">
              <w:rPr>
                <w:i/>
              </w:rPr>
              <w:t>. Agriculturist</w:t>
            </w:r>
          </w:p>
          <w:p w:rsidR="006B650D" w:rsidRDefault="006B650D" w:rsidP="004D3CC5">
            <w:pPr>
              <w:spacing w:after="0"/>
              <w:jc w:val="center"/>
              <w:rPr>
                <w:i/>
              </w:rPr>
            </w:pPr>
          </w:p>
          <w:p w:rsidR="006B650D" w:rsidRPr="00777684" w:rsidRDefault="006B650D" w:rsidP="004D3CC5">
            <w:pPr>
              <w:spacing w:after="0"/>
              <w:jc w:val="center"/>
            </w:pPr>
            <w:r w:rsidRPr="00EC4EEF">
              <w:rPr>
                <w:i/>
              </w:rPr>
              <w:t>Agri. Technologist</w:t>
            </w:r>
            <w:r w:rsidRPr="00777684">
              <w:t xml:space="preserve"> Municipal Agriculture Office</w:t>
            </w:r>
          </w:p>
        </w:tc>
      </w:tr>
      <w:tr w:rsidR="006B650D" w:rsidRPr="00274CEB" w:rsidTr="006B650D">
        <w:tc>
          <w:tcPr>
            <w:tcW w:w="3856" w:type="dxa"/>
            <w:gridSpan w:val="2"/>
          </w:tcPr>
          <w:p w:rsidR="006B650D" w:rsidRPr="00777684" w:rsidRDefault="006B650D" w:rsidP="00B21520">
            <w:pPr>
              <w:pStyle w:val="ListParagraph"/>
              <w:numPr>
                <w:ilvl w:val="0"/>
                <w:numId w:val="122"/>
              </w:numPr>
              <w:spacing w:after="0"/>
              <w:ind w:left="318"/>
            </w:pPr>
            <w:r w:rsidRPr="00777684">
              <w:t>Present stub number and provide details</w:t>
            </w:r>
          </w:p>
        </w:tc>
        <w:tc>
          <w:tcPr>
            <w:tcW w:w="3402" w:type="dxa"/>
            <w:gridSpan w:val="2"/>
          </w:tcPr>
          <w:p w:rsidR="00964080" w:rsidRDefault="006B650D" w:rsidP="004D3CC5">
            <w:pPr>
              <w:spacing w:after="0"/>
            </w:pPr>
            <w:r>
              <w:t xml:space="preserve">2. </w:t>
            </w:r>
            <w:r w:rsidR="00964080">
              <w:t xml:space="preserve"> </w:t>
            </w:r>
            <w:r w:rsidRPr="00777684">
              <w:t xml:space="preserve">Verify the stub number </w:t>
            </w:r>
            <w:r w:rsidR="00964080">
              <w:t xml:space="preserve">   </w:t>
            </w:r>
          </w:p>
          <w:p w:rsidR="006B650D" w:rsidRPr="00777684" w:rsidRDefault="00964080" w:rsidP="004D3CC5">
            <w:pPr>
              <w:spacing w:after="0"/>
            </w:pPr>
            <w:r>
              <w:t xml:space="preserve">      </w:t>
            </w:r>
            <w:r w:rsidR="00C82386" w:rsidRPr="00777684">
              <w:t xml:space="preserve">and </w:t>
            </w:r>
            <w:r w:rsidR="00C82386">
              <w:t>Interview</w:t>
            </w:r>
            <w:r w:rsidR="006B650D" w:rsidRPr="00777684">
              <w:t xml:space="preserve"> the client</w:t>
            </w:r>
          </w:p>
          <w:p w:rsidR="006B650D" w:rsidRDefault="006B650D" w:rsidP="004D3CC5">
            <w:pPr>
              <w:spacing w:after="0"/>
            </w:pPr>
          </w:p>
          <w:p w:rsidR="006B650D" w:rsidRDefault="006B650D" w:rsidP="004D3CC5">
            <w:pPr>
              <w:spacing w:after="0"/>
            </w:pPr>
          </w:p>
          <w:p w:rsidR="00964080" w:rsidRDefault="006B650D" w:rsidP="004D3CC5">
            <w:pPr>
              <w:spacing w:after="0"/>
            </w:pPr>
            <w:r>
              <w:t xml:space="preserve">2.2. </w:t>
            </w:r>
            <w:r w:rsidRPr="00777684">
              <w:t xml:space="preserve">Advise client to proceed </w:t>
            </w:r>
          </w:p>
          <w:p w:rsidR="006B650D" w:rsidRPr="00777684" w:rsidRDefault="00964080" w:rsidP="004D3CC5">
            <w:pPr>
              <w:spacing w:after="0"/>
            </w:pPr>
            <w:r>
              <w:t xml:space="preserve">       </w:t>
            </w:r>
            <w:r w:rsidR="006B650D" w:rsidRPr="00777684">
              <w:t>to MTO</w:t>
            </w:r>
          </w:p>
          <w:p w:rsidR="006B650D" w:rsidRDefault="006B650D" w:rsidP="004D3CC5">
            <w:pPr>
              <w:spacing w:after="0"/>
            </w:pPr>
          </w:p>
          <w:p w:rsidR="006B650D" w:rsidRPr="00777684" w:rsidRDefault="006B650D" w:rsidP="004D3CC5">
            <w:pPr>
              <w:spacing w:after="0"/>
            </w:pPr>
          </w:p>
          <w:p w:rsidR="00964080" w:rsidRDefault="006B650D" w:rsidP="004D3CC5">
            <w:pPr>
              <w:spacing w:after="0"/>
            </w:pPr>
            <w:r>
              <w:t xml:space="preserve">2.3. </w:t>
            </w:r>
            <w:r w:rsidRPr="00777684">
              <w:t xml:space="preserve">Prepare and sign </w:t>
            </w:r>
          </w:p>
          <w:p w:rsidR="006B650D" w:rsidRPr="00777684" w:rsidRDefault="00964080" w:rsidP="004D3CC5">
            <w:pPr>
              <w:spacing w:after="0"/>
            </w:pPr>
            <w:r>
              <w:t xml:space="preserve">      </w:t>
            </w:r>
            <w:r w:rsidR="006B650D" w:rsidRPr="00777684">
              <w:t>documents</w:t>
            </w:r>
          </w:p>
        </w:tc>
        <w:tc>
          <w:tcPr>
            <w:tcW w:w="1985" w:type="dxa"/>
          </w:tcPr>
          <w:p w:rsidR="006B650D" w:rsidRPr="00777684" w:rsidRDefault="006B650D" w:rsidP="004D3CC5">
            <w:pPr>
              <w:spacing w:after="0"/>
              <w:jc w:val="center"/>
            </w:pPr>
            <w:r w:rsidRPr="00777684">
              <w:t>None</w:t>
            </w:r>
          </w:p>
          <w:p w:rsidR="006B650D" w:rsidRPr="00777684" w:rsidRDefault="006B650D" w:rsidP="004D3CC5">
            <w:pPr>
              <w:spacing w:after="0"/>
              <w:jc w:val="center"/>
            </w:pPr>
          </w:p>
          <w:p w:rsidR="006B650D" w:rsidRDefault="006B650D" w:rsidP="004D3CC5">
            <w:pPr>
              <w:spacing w:after="0"/>
              <w:jc w:val="center"/>
            </w:pPr>
          </w:p>
          <w:p w:rsidR="006B650D" w:rsidRPr="00777684" w:rsidRDefault="006B650D" w:rsidP="004D3CC5">
            <w:pPr>
              <w:spacing w:after="0"/>
              <w:jc w:val="center"/>
            </w:pPr>
          </w:p>
          <w:p w:rsidR="006B650D" w:rsidRDefault="006B650D" w:rsidP="004D3CC5">
            <w:pPr>
              <w:spacing w:after="0"/>
              <w:jc w:val="center"/>
            </w:pPr>
            <w:r w:rsidRPr="00777684">
              <w:t>None</w:t>
            </w:r>
          </w:p>
          <w:p w:rsidR="006B650D" w:rsidRDefault="006B650D" w:rsidP="004D3CC5">
            <w:pPr>
              <w:spacing w:after="0"/>
              <w:jc w:val="center"/>
            </w:pPr>
          </w:p>
          <w:p w:rsidR="006B650D" w:rsidRDefault="006B650D" w:rsidP="004D3CC5">
            <w:pPr>
              <w:spacing w:after="0"/>
              <w:jc w:val="center"/>
            </w:pPr>
          </w:p>
          <w:p w:rsidR="006B650D" w:rsidRDefault="006B650D" w:rsidP="004D3CC5">
            <w:pPr>
              <w:spacing w:after="0"/>
              <w:jc w:val="center"/>
            </w:pPr>
          </w:p>
          <w:p w:rsidR="006B650D" w:rsidRPr="00777684" w:rsidRDefault="006B650D" w:rsidP="004D3CC5">
            <w:pPr>
              <w:spacing w:after="0"/>
              <w:jc w:val="center"/>
            </w:pPr>
            <w:r>
              <w:t>None</w:t>
            </w:r>
          </w:p>
        </w:tc>
        <w:tc>
          <w:tcPr>
            <w:tcW w:w="1701" w:type="dxa"/>
          </w:tcPr>
          <w:p w:rsidR="006B650D" w:rsidRPr="00777684" w:rsidRDefault="006B650D" w:rsidP="004D3CC5">
            <w:pPr>
              <w:spacing w:after="0"/>
              <w:jc w:val="center"/>
            </w:pPr>
            <w:r w:rsidRPr="00777684">
              <w:t xml:space="preserve">15 </w:t>
            </w:r>
            <w:proofErr w:type="spellStart"/>
            <w:r w:rsidRPr="00777684">
              <w:t>mins</w:t>
            </w:r>
            <w:proofErr w:type="spellEnd"/>
          </w:p>
          <w:p w:rsidR="006B650D" w:rsidRPr="00777684" w:rsidRDefault="006B650D" w:rsidP="004D3CC5">
            <w:pPr>
              <w:spacing w:after="0"/>
              <w:jc w:val="center"/>
            </w:pPr>
          </w:p>
          <w:p w:rsidR="006B650D" w:rsidRPr="00777684" w:rsidRDefault="006B650D" w:rsidP="004D3CC5">
            <w:pPr>
              <w:spacing w:after="0"/>
              <w:jc w:val="center"/>
            </w:pPr>
          </w:p>
          <w:p w:rsidR="006B650D" w:rsidRPr="00777684" w:rsidRDefault="006B650D" w:rsidP="004D3CC5">
            <w:pPr>
              <w:spacing w:after="0"/>
              <w:jc w:val="center"/>
            </w:pPr>
          </w:p>
          <w:p w:rsidR="006B650D" w:rsidRPr="00777684" w:rsidRDefault="006B650D" w:rsidP="004D3CC5">
            <w:pPr>
              <w:spacing w:after="0"/>
              <w:jc w:val="center"/>
            </w:pPr>
            <w:r w:rsidRPr="00777684">
              <w:t>1 min</w:t>
            </w:r>
          </w:p>
          <w:p w:rsidR="006B650D" w:rsidRPr="00777684" w:rsidRDefault="006B650D" w:rsidP="004D3CC5">
            <w:pPr>
              <w:spacing w:after="0"/>
              <w:jc w:val="center"/>
            </w:pPr>
          </w:p>
          <w:p w:rsidR="006B650D" w:rsidRDefault="006B650D" w:rsidP="004D3CC5">
            <w:pPr>
              <w:spacing w:after="0"/>
              <w:jc w:val="center"/>
            </w:pPr>
          </w:p>
          <w:p w:rsidR="006B650D" w:rsidRPr="00777684" w:rsidRDefault="006B650D" w:rsidP="004D3CC5">
            <w:pPr>
              <w:spacing w:after="0"/>
              <w:jc w:val="center"/>
            </w:pPr>
          </w:p>
          <w:p w:rsidR="006B650D" w:rsidRPr="00777684" w:rsidRDefault="006B650D" w:rsidP="004D3CC5">
            <w:pPr>
              <w:spacing w:after="0"/>
              <w:jc w:val="center"/>
            </w:pPr>
            <w:r w:rsidRPr="00777684">
              <w:t xml:space="preserve">20 </w:t>
            </w:r>
            <w:proofErr w:type="spellStart"/>
            <w:r w:rsidRPr="00777684">
              <w:t>mins</w:t>
            </w:r>
            <w:proofErr w:type="spellEnd"/>
            <w:r w:rsidRPr="00777684">
              <w:t>.</w:t>
            </w:r>
          </w:p>
        </w:tc>
        <w:tc>
          <w:tcPr>
            <w:tcW w:w="3402" w:type="dxa"/>
          </w:tcPr>
          <w:p w:rsidR="006B650D" w:rsidRDefault="006B650D" w:rsidP="004D3CC5">
            <w:pPr>
              <w:spacing w:after="0"/>
              <w:jc w:val="center"/>
            </w:pPr>
            <w:r w:rsidRPr="00EC4EEF">
              <w:rPr>
                <w:i/>
              </w:rPr>
              <w:t>Agri. Technologist</w:t>
            </w:r>
            <w:r w:rsidRPr="00777684">
              <w:t xml:space="preserve"> Municipal Agriculture Office</w:t>
            </w:r>
          </w:p>
          <w:p w:rsidR="006B650D" w:rsidRDefault="006B650D" w:rsidP="004D3CC5">
            <w:pPr>
              <w:spacing w:after="0"/>
              <w:jc w:val="center"/>
            </w:pPr>
          </w:p>
          <w:p w:rsidR="006B650D" w:rsidRDefault="006B650D" w:rsidP="004D3CC5">
            <w:pPr>
              <w:spacing w:after="0"/>
              <w:jc w:val="center"/>
              <w:rPr>
                <w:i/>
              </w:rPr>
            </w:pPr>
          </w:p>
          <w:p w:rsidR="006B650D" w:rsidRDefault="006B650D" w:rsidP="004D3CC5">
            <w:pPr>
              <w:spacing w:after="0"/>
              <w:jc w:val="center"/>
            </w:pPr>
            <w:r w:rsidRPr="00EC4EEF">
              <w:rPr>
                <w:i/>
              </w:rPr>
              <w:t>Agri. Technologist</w:t>
            </w:r>
            <w:r w:rsidRPr="00777684">
              <w:t xml:space="preserve"> Municipal Agriculture Office</w:t>
            </w:r>
          </w:p>
          <w:p w:rsidR="006B650D" w:rsidRDefault="006B650D" w:rsidP="004D3CC5">
            <w:pPr>
              <w:spacing w:after="0"/>
              <w:jc w:val="center"/>
            </w:pPr>
          </w:p>
          <w:p w:rsidR="006B650D" w:rsidRDefault="006B650D" w:rsidP="004D3CC5">
            <w:pPr>
              <w:spacing w:after="0"/>
              <w:jc w:val="center"/>
              <w:rPr>
                <w:i/>
              </w:rPr>
            </w:pPr>
          </w:p>
          <w:p w:rsidR="006B650D" w:rsidRPr="00777684" w:rsidRDefault="006B650D" w:rsidP="004D3CC5">
            <w:pPr>
              <w:spacing w:after="0"/>
              <w:jc w:val="center"/>
            </w:pPr>
            <w:r w:rsidRPr="00EC4EEF">
              <w:rPr>
                <w:i/>
              </w:rPr>
              <w:t>Agri. Technologist</w:t>
            </w:r>
            <w:r w:rsidRPr="00777684">
              <w:t xml:space="preserve"> Municipal Agriculture Office</w:t>
            </w:r>
          </w:p>
        </w:tc>
      </w:tr>
      <w:tr w:rsidR="006B650D" w:rsidRPr="00274CEB" w:rsidTr="006B650D">
        <w:tc>
          <w:tcPr>
            <w:tcW w:w="3856" w:type="dxa"/>
            <w:gridSpan w:val="2"/>
          </w:tcPr>
          <w:p w:rsidR="006B650D" w:rsidRPr="00777684" w:rsidRDefault="006B650D" w:rsidP="00B21520">
            <w:pPr>
              <w:pStyle w:val="ListParagraph"/>
              <w:numPr>
                <w:ilvl w:val="0"/>
                <w:numId w:val="122"/>
              </w:numPr>
              <w:spacing w:after="0"/>
              <w:ind w:left="342"/>
            </w:pPr>
            <w:r w:rsidRPr="00777684">
              <w:lastRenderedPageBreak/>
              <w:t>Pay corresponding fee</w:t>
            </w:r>
          </w:p>
        </w:tc>
        <w:tc>
          <w:tcPr>
            <w:tcW w:w="3402" w:type="dxa"/>
            <w:gridSpan w:val="2"/>
          </w:tcPr>
          <w:p w:rsidR="00983D8F" w:rsidRDefault="006B650D" w:rsidP="004D3CC5">
            <w:pPr>
              <w:spacing w:after="0"/>
            </w:pPr>
            <w:r>
              <w:t xml:space="preserve">3. </w:t>
            </w:r>
            <w:r w:rsidR="00983D8F">
              <w:t xml:space="preserve"> </w:t>
            </w:r>
            <w:r w:rsidRPr="00777684">
              <w:t xml:space="preserve">Receive payment and </w:t>
            </w:r>
          </w:p>
          <w:p w:rsidR="006B650D" w:rsidRPr="00777684" w:rsidRDefault="00983D8F" w:rsidP="004D3CC5">
            <w:pPr>
              <w:spacing w:after="0"/>
            </w:pPr>
            <w:r>
              <w:t xml:space="preserve">     </w:t>
            </w:r>
            <w:r w:rsidR="006B650D" w:rsidRPr="00777684">
              <w:t>Issue official receipt</w:t>
            </w:r>
          </w:p>
        </w:tc>
        <w:tc>
          <w:tcPr>
            <w:tcW w:w="1985" w:type="dxa"/>
          </w:tcPr>
          <w:p w:rsidR="006B650D" w:rsidRPr="00777684" w:rsidRDefault="006B650D" w:rsidP="004D3CC5">
            <w:pPr>
              <w:spacing w:after="0"/>
              <w:jc w:val="center"/>
            </w:pPr>
            <w:r>
              <w:t xml:space="preserve">PHP </w:t>
            </w:r>
            <w:r w:rsidRPr="00777684">
              <w:t>100.00</w:t>
            </w:r>
          </w:p>
        </w:tc>
        <w:tc>
          <w:tcPr>
            <w:tcW w:w="1701" w:type="dxa"/>
          </w:tcPr>
          <w:p w:rsidR="006B650D" w:rsidRPr="00777684" w:rsidRDefault="006B650D" w:rsidP="004D3CC5">
            <w:pPr>
              <w:spacing w:after="0"/>
              <w:jc w:val="center"/>
            </w:pPr>
            <w:r w:rsidRPr="00777684">
              <w:t xml:space="preserve">20 </w:t>
            </w:r>
            <w:proofErr w:type="spellStart"/>
            <w:r w:rsidRPr="00777684">
              <w:t>mins</w:t>
            </w:r>
            <w:proofErr w:type="spellEnd"/>
          </w:p>
        </w:tc>
        <w:tc>
          <w:tcPr>
            <w:tcW w:w="3402" w:type="dxa"/>
          </w:tcPr>
          <w:p w:rsidR="006B650D" w:rsidRPr="00EC4EEF" w:rsidRDefault="006B650D" w:rsidP="004D3CC5">
            <w:pPr>
              <w:spacing w:after="0"/>
              <w:jc w:val="center"/>
              <w:rPr>
                <w:i/>
              </w:rPr>
            </w:pPr>
            <w:r w:rsidRPr="00EC4EEF">
              <w:rPr>
                <w:i/>
              </w:rPr>
              <w:t>Municipal Treasurer</w:t>
            </w:r>
          </w:p>
          <w:p w:rsidR="006B650D" w:rsidRPr="00777684" w:rsidRDefault="006B650D" w:rsidP="004D3CC5">
            <w:pPr>
              <w:spacing w:after="0"/>
              <w:jc w:val="center"/>
            </w:pPr>
            <w:r>
              <w:t>Municipal</w:t>
            </w:r>
            <w:r w:rsidRPr="00777684">
              <w:t xml:space="preserve"> Treasury Office</w:t>
            </w:r>
          </w:p>
        </w:tc>
      </w:tr>
      <w:tr w:rsidR="006B650D" w:rsidRPr="00274CEB" w:rsidTr="006B650D">
        <w:tc>
          <w:tcPr>
            <w:tcW w:w="3856" w:type="dxa"/>
            <w:gridSpan w:val="2"/>
          </w:tcPr>
          <w:p w:rsidR="006B650D" w:rsidRPr="00777684" w:rsidRDefault="006B650D" w:rsidP="00B21520">
            <w:pPr>
              <w:pStyle w:val="ListParagraph"/>
              <w:numPr>
                <w:ilvl w:val="0"/>
                <w:numId w:val="122"/>
              </w:numPr>
              <w:spacing w:after="0"/>
              <w:ind w:left="342"/>
            </w:pPr>
            <w:r w:rsidRPr="00777684">
              <w:t>Present official receipt and receive certification</w:t>
            </w:r>
          </w:p>
        </w:tc>
        <w:tc>
          <w:tcPr>
            <w:tcW w:w="3402" w:type="dxa"/>
            <w:gridSpan w:val="2"/>
          </w:tcPr>
          <w:p w:rsidR="006B650D" w:rsidRPr="00777684" w:rsidRDefault="006B650D" w:rsidP="004D3CC5">
            <w:pPr>
              <w:spacing w:after="0"/>
            </w:pPr>
            <w:r>
              <w:t xml:space="preserve">4. </w:t>
            </w:r>
            <w:r w:rsidR="00983D8F">
              <w:t xml:space="preserve"> </w:t>
            </w:r>
            <w:r w:rsidRPr="00777684">
              <w:t>Issue of certification</w:t>
            </w:r>
          </w:p>
        </w:tc>
        <w:tc>
          <w:tcPr>
            <w:tcW w:w="1985" w:type="dxa"/>
          </w:tcPr>
          <w:p w:rsidR="006B650D" w:rsidRPr="00777684" w:rsidRDefault="006B650D" w:rsidP="004D3CC5">
            <w:pPr>
              <w:spacing w:after="0"/>
              <w:jc w:val="center"/>
            </w:pPr>
            <w:r w:rsidRPr="00777684">
              <w:t>None</w:t>
            </w:r>
          </w:p>
        </w:tc>
        <w:tc>
          <w:tcPr>
            <w:tcW w:w="1701" w:type="dxa"/>
          </w:tcPr>
          <w:p w:rsidR="006B650D" w:rsidRPr="00777684" w:rsidRDefault="006B650D" w:rsidP="004D3CC5">
            <w:pPr>
              <w:spacing w:after="0"/>
              <w:jc w:val="center"/>
            </w:pPr>
            <w:r w:rsidRPr="00777684">
              <w:t xml:space="preserve">5 </w:t>
            </w:r>
            <w:proofErr w:type="spellStart"/>
            <w:r w:rsidRPr="00777684">
              <w:t>mins</w:t>
            </w:r>
            <w:proofErr w:type="spellEnd"/>
          </w:p>
        </w:tc>
        <w:tc>
          <w:tcPr>
            <w:tcW w:w="3402" w:type="dxa"/>
          </w:tcPr>
          <w:p w:rsidR="006B650D" w:rsidRPr="00777684" w:rsidRDefault="006B650D" w:rsidP="004D3CC5">
            <w:pPr>
              <w:spacing w:after="0"/>
              <w:jc w:val="center"/>
            </w:pPr>
            <w:r w:rsidRPr="00EC4EEF">
              <w:rPr>
                <w:i/>
              </w:rPr>
              <w:t>Agri. Technologist</w:t>
            </w:r>
            <w:r w:rsidRPr="00777684">
              <w:t xml:space="preserve"> Municipal Agriculture Office</w:t>
            </w:r>
          </w:p>
        </w:tc>
      </w:tr>
      <w:tr w:rsidR="00FB7E68" w:rsidRPr="00274CEB" w:rsidTr="00ED4E89">
        <w:tc>
          <w:tcPr>
            <w:tcW w:w="9243" w:type="dxa"/>
            <w:gridSpan w:val="5"/>
            <w:shd w:val="clear" w:color="auto" w:fill="9CC2E5" w:themeFill="accent1" w:themeFillTint="99"/>
          </w:tcPr>
          <w:p w:rsidR="00FB7E68" w:rsidRPr="007D428C" w:rsidRDefault="00FB7E68" w:rsidP="00FB7E68">
            <w:pPr>
              <w:spacing w:after="0"/>
              <w:jc w:val="center"/>
              <w:rPr>
                <w:b/>
              </w:rPr>
            </w:pPr>
            <w:r>
              <w:rPr>
                <w:b/>
              </w:rPr>
              <w:t>TOTAL PROCESSING TIME</w:t>
            </w:r>
          </w:p>
        </w:tc>
        <w:tc>
          <w:tcPr>
            <w:tcW w:w="5103" w:type="dxa"/>
            <w:gridSpan w:val="2"/>
            <w:shd w:val="clear" w:color="auto" w:fill="9CC2E5" w:themeFill="accent1" w:themeFillTint="99"/>
          </w:tcPr>
          <w:p w:rsidR="00FB7E68" w:rsidRPr="00777684" w:rsidRDefault="00FB7E68" w:rsidP="00FB7E68">
            <w:pPr>
              <w:spacing w:after="0"/>
              <w:rPr>
                <w:b/>
              </w:rPr>
            </w:pPr>
            <w:r>
              <w:rPr>
                <w:b/>
              </w:rPr>
              <w:t>1 HOUR &amp; 3 MINUTES</w:t>
            </w:r>
          </w:p>
        </w:tc>
      </w:tr>
    </w:tbl>
    <w:p w:rsidR="004317CE" w:rsidRDefault="004317CE" w:rsidP="0033294A">
      <w:pPr>
        <w:rPr>
          <w:b/>
        </w:rPr>
      </w:pPr>
    </w:p>
    <w:p w:rsidR="004317CE" w:rsidRDefault="004317CE" w:rsidP="00B21520">
      <w:pPr>
        <w:pStyle w:val="ListParagraph"/>
        <w:numPr>
          <w:ilvl w:val="0"/>
          <w:numId w:val="122"/>
        </w:numPr>
        <w:ind w:hanging="578"/>
        <w:rPr>
          <w:b/>
          <w:sz w:val="28"/>
        </w:rPr>
      </w:pPr>
      <w:r>
        <w:rPr>
          <w:b/>
          <w:sz w:val="28"/>
        </w:rPr>
        <w:t xml:space="preserve">Issuance of </w:t>
      </w:r>
      <w:r w:rsidRPr="00B67F23">
        <w:rPr>
          <w:b/>
          <w:sz w:val="28"/>
        </w:rPr>
        <w:t>Farmers</w:t>
      </w:r>
      <w:r>
        <w:rPr>
          <w:b/>
          <w:sz w:val="28"/>
        </w:rPr>
        <w:t xml:space="preserve"> &amp; Fisher folk</w:t>
      </w:r>
      <w:r w:rsidRPr="00B67F23">
        <w:rPr>
          <w:b/>
          <w:sz w:val="28"/>
        </w:rPr>
        <w:t xml:space="preserve"> certification</w:t>
      </w:r>
      <w:r>
        <w:rPr>
          <w:b/>
          <w:sz w:val="28"/>
        </w:rPr>
        <w:t xml:space="preserve"> </w:t>
      </w:r>
    </w:p>
    <w:p w:rsidR="004317CE" w:rsidRPr="008D3ACB" w:rsidRDefault="004317CE" w:rsidP="004317CE">
      <w:pPr>
        <w:pStyle w:val="ListParagraph"/>
        <w:ind w:left="709"/>
      </w:pPr>
      <w:r>
        <w:t xml:space="preserve">This certification is issued to registered farmers and </w:t>
      </w:r>
      <w:proofErr w:type="spellStart"/>
      <w:r>
        <w:t>fisherfolks</w:t>
      </w:r>
      <w:proofErr w:type="spellEnd"/>
      <w:r>
        <w:t xml:space="preserve"> of the municipality for their own legal purpose.</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993"/>
        <w:gridCol w:w="2268"/>
        <w:gridCol w:w="1275"/>
        <w:gridCol w:w="1418"/>
        <w:gridCol w:w="1843"/>
        <w:gridCol w:w="3260"/>
      </w:tblGrid>
      <w:tr w:rsidR="004317CE" w:rsidRPr="00605F4E" w:rsidTr="004317CE">
        <w:tc>
          <w:tcPr>
            <w:tcW w:w="3289" w:type="dxa"/>
            <w:shd w:val="clear" w:color="auto" w:fill="9CC2E5" w:themeFill="accent1" w:themeFillTint="99"/>
          </w:tcPr>
          <w:p w:rsidR="004317CE" w:rsidRPr="00605F4E" w:rsidRDefault="004317CE" w:rsidP="004D3CC5">
            <w:pPr>
              <w:spacing w:after="0"/>
              <w:rPr>
                <w:b/>
              </w:rPr>
            </w:pPr>
            <w:r w:rsidRPr="00605F4E">
              <w:rPr>
                <w:b/>
              </w:rPr>
              <w:t>Office of Division</w:t>
            </w:r>
          </w:p>
        </w:tc>
        <w:tc>
          <w:tcPr>
            <w:tcW w:w="11057" w:type="dxa"/>
            <w:gridSpan w:val="6"/>
          </w:tcPr>
          <w:p w:rsidR="004317CE" w:rsidRPr="00605F4E" w:rsidRDefault="004317CE" w:rsidP="004D3CC5">
            <w:pPr>
              <w:spacing w:after="0"/>
            </w:pPr>
            <w:r>
              <w:t xml:space="preserve">Office of the Municipal </w:t>
            </w:r>
            <w:r w:rsidRPr="00605F4E">
              <w:t xml:space="preserve"> Agriculturist</w:t>
            </w:r>
          </w:p>
        </w:tc>
      </w:tr>
      <w:tr w:rsidR="004317CE" w:rsidRPr="00605F4E" w:rsidTr="004317CE">
        <w:tc>
          <w:tcPr>
            <w:tcW w:w="3289" w:type="dxa"/>
            <w:shd w:val="clear" w:color="auto" w:fill="9CC2E5" w:themeFill="accent1" w:themeFillTint="99"/>
          </w:tcPr>
          <w:p w:rsidR="004317CE" w:rsidRPr="00605F4E" w:rsidRDefault="004317CE" w:rsidP="004D3CC5">
            <w:pPr>
              <w:spacing w:after="0"/>
              <w:rPr>
                <w:b/>
              </w:rPr>
            </w:pPr>
            <w:r w:rsidRPr="00605F4E">
              <w:rPr>
                <w:b/>
              </w:rPr>
              <w:t>Classification:</w:t>
            </w:r>
          </w:p>
        </w:tc>
        <w:tc>
          <w:tcPr>
            <w:tcW w:w="11057" w:type="dxa"/>
            <w:gridSpan w:val="6"/>
          </w:tcPr>
          <w:p w:rsidR="004317CE" w:rsidRPr="00605F4E" w:rsidRDefault="004317CE" w:rsidP="004D3CC5">
            <w:pPr>
              <w:spacing w:after="0"/>
            </w:pPr>
            <w:r>
              <w:t>Simple</w:t>
            </w:r>
          </w:p>
        </w:tc>
      </w:tr>
      <w:tr w:rsidR="004317CE" w:rsidRPr="00605F4E" w:rsidTr="004317CE">
        <w:tc>
          <w:tcPr>
            <w:tcW w:w="3289" w:type="dxa"/>
            <w:shd w:val="clear" w:color="auto" w:fill="9CC2E5" w:themeFill="accent1" w:themeFillTint="99"/>
          </w:tcPr>
          <w:p w:rsidR="004317CE" w:rsidRPr="00605F4E" w:rsidRDefault="004317CE" w:rsidP="004D3CC5">
            <w:pPr>
              <w:spacing w:after="0"/>
              <w:rPr>
                <w:b/>
              </w:rPr>
            </w:pPr>
            <w:r w:rsidRPr="00605F4E">
              <w:rPr>
                <w:b/>
              </w:rPr>
              <w:t>Type of Transaction:</w:t>
            </w:r>
          </w:p>
        </w:tc>
        <w:tc>
          <w:tcPr>
            <w:tcW w:w="11057" w:type="dxa"/>
            <w:gridSpan w:val="6"/>
          </w:tcPr>
          <w:p w:rsidR="004317CE" w:rsidRPr="00605F4E" w:rsidRDefault="004317CE" w:rsidP="004D3CC5">
            <w:pPr>
              <w:spacing w:after="0"/>
            </w:pPr>
            <w:r>
              <w:t>G2C-Government to Citizen</w:t>
            </w:r>
          </w:p>
        </w:tc>
      </w:tr>
      <w:tr w:rsidR="004317CE" w:rsidRPr="00605F4E" w:rsidTr="004317CE">
        <w:tc>
          <w:tcPr>
            <w:tcW w:w="3289" w:type="dxa"/>
            <w:shd w:val="clear" w:color="auto" w:fill="9CC2E5" w:themeFill="accent1" w:themeFillTint="99"/>
          </w:tcPr>
          <w:p w:rsidR="004317CE" w:rsidRPr="00605F4E" w:rsidRDefault="004317CE" w:rsidP="004D3CC5">
            <w:pPr>
              <w:spacing w:after="0"/>
              <w:rPr>
                <w:b/>
              </w:rPr>
            </w:pPr>
            <w:r w:rsidRPr="00605F4E">
              <w:rPr>
                <w:b/>
              </w:rPr>
              <w:t>Who may Avail:</w:t>
            </w:r>
          </w:p>
        </w:tc>
        <w:tc>
          <w:tcPr>
            <w:tcW w:w="11057" w:type="dxa"/>
            <w:gridSpan w:val="6"/>
          </w:tcPr>
          <w:p w:rsidR="004317CE" w:rsidRPr="00605F4E" w:rsidRDefault="004317CE" w:rsidP="004D3CC5">
            <w:pPr>
              <w:spacing w:after="0"/>
            </w:pPr>
            <w:r w:rsidRPr="00605F4E">
              <w:t xml:space="preserve">All </w:t>
            </w:r>
            <w:r>
              <w:t xml:space="preserve">RSBSA Registered farmers and </w:t>
            </w:r>
            <w:proofErr w:type="spellStart"/>
            <w:r>
              <w:t>fisherfolks</w:t>
            </w:r>
            <w:proofErr w:type="spellEnd"/>
          </w:p>
        </w:tc>
      </w:tr>
      <w:tr w:rsidR="004317CE" w:rsidRPr="00605F4E" w:rsidTr="004317CE">
        <w:tc>
          <w:tcPr>
            <w:tcW w:w="6550" w:type="dxa"/>
            <w:gridSpan w:val="3"/>
            <w:shd w:val="clear" w:color="auto" w:fill="9CC2E5" w:themeFill="accent1" w:themeFillTint="99"/>
          </w:tcPr>
          <w:p w:rsidR="004317CE" w:rsidRPr="00605F4E" w:rsidRDefault="004317CE" w:rsidP="004D3CC5">
            <w:pPr>
              <w:spacing w:after="0"/>
              <w:jc w:val="center"/>
              <w:rPr>
                <w:b/>
              </w:rPr>
            </w:pPr>
            <w:r w:rsidRPr="00605F4E">
              <w:rPr>
                <w:b/>
              </w:rPr>
              <w:t>CHECKLIST OF REQUIREMENT</w:t>
            </w:r>
          </w:p>
        </w:tc>
        <w:tc>
          <w:tcPr>
            <w:tcW w:w="7796" w:type="dxa"/>
            <w:gridSpan w:val="4"/>
            <w:shd w:val="clear" w:color="auto" w:fill="9CC2E5" w:themeFill="accent1" w:themeFillTint="99"/>
          </w:tcPr>
          <w:p w:rsidR="004317CE" w:rsidRPr="00605F4E" w:rsidRDefault="004317CE" w:rsidP="004D3CC5">
            <w:pPr>
              <w:spacing w:after="0"/>
              <w:jc w:val="center"/>
              <w:rPr>
                <w:b/>
              </w:rPr>
            </w:pPr>
            <w:r w:rsidRPr="00605F4E">
              <w:rPr>
                <w:b/>
              </w:rPr>
              <w:t>WHERE TO SECURE</w:t>
            </w:r>
          </w:p>
        </w:tc>
      </w:tr>
      <w:tr w:rsidR="004317CE" w:rsidRPr="00605F4E" w:rsidTr="004317CE">
        <w:tc>
          <w:tcPr>
            <w:tcW w:w="6550" w:type="dxa"/>
            <w:gridSpan w:val="3"/>
          </w:tcPr>
          <w:p w:rsidR="004317CE" w:rsidRPr="00605F4E" w:rsidRDefault="004317CE" w:rsidP="004D3CC5">
            <w:pPr>
              <w:spacing w:after="0"/>
              <w:jc w:val="center"/>
            </w:pPr>
            <w:r>
              <w:t>RSBSA Reference Number</w:t>
            </w:r>
          </w:p>
        </w:tc>
        <w:tc>
          <w:tcPr>
            <w:tcW w:w="7796" w:type="dxa"/>
            <w:gridSpan w:val="4"/>
          </w:tcPr>
          <w:p w:rsidR="004317CE" w:rsidRPr="00605F4E" w:rsidRDefault="004317CE" w:rsidP="004D3CC5">
            <w:pPr>
              <w:spacing w:after="0"/>
            </w:pPr>
            <w:r>
              <w:t>Municipal Agriculture Office</w:t>
            </w:r>
          </w:p>
        </w:tc>
      </w:tr>
      <w:tr w:rsidR="004317CE" w:rsidRPr="00605F4E" w:rsidTr="004317CE">
        <w:trPr>
          <w:trHeight w:val="577"/>
        </w:trPr>
        <w:tc>
          <w:tcPr>
            <w:tcW w:w="4282" w:type="dxa"/>
            <w:gridSpan w:val="2"/>
            <w:shd w:val="clear" w:color="auto" w:fill="9CC2E5" w:themeFill="accent1" w:themeFillTint="99"/>
          </w:tcPr>
          <w:p w:rsidR="004317CE" w:rsidRPr="00605F4E" w:rsidRDefault="004317CE" w:rsidP="004D3CC5">
            <w:pPr>
              <w:spacing w:after="0"/>
              <w:jc w:val="center"/>
              <w:rPr>
                <w:b/>
              </w:rPr>
            </w:pPr>
            <w:r w:rsidRPr="00605F4E">
              <w:rPr>
                <w:b/>
              </w:rPr>
              <w:t>CLIENT STEPS</w:t>
            </w:r>
          </w:p>
        </w:tc>
        <w:tc>
          <w:tcPr>
            <w:tcW w:w="3543" w:type="dxa"/>
            <w:gridSpan w:val="2"/>
            <w:shd w:val="clear" w:color="auto" w:fill="9CC2E5" w:themeFill="accent1" w:themeFillTint="99"/>
          </w:tcPr>
          <w:p w:rsidR="004317CE" w:rsidRPr="00605F4E" w:rsidRDefault="004317CE" w:rsidP="004D3CC5">
            <w:pPr>
              <w:spacing w:after="0"/>
              <w:jc w:val="center"/>
              <w:rPr>
                <w:b/>
              </w:rPr>
            </w:pPr>
            <w:r w:rsidRPr="00605F4E">
              <w:rPr>
                <w:b/>
              </w:rPr>
              <w:t>AGENCY ACTIONS</w:t>
            </w:r>
          </w:p>
        </w:tc>
        <w:tc>
          <w:tcPr>
            <w:tcW w:w="1418" w:type="dxa"/>
            <w:shd w:val="clear" w:color="auto" w:fill="9CC2E5" w:themeFill="accent1" w:themeFillTint="99"/>
          </w:tcPr>
          <w:p w:rsidR="004317CE" w:rsidRPr="00605F4E" w:rsidRDefault="004317CE" w:rsidP="004D3CC5">
            <w:pPr>
              <w:spacing w:after="0"/>
              <w:jc w:val="center"/>
              <w:rPr>
                <w:b/>
              </w:rPr>
            </w:pPr>
            <w:r w:rsidRPr="00605F4E">
              <w:rPr>
                <w:b/>
              </w:rPr>
              <w:t>FEES TO BE PAID</w:t>
            </w:r>
          </w:p>
        </w:tc>
        <w:tc>
          <w:tcPr>
            <w:tcW w:w="1843" w:type="dxa"/>
            <w:shd w:val="clear" w:color="auto" w:fill="9CC2E5" w:themeFill="accent1" w:themeFillTint="99"/>
          </w:tcPr>
          <w:p w:rsidR="004317CE" w:rsidRPr="00605F4E" w:rsidRDefault="004317CE" w:rsidP="004D3CC5">
            <w:pPr>
              <w:spacing w:after="0"/>
              <w:jc w:val="center"/>
              <w:rPr>
                <w:b/>
              </w:rPr>
            </w:pPr>
            <w:r w:rsidRPr="00605F4E">
              <w:rPr>
                <w:b/>
              </w:rPr>
              <w:t>PROCESSING TIME</w:t>
            </w:r>
          </w:p>
        </w:tc>
        <w:tc>
          <w:tcPr>
            <w:tcW w:w="3260" w:type="dxa"/>
            <w:shd w:val="clear" w:color="auto" w:fill="9CC2E5" w:themeFill="accent1" w:themeFillTint="99"/>
          </w:tcPr>
          <w:p w:rsidR="004317CE" w:rsidRPr="00605F4E" w:rsidRDefault="004317CE" w:rsidP="004D3CC5">
            <w:pPr>
              <w:spacing w:after="0"/>
              <w:jc w:val="center"/>
              <w:rPr>
                <w:b/>
              </w:rPr>
            </w:pPr>
            <w:r w:rsidRPr="00605F4E">
              <w:rPr>
                <w:b/>
              </w:rPr>
              <w:t>PERSON RESPONSIBLE</w:t>
            </w:r>
          </w:p>
        </w:tc>
      </w:tr>
      <w:tr w:rsidR="004317CE" w:rsidRPr="00274CEB" w:rsidTr="004317CE">
        <w:tc>
          <w:tcPr>
            <w:tcW w:w="4282" w:type="dxa"/>
            <w:gridSpan w:val="2"/>
          </w:tcPr>
          <w:p w:rsidR="004317CE" w:rsidRPr="008931DF" w:rsidRDefault="004317CE" w:rsidP="00B21520">
            <w:pPr>
              <w:pStyle w:val="ListParagraph"/>
              <w:numPr>
                <w:ilvl w:val="0"/>
                <w:numId w:val="128"/>
              </w:numPr>
              <w:spacing w:after="0"/>
              <w:ind w:left="318"/>
            </w:pPr>
            <w:r w:rsidRPr="008931DF">
              <w:t>Sign in client's Log Book</w:t>
            </w:r>
          </w:p>
        </w:tc>
        <w:tc>
          <w:tcPr>
            <w:tcW w:w="3543" w:type="dxa"/>
            <w:gridSpan w:val="2"/>
          </w:tcPr>
          <w:p w:rsidR="004317CE" w:rsidRPr="008931DF" w:rsidRDefault="004317CE" w:rsidP="004D3CC5">
            <w:pPr>
              <w:spacing w:after="0"/>
            </w:pPr>
            <w:r>
              <w:t xml:space="preserve">1. </w:t>
            </w:r>
            <w:r w:rsidRPr="008931DF">
              <w:t xml:space="preserve">None </w:t>
            </w:r>
          </w:p>
        </w:tc>
        <w:tc>
          <w:tcPr>
            <w:tcW w:w="1418" w:type="dxa"/>
          </w:tcPr>
          <w:p w:rsidR="004317CE" w:rsidRPr="008931DF" w:rsidRDefault="004317CE" w:rsidP="004D3CC5">
            <w:pPr>
              <w:spacing w:after="0"/>
              <w:jc w:val="center"/>
            </w:pPr>
            <w:r w:rsidRPr="008931DF">
              <w:t>None</w:t>
            </w:r>
          </w:p>
        </w:tc>
        <w:tc>
          <w:tcPr>
            <w:tcW w:w="1843" w:type="dxa"/>
          </w:tcPr>
          <w:p w:rsidR="004317CE" w:rsidRPr="008931DF" w:rsidRDefault="004317CE" w:rsidP="004D3CC5">
            <w:pPr>
              <w:spacing w:after="0"/>
              <w:jc w:val="center"/>
            </w:pPr>
            <w:r w:rsidRPr="008931DF">
              <w:t xml:space="preserve">2 </w:t>
            </w:r>
            <w:proofErr w:type="spellStart"/>
            <w:r w:rsidRPr="008931DF">
              <w:t>mins</w:t>
            </w:r>
            <w:proofErr w:type="spellEnd"/>
            <w:r w:rsidRPr="008931DF">
              <w:t>.</w:t>
            </w:r>
          </w:p>
        </w:tc>
        <w:tc>
          <w:tcPr>
            <w:tcW w:w="3260" w:type="dxa"/>
          </w:tcPr>
          <w:p w:rsidR="004317CE" w:rsidRPr="000B0A92" w:rsidRDefault="004317CE" w:rsidP="004D3CC5">
            <w:pPr>
              <w:spacing w:after="0"/>
              <w:jc w:val="center"/>
            </w:pPr>
            <w:proofErr w:type="spellStart"/>
            <w:r w:rsidRPr="000B0A92">
              <w:rPr>
                <w:i/>
              </w:rPr>
              <w:t>Mun</w:t>
            </w:r>
            <w:proofErr w:type="spellEnd"/>
            <w:r>
              <w:rPr>
                <w:i/>
              </w:rPr>
              <w:t>. Agriculturist</w:t>
            </w:r>
            <w:r w:rsidRPr="000B0A92">
              <w:rPr>
                <w:i/>
              </w:rPr>
              <w:t xml:space="preserve"> </w:t>
            </w:r>
            <w:r w:rsidRPr="000B0A92">
              <w:t>Municipal Agriculture Office</w:t>
            </w:r>
          </w:p>
        </w:tc>
      </w:tr>
      <w:tr w:rsidR="004317CE" w:rsidRPr="00274CEB" w:rsidTr="004317CE">
        <w:tc>
          <w:tcPr>
            <w:tcW w:w="4282" w:type="dxa"/>
            <w:gridSpan w:val="2"/>
          </w:tcPr>
          <w:p w:rsidR="004317CE" w:rsidRPr="008931DF" w:rsidRDefault="004317CE" w:rsidP="00B21520">
            <w:pPr>
              <w:pStyle w:val="ListParagraph"/>
              <w:numPr>
                <w:ilvl w:val="0"/>
                <w:numId w:val="128"/>
              </w:numPr>
              <w:spacing w:after="0"/>
              <w:ind w:left="318"/>
            </w:pPr>
            <w:r w:rsidRPr="008931DF">
              <w:t>Present stub number and provide details</w:t>
            </w:r>
          </w:p>
        </w:tc>
        <w:tc>
          <w:tcPr>
            <w:tcW w:w="3543" w:type="dxa"/>
            <w:gridSpan w:val="2"/>
          </w:tcPr>
          <w:p w:rsidR="004317CE" w:rsidRDefault="004317CE" w:rsidP="004D3CC5">
            <w:pPr>
              <w:spacing w:after="0"/>
            </w:pPr>
            <w:r>
              <w:t xml:space="preserve">2. </w:t>
            </w:r>
            <w:r w:rsidRPr="008931DF">
              <w:t xml:space="preserve">Verify the stub number and </w:t>
            </w:r>
          </w:p>
          <w:p w:rsidR="004317CE" w:rsidRPr="008931DF" w:rsidRDefault="004317CE" w:rsidP="004D3CC5">
            <w:pPr>
              <w:spacing w:after="0"/>
            </w:pPr>
            <w:r>
              <w:t xml:space="preserve">    </w:t>
            </w:r>
            <w:r w:rsidRPr="008931DF">
              <w:t>Interview the client</w:t>
            </w:r>
          </w:p>
          <w:p w:rsidR="004317CE" w:rsidRDefault="004317CE" w:rsidP="004D3CC5">
            <w:pPr>
              <w:spacing w:after="0"/>
            </w:pPr>
          </w:p>
          <w:p w:rsidR="004317CE" w:rsidRPr="008931DF" w:rsidRDefault="004317CE" w:rsidP="004D3CC5">
            <w:pPr>
              <w:spacing w:after="0"/>
            </w:pPr>
          </w:p>
          <w:p w:rsidR="004317CE" w:rsidRDefault="004317CE" w:rsidP="004D3CC5">
            <w:pPr>
              <w:spacing w:after="0"/>
            </w:pPr>
            <w:r>
              <w:t xml:space="preserve">2.2. </w:t>
            </w:r>
            <w:r w:rsidRPr="008931DF">
              <w:t xml:space="preserve">Advise client to proceed to </w:t>
            </w:r>
          </w:p>
          <w:p w:rsidR="004317CE" w:rsidRPr="008931DF" w:rsidRDefault="004317CE" w:rsidP="004D3CC5">
            <w:pPr>
              <w:spacing w:after="0"/>
            </w:pPr>
            <w:r>
              <w:t xml:space="preserve">       </w:t>
            </w:r>
            <w:r w:rsidRPr="008931DF">
              <w:t>MTO</w:t>
            </w:r>
          </w:p>
          <w:p w:rsidR="004317CE" w:rsidRDefault="004317CE" w:rsidP="004D3CC5">
            <w:pPr>
              <w:spacing w:after="0"/>
            </w:pPr>
          </w:p>
          <w:p w:rsidR="00A6581A" w:rsidRDefault="00A6581A" w:rsidP="004D3CC5">
            <w:pPr>
              <w:spacing w:after="0"/>
            </w:pPr>
          </w:p>
          <w:p w:rsidR="004317CE" w:rsidRDefault="004317CE" w:rsidP="004D3CC5">
            <w:pPr>
              <w:spacing w:after="0"/>
            </w:pPr>
            <w:r>
              <w:t xml:space="preserve">2.3. </w:t>
            </w:r>
            <w:r w:rsidRPr="008931DF">
              <w:t xml:space="preserve">Prepare and sign </w:t>
            </w:r>
          </w:p>
          <w:p w:rsidR="004317CE" w:rsidRPr="008931DF" w:rsidRDefault="004317CE" w:rsidP="004D3CC5">
            <w:pPr>
              <w:spacing w:after="0"/>
            </w:pPr>
            <w:r>
              <w:t xml:space="preserve">       </w:t>
            </w:r>
            <w:r w:rsidRPr="008931DF">
              <w:t>documents</w:t>
            </w:r>
          </w:p>
        </w:tc>
        <w:tc>
          <w:tcPr>
            <w:tcW w:w="1418" w:type="dxa"/>
          </w:tcPr>
          <w:p w:rsidR="004317CE" w:rsidRPr="008931DF" w:rsidRDefault="004317CE" w:rsidP="004D3CC5">
            <w:pPr>
              <w:spacing w:after="0"/>
              <w:jc w:val="center"/>
            </w:pPr>
            <w:r w:rsidRPr="008931DF">
              <w:lastRenderedPageBreak/>
              <w:t>None</w:t>
            </w:r>
          </w:p>
          <w:p w:rsidR="004317CE" w:rsidRPr="008931DF" w:rsidRDefault="004317CE" w:rsidP="004D3CC5">
            <w:pPr>
              <w:spacing w:after="0"/>
              <w:jc w:val="center"/>
            </w:pPr>
          </w:p>
          <w:p w:rsidR="004317CE" w:rsidRPr="008931DF" w:rsidRDefault="004317CE" w:rsidP="004D3CC5">
            <w:pPr>
              <w:spacing w:after="0"/>
              <w:jc w:val="center"/>
            </w:pPr>
          </w:p>
          <w:p w:rsidR="004317CE" w:rsidRDefault="004317CE" w:rsidP="004D3CC5">
            <w:pPr>
              <w:spacing w:after="0"/>
              <w:jc w:val="center"/>
            </w:pPr>
          </w:p>
          <w:p w:rsidR="004317CE" w:rsidRDefault="004317CE" w:rsidP="004D3CC5">
            <w:pPr>
              <w:spacing w:after="0"/>
              <w:jc w:val="center"/>
            </w:pPr>
            <w:r w:rsidRPr="008931DF">
              <w:t>None</w:t>
            </w:r>
          </w:p>
          <w:p w:rsidR="004317CE" w:rsidRDefault="004317CE" w:rsidP="004D3CC5">
            <w:pPr>
              <w:spacing w:after="0"/>
              <w:jc w:val="center"/>
            </w:pPr>
          </w:p>
          <w:p w:rsidR="004317CE" w:rsidRDefault="004317CE" w:rsidP="004D3CC5">
            <w:pPr>
              <w:spacing w:after="0"/>
              <w:jc w:val="center"/>
            </w:pPr>
          </w:p>
          <w:p w:rsidR="00A6581A" w:rsidRDefault="00A6581A" w:rsidP="004D3CC5">
            <w:pPr>
              <w:spacing w:after="0"/>
              <w:jc w:val="center"/>
            </w:pPr>
          </w:p>
          <w:p w:rsidR="004317CE" w:rsidRPr="008931DF" w:rsidRDefault="004317CE" w:rsidP="004D3CC5">
            <w:pPr>
              <w:spacing w:after="0"/>
              <w:jc w:val="center"/>
            </w:pPr>
            <w:r>
              <w:t>None</w:t>
            </w:r>
          </w:p>
        </w:tc>
        <w:tc>
          <w:tcPr>
            <w:tcW w:w="1843" w:type="dxa"/>
          </w:tcPr>
          <w:p w:rsidR="004317CE" w:rsidRPr="008931DF" w:rsidRDefault="004317CE" w:rsidP="004D3CC5">
            <w:pPr>
              <w:spacing w:after="0"/>
              <w:jc w:val="center"/>
            </w:pPr>
            <w:r w:rsidRPr="008931DF">
              <w:lastRenderedPageBreak/>
              <w:t xml:space="preserve">15 </w:t>
            </w:r>
            <w:proofErr w:type="spellStart"/>
            <w:r w:rsidRPr="008931DF">
              <w:t>mins</w:t>
            </w:r>
            <w:proofErr w:type="spellEnd"/>
          </w:p>
          <w:p w:rsidR="004317CE" w:rsidRPr="008931DF" w:rsidRDefault="004317CE" w:rsidP="004D3CC5">
            <w:pPr>
              <w:spacing w:after="0"/>
              <w:jc w:val="center"/>
            </w:pPr>
          </w:p>
          <w:p w:rsidR="004317CE" w:rsidRPr="008931DF" w:rsidRDefault="004317CE" w:rsidP="004D3CC5">
            <w:pPr>
              <w:spacing w:after="0"/>
              <w:jc w:val="center"/>
            </w:pPr>
          </w:p>
          <w:p w:rsidR="004317CE" w:rsidRPr="008931DF" w:rsidRDefault="004317CE" w:rsidP="004D3CC5">
            <w:pPr>
              <w:spacing w:after="0"/>
              <w:jc w:val="center"/>
            </w:pPr>
          </w:p>
          <w:p w:rsidR="004317CE" w:rsidRPr="008931DF" w:rsidRDefault="004317CE" w:rsidP="004D3CC5">
            <w:pPr>
              <w:spacing w:after="0"/>
              <w:jc w:val="center"/>
            </w:pPr>
            <w:r w:rsidRPr="008931DF">
              <w:t>1 min</w:t>
            </w:r>
          </w:p>
          <w:p w:rsidR="004317CE" w:rsidRPr="008931DF" w:rsidRDefault="004317CE" w:rsidP="004D3CC5">
            <w:pPr>
              <w:spacing w:after="0"/>
              <w:jc w:val="center"/>
            </w:pPr>
          </w:p>
          <w:p w:rsidR="004317CE" w:rsidRDefault="004317CE" w:rsidP="004D3CC5">
            <w:pPr>
              <w:spacing w:after="0"/>
              <w:jc w:val="center"/>
            </w:pPr>
          </w:p>
          <w:p w:rsidR="00A6581A" w:rsidRDefault="00A6581A" w:rsidP="004D3CC5">
            <w:pPr>
              <w:spacing w:after="0"/>
              <w:jc w:val="center"/>
            </w:pPr>
          </w:p>
          <w:p w:rsidR="004317CE" w:rsidRPr="008931DF" w:rsidRDefault="004317CE" w:rsidP="004D3CC5">
            <w:pPr>
              <w:spacing w:after="0"/>
              <w:jc w:val="center"/>
            </w:pPr>
            <w:r w:rsidRPr="008931DF">
              <w:t xml:space="preserve">20 </w:t>
            </w:r>
            <w:proofErr w:type="spellStart"/>
            <w:r w:rsidRPr="008931DF">
              <w:t>mins</w:t>
            </w:r>
            <w:proofErr w:type="spellEnd"/>
            <w:r w:rsidRPr="008931DF">
              <w:t>.</w:t>
            </w:r>
          </w:p>
        </w:tc>
        <w:tc>
          <w:tcPr>
            <w:tcW w:w="3260" w:type="dxa"/>
          </w:tcPr>
          <w:p w:rsidR="004317CE" w:rsidRPr="000B0A92" w:rsidRDefault="004317CE" w:rsidP="004D3CC5">
            <w:pPr>
              <w:spacing w:after="0"/>
              <w:jc w:val="center"/>
            </w:pPr>
            <w:r w:rsidRPr="000B0A92">
              <w:rPr>
                <w:i/>
              </w:rPr>
              <w:lastRenderedPageBreak/>
              <w:t xml:space="preserve">Agri. Technologist </w:t>
            </w:r>
            <w:r w:rsidRPr="000B0A92">
              <w:t>Municipal Agriculture Office</w:t>
            </w:r>
          </w:p>
          <w:p w:rsidR="004317CE" w:rsidRDefault="004317CE" w:rsidP="004D3CC5">
            <w:pPr>
              <w:spacing w:after="0"/>
              <w:jc w:val="center"/>
              <w:rPr>
                <w:i/>
              </w:rPr>
            </w:pPr>
          </w:p>
          <w:p w:rsidR="00A6581A" w:rsidRDefault="00A6581A" w:rsidP="004D3CC5">
            <w:pPr>
              <w:spacing w:after="0"/>
              <w:jc w:val="center"/>
              <w:rPr>
                <w:i/>
              </w:rPr>
            </w:pPr>
          </w:p>
          <w:p w:rsidR="004317CE" w:rsidRPr="000B0A92" w:rsidRDefault="004317CE" w:rsidP="004D3CC5">
            <w:pPr>
              <w:spacing w:after="0"/>
              <w:jc w:val="center"/>
            </w:pPr>
            <w:r w:rsidRPr="000B0A92">
              <w:rPr>
                <w:i/>
              </w:rPr>
              <w:t xml:space="preserve">Agri. Technologist </w:t>
            </w:r>
            <w:r w:rsidRPr="000B0A92">
              <w:t>Municipal Agriculture Office</w:t>
            </w:r>
          </w:p>
          <w:p w:rsidR="00A6581A" w:rsidRDefault="00A6581A" w:rsidP="004D3CC5">
            <w:pPr>
              <w:spacing w:after="0"/>
              <w:jc w:val="center"/>
              <w:rPr>
                <w:i/>
              </w:rPr>
            </w:pPr>
          </w:p>
          <w:p w:rsidR="004317CE" w:rsidRPr="000B0A92" w:rsidRDefault="004317CE" w:rsidP="004D3CC5">
            <w:pPr>
              <w:spacing w:after="0"/>
              <w:jc w:val="center"/>
              <w:rPr>
                <w:i/>
              </w:rPr>
            </w:pPr>
            <w:r w:rsidRPr="000B0A92">
              <w:rPr>
                <w:i/>
              </w:rPr>
              <w:lastRenderedPageBreak/>
              <w:t xml:space="preserve">Agri. Technologist </w:t>
            </w:r>
            <w:r w:rsidRPr="000B0A92">
              <w:t>Municipal Agriculture Office</w:t>
            </w:r>
          </w:p>
        </w:tc>
      </w:tr>
      <w:tr w:rsidR="004317CE" w:rsidRPr="00274CEB" w:rsidTr="004317CE">
        <w:tc>
          <w:tcPr>
            <w:tcW w:w="4282" w:type="dxa"/>
            <w:gridSpan w:val="2"/>
          </w:tcPr>
          <w:p w:rsidR="004317CE" w:rsidRPr="008931DF" w:rsidRDefault="004317CE" w:rsidP="00B21520">
            <w:pPr>
              <w:pStyle w:val="ListParagraph"/>
              <w:numPr>
                <w:ilvl w:val="0"/>
                <w:numId w:val="128"/>
              </w:numPr>
              <w:spacing w:after="0"/>
              <w:ind w:left="342"/>
            </w:pPr>
            <w:r w:rsidRPr="008931DF">
              <w:lastRenderedPageBreak/>
              <w:t>Pay corresponding fee</w:t>
            </w:r>
          </w:p>
        </w:tc>
        <w:tc>
          <w:tcPr>
            <w:tcW w:w="3543" w:type="dxa"/>
            <w:gridSpan w:val="2"/>
          </w:tcPr>
          <w:p w:rsidR="00320AAD" w:rsidRDefault="004317CE" w:rsidP="004D3CC5">
            <w:pPr>
              <w:spacing w:after="0"/>
            </w:pPr>
            <w:r>
              <w:t xml:space="preserve">3. </w:t>
            </w:r>
            <w:r w:rsidRPr="008931DF">
              <w:t xml:space="preserve">Receive payment and Issue </w:t>
            </w:r>
          </w:p>
          <w:p w:rsidR="004317CE" w:rsidRPr="008931DF" w:rsidRDefault="00320AAD" w:rsidP="004D3CC5">
            <w:pPr>
              <w:spacing w:after="0"/>
            </w:pPr>
            <w:r>
              <w:t xml:space="preserve">    </w:t>
            </w:r>
            <w:r w:rsidR="004317CE" w:rsidRPr="008931DF">
              <w:t>official receipt</w:t>
            </w:r>
          </w:p>
        </w:tc>
        <w:tc>
          <w:tcPr>
            <w:tcW w:w="1418" w:type="dxa"/>
          </w:tcPr>
          <w:p w:rsidR="004317CE" w:rsidRPr="008931DF" w:rsidRDefault="004317CE" w:rsidP="004D3CC5">
            <w:pPr>
              <w:spacing w:after="0"/>
              <w:jc w:val="center"/>
            </w:pPr>
            <w:r>
              <w:t xml:space="preserve">PHP </w:t>
            </w:r>
            <w:r w:rsidRPr="008931DF">
              <w:t>50.00</w:t>
            </w:r>
          </w:p>
        </w:tc>
        <w:tc>
          <w:tcPr>
            <w:tcW w:w="1843" w:type="dxa"/>
          </w:tcPr>
          <w:p w:rsidR="004317CE" w:rsidRPr="008931DF" w:rsidRDefault="004317CE" w:rsidP="004D3CC5">
            <w:pPr>
              <w:spacing w:after="0"/>
              <w:jc w:val="center"/>
            </w:pPr>
            <w:r w:rsidRPr="008931DF">
              <w:t xml:space="preserve">20 </w:t>
            </w:r>
            <w:proofErr w:type="spellStart"/>
            <w:r w:rsidRPr="008931DF">
              <w:t>mins</w:t>
            </w:r>
            <w:proofErr w:type="spellEnd"/>
          </w:p>
        </w:tc>
        <w:tc>
          <w:tcPr>
            <w:tcW w:w="3260" w:type="dxa"/>
          </w:tcPr>
          <w:p w:rsidR="004317CE" w:rsidRPr="000B0A92" w:rsidRDefault="004317CE" w:rsidP="004D3CC5">
            <w:pPr>
              <w:spacing w:after="0"/>
              <w:jc w:val="center"/>
              <w:rPr>
                <w:i/>
              </w:rPr>
            </w:pPr>
            <w:r w:rsidRPr="000B0A92">
              <w:rPr>
                <w:i/>
              </w:rPr>
              <w:t>Municipal Treasurer</w:t>
            </w:r>
          </w:p>
          <w:p w:rsidR="004317CE" w:rsidRPr="000B0A92" w:rsidRDefault="004317CE" w:rsidP="004D3CC5">
            <w:pPr>
              <w:spacing w:after="0"/>
              <w:jc w:val="center"/>
            </w:pPr>
            <w:r w:rsidRPr="000B0A92">
              <w:t>Municipal Treasury Office</w:t>
            </w:r>
          </w:p>
        </w:tc>
      </w:tr>
      <w:tr w:rsidR="004317CE" w:rsidRPr="00274CEB" w:rsidTr="004317CE">
        <w:tc>
          <w:tcPr>
            <w:tcW w:w="4282" w:type="dxa"/>
            <w:gridSpan w:val="2"/>
          </w:tcPr>
          <w:p w:rsidR="004317CE" w:rsidRPr="008931DF" w:rsidRDefault="004317CE" w:rsidP="00B21520">
            <w:pPr>
              <w:pStyle w:val="ListParagraph"/>
              <w:numPr>
                <w:ilvl w:val="0"/>
                <w:numId w:val="128"/>
              </w:numPr>
              <w:spacing w:after="0"/>
              <w:ind w:left="342"/>
            </w:pPr>
            <w:r w:rsidRPr="008931DF">
              <w:t>Present official receipt and receive certification</w:t>
            </w:r>
          </w:p>
        </w:tc>
        <w:tc>
          <w:tcPr>
            <w:tcW w:w="3543" w:type="dxa"/>
            <w:gridSpan w:val="2"/>
          </w:tcPr>
          <w:p w:rsidR="004317CE" w:rsidRPr="008931DF" w:rsidRDefault="004317CE" w:rsidP="004D3CC5">
            <w:pPr>
              <w:spacing w:after="0"/>
            </w:pPr>
            <w:r>
              <w:t xml:space="preserve">4. </w:t>
            </w:r>
            <w:r w:rsidRPr="008931DF">
              <w:t>Issue certification</w:t>
            </w:r>
          </w:p>
        </w:tc>
        <w:tc>
          <w:tcPr>
            <w:tcW w:w="1418" w:type="dxa"/>
          </w:tcPr>
          <w:p w:rsidR="004317CE" w:rsidRPr="008931DF" w:rsidRDefault="004317CE" w:rsidP="004D3CC5">
            <w:pPr>
              <w:spacing w:after="0"/>
              <w:jc w:val="center"/>
            </w:pPr>
            <w:r w:rsidRPr="008931DF">
              <w:t>None</w:t>
            </w:r>
          </w:p>
        </w:tc>
        <w:tc>
          <w:tcPr>
            <w:tcW w:w="1843" w:type="dxa"/>
          </w:tcPr>
          <w:p w:rsidR="004317CE" w:rsidRPr="008931DF" w:rsidRDefault="004317CE" w:rsidP="004D3CC5">
            <w:pPr>
              <w:spacing w:after="0"/>
              <w:jc w:val="center"/>
            </w:pPr>
            <w:r w:rsidRPr="008931DF">
              <w:t xml:space="preserve">5 </w:t>
            </w:r>
            <w:proofErr w:type="spellStart"/>
            <w:r w:rsidRPr="008931DF">
              <w:t>mins</w:t>
            </w:r>
            <w:proofErr w:type="spellEnd"/>
          </w:p>
        </w:tc>
        <w:tc>
          <w:tcPr>
            <w:tcW w:w="3260" w:type="dxa"/>
          </w:tcPr>
          <w:p w:rsidR="004317CE" w:rsidRPr="000B0A92" w:rsidRDefault="004317CE" w:rsidP="004D3CC5">
            <w:pPr>
              <w:spacing w:after="0"/>
              <w:jc w:val="center"/>
              <w:rPr>
                <w:i/>
              </w:rPr>
            </w:pPr>
            <w:r w:rsidRPr="000B0A92">
              <w:rPr>
                <w:i/>
              </w:rPr>
              <w:t xml:space="preserve">Agri. Technologist </w:t>
            </w:r>
            <w:r w:rsidRPr="000B0A92">
              <w:t>Municipal Agriculture Office</w:t>
            </w:r>
          </w:p>
        </w:tc>
      </w:tr>
      <w:tr w:rsidR="007C6731" w:rsidRPr="00536A3C" w:rsidTr="007C6731">
        <w:tc>
          <w:tcPr>
            <w:tcW w:w="9243" w:type="dxa"/>
            <w:gridSpan w:val="5"/>
            <w:shd w:val="clear" w:color="auto" w:fill="9CC2E5" w:themeFill="accent1" w:themeFillTint="99"/>
          </w:tcPr>
          <w:p w:rsidR="007C6731" w:rsidRPr="007D428C" w:rsidRDefault="007C6731" w:rsidP="007C6731">
            <w:pPr>
              <w:spacing w:after="0"/>
              <w:jc w:val="center"/>
              <w:rPr>
                <w:b/>
              </w:rPr>
            </w:pPr>
            <w:r>
              <w:rPr>
                <w:b/>
              </w:rPr>
              <w:t>TOTAL PROCESSING TIME</w:t>
            </w:r>
          </w:p>
        </w:tc>
        <w:tc>
          <w:tcPr>
            <w:tcW w:w="5103" w:type="dxa"/>
            <w:gridSpan w:val="2"/>
            <w:shd w:val="clear" w:color="auto" w:fill="9CC2E5" w:themeFill="accent1" w:themeFillTint="99"/>
          </w:tcPr>
          <w:p w:rsidR="007C6731" w:rsidRPr="008931DF" w:rsidRDefault="007C6731" w:rsidP="007C6731">
            <w:pPr>
              <w:spacing w:after="0"/>
              <w:rPr>
                <w:b/>
              </w:rPr>
            </w:pPr>
            <w:r>
              <w:rPr>
                <w:b/>
              </w:rPr>
              <w:t>1 HOUR &amp; 3 MINUTES</w:t>
            </w:r>
          </w:p>
        </w:tc>
      </w:tr>
    </w:tbl>
    <w:p w:rsidR="004317CE" w:rsidRPr="00D445D0" w:rsidRDefault="004317CE" w:rsidP="004317CE">
      <w:pPr>
        <w:rPr>
          <w:b/>
        </w:rPr>
      </w:pPr>
    </w:p>
    <w:p w:rsidR="00910CFC" w:rsidRDefault="00910CFC" w:rsidP="00B21520">
      <w:pPr>
        <w:pStyle w:val="ListParagraph"/>
        <w:numPr>
          <w:ilvl w:val="0"/>
          <w:numId w:val="122"/>
        </w:numPr>
        <w:rPr>
          <w:b/>
          <w:sz w:val="28"/>
        </w:rPr>
      </w:pPr>
      <w:r>
        <w:rPr>
          <w:b/>
          <w:sz w:val="28"/>
        </w:rPr>
        <w:t>Insurance Enrolment</w:t>
      </w:r>
    </w:p>
    <w:p w:rsidR="00910CFC" w:rsidRPr="00FD01BB" w:rsidRDefault="00910CFC" w:rsidP="009D0CDF">
      <w:pPr>
        <w:pStyle w:val="ListParagraph"/>
        <w:ind w:left="709"/>
      </w:pPr>
      <w:r w:rsidRPr="00FD01BB">
        <w:t>Assist in the application of Crop/Fishery and Livestock insurance to Philippine Crop Insurance Center (PCIC)</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92"/>
        <w:gridCol w:w="3210"/>
        <w:gridCol w:w="617"/>
        <w:gridCol w:w="1084"/>
        <w:gridCol w:w="1842"/>
        <w:gridCol w:w="3408"/>
      </w:tblGrid>
      <w:tr w:rsidR="00910CFC" w:rsidRPr="00605F4E" w:rsidTr="00F2301E">
        <w:trPr>
          <w:jc w:val="center"/>
        </w:trPr>
        <w:tc>
          <w:tcPr>
            <w:tcW w:w="4582" w:type="dxa"/>
            <w:gridSpan w:val="2"/>
            <w:shd w:val="clear" w:color="auto" w:fill="9CC2E5" w:themeFill="accent1" w:themeFillTint="99"/>
          </w:tcPr>
          <w:p w:rsidR="00910CFC" w:rsidRPr="00605F4E" w:rsidRDefault="00910CFC" w:rsidP="004D3CC5">
            <w:pPr>
              <w:spacing w:after="0"/>
              <w:rPr>
                <w:b/>
              </w:rPr>
            </w:pPr>
            <w:r w:rsidRPr="00605F4E">
              <w:rPr>
                <w:b/>
              </w:rPr>
              <w:t>Office of Division</w:t>
            </w:r>
          </w:p>
        </w:tc>
        <w:tc>
          <w:tcPr>
            <w:tcW w:w="10161" w:type="dxa"/>
            <w:gridSpan w:val="5"/>
          </w:tcPr>
          <w:p w:rsidR="00910CFC" w:rsidRPr="00605F4E" w:rsidRDefault="00910CFC" w:rsidP="004D3CC5">
            <w:pPr>
              <w:spacing w:after="0"/>
            </w:pPr>
            <w:r>
              <w:t>Office of the Municipal</w:t>
            </w:r>
            <w:r w:rsidRPr="00605F4E">
              <w:t xml:space="preserve"> Agriculturist </w:t>
            </w:r>
          </w:p>
        </w:tc>
      </w:tr>
      <w:tr w:rsidR="00910CFC" w:rsidRPr="00605F4E" w:rsidTr="00F2301E">
        <w:trPr>
          <w:jc w:val="center"/>
        </w:trPr>
        <w:tc>
          <w:tcPr>
            <w:tcW w:w="4582" w:type="dxa"/>
            <w:gridSpan w:val="2"/>
            <w:shd w:val="clear" w:color="auto" w:fill="9CC2E5" w:themeFill="accent1" w:themeFillTint="99"/>
          </w:tcPr>
          <w:p w:rsidR="00910CFC" w:rsidRPr="00605F4E" w:rsidRDefault="00910CFC" w:rsidP="004D3CC5">
            <w:pPr>
              <w:spacing w:after="0"/>
              <w:rPr>
                <w:b/>
              </w:rPr>
            </w:pPr>
            <w:r w:rsidRPr="00605F4E">
              <w:rPr>
                <w:b/>
              </w:rPr>
              <w:t>Classification:</w:t>
            </w:r>
          </w:p>
        </w:tc>
        <w:tc>
          <w:tcPr>
            <w:tcW w:w="10161" w:type="dxa"/>
            <w:gridSpan w:val="5"/>
          </w:tcPr>
          <w:p w:rsidR="00910CFC" w:rsidRPr="00605F4E" w:rsidRDefault="00910CFC" w:rsidP="004D3CC5">
            <w:pPr>
              <w:spacing w:after="0"/>
            </w:pPr>
            <w:r>
              <w:t>Simple</w:t>
            </w:r>
          </w:p>
        </w:tc>
      </w:tr>
      <w:tr w:rsidR="00910CFC" w:rsidRPr="00605F4E" w:rsidTr="00F2301E">
        <w:trPr>
          <w:jc w:val="center"/>
        </w:trPr>
        <w:tc>
          <w:tcPr>
            <w:tcW w:w="4582" w:type="dxa"/>
            <w:gridSpan w:val="2"/>
            <w:shd w:val="clear" w:color="auto" w:fill="9CC2E5" w:themeFill="accent1" w:themeFillTint="99"/>
          </w:tcPr>
          <w:p w:rsidR="00910CFC" w:rsidRPr="00605F4E" w:rsidRDefault="00910CFC" w:rsidP="004D3CC5">
            <w:pPr>
              <w:spacing w:after="0"/>
              <w:rPr>
                <w:b/>
              </w:rPr>
            </w:pPr>
            <w:r w:rsidRPr="00605F4E">
              <w:rPr>
                <w:b/>
              </w:rPr>
              <w:t>Type of Transaction:</w:t>
            </w:r>
          </w:p>
        </w:tc>
        <w:tc>
          <w:tcPr>
            <w:tcW w:w="10161" w:type="dxa"/>
            <w:gridSpan w:val="5"/>
          </w:tcPr>
          <w:p w:rsidR="00910CFC" w:rsidRPr="00605F4E" w:rsidRDefault="00910CFC" w:rsidP="004D3CC5">
            <w:pPr>
              <w:spacing w:after="0"/>
            </w:pPr>
            <w:r>
              <w:t>G2C-Government to Citizen</w:t>
            </w:r>
          </w:p>
        </w:tc>
      </w:tr>
      <w:tr w:rsidR="00910CFC" w:rsidRPr="00605F4E" w:rsidTr="00F2301E">
        <w:trPr>
          <w:jc w:val="center"/>
        </w:trPr>
        <w:tc>
          <w:tcPr>
            <w:tcW w:w="4582" w:type="dxa"/>
            <w:gridSpan w:val="2"/>
            <w:shd w:val="clear" w:color="auto" w:fill="9CC2E5" w:themeFill="accent1" w:themeFillTint="99"/>
          </w:tcPr>
          <w:p w:rsidR="00910CFC" w:rsidRPr="00605F4E" w:rsidRDefault="00910CFC" w:rsidP="004D3CC5">
            <w:pPr>
              <w:spacing w:after="0"/>
              <w:rPr>
                <w:b/>
              </w:rPr>
            </w:pPr>
            <w:r w:rsidRPr="00605F4E">
              <w:rPr>
                <w:b/>
              </w:rPr>
              <w:t>Who may Avail:</w:t>
            </w:r>
          </w:p>
        </w:tc>
        <w:tc>
          <w:tcPr>
            <w:tcW w:w="10161" w:type="dxa"/>
            <w:gridSpan w:val="5"/>
          </w:tcPr>
          <w:p w:rsidR="00910CFC" w:rsidRPr="00605F4E" w:rsidRDefault="00910CFC" w:rsidP="004D3CC5">
            <w:pPr>
              <w:spacing w:after="0"/>
            </w:pPr>
            <w:r w:rsidRPr="00605F4E">
              <w:t xml:space="preserve">All </w:t>
            </w:r>
            <w:r>
              <w:t xml:space="preserve">RSBSA Registered Farmers, </w:t>
            </w:r>
            <w:proofErr w:type="spellStart"/>
            <w:r>
              <w:t>Fisherfolks</w:t>
            </w:r>
            <w:proofErr w:type="spellEnd"/>
            <w:r>
              <w:t xml:space="preserve"> and Livestock raisers</w:t>
            </w:r>
          </w:p>
        </w:tc>
      </w:tr>
      <w:tr w:rsidR="00910CFC" w:rsidRPr="00605F4E" w:rsidTr="00F2301E">
        <w:trPr>
          <w:jc w:val="center"/>
        </w:trPr>
        <w:tc>
          <w:tcPr>
            <w:tcW w:w="8409" w:type="dxa"/>
            <w:gridSpan w:val="4"/>
            <w:shd w:val="clear" w:color="auto" w:fill="9CC2E5" w:themeFill="accent1" w:themeFillTint="99"/>
          </w:tcPr>
          <w:p w:rsidR="00910CFC" w:rsidRPr="00605F4E" w:rsidRDefault="00910CFC" w:rsidP="004D3CC5">
            <w:pPr>
              <w:spacing w:after="0"/>
              <w:jc w:val="center"/>
              <w:rPr>
                <w:b/>
              </w:rPr>
            </w:pPr>
            <w:r w:rsidRPr="00605F4E">
              <w:rPr>
                <w:b/>
              </w:rPr>
              <w:t>CHECKLIST OF REQUIREMENT</w:t>
            </w:r>
          </w:p>
        </w:tc>
        <w:tc>
          <w:tcPr>
            <w:tcW w:w="6334" w:type="dxa"/>
            <w:gridSpan w:val="3"/>
            <w:shd w:val="clear" w:color="auto" w:fill="9CC2E5" w:themeFill="accent1" w:themeFillTint="99"/>
          </w:tcPr>
          <w:p w:rsidR="00910CFC" w:rsidRPr="00605F4E" w:rsidRDefault="00910CFC" w:rsidP="004D3CC5">
            <w:pPr>
              <w:spacing w:after="0"/>
              <w:jc w:val="center"/>
              <w:rPr>
                <w:b/>
              </w:rPr>
            </w:pPr>
            <w:r w:rsidRPr="00605F4E">
              <w:rPr>
                <w:b/>
              </w:rPr>
              <w:t>WHERE TO SECURE</w:t>
            </w:r>
          </w:p>
        </w:tc>
      </w:tr>
      <w:tr w:rsidR="00910CFC" w:rsidRPr="00605F4E" w:rsidTr="00F2301E">
        <w:trPr>
          <w:jc w:val="center"/>
        </w:trPr>
        <w:tc>
          <w:tcPr>
            <w:tcW w:w="8409" w:type="dxa"/>
            <w:gridSpan w:val="4"/>
          </w:tcPr>
          <w:p w:rsidR="00910CFC" w:rsidRPr="00FD01BB" w:rsidRDefault="00910CFC" w:rsidP="00B21520">
            <w:pPr>
              <w:pStyle w:val="ListParagraph"/>
              <w:numPr>
                <w:ilvl w:val="0"/>
                <w:numId w:val="129"/>
              </w:numPr>
              <w:spacing w:after="0"/>
            </w:pPr>
            <w:r w:rsidRPr="00FD01BB">
              <w:t>RSBSA Reference Number</w:t>
            </w:r>
          </w:p>
          <w:p w:rsidR="00910CFC" w:rsidRPr="00FD01BB" w:rsidRDefault="00910CFC" w:rsidP="00B21520">
            <w:pPr>
              <w:pStyle w:val="ListParagraph"/>
              <w:numPr>
                <w:ilvl w:val="0"/>
                <w:numId w:val="129"/>
              </w:numPr>
              <w:spacing w:after="0"/>
            </w:pPr>
            <w:r w:rsidRPr="00FD01BB">
              <w:t>Any government issued ID (1 photocopy)</w:t>
            </w:r>
          </w:p>
          <w:p w:rsidR="00910CFC" w:rsidRPr="00FD01BB" w:rsidRDefault="00910CFC" w:rsidP="00B21520">
            <w:pPr>
              <w:pStyle w:val="ListParagraph"/>
              <w:numPr>
                <w:ilvl w:val="0"/>
                <w:numId w:val="125"/>
              </w:numPr>
              <w:spacing w:after="0"/>
              <w:ind w:firstLine="48"/>
            </w:pPr>
            <w:r w:rsidRPr="00FD01BB">
              <w:t>SSS ID</w:t>
            </w:r>
          </w:p>
          <w:p w:rsidR="00910CFC" w:rsidRPr="00FD01BB" w:rsidRDefault="00910CFC" w:rsidP="00B21520">
            <w:pPr>
              <w:pStyle w:val="ListParagraph"/>
              <w:numPr>
                <w:ilvl w:val="0"/>
                <w:numId w:val="125"/>
              </w:numPr>
              <w:spacing w:after="0"/>
              <w:ind w:firstLine="48"/>
            </w:pPr>
            <w:r w:rsidRPr="00FD01BB">
              <w:t>Driver’s License</w:t>
            </w:r>
          </w:p>
          <w:p w:rsidR="00910CFC" w:rsidRPr="00FD01BB" w:rsidRDefault="00910CFC" w:rsidP="00B21520">
            <w:pPr>
              <w:pStyle w:val="ListParagraph"/>
              <w:numPr>
                <w:ilvl w:val="0"/>
                <w:numId w:val="125"/>
              </w:numPr>
              <w:spacing w:after="0"/>
              <w:ind w:firstLine="48"/>
            </w:pPr>
            <w:r w:rsidRPr="00FD01BB">
              <w:t>UMID ID</w:t>
            </w:r>
          </w:p>
          <w:p w:rsidR="00910CFC" w:rsidRPr="00FD01BB" w:rsidRDefault="00910CFC" w:rsidP="00B21520">
            <w:pPr>
              <w:pStyle w:val="ListParagraph"/>
              <w:numPr>
                <w:ilvl w:val="0"/>
                <w:numId w:val="125"/>
              </w:numPr>
              <w:spacing w:after="0"/>
              <w:ind w:firstLine="48"/>
            </w:pPr>
            <w:proofErr w:type="spellStart"/>
            <w:r w:rsidRPr="00FD01BB">
              <w:t>Philhealth</w:t>
            </w:r>
            <w:proofErr w:type="spellEnd"/>
            <w:r w:rsidRPr="00FD01BB">
              <w:t xml:space="preserve"> ID</w:t>
            </w:r>
          </w:p>
          <w:p w:rsidR="00910CFC" w:rsidRDefault="00910CFC" w:rsidP="00B21520">
            <w:pPr>
              <w:pStyle w:val="ListParagraph"/>
              <w:numPr>
                <w:ilvl w:val="0"/>
                <w:numId w:val="125"/>
              </w:numPr>
              <w:spacing w:after="0"/>
              <w:ind w:firstLine="48"/>
            </w:pPr>
            <w:r w:rsidRPr="00FD01BB">
              <w:t>SC ID</w:t>
            </w:r>
          </w:p>
          <w:p w:rsidR="00910CFC" w:rsidRPr="00FD01BB" w:rsidRDefault="00910CFC" w:rsidP="00B21520">
            <w:pPr>
              <w:pStyle w:val="ListParagraph"/>
              <w:numPr>
                <w:ilvl w:val="0"/>
                <w:numId w:val="125"/>
              </w:numPr>
              <w:spacing w:after="0"/>
              <w:ind w:firstLine="48"/>
            </w:pPr>
            <w:r w:rsidRPr="00FD01BB">
              <w:t>4p’s ID</w:t>
            </w:r>
          </w:p>
          <w:p w:rsidR="00910CFC" w:rsidRPr="00FD01BB" w:rsidRDefault="00910CFC" w:rsidP="00B21520">
            <w:pPr>
              <w:pStyle w:val="ListParagraph"/>
              <w:numPr>
                <w:ilvl w:val="0"/>
                <w:numId w:val="125"/>
              </w:numPr>
              <w:spacing w:after="0"/>
              <w:ind w:firstLine="48"/>
            </w:pPr>
            <w:r w:rsidRPr="00FD01BB">
              <w:t>Voter’s ID/Voter’s Certification</w:t>
            </w:r>
          </w:p>
        </w:tc>
        <w:tc>
          <w:tcPr>
            <w:tcW w:w="6334" w:type="dxa"/>
            <w:gridSpan w:val="3"/>
          </w:tcPr>
          <w:p w:rsidR="00910CFC" w:rsidRPr="00FD01BB" w:rsidRDefault="00910CFC" w:rsidP="004D3CC5">
            <w:pPr>
              <w:spacing w:after="0"/>
            </w:pPr>
            <w:r w:rsidRPr="00FD01BB">
              <w:t>Municipal Agriculture Office</w:t>
            </w:r>
          </w:p>
          <w:p w:rsidR="00910CFC" w:rsidRPr="00FD01BB" w:rsidRDefault="00910CFC" w:rsidP="004D3CC5">
            <w:pPr>
              <w:spacing w:after="0"/>
            </w:pPr>
          </w:p>
          <w:p w:rsidR="00910CFC" w:rsidRPr="00FD01BB" w:rsidRDefault="00910CFC" w:rsidP="004D3CC5">
            <w:pPr>
              <w:spacing w:after="0"/>
            </w:pPr>
            <w:r w:rsidRPr="00FD01BB">
              <w:t>Social Security Services (SSS)</w:t>
            </w:r>
          </w:p>
          <w:p w:rsidR="00910CFC" w:rsidRPr="00FD01BB" w:rsidRDefault="00910CFC" w:rsidP="004D3CC5">
            <w:pPr>
              <w:spacing w:after="0"/>
            </w:pPr>
            <w:r w:rsidRPr="00FD01BB">
              <w:t>Land Transportation Office</w:t>
            </w:r>
            <w:r>
              <w:t xml:space="preserve"> (LTO)</w:t>
            </w:r>
          </w:p>
          <w:p w:rsidR="00910CFC" w:rsidRPr="00FD01BB" w:rsidRDefault="00910CFC" w:rsidP="004D3CC5">
            <w:pPr>
              <w:spacing w:after="0"/>
            </w:pPr>
            <w:r w:rsidRPr="00FD01BB">
              <w:t>Government Service Insurance System (GSIS)</w:t>
            </w:r>
          </w:p>
          <w:p w:rsidR="00910CFC" w:rsidRPr="00FD01BB" w:rsidRDefault="00910CFC" w:rsidP="004D3CC5">
            <w:pPr>
              <w:spacing w:after="0"/>
            </w:pPr>
            <w:proofErr w:type="spellStart"/>
            <w:r w:rsidRPr="00FD01BB">
              <w:t>Philhealth</w:t>
            </w:r>
            <w:proofErr w:type="spellEnd"/>
            <w:r w:rsidRPr="00FD01BB">
              <w:t xml:space="preserve"> Office</w:t>
            </w:r>
          </w:p>
          <w:p w:rsidR="00910CFC" w:rsidRDefault="00910CFC" w:rsidP="004D3CC5">
            <w:pPr>
              <w:spacing w:after="0"/>
            </w:pPr>
          </w:p>
          <w:p w:rsidR="00910CFC" w:rsidRPr="00FD01BB" w:rsidRDefault="00910CFC" w:rsidP="004D3CC5">
            <w:pPr>
              <w:spacing w:after="0"/>
            </w:pPr>
            <w:r w:rsidRPr="00FD01BB">
              <w:t>Municipal Social Welfare &amp; Development (MSWD)</w:t>
            </w:r>
          </w:p>
          <w:p w:rsidR="00910CFC" w:rsidRPr="00FD01BB" w:rsidRDefault="00910CFC" w:rsidP="004D3CC5">
            <w:pPr>
              <w:spacing w:after="0"/>
            </w:pPr>
            <w:r w:rsidRPr="00FD01BB">
              <w:t>Municipal Social Welfare &amp; Development (MSWD)</w:t>
            </w:r>
          </w:p>
          <w:p w:rsidR="00910CFC" w:rsidRPr="00FD01BB" w:rsidRDefault="00910CFC" w:rsidP="004D3CC5">
            <w:pPr>
              <w:spacing w:after="0"/>
            </w:pPr>
            <w:r w:rsidRPr="00FD01BB">
              <w:t>Commission on Election (COMELEC)</w:t>
            </w:r>
          </w:p>
        </w:tc>
      </w:tr>
      <w:tr w:rsidR="00DF6F27" w:rsidRPr="00605F4E" w:rsidTr="00DF6F27">
        <w:trPr>
          <w:trHeight w:val="577"/>
          <w:jc w:val="center"/>
        </w:trPr>
        <w:tc>
          <w:tcPr>
            <w:tcW w:w="4390" w:type="dxa"/>
            <w:shd w:val="clear" w:color="auto" w:fill="9CC2E5" w:themeFill="accent1" w:themeFillTint="99"/>
            <w:vAlign w:val="center"/>
          </w:tcPr>
          <w:p w:rsidR="00910CFC" w:rsidRPr="00605F4E" w:rsidRDefault="00910CFC" w:rsidP="004D3CC5">
            <w:pPr>
              <w:spacing w:after="0"/>
              <w:jc w:val="center"/>
              <w:rPr>
                <w:b/>
              </w:rPr>
            </w:pPr>
            <w:r w:rsidRPr="00605F4E">
              <w:rPr>
                <w:b/>
              </w:rPr>
              <w:lastRenderedPageBreak/>
              <w:t>CLIENT STEPS</w:t>
            </w:r>
          </w:p>
        </w:tc>
        <w:tc>
          <w:tcPr>
            <w:tcW w:w="3402" w:type="dxa"/>
            <w:gridSpan w:val="2"/>
            <w:shd w:val="clear" w:color="auto" w:fill="9CC2E5" w:themeFill="accent1" w:themeFillTint="99"/>
            <w:vAlign w:val="center"/>
          </w:tcPr>
          <w:p w:rsidR="00910CFC" w:rsidRPr="00605F4E" w:rsidRDefault="00910CFC" w:rsidP="004D3CC5">
            <w:pPr>
              <w:spacing w:after="0"/>
              <w:jc w:val="center"/>
              <w:rPr>
                <w:b/>
              </w:rPr>
            </w:pPr>
            <w:r w:rsidRPr="00605F4E">
              <w:rPr>
                <w:b/>
              </w:rPr>
              <w:t>AGENCY ACTIONS</w:t>
            </w:r>
          </w:p>
        </w:tc>
        <w:tc>
          <w:tcPr>
            <w:tcW w:w="1701" w:type="dxa"/>
            <w:gridSpan w:val="2"/>
            <w:shd w:val="clear" w:color="auto" w:fill="9CC2E5" w:themeFill="accent1" w:themeFillTint="99"/>
            <w:vAlign w:val="center"/>
          </w:tcPr>
          <w:p w:rsidR="00910CFC" w:rsidRPr="00605F4E" w:rsidRDefault="00910CFC" w:rsidP="004D3CC5">
            <w:pPr>
              <w:spacing w:after="0"/>
              <w:jc w:val="center"/>
              <w:rPr>
                <w:b/>
              </w:rPr>
            </w:pPr>
            <w:r w:rsidRPr="00605F4E">
              <w:rPr>
                <w:b/>
              </w:rPr>
              <w:t>FEES TO BE PAID</w:t>
            </w:r>
          </w:p>
        </w:tc>
        <w:tc>
          <w:tcPr>
            <w:tcW w:w="1842" w:type="dxa"/>
            <w:shd w:val="clear" w:color="auto" w:fill="9CC2E5" w:themeFill="accent1" w:themeFillTint="99"/>
            <w:vAlign w:val="center"/>
          </w:tcPr>
          <w:p w:rsidR="00910CFC" w:rsidRPr="00605F4E" w:rsidRDefault="00910CFC" w:rsidP="004D3CC5">
            <w:pPr>
              <w:spacing w:after="0"/>
              <w:jc w:val="center"/>
              <w:rPr>
                <w:b/>
              </w:rPr>
            </w:pPr>
            <w:r w:rsidRPr="00605F4E">
              <w:rPr>
                <w:b/>
              </w:rPr>
              <w:t>PROCESSING TIME</w:t>
            </w:r>
          </w:p>
        </w:tc>
        <w:tc>
          <w:tcPr>
            <w:tcW w:w="3408" w:type="dxa"/>
            <w:shd w:val="clear" w:color="auto" w:fill="9CC2E5" w:themeFill="accent1" w:themeFillTint="99"/>
            <w:vAlign w:val="center"/>
          </w:tcPr>
          <w:p w:rsidR="00910CFC" w:rsidRPr="00605F4E" w:rsidRDefault="00910CFC" w:rsidP="004D3CC5">
            <w:pPr>
              <w:spacing w:after="0"/>
              <w:jc w:val="center"/>
              <w:rPr>
                <w:b/>
              </w:rPr>
            </w:pPr>
            <w:r w:rsidRPr="00605F4E">
              <w:rPr>
                <w:b/>
              </w:rPr>
              <w:t>PERSON RESPONSIBLE</w:t>
            </w:r>
          </w:p>
        </w:tc>
      </w:tr>
      <w:tr w:rsidR="00DF6F27" w:rsidRPr="0074263F" w:rsidTr="00DF6F27">
        <w:trPr>
          <w:jc w:val="center"/>
        </w:trPr>
        <w:tc>
          <w:tcPr>
            <w:tcW w:w="4390" w:type="dxa"/>
          </w:tcPr>
          <w:p w:rsidR="00910CFC" w:rsidRPr="0074263F" w:rsidRDefault="00910CFC" w:rsidP="00B21520">
            <w:pPr>
              <w:pStyle w:val="ListParagraph"/>
              <w:numPr>
                <w:ilvl w:val="0"/>
                <w:numId w:val="124"/>
              </w:numPr>
              <w:spacing w:after="0"/>
              <w:ind w:left="318"/>
            </w:pPr>
            <w:r w:rsidRPr="0074263F">
              <w:t>Sign in client's Log Book</w:t>
            </w:r>
          </w:p>
        </w:tc>
        <w:tc>
          <w:tcPr>
            <w:tcW w:w="3402" w:type="dxa"/>
            <w:gridSpan w:val="2"/>
          </w:tcPr>
          <w:p w:rsidR="00910CFC" w:rsidRPr="0074263F" w:rsidRDefault="00910CFC" w:rsidP="004D3CC5">
            <w:pPr>
              <w:spacing w:after="0"/>
            </w:pPr>
            <w:r>
              <w:t xml:space="preserve">1. </w:t>
            </w:r>
            <w:r w:rsidRPr="0074263F">
              <w:t xml:space="preserve">None </w:t>
            </w:r>
          </w:p>
        </w:tc>
        <w:tc>
          <w:tcPr>
            <w:tcW w:w="1701" w:type="dxa"/>
            <w:gridSpan w:val="2"/>
          </w:tcPr>
          <w:p w:rsidR="00910CFC" w:rsidRPr="0074263F" w:rsidRDefault="00910CFC" w:rsidP="004D3CC5">
            <w:pPr>
              <w:spacing w:after="0"/>
              <w:jc w:val="center"/>
            </w:pPr>
            <w:r w:rsidRPr="0074263F">
              <w:t>None</w:t>
            </w:r>
          </w:p>
        </w:tc>
        <w:tc>
          <w:tcPr>
            <w:tcW w:w="1842" w:type="dxa"/>
          </w:tcPr>
          <w:p w:rsidR="00910CFC" w:rsidRPr="0074263F" w:rsidRDefault="00910CFC" w:rsidP="004D3CC5">
            <w:pPr>
              <w:spacing w:after="0"/>
              <w:jc w:val="center"/>
            </w:pPr>
            <w:r w:rsidRPr="0074263F">
              <w:t xml:space="preserve">2 </w:t>
            </w:r>
            <w:proofErr w:type="spellStart"/>
            <w:r w:rsidRPr="0074263F">
              <w:t>mins</w:t>
            </w:r>
            <w:proofErr w:type="spellEnd"/>
            <w:r w:rsidRPr="0074263F">
              <w:t>.</w:t>
            </w:r>
          </w:p>
        </w:tc>
        <w:tc>
          <w:tcPr>
            <w:tcW w:w="3408" w:type="dxa"/>
          </w:tcPr>
          <w:p w:rsidR="00910CFC" w:rsidRDefault="00910CFC" w:rsidP="004D3CC5">
            <w:pPr>
              <w:spacing w:after="0"/>
              <w:jc w:val="center"/>
              <w:rPr>
                <w:i/>
              </w:rPr>
            </w:pPr>
            <w:proofErr w:type="spellStart"/>
            <w:r>
              <w:rPr>
                <w:i/>
              </w:rPr>
              <w:t>Mun</w:t>
            </w:r>
            <w:proofErr w:type="spellEnd"/>
            <w:r>
              <w:rPr>
                <w:i/>
              </w:rPr>
              <w:t>. Agriculturist</w:t>
            </w:r>
          </w:p>
          <w:p w:rsidR="00910CFC" w:rsidRDefault="00910CFC" w:rsidP="004D3CC5">
            <w:pPr>
              <w:spacing w:after="0"/>
              <w:jc w:val="center"/>
              <w:rPr>
                <w:i/>
              </w:rPr>
            </w:pPr>
          </w:p>
          <w:p w:rsidR="00910CFC" w:rsidRPr="009060BF" w:rsidRDefault="00910CFC" w:rsidP="004D3CC5">
            <w:pPr>
              <w:spacing w:after="0"/>
              <w:jc w:val="center"/>
              <w:rPr>
                <w:i/>
              </w:rPr>
            </w:pPr>
            <w:r w:rsidRPr="009060BF">
              <w:rPr>
                <w:i/>
              </w:rPr>
              <w:t>Agri. Technologist</w:t>
            </w:r>
          </w:p>
          <w:p w:rsidR="00910CFC" w:rsidRPr="009060BF" w:rsidRDefault="00910CFC" w:rsidP="004D3CC5">
            <w:pPr>
              <w:spacing w:after="0"/>
              <w:jc w:val="center"/>
            </w:pPr>
            <w:proofErr w:type="spellStart"/>
            <w:r w:rsidRPr="009060BF">
              <w:t>Mun</w:t>
            </w:r>
            <w:proofErr w:type="spellEnd"/>
            <w:r w:rsidRPr="009060BF">
              <w:t>. Agriculture Office</w:t>
            </w:r>
          </w:p>
        </w:tc>
      </w:tr>
      <w:tr w:rsidR="00DF6F27" w:rsidRPr="0074263F" w:rsidTr="00DF6F27">
        <w:trPr>
          <w:jc w:val="center"/>
        </w:trPr>
        <w:tc>
          <w:tcPr>
            <w:tcW w:w="4390" w:type="dxa"/>
          </w:tcPr>
          <w:p w:rsidR="00910CFC" w:rsidRPr="0074263F" w:rsidRDefault="00910CFC" w:rsidP="00B21520">
            <w:pPr>
              <w:pStyle w:val="ListParagraph"/>
              <w:numPr>
                <w:ilvl w:val="0"/>
                <w:numId w:val="124"/>
              </w:numPr>
              <w:spacing w:after="0"/>
              <w:ind w:left="318"/>
            </w:pPr>
            <w:r w:rsidRPr="0074263F">
              <w:t>Present stub number and provide details</w:t>
            </w:r>
          </w:p>
        </w:tc>
        <w:tc>
          <w:tcPr>
            <w:tcW w:w="3402" w:type="dxa"/>
            <w:gridSpan w:val="2"/>
          </w:tcPr>
          <w:p w:rsidR="00910CFC" w:rsidRDefault="00910CFC" w:rsidP="004D3CC5">
            <w:pPr>
              <w:spacing w:after="0"/>
            </w:pPr>
            <w:r>
              <w:t xml:space="preserve">2. </w:t>
            </w:r>
            <w:r w:rsidRPr="0074263F">
              <w:t>Verify the RSBSA Stub</w:t>
            </w:r>
          </w:p>
          <w:p w:rsidR="00910CFC" w:rsidRDefault="00910CFC" w:rsidP="004D3CC5">
            <w:pPr>
              <w:spacing w:after="0"/>
            </w:pPr>
          </w:p>
          <w:p w:rsidR="00910CFC" w:rsidRDefault="00910CFC" w:rsidP="004D3CC5">
            <w:pPr>
              <w:spacing w:after="0"/>
            </w:pPr>
          </w:p>
          <w:p w:rsidR="00910CFC" w:rsidRPr="0074263F" w:rsidRDefault="00910CFC" w:rsidP="004D3CC5">
            <w:pPr>
              <w:spacing w:after="0"/>
            </w:pPr>
            <w:r>
              <w:t xml:space="preserve">2.2. </w:t>
            </w:r>
            <w:r w:rsidRPr="0074263F">
              <w:t>Interview the client</w:t>
            </w:r>
          </w:p>
        </w:tc>
        <w:tc>
          <w:tcPr>
            <w:tcW w:w="1701" w:type="dxa"/>
            <w:gridSpan w:val="2"/>
          </w:tcPr>
          <w:p w:rsidR="00910CFC" w:rsidRDefault="00910CFC" w:rsidP="004D3CC5">
            <w:pPr>
              <w:spacing w:after="0"/>
              <w:jc w:val="center"/>
            </w:pPr>
            <w:r w:rsidRPr="0074263F">
              <w:t>None</w:t>
            </w:r>
          </w:p>
          <w:p w:rsidR="00910CFC" w:rsidRDefault="00910CFC" w:rsidP="004D3CC5">
            <w:pPr>
              <w:spacing w:after="0"/>
              <w:jc w:val="center"/>
            </w:pPr>
          </w:p>
          <w:p w:rsidR="00910CFC" w:rsidRDefault="00910CFC" w:rsidP="004D3CC5">
            <w:pPr>
              <w:spacing w:after="0"/>
              <w:jc w:val="center"/>
            </w:pPr>
          </w:p>
          <w:p w:rsidR="00910CFC" w:rsidRPr="0074263F" w:rsidRDefault="00910CFC" w:rsidP="004D3CC5">
            <w:pPr>
              <w:spacing w:after="0"/>
              <w:jc w:val="center"/>
            </w:pPr>
            <w:r>
              <w:t>None</w:t>
            </w:r>
          </w:p>
        </w:tc>
        <w:tc>
          <w:tcPr>
            <w:tcW w:w="1842" w:type="dxa"/>
          </w:tcPr>
          <w:p w:rsidR="00910CFC" w:rsidRPr="0074263F" w:rsidRDefault="00910CFC" w:rsidP="004D3CC5">
            <w:pPr>
              <w:spacing w:after="0"/>
              <w:jc w:val="center"/>
            </w:pPr>
            <w:r w:rsidRPr="0074263F">
              <w:t xml:space="preserve">5 </w:t>
            </w:r>
            <w:proofErr w:type="spellStart"/>
            <w:r w:rsidRPr="0074263F">
              <w:t>mins</w:t>
            </w:r>
            <w:proofErr w:type="spellEnd"/>
          </w:p>
          <w:p w:rsidR="00910CFC" w:rsidRDefault="00910CFC" w:rsidP="004D3CC5">
            <w:pPr>
              <w:spacing w:after="0"/>
              <w:jc w:val="center"/>
            </w:pPr>
          </w:p>
          <w:p w:rsidR="00910CFC" w:rsidRDefault="00910CFC" w:rsidP="004D3CC5">
            <w:pPr>
              <w:spacing w:after="0"/>
              <w:jc w:val="center"/>
            </w:pPr>
          </w:p>
          <w:p w:rsidR="00910CFC" w:rsidRPr="0074263F" w:rsidRDefault="00910CFC" w:rsidP="004D3CC5">
            <w:pPr>
              <w:spacing w:after="0"/>
              <w:jc w:val="center"/>
            </w:pPr>
            <w:r w:rsidRPr="0074263F">
              <w:t xml:space="preserve">30 </w:t>
            </w:r>
            <w:proofErr w:type="spellStart"/>
            <w:r w:rsidRPr="0074263F">
              <w:t>mins</w:t>
            </w:r>
            <w:proofErr w:type="spellEnd"/>
          </w:p>
        </w:tc>
        <w:tc>
          <w:tcPr>
            <w:tcW w:w="3408" w:type="dxa"/>
          </w:tcPr>
          <w:p w:rsidR="00910CFC" w:rsidRPr="009060BF" w:rsidRDefault="00910CFC" w:rsidP="004D3CC5">
            <w:pPr>
              <w:spacing w:after="0"/>
              <w:jc w:val="center"/>
            </w:pPr>
            <w:r w:rsidRPr="009060BF">
              <w:rPr>
                <w:i/>
              </w:rPr>
              <w:t xml:space="preserve">Agri. Technologist </w:t>
            </w:r>
            <w:r w:rsidRPr="009060BF">
              <w:t>Municipal Agriculture Office</w:t>
            </w:r>
          </w:p>
          <w:p w:rsidR="00910CFC" w:rsidRPr="009060BF" w:rsidRDefault="00910CFC" w:rsidP="004D3CC5">
            <w:pPr>
              <w:spacing w:after="0"/>
              <w:jc w:val="center"/>
              <w:rPr>
                <w:i/>
              </w:rPr>
            </w:pPr>
          </w:p>
          <w:p w:rsidR="00910CFC" w:rsidRPr="009060BF" w:rsidRDefault="00910CFC" w:rsidP="004D3CC5">
            <w:pPr>
              <w:spacing w:after="0"/>
              <w:jc w:val="center"/>
              <w:rPr>
                <w:i/>
              </w:rPr>
            </w:pPr>
            <w:r w:rsidRPr="009060BF">
              <w:rPr>
                <w:i/>
              </w:rPr>
              <w:t xml:space="preserve">Agri. Technologist </w:t>
            </w:r>
            <w:r w:rsidRPr="009060BF">
              <w:t>Municipal Agriculture Office</w:t>
            </w:r>
          </w:p>
        </w:tc>
      </w:tr>
      <w:tr w:rsidR="00DF6F27" w:rsidRPr="0074263F" w:rsidTr="00DF6F27">
        <w:trPr>
          <w:jc w:val="center"/>
        </w:trPr>
        <w:tc>
          <w:tcPr>
            <w:tcW w:w="4390" w:type="dxa"/>
          </w:tcPr>
          <w:p w:rsidR="00910CFC" w:rsidRPr="0074263F" w:rsidRDefault="00910CFC" w:rsidP="00B21520">
            <w:pPr>
              <w:pStyle w:val="ListParagraph"/>
              <w:numPr>
                <w:ilvl w:val="0"/>
                <w:numId w:val="124"/>
              </w:numPr>
              <w:spacing w:after="0"/>
              <w:ind w:left="318"/>
            </w:pPr>
            <w:r w:rsidRPr="0074263F">
              <w:t>Sign documents</w:t>
            </w:r>
          </w:p>
        </w:tc>
        <w:tc>
          <w:tcPr>
            <w:tcW w:w="3402" w:type="dxa"/>
            <w:gridSpan w:val="2"/>
          </w:tcPr>
          <w:p w:rsidR="00E9311F" w:rsidRDefault="00910CFC" w:rsidP="004D3CC5">
            <w:pPr>
              <w:spacing w:after="0"/>
            </w:pPr>
            <w:r>
              <w:t xml:space="preserve">3. </w:t>
            </w:r>
            <w:r w:rsidR="00E9311F">
              <w:t xml:space="preserve"> </w:t>
            </w:r>
            <w:r w:rsidRPr="0074263F">
              <w:t xml:space="preserve">Assist the client and sign </w:t>
            </w:r>
            <w:r w:rsidR="00E9311F">
              <w:t xml:space="preserve"> </w:t>
            </w:r>
          </w:p>
          <w:p w:rsidR="00910CFC" w:rsidRDefault="00E9311F" w:rsidP="004D3CC5">
            <w:pPr>
              <w:spacing w:after="0"/>
            </w:pPr>
            <w:r>
              <w:t xml:space="preserve">    </w:t>
            </w:r>
            <w:r w:rsidR="00910CFC" w:rsidRPr="0074263F">
              <w:t>documents</w:t>
            </w:r>
          </w:p>
          <w:p w:rsidR="00910CFC" w:rsidRDefault="00910CFC" w:rsidP="004D3CC5">
            <w:pPr>
              <w:spacing w:after="0"/>
            </w:pPr>
          </w:p>
          <w:p w:rsidR="00B57661" w:rsidRDefault="00910CFC" w:rsidP="004D3CC5">
            <w:pPr>
              <w:spacing w:after="0"/>
            </w:pPr>
            <w:r>
              <w:t>3.2. I</w:t>
            </w:r>
            <w:r w:rsidRPr="0074263F">
              <w:t xml:space="preserve">nform the client to wait </w:t>
            </w:r>
            <w:r w:rsidR="00B57661">
              <w:t xml:space="preserve">     </w:t>
            </w:r>
          </w:p>
          <w:p w:rsidR="00B57661" w:rsidRDefault="00B57661" w:rsidP="004D3CC5">
            <w:pPr>
              <w:spacing w:after="0"/>
            </w:pPr>
            <w:r>
              <w:t xml:space="preserve">       </w:t>
            </w:r>
            <w:r w:rsidR="00910CFC" w:rsidRPr="0074263F">
              <w:t xml:space="preserve">for the message from the </w:t>
            </w:r>
          </w:p>
          <w:p w:rsidR="00910CFC" w:rsidRDefault="00B57661" w:rsidP="004D3CC5">
            <w:pPr>
              <w:spacing w:after="0"/>
            </w:pPr>
            <w:r>
              <w:t xml:space="preserve">      </w:t>
            </w:r>
            <w:r w:rsidR="005D7917">
              <w:t xml:space="preserve"> </w:t>
            </w:r>
            <w:r w:rsidR="00910CFC" w:rsidRPr="0074263F">
              <w:t>PCIC</w:t>
            </w:r>
          </w:p>
          <w:p w:rsidR="00910CFC" w:rsidRDefault="00910CFC" w:rsidP="004D3CC5">
            <w:pPr>
              <w:spacing w:after="0"/>
            </w:pPr>
          </w:p>
          <w:p w:rsidR="00DF6F27" w:rsidRPr="0074263F" w:rsidRDefault="00DF6F27" w:rsidP="004D3CC5">
            <w:pPr>
              <w:spacing w:after="0"/>
            </w:pPr>
          </w:p>
          <w:p w:rsidR="005D7917" w:rsidRDefault="00910CFC" w:rsidP="004D3CC5">
            <w:pPr>
              <w:spacing w:after="0"/>
            </w:pPr>
            <w:r>
              <w:t xml:space="preserve">3.3. </w:t>
            </w:r>
            <w:r w:rsidRPr="0074263F">
              <w:t>Submit documents to</w:t>
            </w:r>
          </w:p>
          <w:p w:rsidR="00910CFC" w:rsidRPr="0074263F" w:rsidRDefault="005D7917" w:rsidP="004D3CC5">
            <w:pPr>
              <w:spacing w:after="0"/>
            </w:pPr>
            <w:r>
              <w:t xml:space="preserve">       </w:t>
            </w:r>
            <w:r w:rsidR="00910CFC" w:rsidRPr="0074263F">
              <w:t xml:space="preserve"> PCIC</w:t>
            </w:r>
          </w:p>
        </w:tc>
        <w:tc>
          <w:tcPr>
            <w:tcW w:w="1701" w:type="dxa"/>
            <w:gridSpan w:val="2"/>
          </w:tcPr>
          <w:p w:rsidR="00910CFC" w:rsidRPr="0074263F" w:rsidRDefault="00910CFC" w:rsidP="004D3CC5">
            <w:pPr>
              <w:spacing w:after="0"/>
              <w:jc w:val="center"/>
            </w:pPr>
            <w:r w:rsidRPr="0074263F">
              <w:t>None</w:t>
            </w:r>
          </w:p>
          <w:p w:rsidR="00910CFC" w:rsidRPr="0074263F" w:rsidRDefault="00910CFC" w:rsidP="004D3CC5">
            <w:pPr>
              <w:spacing w:after="0"/>
              <w:jc w:val="center"/>
            </w:pPr>
          </w:p>
          <w:p w:rsidR="00910CFC" w:rsidRDefault="00910CFC" w:rsidP="004D3CC5">
            <w:pPr>
              <w:spacing w:after="0"/>
              <w:jc w:val="center"/>
            </w:pPr>
          </w:p>
          <w:p w:rsidR="00910CFC" w:rsidRPr="0074263F" w:rsidRDefault="00910CFC" w:rsidP="004D3CC5">
            <w:pPr>
              <w:spacing w:after="0"/>
              <w:jc w:val="center"/>
            </w:pPr>
            <w:r w:rsidRPr="0074263F">
              <w:t>None</w:t>
            </w:r>
          </w:p>
          <w:p w:rsidR="00910CFC" w:rsidRPr="0074263F" w:rsidRDefault="00910CFC" w:rsidP="004D3CC5">
            <w:pPr>
              <w:spacing w:after="0"/>
              <w:jc w:val="center"/>
            </w:pPr>
          </w:p>
          <w:p w:rsidR="00910CFC" w:rsidRPr="0074263F" w:rsidRDefault="00910CFC" w:rsidP="004D3CC5">
            <w:pPr>
              <w:spacing w:after="0"/>
              <w:jc w:val="center"/>
            </w:pPr>
          </w:p>
          <w:p w:rsidR="00910CFC" w:rsidRDefault="00910CFC" w:rsidP="004D3CC5">
            <w:pPr>
              <w:spacing w:after="0"/>
              <w:jc w:val="center"/>
            </w:pPr>
          </w:p>
          <w:p w:rsidR="00910CFC" w:rsidRDefault="00910CFC" w:rsidP="004D3CC5">
            <w:pPr>
              <w:spacing w:after="0"/>
              <w:jc w:val="center"/>
            </w:pPr>
          </w:p>
          <w:p w:rsidR="00910CFC" w:rsidRPr="0074263F" w:rsidRDefault="00910CFC" w:rsidP="004D3CC5">
            <w:pPr>
              <w:spacing w:after="0"/>
              <w:jc w:val="center"/>
            </w:pPr>
            <w:r w:rsidRPr="0074263F">
              <w:t>None</w:t>
            </w:r>
          </w:p>
        </w:tc>
        <w:tc>
          <w:tcPr>
            <w:tcW w:w="1842" w:type="dxa"/>
          </w:tcPr>
          <w:p w:rsidR="00910CFC" w:rsidRPr="0074263F" w:rsidRDefault="00910CFC" w:rsidP="004D3CC5">
            <w:pPr>
              <w:spacing w:after="0"/>
              <w:jc w:val="center"/>
            </w:pPr>
            <w:r w:rsidRPr="0074263F">
              <w:t xml:space="preserve">5 </w:t>
            </w:r>
            <w:proofErr w:type="spellStart"/>
            <w:r w:rsidRPr="0074263F">
              <w:t>mins</w:t>
            </w:r>
            <w:proofErr w:type="spellEnd"/>
          </w:p>
          <w:p w:rsidR="00910CFC" w:rsidRPr="0074263F" w:rsidRDefault="00910CFC" w:rsidP="004D3CC5">
            <w:pPr>
              <w:spacing w:after="0"/>
              <w:jc w:val="center"/>
            </w:pPr>
          </w:p>
          <w:p w:rsidR="00910CFC" w:rsidRDefault="00910CFC" w:rsidP="004D3CC5">
            <w:pPr>
              <w:spacing w:after="0"/>
              <w:jc w:val="center"/>
            </w:pPr>
          </w:p>
          <w:p w:rsidR="00910CFC" w:rsidRPr="0074263F" w:rsidRDefault="00910CFC" w:rsidP="004D3CC5">
            <w:pPr>
              <w:spacing w:after="0"/>
              <w:jc w:val="center"/>
            </w:pPr>
            <w:r w:rsidRPr="0074263F">
              <w:t>1 min</w:t>
            </w:r>
          </w:p>
          <w:p w:rsidR="00910CFC" w:rsidRPr="0074263F" w:rsidRDefault="00910CFC" w:rsidP="004D3CC5">
            <w:pPr>
              <w:spacing w:after="0"/>
              <w:jc w:val="center"/>
            </w:pPr>
          </w:p>
          <w:p w:rsidR="00910CFC" w:rsidRPr="0074263F" w:rsidRDefault="00910CFC" w:rsidP="004D3CC5">
            <w:pPr>
              <w:spacing w:after="0"/>
              <w:jc w:val="center"/>
            </w:pPr>
          </w:p>
          <w:p w:rsidR="00910CFC" w:rsidRDefault="00910CFC" w:rsidP="004D3CC5">
            <w:pPr>
              <w:spacing w:after="0"/>
              <w:jc w:val="center"/>
            </w:pPr>
          </w:p>
          <w:p w:rsidR="00DF6F27" w:rsidRPr="0074263F" w:rsidRDefault="00DF6F27" w:rsidP="004D3CC5">
            <w:pPr>
              <w:spacing w:after="0"/>
              <w:jc w:val="center"/>
            </w:pPr>
          </w:p>
          <w:p w:rsidR="00910CFC" w:rsidRPr="0074263F" w:rsidRDefault="00910CFC" w:rsidP="004D3CC5">
            <w:pPr>
              <w:spacing w:after="0"/>
              <w:jc w:val="center"/>
            </w:pPr>
            <w:r w:rsidRPr="0074263F">
              <w:t>2 days</w:t>
            </w:r>
          </w:p>
        </w:tc>
        <w:tc>
          <w:tcPr>
            <w:tcW w:w="3408" w:type="dxa"/>
          </w:tcPr>
          <w:p w:rsidR="00910CFC" w:rsidRDefault="00910CFC" w:rsidP="004D3CC5">
            <w:pPr>
              <w:spacing w:after="0"/>
              <w:jc w:val="center"/>
              <w:rPr>
                <w:i/>
              </w:rPr>
            </w:pPr>
            <w:proofErr w:type="spellStart"/>
            <w:r>
              <w:rPr>
                <w:i/>
              </w:rPr>
              <w:t>Mun</w:t>
            </w:r>
            <w:proofErr w:type="spellEnd"/>
            <w:r>
              <w:rPr>
                <w:i/>
              </w:rPr>
              <w:t xml:space="preserve">.  Agriculturist </w:t>
            </w:r>
          </w:p>
          <w:p w:rsidR="00910CFC" w:rsidRDefault="00910CFC" w:rsidP="004D3CC5">
            <w:pPr>
              <w:spacing w:after="0"/>
              <w:jc w:val="center"/>
              <w:rPr>
                <w:i/>
              </w:rPr>
            </w:pPr>
          </w:p>
          <w:p w:rsidR="00A6581A" w:rsidRDefault="00A6581A" w:rsidP="004D3CC5">
            <w:pPr>
              <w:spacing w:after="0"/>
              <w:jc w:val="center"/>
              <w:rPr>
                <w:i/>
              </w:rPr>
            </w:pPr>
          </w:p>
          <w:p w:rsidR="00910CFC" w:rsidRPr="009060BF" w:rsidRDefault="00910CFC" w:rsidP="004D3CC5">
            <w:pPr>
              <w:spacing w:after="0"/>
              <w:jc w:val="center"/>
              <w:rPr>
                <w:i/>
              </w:rPr>
            </w:pPr>
            <w:r w:rsidRPr="009060BF">
              <w:rPr>
                <w:i/>
              </w:rPr>
              <w:t>Agri. Technologist</w:t>
            </w:r>
          </w:p>
          <w:p w:rsidR="00910CFC" w:rsidRPr="009060BF" w:rsidRDefault="00910CFC" w:rsidP="004D3CC5">
            <w:pPr>
              <w:spacing w:after="0"/>
              <w:jc w:val="center"/>
            </w:pPr>
            <w:r w:rsidRPr="009060BF">
              <w:t>Municipal Agriculture Office</w:t>
            </w:r>
          </w:p>
          <w:p w:rsidR="00910CFC" w:rsidRDefault="00910CFC" w:rsidP="004D3CC5">
            <w:pPr>
              <w:spacing w:after="0"/>
              <w:jc w:val="center"/>
              <w:rPr>
                <w:i/>
              </w:rPr>
            </w:pPr>
          </w:p>
          <w:p w:rsidR="00B91ABB" w:rsidRDefault="00B91ABB" w:rsidP="004D3CC5">
            <w:pPr>
              <w:spacing w:after="0"/>
              <w:jc w:val="center"/>
              <w:rPr>
                <w:i/>
              </w:rPr>
            </w:pPr>
          </w:p>
          <w:p w:rsidR="00B91ABB" w:rsidRDefault="00B91ABB" w:rsidP="004D3CC5">
            <w:pPr>
              <w:spacing w:after="0"/>
              <w:jc w:val="center"/>
              <w:rPr>
                <w:i/>
              </w:rPr>
            </w:pPr>
          </w:p>
          <w:p w:rsidR="00910CFC" w:rsidRDefault="00910CFC" w:rsidP="004D3CC5">
            <w:pPr>
              <w:spacing w:after="0"/>
              <w:jc w:val="center"/>
              <w:rPr>
                <w:i/>
              </w:rPr>
            </w:pPr>
            <w:proofErr w:type="spellStart"/>
            <w:r>
              <w:rPr>
                <w:i/>
              </w:rPr>
              <w:t>Mun</w:t>
            </w:r>
            <w:proofErr w:type="spellEnd"/>
            <w:r>
              <w:rPr>
                <w:i/>
              </w:rPr>
              <w:t>. Agriculturist</w:t>
            </w:r>
          </w:p>
          <w:p w:rsidR="00910CFC" w:rsidRPr="009060BF" w:rsidRDefault="00910CFC" w:rsidP="004D3CC5">
            <w:pPr>
              <w:spacing w:after="0"/>
              <w:jc w:val="center"/>
              <w:rPr>
                <w:i/>
              </w:rPr>
            </w:pPr>
            <w:r w:rsidRPr="009060BF">
              <w:rPr>
                <w:i/>
              </w:rPr>
              <w:t>Agri. Technologist</w:t>
            </w:r>
          </w:p>
          <w:p w:rsidR="00910CFC" w:rsidRPr="009060BF" w:rsidRDefault="00910CFC" w:rsidP="004D3CC5">
            <w:pPr>
              <w:spacing w:after="0"/>
              <w:jc w:val="center"/>
            </w:pPr>
            <w:r w:rsidRPr="009060BF">
              <w:t>Municipal Agriculture Office</w:t>
            </w:r>
          </w:p>
        </w:tc>
      </w:tr>
      <w:tr w:rsidR="004477BE" w:rsidRPr="0074263F" w:rsidTr="004477BE">
        <w:trPr>
          <w:jc w:val="center"/>
        </w:trPr>
        <w:tc>
          <w:tcPr>
            <w:tcW w:w="9493" w:type="dxa"/>
            <w:gridSpan w:val="5"/>
            <w:shd w:val="clear" w:color="auto" w:fill="9CC2E5" w:themeFill="accent1" w:themeFillTint="99"/>
          </w:tcPr>
          <w:p w:rsidR="004477BE" w:rsidRPr="0074263F" w:rsidRDefault="004477BE" w:rsidP="004D3CC5">
            <w:pPr>
              <w:spacing w:after="0"/>
              <w:jc w:val="center"/>
              <w:rPr>
                <w:b/>
              </w:rPr>
            </w:pPr>
            <w:r w:rsidRPr="0074263F">
              <w:rPr>
                <w:b/>
              </w:rPr>
              <w:t>TOTAL</w:t>
            </w:r>
            <w:r>
              <w:rPr>
                <w:b/>
              </w:rPr>
              <w:t xml:space="preserve"> PROCESSING TIME</w:t>
            </w:r>
          </w:p>
        </w:tc>
        <w:tc>
          <w:tcPr>
            <w:tcW w:w="5250" w:type="dxa"/>
            <w:gridSpan w:val="2"/>
            <w:shd w:val="clear" w:color="auto" w:fill="9CC2E5" w:themeFill="accent1" w:themeFillTint="99"/>
          </w:tcPr>
          <w:p w:rsidR="004477BE" w:rsidRPr="0074263F" w:rsidRDefault="004477BE" w:rsidP="004477BE">
            <w:pPr>
              <w:spacing w:after="0"/>
              <w:rPr>
                <w:b/>
              </w:rPr>
            </w:pPr>
            <w:r>
              <w:rPr>
                <w:b/>
              </w:rPr>
              <w:t>2 DAYS</w:t>
            </w:r>
            <w:r w:rsidRPr="0074263F">
              <w:rPr>
                <w:b/>
              </w:rPr>
              <w:t xml:space="preserve"> &amp; 4</w:t>
            </w:r>
            <w:r>
              <w:rPr>
                <w:b/>
              </w:rPr>
              <w:t>3 MINUTES</w:t>
            </w:r>
          </w:p>
        </w:tc>
      </w:tr>
    </w:tbl>
    <w:p w:rsidR="00910CFC" w:rsidRPr="0074263F" w:rsidRDefault="00910CFC" w:rsidP="00910CFC">
      <w:pPr>
        <w:rPr>
          <w:b/>
        </w:rPr>
      </w:pPr>
    </w:p>
    <w:p w:rsidR="004A25A3" w:rsidRDefault="004A25A3" w:rsidP="004A25A3">
      <w:pPr>
        <w:jc w:val="center"/>
        <w:rPr>
          <w:b/>
          <w:sz w:val="72"/>
          <w:szCs w:val="72"/>
        </w:rPr>
      </w:pPr>
    </w:p>
    <w:p w:rsidR="004A25A3" w:rsidRDefault="004A25A3" w:rsidP="004A25A3">
      <w:pPr>
        <w:jc w:val="center"/>
        <w:rPr>
          <w:b/>
          <w:sz w:val="72"/>
          <w:szCs w:val="72"/>
        </w:rPr>
      </w:pPr>
    </w:p>
    <w:p w:rsidR="00075916" w:rsidRDefault="00075916" w:rsidP="004A25A3">
      <w:pPr>
        <w:jc w:val="center"/>
        <w:rPr>
          <w:b/>
          <w:sz w:val="72"/>
          <w:szCs w:val="72"/>
        </w:rPr>
      </w:pPr>
    </w:p>
    <w:p w:rsidR="004A25A3" w:rsidRDefault="004A25A3" w:rsidP="004A25A3">
      <w:pPr>
        <w:jc w:val="center"/>
        <w:rPr>
          <w:b/>
          <w:sz w:val="72"/>
          <w:szCs w:val="72"/>
        </w:rPr>
      </w:pPr>
      <w:r w:rsidRPr="00C63EED">
        <w:rPr>
          <w:b/>
          <w:sz w:val="72"/>
          <w:szCs w:val="72"/>
        </w:rPr>
        <w:t>OFFICE OF THE</w:t>
      </w:r>
    </w:p>
    <w:p w:rsidR="004A25A3" w:rsidRPr="00C63EED" w:rsidRDefault="004A25A3" w:rsidP="004A25A3">
      <w:pPr>
        <w:jc w:val="center"/>
        <w:rPr>
          <w:b/>
          <w:sz w:val="72"/>
          <w:szCs w:val="72"/>
        </w:rPr>
      </w:pPr>
      <w:r>
        <w:rPr>
          <w:b/>
          <w:sz w:val="72"/>
          <w:szCs w:val="72"/>
        </w:rPr>
        <w:t>MUNICIPAL SOCIAL WELFARE AND DEVELOPMENT (MSWD)</w:t>
      </w:r>
    </w:p>
    <w:p w:rsidR="004A25A3" w:rsidRPr="00606055" w:rsidRDefault="004A25A3" w:rsidP="004A25A3">
      <w:pPr>
        <w:jc w:val="center"/>
        <w:rPr>
          <w:b/>
          <w:sz w:val="56"/>
          <w:szCs w:val="56"/>
        </w:rPr>
      </w:pPr>
      <w:r w:rsidRPr="00606055">
        <w:rPr>
          <w:b/>
          <w:sz w:val="56"/>
          <w:szCs w:val="56"/>
        </w:rPr>
        <w:t>EXTERNAL SERVICE</w:t>
      </w:r>
      <w:r w:rsidR="00AB1C19">
        <w:rPr>
          <w:b/>
          <w:sz w:val="56"/>
          <w:szCs w:val="56"/>
        </w:rPr>
        <w:t>S</w:t>
      </w:r>
    </w:p>
    <w:p w:rsidR="00910CFC" w:rsidRDefault="00910CFC" w:rsidP="00910CFC"/>
    <w:p w:rsidR="0033294A" w:rsidRDefault="0033294A" w:rsidP="0033294A">
      <w:pPr>
        <w:rPr>
          <w:b/>
        </w:rPr>
      </w:pPr>
      <w:r w:rsidRPr="00605F4E">
        <w:rPr>
          <w:b/>
        </w:rPr>
        <w:br w:type="page"/>
      </w:r>
    </w:p>
    <w:p w:rsidR="006330EA" w:rsidRDefault="006330EA" w:rsidP="00B21520">
      <w:pPr>
        <w:pStyle w:val="ListParagraph"/>
        <w:numPr>
          <w:ilvl w:val="0"/>
          <w:numId w:val="131"/>
        </w:numPr>
        <w:spacing w:after="0"/>
        <w:ind w:left="360"/>
        <w:rPr>
          <w:b/>
          <w:sz w:val="28"/>
        </w:rPr>
      </w:pPr>
      <w:r>
        <w:rPr>
          <w:b/>
          <w:sz w:val="28"/>
        </w:rPr>
        <w:lastRenderedPageBreak/>
        <w:t xml:space="preserve">Request for </w:t>
      </w:r>
      <w:r w:rsidRPr="003A4DFF">
        <w:rPr>
          <w:b/>
          <w:sz w:val="28"/>
        </w:rPr>
        <w:t>Aid to Individuals in Crisis Situation (AICS)</w:t>
      </w:r>
    </w:p>
    <w:p w:rsidR="006330EA" w:rsidRPr="003A4DFF" w:rsidRDefault="006330EA" w:rsidP="006330EA">
      <w:pPr>
        <w:pStyle w:val="ListParagraph"/>
        <w:spacing w:after="0"/>
        <w:ind w:left="360" w:right="991"/>
      </w:pPr>
      <w:r>
        <w:t>The aid to individuals in crisis situation is provided to individuals/families who are in need of emergency assistance during crisis situations.</w:t>
      </w:r>
      <w:r w:rsidRPr="003A4DFF">
        <w:tab/>
      </w:r>
      <w:r w:rsidRPr="003A4DFF">
        <w:tab/>
      </w:r>
      <w:r w:rsidRPr="003A4DFF">
        <w:tab/>
      </w:r>
      <w:r w:rsidRPr="003A4DFF">
        <w:tab/>
      </w:r>
      <w:r w:rsidRPr="003A4DFF">
        <w:tab/>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41"/>
        <w:gridCol w:w="3402"/>
        <w:gridCol w:w="709"/>
        <w:gridCol w:w="709"/>
        <w:gridCol w:w="2693"/>
        <w:gridCol w:w="3402"/>
      </w:tblGrid>
      <w:tr w:rsidR="006330EA" w:rsidTr="006330EA">
        <w:tc>
          <w:tcPr>
            <w:tcW w:w="3715" w:type="dxa"/>
            <w:shd w:val="clear" w:color="auto" w:fill="9CC2E5" w:themeFill="accent1" w:themeFillTint="99"/>
          </w:tcPr>
          <w:p w:rsidR="006330EA" w:rsidRPr="00BB7E6C" w:rsidRDefault="006330EA" w:rsidP="006330EA">
            <w:pPr>
              <w:spacing w:after="0"/>
              <w:rPr>
                <w:b/>
              </w:rPr>
            </w:pPr>
            <w:r w:rsidRPr="00BB7E6C">
              <w:rPr>
                <w:b/>
              </w:rPr>
              <w:t>Office of Division</w:t>
            </w:r>
          </w:p>
        </w:tc>
        <w:tc>
          <w:tcPr>
            <w:tcW w:w="11056" w:type="dxa"/>
            <w:gridSpan w:val="6"/>
          </w:tcPr>
          <w:p w:rsidR="006330EA" w:rsidRDefault="006330EA" w:rsidP="006330EA">
            <w:pPr>
              <w:spacing w:after="0"/>
            </w:pPr>
            <w:r>
              <w:t>Office of the MSWDO</w:t>
            </w:r>
          </w:p>
        </w:tc>
      </w:tr>
      <w:tr w:rsidR="006330EA" w:rsidTr="006330EA">
        <w:tc>
          <w:tcPr>
            <w:tcW w:w="3715" w:type="dxa"/>
            <w:shd w:val="clear" w:color="auto" w:fill="9CC2E5" w:themeFill="accent1" w:themeFillTint="99"/>
          </w:tcPr>
          <w:p w:rsidR="006330EA" w:rsidRPr="00BB7E6C" w:rsidRDefault="006330EA" w:rsidP="006330EA">
            <w:pPr>
              <w:spacing w:after="0"/>
              <w:rPr>
                <w:b/>
              </w:rPr>
            </w:pPr>
            <w:r w:rsidRPr="00BB7E6C">
              <w:rPr>
                <w:b/>
              </w:rPr>
              <w:t>Classification:</w:t>
            </w:r>
          </w:p>
        </w:tc>
        <w:tc>
          <w:tcPr>
            <w:tcW w:w="11056" w:type="dxa"/>
            <w:gridSpan w:val="6"/>
          </w:tcPr>
          <w:p w:rsidR="006330EA" w:rsidRDefault="006330EA" w:rsidP="006330EA">
            <w:pPr>
              <w:spacing w:after="0"/>
            </w:pPr>
            <w:r>
              <w:t>Simple</w:t>
            </w:r>
          </w:p>
        </w:tc>
      </w:tr>
      <w:tr w:rsidR="006330EA" w:rsidTr="006330EA">
        <w:tc>
          <w:tcPr>
            <w:tcW w:w="3715" w:type="dxa"/>
            <w:shd w:val="clear" w:color="auto" w:fill="9CC2E5" w:themeFill="accent1" w:themeFillTint="99"/>
          </w:tcPr>
          <w:p w:rsidR="006330EA" w:rsidRPr="00BB7E6C" w:rsidRDefault="006330EA" w:rsidP="004D3CC5">
            <w:pPr>
              <w:spacing w:after="0"/>
              <w:rPr>
                <w:b/>
              </w:rPr>
            </w:pPr>
            <w:r w:rsidRPr="00BB7E6C">
              <w:rPr>
                <w:b/>
              </w:rPr>
              <w:t>Type of Transaction:</w:t>
            </w:r>
          </w:p>
        </w:tc>
        <w:tc>
          <w:tcPr>
            <w:tcW w:w="11056" w:type="dxa"/>
            <w:gridSpan w:val="6"/>
          </w:tcPr>
          <w:p w:rsidR="006330EA" w:rsidRDefault="006330EA" w:rsidP="004D3CC5">
            <w:pPr>
              <w:spacing w:after="0"/>
            </w:pPr>
            <w:r>
              <w:t>G2C - Government to Citizen</w:t>
            </w:r>
          </w:p>
        </w:tc>
      </w:tr>
      <w:tr w:rsidR="006330EA" w:rsidRPr="00214BE2" w:rsidTr="006330EA">
        <w:tc>
          <w:tcPr>
            <w:tcW w:w="3715" w:type="dxa"/>
            <w:shd w:val="clear" w:color="auto" w:fill="9CC2E5" w:themeFill="accent1" w:themeFillTint="99"/>
          </w:tcPr>
          <w:p w:rsidR="006330EA" w:rsidRPr="00214BE2" w:rsidRDefault="006330EA" w:rsidP="004D3CC5">
            <w:pPr>
              <w:spacing w:after="0"/>
              <w:rPr>
                <w:b/>
              </w:rPr>
            </w:pPr>
            <w:r w:rsidRPr="00214BE2">
              <w:rPr>
                <w:b/>
              </w:rPr>
              <w:t>Who may Avail:</w:t>
            </w:r>
          </w:p>
        </w:tc>
        <w:tc>
          <w:tcPr>
            <w:tcW w:w="11056" w:type="dxa"/>
            <w:gridSpan w:val="6"/>
          </w:tcPr>
          <w:p w:rsidR="006330EA" w:rsidRPr="00214BE2" w:rsidRDefault="006330EA" w:rsidP="004D3CC5">
            <w:pPr>
              <w:spacing w:after="0"/>
            </w:pPr>
            <w:r w:rsidRPr="00214BE2">
              <w:t xml:space="preserve">All </w:t>
            </w:r>
            <w:r>
              <w:t xml:space="preserve">Qualified </w:t>
            </w:r>
            <w:r w:rsidRPr="00214BE2">
              <w:t>Residents</w:t>
            </w:r>
          </w:p>
        </w:tc>
      </w:tr>
      <w:tr w:rsidR="006330EA" w:rsidRPr="00214BE2" w:rsidTr="006330EA">
        <w:tc>
          <w:tcPr>
            <w:tcW w:w="7967" w:type="dxa"/>
            <w:gridSpan w:val="4"/>
            <w:shd w:val="clear" w:color="auto" w:fill="9CC2E5" w:themeFill="accent1" w:themeFillTint="99"/>
          </w:tcPr>
          <w:p w:rsidR="006330EA" w:rsidRPr="00214BE2" w:rsidRDefault="006330EA" w:rsidP="004D3CC5">
            <w:pPr>
              <w:spacing w:after="0"/>
              <w:jc w:val="center"/>
              <w:rPr>
                <w:b/>
              </w:rPr>
            </w:pPr>
            <w:r w:rsidRPr="00214BE2">
              <w:rPr>
                <w:b/>
              </w:rPr>
              <w:t>CHECKLIST OF REQUIREMENT</w:t>
            </w:r>
          </w:p>
        </w:tc>
        <w:tc>
          <w:tcPr>
            <w:tcW w:w="6804" w:type="dxa"/>
            <w:gridSpan w:val="3"/>
            <w:shd w:val="clear" w:color="auto" w:fill="9CC2E5" w:themeFill="accent1" w:themeFillTint="99"/>
          </w:tcPr>
          <w:p w:rsidR="006330EA" w:rsidRPr="00214BE2" w:rsidRDefault="006330EA" w:rsidP="004D3CC5">
            <w:pPr>
              <w:spacing w:after="0"/>
              <w:jc w:val="center"/>
              <w:rPr>
                <w:b/>
              </w:rPr>
            </w:pPr>
            <w:r w:rsidRPr="00214BE2">
              <w:rPr>
                <w:b/>
              </w:rPr>
              <w:t>WHERE TO SECURE</w:t>
            </w:r>
          </w:p>
        </w:tc>
      </w:tr>
      <w:tr w:rsidR="006330EA" w:rsidRPr="00EF67C7" w:rsidTr="006330EA">
        <w:tc>
          <w:tcPr>
            <w:tcW w:w="7967" w:type="dxa"/>
            <w:gridSpan w:val="4"/>
          </w:tcPr>
          <w:p w:rsidR="006330EA" w:rsidRDefault="006330EA" w:rsidP="004D3CC5">
            <w:pPr>
              <w:pStyle w:val="ListParagraph"/>
              <w:spacing w:after="0"/>
              <w:ind w:left="342"/>
            </w:pPr>
            <w:r>
              <w:t>For Hospitalization</w:t>
            </w:r>
          </w:p>
          <w:p w:rsidR="006330EA" w:rsidRDefault="006330EA" w:rsidP="00B21520">
            <w:pPr>
              <w:pStyle w:val="ListParagraph"/>
              <w:numPr>
                <w:ilvl w:val="0"/>
                <w:numId w:val="132"/>
              </w:numPr>
              <w:spacing w:after="0"/>
            </w:pPr>
            <w:r>
              <w:t xml:space="preserve">Certificate of </w:t>
            </w:r>
            <w:proofErr w:type="spellStart"/>
            <w:r>
              <w:t>Indigency</w:t>
            </w:r>
            <w:proofErr w:type="spellEnd"/>
            <w:r>
              <w:t xml:space="preserve"> (1 Original Copy)</w:t>
            </w:r>
          </w:p>
          <w:p w:rsidR="006330EA" w:rsidRDefault="006330EA" w:rsidP="00B21520">
            <w:pPr>
              <w:pStyle w:val="ListParagraph"/>
              <w:numPr>
                <w:ilvl w:val="0"/>
                <w:numId w:val="132"/>
              </w:numPr>
              <w:spacing w:after="0"/>
            </w:pPr>
            <w:r>
              <w:t>Medical Certificate (1 photocopy)</w:t>
            </w:r>
          </w:p>
          <w:p w:rsidR="006330EA" w:rsidRDefault="006330EA" w:rsidP="00B21520">
            <w:pPr>
              <w:pStyle w:val="ListParagraph"/>
              <w:numPr>
                <w:ilvl w:val="0"/>
                <w:numId w:val="132"/>
              </w:numPr>
              <w:spacing w:after="0"/>
            </w:pPr>
            <w:r>
              <w:t xml:space="preserve">Statement of </w:t>
            </w:r>
            <w:proofErr w:type="gramStart"/>
            <w:r>
              <w:t>Account  (</w:t>
            </w:r>
            <w:proofErr w:type="gramEnd"/>
            <w:r>
              <w:t>1 photocopy)</w:t>
            </w:r>
          </w:p>
          <w:p w:rsidR="006330EA" w:rsidRDefault="006330EA" w:rsidP="00B21520">
            <w:pPr>
              <w:pStyle w:val="ListParagraph"/>
              <w:numPr>
                <w:ilvl w:val="0"/>
                <w:numId w:val="134"/>
              </w:numPr>
              <w:spacing w:after="0"/>
            </w:pPr>
            <w:r>
              <w:t xml:space="preserve">Promissory Note (1 photocopy) in case the patient is discharged with an outstanding hospital balance </w:t>
            </w:r>
          </w:p>
          <w:p w:rsidR="006330EA" w:rsidRDefault="006330EA" w:rsidP="004D3CC5">
            <w:pPr>
              <w:spacing w:after="0"/>
              <w:ind w:left="342"/>
            </w:pPr>
          </w:p>
          <w:p w:rsidR="006330EA" w:rsidRDefault="006330EA" w:rsidP="004D3CC5">
            <w:pPr>
              <w:spacing w:after="0"/>
              <w:ind w:left="342"/>
            </w:pPr>
            <w:r>
              <w:t>For Medical Assistance</w:t>
            </w:r>
          </w:p>
          <w:p w:rsidR="006330EA" w:rsidRDefault="006330EA" w:rsidP="004D3CC5">
            <w:pPr>
              <w:spacing w:after="0"/>
              <w:ind w:left="342"/>
            </w:pPr>
            <w:r>
              <w:t xml:space="preserve">1. Certificate of </w:t>
            </w:r>
            <w:proofErr w:type="spellStart"/>
            <w:r>
              <w:t>Indigency</w:t>
            </w:r>
            <w:proofErr w:type="spellEnd"/>
            <w:r>
              <w:t xml:space="preserve"> (1Original Copy)</w:t>
            </w:r>
          </w:p>
          <w:p w:rsidR="006330EA" w:rsidRDefault="006330EA" w:rsidP="004D3CC5">
            <w:pPr>
              <w:spacing w:after="0"/>
            </w:pPr>
            <w:r>
              <w:t xml:space="preserve">     2. </w:t>
            </w:r>
            <w:r w:rsidRPr="001D051E">
              <w:t>Medical Certificate</w:t>
            </w:r>
            <w:r>
              <w:t xml:space="preserve"> (1 photocopy)</w:t>
            </w:r>
          </w:p>
          <w:p w:rsidR="006330EA" w:rsidRDefault="006330EA" w:rsidP="004D3CC5">
            <w:pPr>
              <w:spacing w:after="0"/>
            </w:pPr>
            <w:r>
              <w:t xml:space="preserve">     3. Doctor’s Prescription (1     </w:t>
            </w:r>
          </w:p>
          <w:p w:rsidR="006330EA" w:rsidRDefault="006330EA" w:rsidP="004D3CC5">
            <w:pPr>
              <w:spacing w:after="0"/>
            </w:pPr>
            <w:r>
              <w:t xml:space="preserve">          photocopy)</w:t>
            </w:r>
          </w:p>
          <w:p w:rsidR="006330EA" w:rsidRDefault="006330EA" w:rsidP="004D3CC5">
            <w:pPr>
              <w:spacing w:after="0"/>
            </w:pPr>
          </w:p>
          <w:p w:rsidR="006330EA" w:rsidRDefault="006330EA" w:rsidP="004D3CC5">
            <w:pPr>
              <w:spacing w:after="0"/>
            </w:pPr>
            <w:r>
              <w:t xml:space="preserve">      For Burial Assistance</w:t>
            </w:r>
          </w:p>
          <w:p w:rsidR="006330EA" w:rsidRPr="00A01660" w:rsidRDefault="006330EA" w:rsidP="00B21520">
            <w:pPr>
              <w:pStyle w:val="ListParagraph"/>
              <w:numPr>
                <w:ilvl w:val="0"/>
                <w:numId w:val="133"/>
              </w:numPr>
              <w:spacing w:after="0"/>
            </w:pPr>
            <w:r>
              <w:t xml:space="preserve">Certificate of </w:t>
            </w:r>
            <w:proofErr w:type="spellStart"/>
            <w:r>
              <w:t>Indigency</w:t>
            </w:r>
            <w:proofErr w:type="spellEnd"/>
          </w:p>
          <w:p w:rsidR="006330EA" w:rsidRDefault="006330EA" w:rsidP="00B21520">
            <w:pPr>
              <w:pStyle w:val="ListParagraph"/>
              <w:numPr>
                <w:ilvl w:val="0"/>
                <w:numId w:val="133"/>
              </w:numPr>
              <w:spacing w:after="0"/>
            </w:pPr>
            <w:r>
              <w:t>Death certificate (1 photocopy)</w:t>
            </w:r>
          </w:p>
          <w:p w:rsidR="006330EA" w:rsidRDefault="006330EA" w:rsidP="00B21520">
            <w:pPr>
              <w:pStyle w:val="ListParagraph"/>
              <w:numPr>
                <w:ilvl w:val="0"/>
                <w:numId w:val="133"/>
              </w:numPr>
              <w:spacing w:after="0"/>
              <w:ind w:left="360" w:hanging="18"/>
            </w:pPr>
            <w:r w:rsidRPr="001D051E">
              <w:t>Service Contract (1 photocopy)</w:t>
            </w:r>
          </w:p>
          <w:p w:rsidR="00AD727B" w:rsidRPr="00DB6B93" w:rsidRDefault="00AD727B" w:rsidP="00AD727B">
            <w:pPr>
              <w:pStyle w:val="ListParagraph"/>
              <w:spacing w:after="0"/>
              <w:ind w:left="360"/>
            </w:pPr>
          </w:p>
        </w:tc>
        <w:tc>
          <w:tcPr>
            <w:tcW w:w="6804" w:type="dxa"/>
            <w:gridSpan w:val="3"/>
          </w:tcPr>
          <w:p w:rsidR="006330EA" w:rsidRDefault="006330EA" w:rsidP="004D3CC5">
            <w:pPr>
              <w:spacing w:after="0"/>
            </w:pPr>
          </w:p>
          <w:p w:rsidR="006330EA" w:rsidRPr="00DB6B93" w:rsidRDefault="006330EA" w:rsidP="004D3CC5">
            <w:pPr>
              <w:spacing w:after="0"/>
            </w:pPr>
            <w:r w:rsidRPr="00DB6B93">
              <w:t>Barangay Hall</w:t>
            </w:r>
          </w:p>
          <w:p w:rsidR="006330EA" w:rsidRPr="00DB6B93" w:rsidRDefault="006330EA" w:rsidP="004D3CC5">
            <w:pPr>
              <w:spacing w:after="0"/>
            </w:pPr>
            <w:r w:rsidRPr="00DB6B93">
              <w:t>Hospital of Confinement</w:t>
            </w:r>
          </w:p>
          <w:p w:rsidR="006330EA" w:rsidRPr="00DB6B93" w:rsidRDefault="006330EA" w:rsidP="004D3CC5">
            <w:pPr>
              <w:spacing w:after="0"/>
            </w:pPr>
            <w:r w:rsidRPr="00DB6B93">
              <w:t>Hospital of Confinement</w:t>
            </w:r>
          </w:p>
          <w:p w:rsidR="006330EA" w:rsidRDefault="006330EA" w:rsidP="004D3CC5">
            <w:pPr>
              <w:spacing w:after="0"/>
            </w:pPr>
            <w:r w:rsidRPr="00DB6B93">
              <w:t>Hospital of Confinement</w:t>
            </w:r>
          </w:p>
          <w:p w:rsidR="006330EA" w:rsidRDefault="006330EA" w:rsidP="004D3CC5">
            <w:pPr>
              <w:spacing w:after="0"/>
            </w:pPr>
          </w:p>
          <w:p w:rsidR="006330EA" w:rsidRDefault="006330EA" w:rsidP="004D3CC5">
            <w:pPr>
              <w:spacing w:after="0"/>
            </w:pPr>
          </w:p>
          <w:p w:rsidR="006330EA" w:rsidRDefault="006330EA" w:rsidP="004D3CC5">
            <w:pPr>
              <w:spacing w:after="0"/>
            </w:pPr>
          </w:p>
          <w:p w:rsidR="006330EA" w:rsidRDefault="006330EA" w:rsidP="004D3CC5">
            <w:pPr>
              <w:spacing w:after="0"/>
            </w:pPr>
            <w:r>
              <w:t>Barangay Hall</w:t>
            </w:r>
          </w:p>
          <w:p w:rsidR="006330EA" w:rsidRPr="00DB6B93" w:rsidRDefault="006330EA" w:rsidP="004D3CC5">
            <w:pPr>
              <w:spacing w:after="0"/>
            </w:pPr>
            <w:r w:rsidRPr="00DB6B93">
              <w:t>Hospital of Confinement</w:t>
            </w:r>
          </w:p>
          <w:p w:rsidR="006330EA" w:rsidRPr="00DB6B93" w:rsidRDefault="006330EA" w:rsidP="004D3CC5">
            <w:pPr>
              <w:spacing w:after="0"/>
            </w:pPr>
            <w:r>
              <w:t>Physician</w:t>
            </w:r>
          </w:p>
          <w:p w:rsidR="006330EA" w:rsidRDefault="006330EA" w:rsidP="004D3CC5">
            <w:pPr>
              <w:spacing w:after="0"/>
            </w:pPr>
          </w:p>
          <w:p w:rsidR="006330EA" w:rsidRDefault="006330EA" w:rsidP="004D3CC5">
            <w:pPr>
              <w:spacing w:after="0"/>
            </w:pPr>
          </w:p>
          <w:p w:rsidR="006330EA" w:rsidRDefault="006330EA" w:rsidP="004D3CC5">
            <w:pPr>
              <w:spacing w:after="0"/>
            </w:pPr>
          </w:p>
          <w:p w:rsidR="006330EA" w:rsidRDefault="006330EA" w:rsidP="004D3CC5">
            <w:pPr>
              <w:spacing w:after="0"/>
            </w:pPr>
            <w:r>
              <w:t>Barangay Hall</w:t>
            </w:r>
          </w:p>
          <w:p w:rsidR="006330EA" w:rsidRDefault="006330EA" w:rsidP="004D3CC5">
            <w:pPr>
              <w:spacing w:after="0"/>
            </w:pPr>
            <w:r>
              <w:t>Municipal Civil Registrar</w:t>
            </w:r>
          </w:p>
          <w:p w:rsidR="006330EA" w:rsidRPr="00DB6B93" w:rsidRDefault="006330EA" w:rsidP="004D3CC5">
            <w:pPr>
              <w:spacing w:after="0"/>
            </w:pPr>
            <w:r w:rsidRPr="00DB6B93">
              <w:t xml:space="preserve">Servicing Funeral </w:t>
            </w:r>
            <w:proofErr w:type="spellStart"/>
            <w:r w:rsidRPr="00DB6B93">
              <w:t>Parlour</w:t>
            </w:r>
            <w:proofErr w:type="spellEnd"/>
          </w:p>
        </w:tc>
      </w:tr>
      <w:tr w:rsidR="006330EA" w:rsidRPr="00986D53" w:rsidTr="00AD727B">
        <w:trPr>
          <w:trHeight w:val="661"/>
        </w:trPr>
        <w:tc>
          <w:tcPr>
            <w:tcW w:w="3856" w:type="dxa"/>
            <w:gridSpan w:val="2"/>
            <w:shd w:val="clear" w:color="auto" w:fill="9CC2E5" w:themeFill="accent1" w:themeFillTint="99"/>
          </w:tcPr>
          <w:p w:rsidR="006330EA" w:rsidRPr="00986D53" w:rsidRDefault="006330EA" w:rsidP="004D3CC5">
            <w:pPr>
              <w:spacing w:after="0"/>
              <w:jc w:val="center"/>
              <w:rPr>
                <w:b/>
              </w:rPr>
            </w:pPr>
            <w:r w:rsidRPr="00986D53">
              <w:rPr>
                <w:b/>
              </w:rPr>
              <w:lastRenderedPageBreak/>
              <w:t>CLIENT STEPS</w:t>
            </w:r>
          </w:p>
        </w:tc>
        <w:tc>
          <w:tcPr>
            <w:tcW w:w="3402" w:type="dxa"/>
            <w:shd w:val="clear" w:color="auto" w:fill="9CC2E5" w:themeFill="accent1" w:themeFillTint="99"/>
          </w:tcPr>
          <w:p w:rsidR="006330EA" w:rsidRPr="00986D53" w:rsidRDefault="006330EA" w:rsidP="004D3CC5">
            <w:pPr>
              <w:spacing w:after="0"/>
              <w:jc w:val="center"/>
              <w:rPr>
                <w:b/>
              </w:rPr>
            </w:pPr>
            <w:r w:rsidRPr="00986D53">
              <w:rPr>
                <w:b/>
              </w:rPr>
              <w:t>AGENCY ACTIONS</w:t>
            </w:r>
          </w:p>
        </w:tc>
        <w:tc>
          <w:tcPr>
            <w:tcW w:w="1418" w:type="dxa"/>
            <w:gridSpan w:val="2"/>
            <w:shd w:val="clear" w:color="auto" w:fill="9CC2E5" w:themeFill="accent1" w:themeFillTint="99"/>
          </w:tcPr>
          <w:p w:rsidR="006330EA" w:rsidRPr="00986D53" w:rsidRDefault="006330EA" w:rsidP="004D3CC5">
            <w:pPr>
              <w:spacing w:after="0"/>
              <w:jc w:val="center"/>
              <w:rPr>
                <w:b/>
              </w:rPr>
            </w:pPr>
            <w:r w:rsidRPr="00986D53">
              <w:rPr>
                <w:b/>
              </w:rPr>
              <w:t>FEES TO BE PAID</w:t>
            </w:r>
          </w:p>
        </w:tc>
        <w:tc>
          <w:tcPr>
            <w:tcW w:w="2693" w:type="dxa"/>
            <w:shd w:val="clear" w:color="auto" w:fill="9CC2E5" w:themeFill="accent1" w:themeFillTint="99"/>
          </w:tcPr>
          <w:p w:rsidR="006330EA" w:rsidRPr="00986D53" w:rsidRDefault="006330EA" w:rsidP="004D3CC5">
            <w:pPr>
              <w:spacing w:after="0"/>
              <w:jc w:val="center"/>
              <w:rPr>
                <w:b/>
              </w:rPr>
            </w:pPr>
            <w:r w:rsidRPr="00986D53">
              <w:rPr>
                <w:b/>
              </w:rPr>
              <w:t>PROCESSING TIME</w:t>
            </w:r>
          </w:p>
        </w:tc>
        <w:tc>
          <w:tcPr>
            <w:tcW w:w="3402" w:type="dxa"/>
            <w:shd w:val="clear" w:color="auto" w:fill="9CC2E5" w:themeFill="accent1" w:themeFillTint="99"/>
          </w:tcPr>
          <w:p w:rsidR="006330EA" w:rsidRPr="00986D53" w:rsidRDefault="006330EA" w:rsidP="004D3CC5">
            <w:pPr>
              <w:spacing w:after="0"/>
              <w:jc w:val="center"/>
              <w:rPr>
                <w:b/>
              </w:rPr>
            </w:pPr>
            <w:r w:rsidRPr="00986D53">
              <w:rPr>
                <w:b/>
              </w:rPr>
              <w:t>PERSON RESPONSIBLE</w:t>
            </w:r>
          </w:p>
        </w:tc>
      </w:tr>
      <w:tr w:rsidR="006330EA" w:rsidRPr="00EF67C7" w:rsidTr="00AD727B">
        <w:tc>
          <w:tcPr>
            <w:tcW w:w="3856" w:type="dxa"/>
            <w:gridSpan w:val="2"/>
          </w:tcPr>
          <w:p w:rsidR="006330EA" w:rsidRPr="00BC2F0D" w:rsidRDefault="006330EA" w:rsidP="004D3CC5">
            <w:pPr>
              <w:pStyle w:val="ListParagraph"/>
              <w:spacing w:after="0"/>
              <w:ind w:left="342"/>
            </w:pPr>
            <w:r w:rsidRPr="00BC2F0D">
              <w:t>1. Fill-up     logbook</w:t>
            </w:r>
          </w:p>
        </w:tc>
        <w:tc>
          <w:tcPr>
            <w:tcW w:w="3402" w:type="dxa"/>
          </w:tcPr>
          <w:p w:rsidR="00AD727B" w:rsidRDefault="006330EA" w:rsidP="004D3CC5">
            <w:pPr>
              <w:spacing w:after="0"/>
            </w:pPr>
            <w:r w:rsidRPr="00BC2F0D">
              <w:t xml:space="preserve">1. Interview client for </w:t>
            </w:r>
          </w:p>
          <w:p w:rsidR="006330EA" w:rsidRPr="00BC2F0D" w:rsidRDefault="00AD727B" w:rsidP="004D3CC5">
            <w:pPr>
              <w:spacing w:after="0"/>
            </w:pPr>
            <w:r>
              <w:t xml:space="preserve">     </w:t>
            </w:r>
            <w:r w:rsidR="006330EA" w:rsidRPr="00BC2F0D">
              <w:t>assessment and evaluation</w:t>
            </w:r>
          </w:p>
        </w:tc>
        <w:tc>
          <w:tcPr>
            <w:tcW w:w="1418" w:type="dxa"/>
            <w:gridSpan w:val="2"/>
          </w:tcPr>
          <w:p w:rsidR="006330EA" w:rsidRPr="00BC2F0D" w:rsidRDefault="006330EA" w:rsidP="004D3CC5">
            <w:pPr>
              <w:spacing w:after="0"/>
              <w:jc w:val="center"/>
            </w:pPr>
            <w:r w:rsidRPr="00BC2F0D">
              <w:t>None</w:t>
            </w:r>
          </w:p>
        </w:tc>
        <w:tc>
          <w:tcPr>
            <w:tcW w:w="2693" w:type="dxa"/>
          </w:tcPr>
          <w:p w:rsidR="006330EA" w:rsidRPr="00BC2F0D" w:rsidRDefault="006330EA" w:rsidP="004D3CC5">
            <w:pPr>
              <w:spacing w:after="0"/>
              <w:jc w:val="center"/>
            </w:pPr>
            <w:r w:rsidRPr="00BC2F0D">
              <w:t xml:space="preserve">10  </w:t>
            </w:r>
            <w:proofErr w:type="spellStart"/>
            <w:r w:rsidRPr="00BC2F0D">
              <w:t>mins</w:t>
            </w:r>
            <w:proofErr w:type="spellEnd"/>
          </w:p>
        </w:tc>
        <w:tc>
          <w:tcPr>
            <w:tcW w:w="3402" w:type="dxa"/>
          </w:tcPr>
          <w:p w:rsidR="006330EA" w:rsidRPr="00AD727B" w:rsidRDefault="006330EA" w:rsidP="004D3CC5">
            <w:pPr>
              <w:spacing w:after="0"/>
              <w:jc w:val="center"/>
              <w:rPr>
                <w:i/>
              </w:rPr>
            </w:pPr>
            <w:r w:rsidRPr="00AD727B">
              <w:rPr>
                <w:i/>
              </w:rPr>
              <w:t>Social Welfare Assistant</w:t>
            </w:r>
          </w:p>
          <w:p w:rsidR="006330EA" w:rsidRPr="00AD727B" w:rsidRDefault="006330EA" w:rsidP="004D3CC5">
            <w:pPr>
              <w:spacing w:after="0"/>
              <w:jc w:val="center"/>
            </w:pPr>
          </w:p>
          <w:p w:rsidR="006330EA" w:rsidRPr="00AD727B" w:rsidRDefault="006330EA" w:rsidP="004D3CC5">
            <w:pPr>
              <w:spacing w:after="0"/>
              <w:jc w:val="center"/>
            </w:pPr>
            <w:r w:rsidRPr="00AD727B">
              <w:t>Municipal Social Welfare and Development Office</w:t>
            </w:r>
          </w:p>
        </w:tc>
      </w:tr>
      <w:tr w:rsidR="006330EA" w:rsidRPr="00EF67C7" w:rsidTr="00AD727B">
        <w:tc>
          <w:tcPr>
            <w:tcW w:w="3856" w:type="dxa"/>
            <w:gridSpan w:val="2"/>
          </w:tcPr>
          <w:p w:rsidR="006330EA" w:rsidRPr="00BC2F0D" w:rsidRDefault="006330EA" w:rsidP="004D3CC5">
            <w:pPr>
              <w:pStyle w:val="ListParagraph"/>
              <w:spacing w:after="0"/>
              <w:ind w:left="342"/>
            </w:pPr>
            <w:r w:rsidRPr="00BC2F0D">
              <w:t>2. Submit requirements</w:t>
            </w:r>
          </w:p>
        </w:tc>
        <w:tc>
          <w:tcPr>
            <w:tcW w:w="3402" w:type="dxa"/>
          </w:tcPr>
          <w:p w:rsidR="006330EA" w:rsidRPr="00BC2F0D" w:rsidRDefault="006330EA" w:rsidP="004D3CC5">
            <w:pPr>
              <w:spacing w:after="0"/>
            </w:pPr>
            <w:r w:rsidRPr="00BC2F0D">
              <w:t>2. Prepare the voucher</w:t>
            </w:r>
          </w:p>
        </w:tc>
        <w:tc>
          <w:tcPr>
            <w:tcW w:w="1418" w:type="dxa"/>
            <w:gridSpan w:val="2"/>
          </w:tcPr>
          <w:p w:rsidR="006330EA" w:rsidRPr="00BC2F0D" w:rsidRDefault="006330EA" w:rsidP="004D3CC5">
            <w:pPr>
              <w:spacing w:after="0"/>
              <w:jc w:val="center"/>
            </w:pPr>
            <w:r w:rsidRPr="00BC2F0D">
              <w:t>None</w:t>
            </w:r>
          </w:p>
        </w:tc>
        <w:tc>
          <w:tcPr>
            <w:tcW w:w="2693" w:type="dxa"/>
          </w:tcPr>
          <w:p w:rsidR="006330EA" w:rsidRPr="00BC2F0D" w:rsidRDefault="006330EA" w:rsidP="004D3CC5">
            <w:pPr>
              <w:spacing w:after="0"/>
              <w:jc w:val="center"/>
            </w:pPr>
            <w:r w:rsidRPr="00BC2F0D">
              <w:t>1 day</w:t>
            </w:r>
          </w:p>
        </w:tc>
        <w:tc>
          <w:tcPr>
            <w:tcW w:w="3402" w:type="dxa"/>
          </w:tcPr>
          <w:p w:rsidR="006330EA" w:rsidRPr="00AD727B" w:rsidRDefault="006330EA" w:rsidP="004D3CC5">
            <w:pPr>
              <w:spacing w:after="0"/>
              <w:jc w:val="center"/>
              <w:rPr>
                <w:i/>
              </w:rPr>
            </w:pPr>
            <w:r w:rsidRPr="00AD727B">
              <w:rPr>
                <w:i/>
              </w:rPr>
              <w:t>Social Welfare Assistant</w:t>
            </w:r>
          </w:p>
          <w:p w:rsidR="006330EA" w:rsidRPr="00AD727B" w:rsidRDefault="006330EA" w:rsidP="004D3CC5">
            <w:pPr>
              <w:spacing w:after="0"/>
              <w:jc w:val="center"/>
            </w:pPr>
          </w:p>
          <w:p w:rsidR="006330EA" w:rsidRPr="00AD727B" w:rsidRDefault="006330EA" w:rsidP="004D3CC5">
            <w:pPr>
              <w:spacing w:after="0"/>
              <w:jc w:val="center"/>
            </w:pPr>
            <w:r w:rsidRPr="00AD727B">
              <w:t>Municipal Social Welfare and Development Office</w:t>
            </w:r>
          </w:p>
        </w:tc>
      </w:tr>
      <w:tr w:rsidR="006330EA" w:rsidRPr="00EF67C7" w:rsidTr="00AD727B">
        <w:tc>
          <w:tcPr>
            <w:tcW w:w="3856" w:type="dxa"/>
            <w:gridSpan w:val="2"/>
          </w:tcPr>
          <w:p w:rsidR="00AD727B" w:rsidRDefault="006330EA" w:rsidP="004D3CC5">
            <w:pPr>
              <w:pStyle w:val="ListParagraph"/>
              <w:spacing w:after="0"/>
              <w:ind w:left="342"/>
            </w:pPr>
            <w:r w:rsidRPr="00BC2F0D">
              <w:t xml:space="preserve">3. Wait </w:t>
            </w:r>
            <w:proofErr w:type="gramStart"/>
            <w:r w:rsidRPr="00BC2F0D">
              <w:t>for  the</w:t>
            </w:r>
            <w:proofErr w:type="gramEnd"/>
            <w:r w:rsidRPr="00BC2F0D">
              <w:t xml:space="preserve"> processing and </w:t>
            </w:r>
          </w:p>
          <w:p w:rsidR="006330EA" w:rsidRPr="00BC2F0D" w:rsidRDefault="00AD727B" w:rsidP="004D3CC5">
            <w:pPr>
              <w:pStyle w:val="ListParagraph"/>
              <w:spacing w:after="0"/>
              <w:ind w:left="342"/>
            </w:pPr>
            <w:r>
              <w:t xml:space="preserve">    </w:t>
            </w:r>
            <w:r w:rsidR="006330EA" w:rsidRPr="00BC2F0D">
              <w:t>approval of  voucher</w:t>
            </w:r>
          </w:p>
        </w:tc>
        <w:tc>
          <w:tcPr>
            <w:tcW w:w="3402" w:type="dxa"/>
          </w:tcPr>
          <w:p w:rsidR="00AD727B" w:rsidRDefault="006330EA" w:rsidP="004D3CC5">
            <w:pPr>
              <w:spacing w:after="0"/>
            </w:pPr>
            <w:r w:rsidRPr="00BC2F0D">
              <w:t xml:space="preserve">3. Submit voucher to Budget </w:t>
            </w:r>
          </w:p>
          <w:p w:rsidR="00AD727B" w:rsidRDefault="00AD727B" w:rsidP="004D3CC5">
            <w:pPr>
              <w:spacing w:after="0"/>
            </w:pPr>
            <w:r>
              <w:t xml:space="preserve">    </w:t>
            </w:r>
            <w:r w:rsidR="006330EA" w:rsidRPr="00BC2F0D">
              <w:t xml:space="preserve">Office, Accounting and </w:t>
            </w:r>
          </w:p>
          <w:p w:rsidR="00AD727B" w:rsidRDefault="00AD727B" w:rsidP="004D3CC5">
            <w:pPr>
              <w:spacing w:after="0"/>
            </w:pPr>
            <w:r>
              <w:t xml:space="preserve">    </w:t>
            </w:r>
            <w:r w:rsidR="006330EA" w:rsidRPr="00BC2F0D">
              <w:t xml:space="preserve">Treasury Office for </w:t>
            </w:r>
          </w:p>
          <w:p w:rsidR="006330EA" w:rsidRPr="00BC2F0D" w:rsidRDefault="00AD727B" w:rsidP="004D3CC5">
            <w:pPr>
              <w:spacing w:after="0"/>
            </w:pPr>
            <w:r>
              <w:t xml:space="preserve">     </w:t>
            </w:r>
            <w:r w:rsidR="006330EA" w:rsidRPr="00BC2F0D">
              <w:t>processing and signing</w:t>
            </w:r>
          </w:p>
        </w:tc>
        <w:tc>
          <w:tcPr>
            <w:tcW w:w="1418" w:type="dxa"/>
            <w:gridSpan w:val="2"/>
          </w:tcPr>
          <w:p w:rsidR="006330EA" w:rsidRPr="00BC2F0D" w:rsidRDefault="006330EA" w:rsidP="004D3CC5">
            <w:pPr>
              <w:spacing w:after="0"/>
              <w:jc w:val="center"/>
            </w:pPr>
            <w:r w:rsidRPr="00BC2F0D">
              <w:t>None</w:t>
            </w:r>
          </w:p>
        </w:tc>
        <w:tc>
          <w:tcPr>
            <w:tcW w:w="2693" w:type="dxa"/>
          </w:tcPr>
          <w:p w:rsidR="006330EA" w:rsidRPr="00BC2F0D" w:rsidRDefault="006330EA" w:rsidP="004D3CC5">
            <w:pPr>
              <w:spacing w:after="0"/>
              <w:jc w:val="center"/>
            </w:pPr>
            <w:r w:rsidRPr="00BC2F0D">
              <w:t xml:space="preserve">15 </w:t>
            </w:r>
            <w:proofErr w:type="spellStart"/>
            <w:r w:rsidRPr="00BC2F0D">
              <w:t>mins</w:t>
            </w:r>
            <w:proofErr w:type="spellEnd"/>
          </w:p>
        </w:tc>
        <w:tc>
          <w:tcPr>
            <w:tcW w:w="3402" w:type="dxa"/>
          </w:tcPr>
          <w:p w:rsidR="006330EA" w:rsidRPr="00AD727B" w:rsidRDefault="006330EA" w:rsidP="004D3CC5">
            <w:pPr>
              <w:spacing w:after="0"/>
              <w:jc w:val="center"/>
              <w:rPr>
                <w:i/>
              </w:rPr>
            </w:pPr>
            <w:r w:rsidRPr="00AD727B">
              <w:rPr>
                <w:i/>
              </w:rPr>
              <w:t>Social Welfare Assistant</w:t>
            </w:r>
          </w:p>
          <w:p w:rsidR="006330EA" w:rsidRPr="00AD727B" w:rsidRDefault="006330EA" w:rsidP="004D3CC5">
            <w:pPr>
              <w:spacing w:after="0"/>
              <w:jc w:val="center"/>
            </w:pPr>
          </w:p>
          <w:p w:rsidR="006330EA" w:rsidRPr="00AD727B" w:rsidRDefault="006330EA" w:rsidP="004D3CC5">
            <w:pPr>
              <w:spacing w:after="0"/>
              <w:jc w:val="center"/>
            </w:pPr>
            <w:r w:rsidRPr="00AD727B">
              <w:t>Municipal Social Welfare and Development Office</w:t>
            </w:r>
          </w:p>
        </w:tc>
      </w:tr>
      <w:tr w:rsidR="006330EA" w:rsidRPr="00EF67C7" w:rsidTr="00AD727B">
        <w:tc>
          <w:tcPr>
            <w:tcW w:w="3856" w:type="dxa"/>
            <w:gridSpan w:val="2"/>
          </w:tcPr>
          <w:p w:rsidR="00AD727B" w:rsidRDefault="006330EA" w:rsidP="004D3CC5">
            <w:pPr>
              <w:pStyle w:val="ListParagraph"/>
              <w:spacing w:after="0"/>
              <w:ind w:left="342"/>
            </w:pPr>
            <w:r w:rsidRPr="00BC2F0D">
              <w:t xml:space="preserve">4. Receive the cash </w:t>
            </w:r>
          </w:p>
          <w:p w:rsidR="006330EA" w:rsidRPr="00BC2F0D" w:rsidRDefault="00AD727B" w:rsidP="004D3CC5">
            <w:pPr>
              <w:pStyle w:val="ListParagraph"/>
              <w:spacing w:after="0"/>
              <w:ind w:left="342"/>
            </w:pPr>
            <w:r>
              <w:t xml:space="preserve">    </w:t>
            </w:r>
            <w:r w:rsidR="006330EA" w:rsidRPr="00BC2F0D">
              <w:t>assistance and sign voucher</w:t>
            </w:r>
          </w:p>
        </w:tc>
        <w:tc>
          <w:tcPr>
            <w:tcW w:w="3402" w:type="dxa"/>
          </w:tcPr>
          <w:p w:rsidR="006330EA" w:rsidRPr="00BC2F0D" w:rsidRDefault="006330EA" w:rsidP="004D3CC5">
            <w:pPr>
              <w:spacing w:after="0"/>
            </w:pPr>
            <w:r w:rsidRPr="00BC2F0D">
              <w:t>4. Release payment</w:t>
            </w:r>
          </w:p>
        </w:tc>
        <w:tc>
          <w:tcPr>
            <w:tcW w:w="1418" w:type="dxa"/>
            <w:gridSpan w:val="2"/>
          </w:tcPr>
          <w:p w:rsidR="006330EA" w:rsidRPr="00BC2F0D" w:rsidRDefault="006330EA" w:rsidP="004D3CC5">
            <w:pPr>
              <w:spacing w:after="0"/>
              <w:jc w:val="center"/>
            </w:pPr>
            <w:r w:rsidRPr="00BC2F0D">
              <w:t>None</w:t>
            </w:r>
          </w:p>
        </w:tc>
        <w:tc>
          <w:tcPr>
            <w:tcW w:w="2693" w:type="dxa"/>
          </w:tcPr>
          <w:p w:rsidR="006330EA" w:rsidRPr="00BC2F0D" w:rsidRDefault="006330EA" w:rsidP="004D3CC5">
            <w:pPr>
              <w:spacing w:after="0"/>
              <w:jc w:val="center"/>
            </w:pPr>
            <w:r w:rsidRPr="00BC2F0D">
              <w:t xml:space="preserve">5 </w:t>
            </w:r>
            <w:proofErr w:type="spellStart"/>
            <w:r w:rsidRPr="00BC2F0D">
              <w:t>mins</w:t>
            </w:r>
            <w:proofErr w:type="spellEnd"/>
          </w:p>
        </w:tc>
        <w:tc>
          <w:tcPr>
            <w:tcW w:w="3402" w:type="dxa"/>
          </w:tcPr>
          <w:p w:rsidR="006330EA" w:rsidRPr="00AD727B" w:rsidRDefault="006330EA" w:rsidP="004D3CC5">
            <w:pPr>
              <w:spacing w:after="0"/>
              <w:jc w:val="center"/>
              <w:rPr>
                <w:i/>
              </w:rPr>
            </w:pPr>
            <w:proofErr w:type="gramStart"/>
            <w:r w:rsidRPr="00AD727B">
              <w:rPr>
                <w:i/>
              </w:rPr>
              <w:t>Mun</w:t>
            </w:r>
            <w:r w:rsidR="00F26F0E">
              <w:rPr>
                <w:i/>
              </w:rPr>
              <w:t xml:space="preserve">icipal </w:t>
            </w:r>
            <w:r w:rsidRPr="00AD727B">
              <w:rPr>
                <w:i/>
              </w:rPr>
              <w:t xml:space="preserve"> Treasurer</w:t>
            </w:r>
            <w:proofErr w:type="gramEnd"/>
          </w:p>
          <w:p w:rsidR="006330EA" w:rsidRPr="00AD727B" w:rsidRDefault="006330EA" w:rsidP="004D3CC5">
            <w:pPr>
              <w:spacing w:after="0"/>
              <w:jc w:val="center"/>
            </w:pPr>
            <w:r w:rsidRPr="00AD727B">
              <w:t>Municipal Treasurer’s office</w:t>
            </w:r>
          </w:p>
        </w:tc>
      </w:tr>
      <w:tr w:rsidR="00CE51FE" w:rsidRPr="00EF67C7" w:rsidTr="00DF5A66">
        <w:tc>
          <w:tcPr>
            <w:tcW w:w="8676" w:type="dxa"/>
            <w:gridSpan w:val="5"/>
            <w:shd w:val="clear" w:color="auto" w:fill="9CC2E5" w:themeFill="accent1" w:themeFillTint="99"/>
          </w:tcPr>
          <w:p w:rsidR="00CE51FE" w:rsidRPr="00BC2F0D" w:rsidRDefault="00CE51FE" w:rsidP="004D3CC5">
            <w:pPr>
              <w:spacing w:after="0"/>
              <w:jc w:val="center"/>
              <w:rPr>
                <w:b/>
              </w:rPr>
            </w:pPr>
            <w:r w:rsidRPr="00BC2F0D">
              <w:rPr>
                <w:b/>
              </w:rPr>
              <w:t xml:space="preserve">TOTAL </w:t>
            </w:r>
            <w:r>
              <w:rPr>
                <w:b/>
              </w:rPr>
              <w:t>PROCESSING TIME</w:t>
            </w:r>
          </w:p>
        </w:tc>
        <w:tc>
          <w:tcPr>
            <w:tcW w:w="6095" w:type="dxa"/>
            <w:gridSpan w:val="2"/>
            <w:shd w:val="clear" w:color="auto" w:fill="9CC2E5" w:themeFill="accent1" w:themeFillTint="99"/>
          </w:tcPr>
          <w:p w:rsidR="00CE51FE" w:rsidRPr="00BC2F0D" w:rsidRDefault="00CE51FE" w:rsidP="00CE51FE">
            <w:pPr>
              <w:spacing w:after="0"/>
            </w:pPr>
            <w:r w:rsidRPr="00BC2F0D">
              <w:rPr>
                <w:b/>
              </w:rPr>
              <w:t xml:space="preserve">1 day and 30 </w:t>
            </w:r>
            <w:proofErr w:type="spellStart"/>
            <w:r w:rsidRPr="00BC2F0D">
              <w:rPr>
                <w:b/>
              </w:rPr>
              <w:t>mins</w:t>
            </w:r>
            <w:proofErr w:type="spellEnd"/>
          </w:p>
        </w:tc>
      </w:tr>
    </w:tbl>
    <w:p w:rsidR="006330EA" w:rsidRDefault="006330EA" w:rsidP="006330EA">
      <w:pPr>
        <w:rPr>
          <w:b/>
        </w:rPr>
      </w:pPr>
    </w:p>
    <w:p w:rsidR="00737AB0" w:rsidRPr="002D00E1" w:rsidRDefault="00737AB0" w:rsidP="006330EA">
      <w:pPr>
        <w:rPr>
          <w:b/>
        </w:rPr>
      </w:pPr>
    </w:p>
    <w:p w:rsidR="008D1847" w:rsidRDefault="008D1847" w:rsidP="00B21520">
      <w:pPr>
        <w:pStyle w:val="ListParagraph"/>
        <w:numPr>
          <w:ilvl w:val="0"/>
          <w:numId w:val="131"/>
        </w:numPr>
        <w:ind w:left="360"/>
        <w:rPr>
          <w:b/>
          <w:sz w:val="28"/>
        </w:rPr>
      </w:pPr>
      <w:r w:rsidRPr="003A4DFF">
        <w:rPr>
          <w:b/>
          <w:sz w:val="28"/>
        </w:rPr>
        <w:t>Issuance of PRE MARRIAGE COUNSELLING CERTIFICATE</w:t>
      </w:r>
    </w:p>
    <w:p w:rsidR="008D1847" w:rsidRPr="003A4DFF" w:rsidRDefault="008D1847" w:rsidP="008D1847">
      <w:pPr>
        <w:pStyle w:val="ListParagraph"/>
        <w:ind w:left="360"/>
      </w:pPr>
      <w:r>
        <w:t>Issued to</w:t>
      </w:r>
      <w:r w:rsidRPr="003A4DFF">
        <w:t xml:space="preserve"> couple apply</w:t>
      </w:r>
      <w:r>
        <w:t>ing for a marriage license</w:t>
      </w:r>
      <w:r>
        <w:tab/>
      </w:r>
      <w:r>
        <w:tab/>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3"/>
        <w:gridCol w:w="3686"/>
        <w:gridCol w:w="283"/>
        <w:gridCol w:w="1559"/>
        <w:gridCol w:w="1985"/>
        <w:gridCol w:w="3685"/>
      </w:tblGrid>
      <w:tr w:rsidR="008D1847" w:rsidTr="008D1847">
        <w:tc>
          <w:tcPr>
            <w:tcW w:w="3148" w:type="dxa"/>
            <w:shd w:val="clear" w:color="auto" w:fill="9CC2E5" w:themeFill="accent1" w:themeFillTint="99"/>
          </w:tcPr>
          <w:p w:rsidR="008D1847" w:rsidRPr="00BB7E6C" w:rsidRDefault="008D1847" w:rsidP="004D3CC5">
            <w:pPr>
              <w:spacing w:after="0"/>
              <w:rPr>
                <w:b/>
              </w:rPr>
            </w:pPr>
            <w:r w:rsidRPr="00BB7E6C">
              <w:rPr>
                <w:b/>
              </w:rPr>
              <w:t>Office of Division</w:t>
            </w:r>
          </w:p>
        </w:tc>
        <w:tc>
          <w:tcPr>
            <w:tcW w:w="11481" w:type="dxa"/>
            <w:gridSpan w:val="6"/>
          </w:tcPr>
          <w:p w:rsidR="008D1847" w:rsidRDefault="008D1847" w:rsidP="004D3CC5">
            <w:pPr>
              <w:spacing w:after="0"/>
            </w:pPr>
            <w:r>
              <w:t>Office of the MSWDO</w:t>
            </w:r>
          </w:p>
        </w:tc>
      </w:tr>
      <w:tr w:rsidR="008D1847" w:rsidTr="008D1847">
        <w:tc>
          <w:tcPr>
            <w:tcW w:w="3148" w:type="dxa"/>
            <w:shd w:val="clear" w:color="auto" w:fill="9CC2E5" w:themeFill="accent1" w:themeFillTint="99"/>
          </w:tcPr>
          <w:p w:rsidR="008D1847" w:rsidRPr="00BB7E6C" w:rsidRDefault="008D1847" w:rsidP="004D3CC5">
            <w:pPr>
              <w:spacing w:after="0"/>
              <w:rPr>
                <w:b/>
              </w:rPr>
            </w:pPr>
            <w:r w:rsidRPr="00BB7E6C">
              <w:rPr>
                <w:b/>
              </w:rPr>
              <w:t>Classification:</w:t>
            </w:r>
          </w:p>
        </w:tc>
        <w:tc>
          <w:tcPr>
            <w:tcW w:w="11481" w:type="dxa"/>
            <w:gridSpan w:val="6"/>
          </w:tcPr>
          <w:p w:rsidR="008D1847" w:rsidRDefault="008D1847" w:rsidP="004D3CC5">
            <w:pPr>
              <w:spacing w:after="0"/>
            </w:pPr>
            <w:r>
              <w:t>Simple</w:t>
            </w:r>
          </w:p>
        </w:tc>
      </w:tr>
      <w:tr w:rsidR="008D1847" w:rsidTr="008D1847">
        <w:tc>
          <w:tcPr>
            <w:tcW w:w="3148" w:type="dxa"/>
            <w:shd w:val="clear" w:color="auto" w:fill="9CC2E5" w:themeFill="accent1" w:themeFillTint="99"/>
          </w:tcPr>
          <w:p w:rsidR="008D1847" w:rsidRPr="00BB7E6C" w:rsidRDefault="008D1847" w:rsidP="004D3CC5">
            <w:pPr>
              <w:spacing w:after="0"/>
              <w:rPr>
                <w:b/>
              </w:rPr>
            </w:pPr>
            <w:r w:rsidRPr="00BB7E6C">
              <w:rPr>
                <w:b/>
              </w:rPr>
              <w:t>Type of Transaction:</w:t>
            </w:r>
          </w:p>
        </w:tc>
        <w:tc>
          <w:tcPr>
            <w:tcW w:w="11481" w:type="dxa"/>
            <w:gridSpan w:val="6"/>
          </w:tcPr>
          <w:p w:rsidR="008D1847" w:rsidRDefault="008D1847" w:rsidP="004D3CC5">
            <w:pPr>
              <w:spacing w:after="0"/>
            </w:pPr>
            <w:r>
              <w:t xml:space="preserve">G2C-Government to Citizen </w:t>
            </w:r>
          </w:p>
        </w:tc>
      </w:tr>
      <w:tr w:rsidR="008D1847" w:rsidRPr="00214BE2" w:rsidTr="008D1847">
        <w:tc>
          <w:tcPr>
            <w:tcW w:w="3148" w:type="dxa"/>
            <w:shd w:val="clear" w:color="auto" w:fill="9CC2E5" w:themeFill="accent1" w:themeFillTint="99"/>
          </w:tcPr>
          <w:p w:rsidR="008D1847" w:rsidRPr="00214BE2" w:rsidRDefault="008D1847" w:rsidP="004D3CC5">
            <w:pPr>
              <w:spacing w:after="0"/>
              <w:rPr>
                <w:b/>
              </w:rPr>
            </w:pPr>
            <w:r w:rsidRPr="00214BE2">
              <w:rPr>
                <w:b/>
              </w:rPr>
              <w:t>Who may Avail:</w:t>
            </w:r>
          </w:p>
        </w:tc>
        <w:tc>
          <w:tcPr>
            <w:tcW w:w="11481" w:type="dxa"/>
            <w:gridSpan w:val="6"/>
          </w:tcPr>
          <w:p w:rsidR="008D1847" w:rsidRPr="00214BE2" w:rsidRDefault="008D1847" w:rsidP="004D3CC5">
            <w:pPr>
              <w:spacing w:after="0"/>
            </w:pPr>
            <w:r>
              <w:t xml:space="preserve">Couples getting married </w:t>
            </w:r>
          </w:p>
        </w:tc>
      </w:tr>
      <w:tr w:rsidR="008D1847" w:rsidRPr="00986D53" w:rsidTr="008D1847">
        <w:tc>
          <w:tcPr>
            <w:tcW w:w="7117" w:type="dxa"/>
            <w:gridSpan w:val="3"/>
            <w:shd w:val="clear" w:color="auto" w:fill="9CC2E5" w:themeFill="accent1" w:themeFillTint="99"/>
          </w:tcPr>
          <w:p w:rsidR="008D1847" w:rsidRPr="00986D53" w:rsidRDefault="008D1847" w:rsidP="004D3CC5">
            <w:pPr>
              <w:spacing w:after="0"/>
              <w:jc w:val="center"/>
              <w:rPr>
                <w:b/>
              </w:rPr>
            </w:pPr>
            <w:r w:rsidRPr="00986D53">
              <w:rPr>
                <w:b/>
              </w:rPr>
              <w:lastRenderedPageBreak/>
              <w:t>CHECKLIST OF REQUIREMENT</w:t>
            </w:r>
          </w:p>
        </w:tc>
        <w:tc>
          <w:tcPr>
            <w:tcW w:w="7512" w:type="dxa"/>
            <w:gridSpan w:val="4"/>
            <w:shd w:val="clear" w:color="auto" w:fill="9CC2E5" w:themeFill="accent1" w:themeFillTint="99"/>
          </w:tcPr>
          <w:p w:rsidR="008D1847" w:rsidRPr="00986D53" w:rsidRDefault="008D1847" w:rsidP="004D3CC5">
            <w:pPr>
              <w:spacing w:after="0"/>
              <w:jc w:val="center"/>
              <w:rPr>
                <w:b/>
              </w:rPr>
            </w:pPr>
            <w:r w:rsidRPr="00986D53">
              <w:rPr>
                <w:b/>
              </w:rPr>
              <w:t>WHERE TO SECURE</w:t>
            </w:r>
          </w:p>
        </w:tc>
      </w:tr>
      <w:tr w:rsidR="008D1847" w:rsidRPr="00EF67C7" w:rsidTr="008D1847">
        <w:tc>
          <w:tcPr>
            <w:tcW w:w="7117" w:type="dxa"/>
            <w:gridSpan w:val="3"/>
          </w:tcPr>
          <w:p w:rsidR="008D1847" w:rsidRPr="00BC2F0D" w:rsidRDefault="008D1847" w:rsidP="00B21520">
            <w:pPr>
              <w:pStyle w:val="ListParagraph"/>
              <w:numPr>
                <w:ilvl w:val="0"/>
                <w:numId w:val="136"/>
              </w:numPr>
              <w:spacing w:after="0"/>
            </w:pPr>
            <w:r>
              <w:t xml:space="preserve">Barangay </w:t>
            </w:r>
            <w:r w:rsidRPr="00BC2F0D">
              <w:t>Clearance (1 Original Copy)</w:t>
            </w:r>
          </w:p>
          <w:p w:rsidR="008D1847" w:rsidRPr="00BC2F0D" w:rsidRDefault="008D1847" w:rsidP="00B21520">
            <w:pPr>
              <w:pStyle w:val="ListParagraph"/>
              <w:numPr>
                <w:ilvl w:val="0"/>
                <w:numId w:val="136"/>
              </w:numPr>
              <w:spacing w:after="0"/>
            </w:pPr>
            <w:r w:rsidRPr="00BC2F0D">
              <w:t>LCR Clearance (1 Original Copy)</w:t>
            </w:r>
          </w:p>
        </w:tc>
        <w:tc>
          <w:tcPr>
            <w:tcW w:w="7512" w:type="dxa"/>
            <w:gridSpan w:val="4"/>
          </w:tcPr>
          <w:p w:rsidR="008D1847" w:rsidRPr="00BC2F0D" w:rsidRDefault="008D1847" w:rsidP="004D3CC5">
            <w:pPr>
              <w:spacing w:after="0"/>
            </w:pPr>
            <w:r w:rsidRPr="00BC2F0D">
              <w:t>Barangay Hall</w:t>
            </w:r>
          </w:p>
          <w:p w:rsidR="008D1847" w:rsidRPr="00BC2F0D" w:rsidRDefault="008D1847" w:rsidP="004D3CC5">
            <w:pPr>
              <w:spacing w:after="0"/>
            </w:pPr>
            <w:r w:rsidRPr="00BC2F0D">
              <w:t>Municipal Civil Registrar</w:t>
            </w:r>
          </w:p>
        </w:tc>
      </w:tr>
      <w:tr w:rsidR="008D1847" w:rsidRPr="00986D53" w:rsidTr="007A1D78">
        <w:trPr>
          <w:trHeight w:val="630"/>
        </w:trPr>
        <w:tc>
          <w:tcPr>
            <w:tcW w:w="3431" w:type="dxa"/>
            <w:gridSpan w:val="2"/>
            <w:shd w:val="clear" w:color="auto" w:fill="9CC2E5" w:themeFill="accent1" w:themeFillTint="99"/>
          </w:tcPr>
          <w:p w:rsidR="008D1847" w:rsidRPr="00986D53" w:rsidRDefault="008D1847" w:rsidP="004D3CC5">
            <w:pPr>
              <w:spacing w:after="0"/>
              <w:jc w:val="center"/>
              <w:rPr>
                <w:b/>
              </w:rPr>
            </w:pPr>
            <w:r w:rsidRPr="00986D53">
              <w:rPr>
                <w:b/>
              </w:rPr>
              <w:t>CLIENT STEPS</w:t>
            </w:r>
          </w:p>
        </w:tc>
        <w:tc>
          <w:tcPr>
            <w:tcW w:w="3969" w:type="dxa"/>
            <w:gridSpan w:val="2"/>
            <w:shd w:val="clear" w:color="auto" w:fill="9CC2E5" w:themeFill="accent1" w:themeFillTint="99"/>
          </w:tcPr>
          <w:p w:rsidR="008D1847" w:rsidRPr="00986D53" w:rsidRDefault="008D1847" w:rsidP="004D3CC5">
            <w:pPr>
              <w:spacing w:after="0"/>
              <w:jc w:val="center"/>
              <w:rPr>
                <w:b/>
              </w:rPr>
            </w:pPr>
            <w:r w:rsidRPr="00986D53">
              <w:rPr>
                <w:b/>
              </w:rPr>
              <w:t>AGENCY ACTIONS</w:t>
            </w:r>
          </w:p>
        </w:tc>
        <w:tc>
          <w:tcPr>
            <w:tcW w:w="1559" w:type="dxa"/>
            <w:shd w:val="clear" w:color="auto" w:fill="9CC2E5" w:themeFill="accent1" w:themeFillTint="99"/>
          </w:tcPr>
          <w:p w:rsidR="008D1847" w:rsidRPr="00986D53" w:rsidRDefault="008D1847" w:rsidP="004D3CC5">
            <w:pPr>
              <w:spacing w:after="0"/>
              <w:jc w:val="center"/>
              <w:rPr>
                <w:b/>
              </w:rPr>
            </w:pPr>
            <w:r w:rsidRPr="00986D53">
              <w:rPr>
                <w:b/>
              </w:rPr>
              <w:t>FEES TO BE PAID</w:t>
            </w:r>
          </w:p>
        </w:tc>
        <w:tc>
          <w:tcPr>
            <w:tcW w:w="1985" w:type="dxa"/>
            <w:shd w:val="clear" w:color="auto" w:fill="9CC2E5" w:themeFill="accent1" w:themeFillTint="99"/>
          </w:tcPr>
          <w:p w:rsidR="008D1847" w:rsidRPr="00986D53" w:rsidRDefault="008D1847" w:rsidP="004D3CC5">
            <w:pPr>
              <w:spacing w:after="0"/>
              <w:jc w:val="center"/>
              <w:rPr>
                <w:b/>
              </w:rPr>
            </w:pPr>
            <w:r w:rsidRPr="00986D53">
              <w:rPr>
                <w:b/>
              </w:rPr>
              <w:t>PROCESSING TIME</w:t>
            </w:r>
          </w:p>
        </w:tc>
        <w:tc>
          <w:tcPr>
            <w:tcW w:w="3685" w:type="dxa"/>
            <w:shd w:val="clear" w:color="auto" w:fill="9CC2E5" w:themeFill="accent1" w:themeFillTint="99"/>
          </w:tcPr>
          <w:p w:rsidR="008D1847" w:rsidRPr="00986D53" w:rsidRDefault="008D1847" w:rsidP="004D3CC5">
            <w:pPr>
              <w:spacing w:after="0"/>
              <w:jc w:val="center"/>
              <w:rPr>
                <w:b/>
              </w:rPr>
            </w:pPr>
            <w:r w:rsidRPr="00986D53">
              <w:rPr>
                <w:b/>
              </w:rPr>
              <w:t>PERSON RESPONSIBLE</w:t>
            </w:r>
          </w:p>
        </w:tc>
      </w:tr>
      <w:tr w:rsidR="008D1847" w:rsidRPr="00EF67C7" w:rsidTr="008D1847">
        <w:tc>
          <w:tcPr>
            <w:tcW w:w="3431" w:type="dxa"/>
            <w:gridSpan w:val="2"/>
          </w:tcPr>
          <w:p w:rsidR="008D1847" w:rsidRPr="00BC2F0D" w:rsidRDefault="008D1847" w:rsidP="00B21520">
            <w:pPr>
              <w:pStyle w:val="ListParagraph"/>
              <w:numPr>
                <w:ilvl w:val="0"/>
                <w:numId w:val="135"/>
              </w:numPr>
              <w:spacing w:after="0"/>
              <w:ind w:left="342"/>
            </w:pPr>
            <w:r w:rsidRPr="00BC2F0D">
              <w:t>Fill up logbook and present requirements</w:t>
            </w:r>
          </w:p>
        </w:tc>
        <w:tc>
          <w:tcPr>
            <w:tcW w:w="3969" w:type="dxa"/>
            <w:gridSpan w:val="2"/>
          </w:tcPr>
          <w:p w:rsidR="008D1847" w:rsidRDefault="008D1847" w:rsidP="008D1847">
            <w:pPr>
              <w:spacing w:after="0"/>
            </w:pPr>
            <w:r w:rsidRPr="00BC2F0D">
              <w:t>1.</w:t>
            </w:r>
            <w:r>
              <w:t xml:space="preserve"> </w:t>
            </w:r>
            <w:r w:rsidRPr="00BC2F0D">
              <w:t xml:space="preserve"> Evaluate the </w:t>
            </w:r>
            <w:r>
              <w:t>d</w:t>
            </w:r>
            <w:r w:rsidRPr="00BC2F0D">
              <w:t>ocuments</w:t>
            </w:r>
            <w:r>
              <w:t xml:space="preserve"> </w:t>
            </w:r>
            <w:r w:rsidRPr="00BC2F0D">
              <w:t>/</w:t>
            </w:r>
            <w:r>
              <w:t xml:space="preserve"> </w:t>
            </w:r>
          </w:p>
          <w:p w:rsidR="008D1847" w:rsidRDefault="008D1847" w:rsidP="008D1847">
            <w:pPr>
              <w:spacing w:after="0"/>
            </w:pPr>
            <w:r>
              <w:t xml:space="preserve">     </w:t>
            </w:r>
            <w:r w:rsidRPr="00BC2F0D">
              <w:t xml:space="preserve">requirements presented by the </w:t>
            </w:r>
          </w:p>
          <w:p w:rsidR="008D1847" w:rsidRPr="00BC2F0D" w:rsidRDefault="008D1847" w:rsidP="008D1847">
            <w:pPr>
              <w:spacing w:after="0"/>
            </w:pPr>
            <w:r>
              <w:t xml:space="preserve">     </w:t>
            </w:r>
            <w:r w:rsidRPr="00BC2F0D">
              <w:t>applicant</w:t>
            </w:r>
          </w:p>
        </w:tc>
        <w:tc>
          <w:tcPr>
            <w:tcW w:w="1559" w:type="dxa"/>
          </w:tcPr>
          <w:p w:rsidR="008D1847" w:rsidRPr="00BC2F0D" w:rsidRDefault="008D1847" w:rsidP="004D3CC5">
            <w:pPr>
              <w:spacing w:after="0"/>
              <w:jc w:val="center"/>
            </w:pPr>
            <w:r w:rsidRPr="00BC2F0D">
              <w:t>None</w:t>
            </w:r>
          </w:p>
        </w:tc>
        <w:tc>
          <w:tcPr>
            <w:tcW w:w="1985" w:type="dxa"/>
          </w:tcPr>
          <w:p w:rsidR="008D1847" w:rsidRPr="00BC2F0D" w:rsidRDefault="008D1847" w:rsidP="004D3CC5">
            <w:pPr>
              <w:spacing w:after="0"/>
              <w:jc w:val="center"/>
            </w:pPr>
            <w:r w:rsidRPr="00BC2F0D">
              <w:t xml:space="preserve">3 </w:t>
            </w:r>
            <w:proofErr w:type="spellStart"/>
            <w:r w:rsidRPr="00BC2F0D">
              <w:t>mins</w:t>
            </w:r>
            <w:proofErr w:type="spellEnd"/>
            <w:r w:rsidRPr="00BC2F0D">
              <w:t>.</w:t>
            </w:r>
          </w:p>
        </w:tc>
        <w:tc>
          <w:tcPr>
            <w:tcW w:w="3685" w:type="dxa"/>
          </w:tcPr>
          <w:p w:rsidR="008D1847" w:rsidRPr="008D1847" w:rsidRDefault="008D1847" w:rsidP="004D3CC5">
            <w:pPr>
              <w:spacing w:after="0"/>
              <w:jc w:val="center"/>
              <w:rPr>
                <w:i/>
              </w:rPr>
            </w:pPr>
            <w:r w:rsidRPr="008D1847">
              <w:rPr>
                <w:i/>
              </w:rPr>
              <w:t>Social Welfare Assistant</w:t>
            </w:r>
          </w:p>
          <w:p w:rsidR="008D1847" w:rsidRPr="008D1847" w:rsidRDefault="008D1847" w:rsidP="004D3CC5">
            <w:pPr>
              <w:spacing w:after="0"/>
              <w:jc w:val="center"/>
            </w:pPr>
            <w:r w:rsidRPr="008D1847">
              <w:t>Municipal Social Welfare and Development Office</w:t>
            </w:r>
          </w:p>
        </w:tc>
      </w:tr>
      <w:tr w:rsidR="008D1847" w:rsidRPr="00EF67C7" w:rsidTr="008D1847">
        <w:tc>
          <w:tcPr>
            <w:tcW w:w="3431" w:type="dxa"/>
            <w:gridSpan w:val="2"/>
          </w:tcPr>
          <w:p w:rsidR="008D1847" w:rsidRPr="00BC2F0D" w:rsidRDefault="008D1847" w:rsidP="00B21520">
            <w:pPr>
              <w:pStyle w:val="ListParagraph"/>
              <w:numPr>
                <w:ilvl w:val="0"/>
                <w:numId w:val="135"/>
              </w:numPr>
              <w:spacing w:after="0"/>
              <w:ind w:left="342"/>
            </w:pPr>
            <w:r w:rsidRPr="00BC2F0D">
              <w:t>Attend PMC session (as scheduled)</w:t>
            </w:r>
          </w:p>
          <w:p w:rsidR="008D1847" w:rsidRPr="00BC2F0D" w:rsidRDefault="008D1847" w:rsidP="004D3CC5">
            <w:pPr>
              <w:pStyle w:val="ListParagraph"/>
              <w:spacing w:after="0"/>
              <w:ind w:left="342"/>
            </w:pPr>
          </w:p>
        </w:tc>
        <w:tc>
          <w:tcPr>
            <w:tcW w:w="3969" w:type="dxa"/>
            <w:gridSpan w:val="2"/>
          </w:tcPr>
          <w:p w:rsidR="008D1847" w:rsidRDefault="008D1847" w:rsidP="004D3CC5">
            <w:pPr>
              <w:spacing w:after="0"/>
            </w:pPr>
            <w:r w:rsidRPr="00BC2F0D">
              <w:t xml:space="preserve">2. </w:t>
            </w:r>
            <w:r>
              <w:t xml:space="preserve"> </w:t>
            </w:r>
            <w:r w:rsidRPr="00BC2F0D">
              <w:t xml:space="preserve">Conduct the PMC Session on </w:t>
            </w:r>
          </w:p>
          <w:p w:rsidR="008D1847" w:rsidRPr="00BC2F0D" w:rsidRDefault="008D1847" w:rsidP="004D3CC5">
            <w:pPr>
              <w:spacing w:after="0"/>
            </w:pPr>
            <w:r>
              <w:t xml:space="preserve">     </w:t>
            </w:r>
            <w:r w:rsidRPr="00BC2F0D">
              <w:t>Responsible Parenthood</w:t>
            </w:r>
          </w:p>
          <w:p w:rsidR="008D1847" w:rsidRPr="00BC2F0D" w:rsidRDefault="008D1847" w:rsidP="004D3CC5">
            <w:pPr>
              <w:spacing w:after="0"/>
            </w:pPr>
          </w:p>
          <w:p w:rsidR="008D1847" w:rsidRDefault="008D1847" w:rsidP="004D3CC5">
            <w:pPr>
              <w:spacing w:after="0"/>
            </w:pPr>
          </w:p>
          <w:p w:rsidR="0043420E" w:rsidRPr="00BC2F0D" w:rsidRDefault="0043420E" w:rsidP="004D3CC5">
            <w:pPr>
              <w:spacing w:after="0"/>
            </w:pPr>
          </w:p>
          <w:p w:rsidR="008D1847" w:rsidRDefault="008D1847" w:rsidP="004D3CC5">
            <w:pPr>
              <w:spacing w:after="0"/>
            </w:pPr>
            <w:r w:rsidRPr="00BC2F0D">
              <w:t xml:space="preserve">2.2. Conduct of Family Planning </w:t>
            </w:r>
          </w:p>
          <w:p w:rsidR="008D1847" w:rsidRPr="00BC2F0D" w:rsidRDefault="008D1847" w:rsidP="004D3CC5">
            <w:pPr>
              <w:spacing w:after="0"/>
            </w:pPr>
            <w:r>
              <w:t xml:space="preserve">      </w:t>
            </w:r>
            <w:r w:rsidRPr="00BC2F0D">
              <w:t>Session</w:t>
            </w:r>
          </w:p>
        </w:tc>
        <w:tc>
          <w:tcPr>
            <w:tcW w:w="1559" w:type="dxa"/>
          </w:tcPr>
          <w:p w:rsidR="008D1847" w:rsidRPr="00BC2F0D" w:rsidRDefault="008D1847" w:rsidP="004D3CC5">
            <w:pPr>
              <w:spacing w:after="0"/>
              <w:jc w:val="center"/>
            </w:pPr>
            <w:r w:rsidRPr="00BC2F0D">
              <w:t>None</w:t>
            </w:r>
          </w:p>
          <w:p w:rsidR="008D1847" w:rsidRPr="00BC2F0D" w:rsidRDefault="008D1847" w:rsidP="004D3CC5">
            <w:pPr>
              <w:spacing w:after="0"/>
              <w:jc w:val="center"/>
            </w:pPr>
          </w:p>
          <w:p w:rsidR="008D1847" w:rsidRPr="00BC2F0D" w:rsidRDefault="008D1847" w:rsidP="004D3CC5">
            <w:pPr>
              <w:spacing w:after="0"/>
              <w:jc w:val="center"/>
            </w:pPr>
          </w:p>
          <w:p w:rsidR="008D1847" w:rsidRPr="00BC2F0D" w:rsidRDefault="008D1847" w:rsidP="004D3CC5">
            <w:pPr>
              <w:spacing w:after="0"/>
              <w:jc w:val="center"/>
            </w:pPr>
          </w:p>
          <w:p w:rsidR="008D1847" w:rsidRDefault="008D1847" w:rsidP="004D3CC5">
            <w:pPr>
              <w:spacing w:after="0"/>
              <w:jc w:val="center"/>
            </w:pPr>
          </w:p>
          <w:p w:rsidR="008D1847" w:rsidRPr="00BC2F0D" w:rsidRDefault="008D1847" w:rsidP="004D3CC5">
            <w:pPr>
              <w:spacing w:after="0"/>
              <w:jc w:val="center"/>
            </w:pPr>
            <w:r w:rsidRPr="00BC2F0D">
              <w:t>None</w:t>
            </w:r>
          </w:p>
        </w:tc>
        <w:tc>
          <w:tcPr>
            <w:tcW w:w="1985" w:type="dxa"/>
          </w:tcPr>
          <w:p w:rsidR="008D1847" w:rsidRPr="00BC2F0D" w:rsidRDefault="008D1847" w:rsidP="004D3CC5">
            <w:pPr>
              <w:spacing w:after="0"/>
              <w:jc w:val="center"/>
            </w:pPr>
            <w:r w:rsidRPr="00BC2F0D">
              <w:t>2 hrs.</w:t>
            </w:r>
          </w:p>
          <w:p w:rsidR="008D1847" w:rsidRPr="00BC2F0D" w:rsidRDefault="008D1847" w:rsidP="004D3CC5">
            <w:pPr>
              <w:spacing w:after="0"/>
              <w:jc w:val="center"/>
            </w:pPr>
          </w:p>
          <w:p w:rsidR="008D1847" w:rsidRPr="00BC2F0D" w:rsidRDefault="008D1847" w:rsidP="004D3CC5">
            <w:pPr>
              <w:spacing w:after="0"/>
              <w:jc w:val="center"/>
            </w:pPr>
          </w:p>
          <w:p w:rsidR="008D1847" w:rsidRPr="00BC2F0D" w:rsidRDefault="008D1847" w:rsidP="004D3CC5">
            <w:pPr>
              <w:spacing w:after="0"/>
              <w:jc w:val="center"/>
            </w:pPr>
          </w:p>
          <w:p w:rsidR="008D1847" w:rsidRPr="00BC2F0D" w:rsidRDefault="008D1847" w:rsidP="004D3CC5">
            <w:pPr>
              <w:spacing w:after="0"/>
              <w:jc w:val="center"/>
            </w:pPr>
          </w:p>
          <w:p w:rsidR="008D1847" w:rsidRPr="00BC2F0D" w:rsidRDefault="008D1847" w:rsidP="004D3CC5">
            <w:pPr>
              <w:spacing w:after="0"/>
              <w:jc w:val="center"/>
            </w:pPr>
            <w:r w:rsidRPr="00BC2F0D">
              <w:t>2 hrs.</w:t>
            </w:r>
          </w:p>
        </w:tc>
        <w:tc>
          <w:tcPr>
            <w:tcW w:w="3685" w:type="dxa"/>
          </w:tcPr>
          <w:p w:rsidR="008D1847" w:rsidRPr="008D1847" w:rsidRDefault="008D1847" w:rsidP="004D3CC5">
            <w:pPr>
              <w:spacing w:after="0"/>
              <w:jc w:val="center"/>
            </w:pPr>
            <w:r w:rsidRPr="008D1847">
              <w:t>Municipal Social Welfare and Development Officer</w:t>
            </w:r>
          </w:p>
          <w:p w:rsidR="008D1847" w:rsidRPr="008D1847" w:rsidRDefault="008D1847" w:rsidP="004D3CC5">
            <w:pPr>
              <w:spacing w:after="0"/>
              <w:jc w:val="center"/>
            </w:pPr>
            <w:r w:rsidRPr="008D1847">
              <w:t>Municipal Social Welfare and Development Office</w:t>
            </w:r>
          </w:p>
          <w:p w:rsidR="008D1847" w:rsidRPr="008D1847" w:rsidRDefault="008D1847" w:rsidP="004D3CC5">
            <w:pPr>
              <w:spacing w:after="0"/>
              <w:jc w:val="center"/>
            </w:pPr>
          </w:p>
          <w:p w:rsidR="008D1847" w:rsidRPr="008D1847" w:rsidRDefault="008D1847" w:rsidP="004D3CC5">
            <w:pPr>
              <w:spacing w:after="0"/>
              <w:jc w:val="center"/>
              <w:rPr>
                <w:i/>
              </w:rPr>
            </w:pPr>
            <w:r w:rsidRPr="008D1847">
              <w:rPr>
                <w:i/>
              </w:rPr>
              <w:t>Nurse II</w:t>
            </w:r>
          </w:p>
          <w:p w:rsidR="008D1847" w:rsidRPr="008D1847" w:rsidRDefault="008D1847" w:rsidP="0043420E">
            <w:pPr>
              <w:spacing w:after="0"/>
              <w:jc w:val="center"/>
            </w:pPr>
            <w:r w:rsidRPr="008D1847">
              <w:t>Rural Health Unit</w:t>
            </w:r>
          </w:p>
        </w:tc>
      </w:tr>
      <w:tr w:rsidR="008D1847" w:rsidRPr="00EF67C7" w:rsidTr="008D1847">
        <w:tc>
          <w:tcPr>
            <w:tcW w:w="3431" w:type="dxa"/>
            <w:gridSpan w:val="2"/>
          </w:tcPr>
          <w:p w:rsidR="008D1847" w:rsidRPr="00BC2F0D" w:rsidRDefault="008D1847" w:rsidP="00B21520">
            <w:pPr>
              <w:pStyle w:val="ListParagraph"/>
              <w:numPr>
                <w:ilvl w:val="0"/>
                <w:numId w:val="135"/>
              </w:numPr>
              <w:spacing w:after="0"/>
              <w:ind w:left="342"/>
            </w:pPr>
            <w:r w:rsidRPr="00BC2F0D">
              <w:t>Pay corresponding fee</w:t>
            </w:r>
          </w:p>
        </w:tc>
        <w:tc>
          <w:tcPr>
            <w:tcW w:w="3969" w:type="dxa"/>
            <w:gridSpan w:val="2"/>
          </w:tcPr>
          <w:p w:rsidR="0043420E" w:rsidRDefault="008D1847" w:rsidP="004D3CC5">
            <w:pPr>
              <w:spacing w:after="0"/>
            </w:pPr>
            <w:r w:rsidRPr="00BC2F0D">
              <w:t xml:space="preserve">3. </w:t>
            </w:r>
            <w:r w:rsidR="0043420E">
              <w:t xml:space="preserve"> </w:t>
            </w:r>
            <w:r w:rsidRPr="00BC2F0D">
              <w:t xml:space="preserve">Receive payment and Issue </w:t>
            </w:r>
          </w:p>
          <w:p w:rsidR="008D1847" w:rsidRPr="00BC2F0D" w:rsidRDefault="0043420E" w:rsidP="004D3CC5">
            <w:pPr>
              <w:spacing w:after="0"/>
            </w:pPr>
            <w:r>
              <w:t xml:space="preserve">     </w:t>
            </w:r>
            <w:r w:rsidR="008D1847" w:rsidRPr="00BC2F0D">
              <w:t>Official receipt</w:t>
            </w:r>
          </w:p>
        </w:tc>
        <w:tc>
          <w:tcPr>
            <w:tcW w:w="1559" w:type="dxa"/>
          </w:tcPr>
          <w:p w:rsidR="008D1847" w:rsidRPr="00BC2F0D" w:rsidRDefault="008D1847" w:rsidP="004D3CC5">
            <w:pPr>
              <w:jc w:val="center"/>
            </w:pPr>
            <w:r w:rsidRPr="00BC2F0D">
              <w:t>PHP 100.00</w:t>
            </w:r>
          </w:p>
        </w:tc>
        <w:tc>
          <w:tcPr>
            <w:tcW w:w="1985" w:type="dxa"/>
          </w:tcPr>
          <w:p w:rsidR="008D1847" w:rsidRPr="00BC2F0D" w:rsidRDefault="008D1847" w:rsidP="004D3CC5">
            <w:pPr>
              <w:spacing w:after="0"/>
              <w:jc w:val="center"/>
            </w:pPr>
            <w:r w:rsidRPr="00BC2F0D">
              <w:t xml:space="preserve">10 </w:t>
            </w:r>
            <w:proofErr w:type="spellStart"/>
            <w:r w:rsidRPr="00BC2F0D">
              <w:t>mins</w:t>
            </w:r>
            <w:proofErr w:type="spellEnd"/>
            <w:r w:rsidRPr="00BC2F0D">
              <w:t>.</w:t>
            </w:r>
          </w:p>
          <w:p w:rsidR="008D1847" w:rsidRPr="00BC2F0D" w:rsidRDefault="008D1847" w:rsidP="004D3CC5">
            <w:pPr>
              <w:spacing w:after="0"/>
              <w:jc w:val="center"/>
            </w:pPr>
          </w:p>
        </w:tc>
        <w:tc>
          <w:tcPr>
            <w:tcW w:w="3685" w:type="dxa"/>
          </w:tcPr>
          <w:p w:rsidR="008D1847" w:rsidRPr="008D1847" w:rsidRDefault="00514F8F" w:rsidP="00A6581A">
            <w:pPr>
              <w:spacing w:after="0"/>
              <w:jc w:val="center"/>
            </w:pPr>
            <w:r>
              <w:rPr>
                <w:i/>
              </w:rPr>
              <w:t xml:space="preserve">  </w:t>
            </w:r>
            <w:r w:rsidR="008D1847" w:rsidRPr="008D1847">
              <w:t>Municipal Treasurer’s Office</w:t>
            </w:r>
          </w:p>
        </w:tc>
      </w:tr>
      <w:tr w:rsidR="008D1847" w:rsidRPr="00EF67C7" w:rsidTr="008D1847">
        <w:tc>
          <w:tcPr>
            <w:tcW w:w="3431" w:type="dxa"/>
            <w:gridSpan w:val="2"/>
          </w:tcPr>
          <w:p w:rsidR="008D1847" w:rsidRPr="00BC2F0D" w:rsidRDefault="008D1847" w:rsidP="00B21520">
            <w:pPr>
              <w:pStyle w:val="ListParagraph"/>
              <w:numPr>
                <w:ilvl w:val="0"/>
                <w:numId w:val="135"/>
              </w:numPr>
              <w:spacing w:after="0"/>
              <w:ind w:left="342"/>
            </w:pPr>
            <w:r w:rsidRPr="00BC2F0D">
              <w:t>Present Official Receipt and receive PMC Certificate</w:t>
            </w:r>
          </w:p>
        </w:tc>
        <w:tc>
          <w:tcPr>
            <w:tcW w:w="3969" w:type="dxa"/>
            <w:gridSpan w:val="2"/>
          </w:tcPr>
          <w:p w:rsidR="008D1847" w:rsidRPr="00BC2F0D" w:rsidRDefault="008D1847" w:rsidP="004D3CC5">
            <w:pPr>
              <w:spacing w:after="0"/>
            </w:pPr>
            <w:r w:rsidRPr="00BC2F0D">
              <w:t xml:space="preserve">4. </w:t>
            </w:r>
            <w:r w:rsidR="0043420E">
              <w:t xml:space="preserve"> </w:t>
            </w:r>
            <w:r w:rsidRPr="00BC2F0D">
              <w:t xml:space="preserve">Issue PMC Certificate </w:t>
            </w:r>
          </w:p>
        </w:tc>
        <w:tc>
          <w:tcPr>
            <w:tcW w:w="1559" w:type="dxa"/>
          </w:tcPr>
          <w:p w:rsidR="008D1847" w:rsidRPr="00BC2F0D" w:rsidRDefault="008D1847" w:rsidP="004D3CC5">
            <w:pPr>
              <w:spacing w:after="0"/>
              <w:jc w:val="center"/>
            </w:pPr>
            <w:r w:rsidRPr="00BC2F0D">
              <w:t>None</w:t>
            </w:r>
          </w:p>
        </w:tc>
        <w:tc>
          <w:tcPr>
            <w:tcW w:w="1985" w:type="dxa"/>
          </w:tcPr>
          <w:p w:rsidR="008D1847" w:rsidRPr="00BC2F0D" w:rsidRDefault="008D1847" w:rsidP="004D3CC5">
            <w:pPr>
              <w:spacing w:after="0"/>
              <w:jc w:val="center"/>
            </w:pPr>
            <w:r w:rsidRPr="00BC2F0D">
              <w:t xml:space="preserve">10 </w:t>
            </w:r>
            <w:proofErr w:type="spellStart"/>
            <w:r w:rsidRPr="00BC2F0D">
              <w:t>mins</w:t>
            </w:r>
            <w:proofErr w:type="spellEnd"/>
            <w:r w:rsidRPr="00BC2F0D">
              <w:t>.</w:t>
            </w:r>
          </w:p>
        </w:tc>
        <w:tc>
          <w:tcPr>
            <w:tcW w:w="3685" w:type="dxa"/>
          </w:tcPr>
          <w:p w:rsidR="008D1847" w:rsidRPr="008D1847" w:rsidRDefault="008D1847" w:rsidP="004D3CC5">
            <w:pPr>
              <w:spacing w:after="0"/>
              <w:jc w:val="center"/>
              <w:rPr>
                <w:i/>
              </w:rPr>
            </w:pPr>
            <w:r w:rsidRPr="008D1847">
              <w:rPr>
                <w:i/>
              </w:rPr>
              <w:t>Social Welfare Assistance</w:t>
            </w:r>
          </w:p>
          <w:p w:rsidR="008D1847" w:rsidRPr="008D1847" w:rsidRDefault="008D1847" w:rsidP="004D3CC5">
            <w:pPr>
              <w:spacing w:after="0"/>
              <w:jc w:val="center"/>
            </w:pPr>
            <w:r w:rsidRPr="008D1847">
              <w:t>Municipal Social Welfare and Development Office</w:t>
            </w:r>
          </w:p>
        </w:tc>
      </w:tr>
      <w:tr w:rsidR="00F30C08" w:rsidRPr="00A67819" w:rsidTr="00F30C08">
        <w:tc>
          <w:tcPr>
            <w:tcW w:w="8959" w:type="dxa"/>
            <w:gridSpan w:val="5"/>
            <w:shd w:val="clear" w:color="auto" w:fill="9CC2E5" w:themeFill="accent1" w:themeFillTint="99"/>
          </w:tcPr>
          <w:p w:rsidR="00F30C08" w:rsidRPr="007D428C" w:rsidRDefault="00F30C08" w:rsidP="00F30C08">
            <w:pPr>
              <w:spacing w:after="0"/>
              <w:jc w:val="center"/>
              <w:rPr>
                <w:b/>
              </w:rPr>
            </w:pPr>
            <w:r>
              <w:rPr>
                <w:b/>
              </w:rPr>
              <w:t>TOTAL PROCESSING TIME</w:t>
            </w:r>
          </w:p>
        </w:tc>
        <w:tc>
          <w:tcPr>
            <w:tcW w:w="5670" w:type="dxa"/>
            <w:gridSpan w:val="2"/>
            <w:shd w:val="clear" w:color="auto" w:fill="9CC2E5" w:themeFill="accent1" w:themeFillTint="99"/>
            <w:vAlign w:val="center"/>
          </w:tcPr>
          <w:p w:rsidR="00F30C08" w:rsidRPr="00DC5828" w:rsidRDefault="00F30C08" w:rsidP="00F30C08">
            <w:pPr>
              <w:spacing w:after="0"/>
              <w:rPr>
                <w:b/>
              </w:rPr>
            </w:pPr>
            <w:r>
              <w:rPr>
                <w:b/>
              </w:rPr>
              <w:t xml:space="preserve">4 HOURS AND </w:t>
            </w:r>
            <w:r w:rsidRPr="00DC5828">
              <w:rPr>
                <w:b/>
              </w:rPr>
              <w:t xml:space="preserve"> </w:t>
            </w:r>
            <w:r>
              <w:rPr>
                <w:b/>
              </w:rPr>
              <w:t>23  MINUTES</w:t>
            </w:r>
          </w:p>
        </w:tc>
      </w:tr>
    </w:tbl>
    <w:p w:rsidR="008D1847" w:rsidRDefault="008D1847" w:rsidP="008D1847">
      <w:pPr>
        <w:rPr>
          <w:b/>
        </w:rPr>
      </w:pPr>
    </w:p>
    <w:p w:rsidR="00554234" w:rsidRDefault="00554234" w:rsidP="008D1847">
      <w:pPr>
        <w:rPr>
          <w:b/>
        </w:rPr>
      </w:pPr>
    </w:p>
    <w:p w:rsidR="00554234" w:rsidRDefault="00554234" w:rsidP="008D1847">
      <w:pPr>
        <w:rPr>
          <w:b/>
        </w:rPr>
      </w:pPr>
    </w:p>
    <w:p w:rsidR="00554234" w:rsidRPr="002D00E1" w:rsidRDefault="00554234" w:rsidP="008D1847">
      <w:pPr>
        <w:rPr>
          <w:b/>
        </w:rPr>
      </w:pPr>
    </w:p>
    <w:p w:rsidR="001D1429" w:rsidRDefault="001D1429" w:rsidP="00B21520">
      <w:pPr>
        <w:pStyle w:val="ListParagraph"/>
        <w:numPr>
          <w:ilvl w:val="0"/>
          <w:numId w:val="131"/>
        </w:numPr>
        <w:ind w:left="360" w:hanging="76"/>
        <w:rPr>
          <w:b/>
          <w:sz w:val="28"/>
        </w:rPr>
      </w:pPr>
      <w:r w:rsidRPr="003A4DFF">
        <w:rPr>
          <w:b/>
          <w:sz w:val="28"/>
        </w:rPr>
        <w:lastRenderedPageBreak/>
        <w:t xml:space="preserve">Issuance of Senior Citizens ID </w:t>
      </w:r>
    </w:p>
    <w:p w:rsidR="001D1429" w:rsidRPr="003A4DFF" w:rsidRDefault="001D1429" w:rsidP="001D1429">
      <w:pPr>
        <w:pStyle w:val="ListParagraph"/>
        <w:ind w:left="360"/>
      </w:pPr>
      <w:r w:rsidRPr="003A4DFF">
        <w:t xml:space="preserve">This service is </w:t>
      </w:r>
      <w:r>
        <w:t>issued to</w:t>
      </w:r>
      <w:r w:rsidRPr="003A4DFF">
        <w:t xml:space="preserve"> Senior Citi</w:t>
      </w:r>
      <w:r>
        <w:t>zens for general purposes.</w:t>
      </w:r>
      <w:r>
        <w:tab/>
      </w:r>
      <w:r>
        <w:tab/>
      </w:r>
      <w:r>
        <w:tab/>
      </w:r>
      <w:r>
        <w:tab/>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1559"/>
        <w:gridCol w:w="1418"/>
        <w:gridCol w:w="1984"/>
        <w:gridCol w:w="2268"/>
        <w:gridCol w:w="3828"/>
      </w:tblGrid>
      <w:tr w:rsidR="001D1429" w:rsidTr="006D0031">
        <w:tc>
          <w:tcPr>
            <w:tcW w:w="3402" w:type="dxa"/>
            <w:shd w:val="clear" w:color="auto" w:fill="9CC2E5" w:themeFill="accent1" w:themeFillTint="99"/>
          </w:tcPr>
          <w:p w:rsidR="001D1429" w:rsidRPr="00BB7E6C" w:rsidRDefault="001D1429" w:rsidP="004D3CC5">
            <w:pPr>
              <w:spacing w:after="0"/>
              <w:rPr>
                <w:b/>
              </w:rPr>
            </w:pPr>
            <w:r w:rsidRPr="00BB7E6C">
              <w:rPr>
                <w:b/>
              </w:rPr>
              <w:t>Office of Division</w:t>
            </w:r>
          </w:p>
        </w:tc>
        <w:tc>
          <w:tcPr>
            <w:tcW w:w="11624" w:type="dxa"/>
            <w:gridSpan w:val="6"/>
          </w:tcPr>
          <w:p w:rsidR="001D1429" w:rsidRDefault="001D1429" w:rsidP="004D3CC5">
            <w:pPr>
              <w:spacing w:after="0"/>
            </w:pPr>
            <w:r>
              <w:t>Office of the MSWDO</w:t>
            </w:r>
          </w:p>
        </w:tc>
      </w:tr>
      <w:tr w:rsidR="001D1429" w:rsidTr="006D0031">
        <w:tc>
          <w:tcPr>
            <w:tcW w:w="3402" w:type="dxa"/>
            <w:shd w:val="clear" w:color="auto" w:fill="9CC2E5" w:themeFill="accent1" w:themeFillTint="99"/>
          </w:tcPr>
          <w:p w:rsidR="001D1429" w:rsidRPr="00BB7E6C" w:rsidRDefault="001D1429" w:rsidP="004D3CC5">
            <w:pPr>
              <w:spacing w:after="0"/>
              <w:rPr>
                <w:b/>
              </w:rPr>
            </w:pPr>
            <w:r w:rsidRPr="00BB7E6C">
              <w:rPr>
                <w:b/>
              </w:rPr>
              <w:t>Classification:</w:t>
            </w:r>
          </w:p>
        </w:tc>
        <w:tc>
          <w:tcPr>
            <w:tcW w:w="11624" w:type="dxa"/>
            <w:gridSpan w:val="6"/>
          </w:tcPr>
          <w:p w:rsidR="001D1429" w:rsidRDefault="001D1429" w:rsidP="004D3CC5">
            <w:pPr>
              <w:spacing w:after="0"/>
            </w:pPr>
            <w:r>
              <w:t>Simple</w:t>
            </w:r>
          </w:p>
        </w:tc>
      </w:tr>
      <w:tr w:rsidR="001D1429" w:rsidTr="006D0031">
        <w:tc>
          <w:tcPr>
            <w:tcW w:w="3402" w:type="dxa"/>
            <w:shd w:val="clear" w:color="auto" w:fill="9CC2E5" w:themeFill="accent1" w:themeFillTint="99"/>
          </w:tcPr>
          <w:p w:rsidR="001D1429" w:rsidRPr="00BB7E6C" w:rsidRDefault="001D1429" w:rsidP="004D3CC5">
            <w:pPr>
              <w:spacing w:after="0"/>
              <w:rPr>
                <w:b/>
              </w:rPr>
            </w:pPr>
            <w:r w:rsidRPr="00BB7E6C">
              <w:rPr>
                <w:b/>
              </w:rPr>
              <w:t>Type of Transaction:</w:t>
            </w:r>
          </w:p>
        </w:tc>
        <w:tc>
          <w:tcPr>
            <w:tcW w:w="11624" w:type="dxa"/>
            <w:gridSpan w:val="6"/>
          </w:tcPr>
          <w:p w:rsidR="001D1429" w:rsidRDefault="001D1429" w:rsidP="004D3CC5">
            <w:pPr>
              <w:spacing w:after="0"/>
            </w:pPr>
            <w:r>
              <w:t>G2C - Government to Citizen</w:t>
            </w:r>
          </w:p>
        </w:tc>
      </w:tr>
      <w:tr w:rsidR="001D1429" w:rsidRPr="00214BE2" w:rsidTr="006D0031">
        <w:tc>
          <w:tcPr>
            <w:tcW w:w="3402" w:type="dxa"/>
            <w:shd w:val="clear" w:color="auto" w:fill="9CC2E5" w:themeFill="accent1" w:themeFillTint="99"/>
          </w:tcPr>
          <w:p w:rsidR="001D1429" w:rsidRPr="00214BE2" w:rsidRDefault="001D1429" w:rsidP="004D3CC5">
            <w:pPr>
              <w:spacing w:after="0"/>
              <w:rPr>
                <w:b/>
              </w:rPr>
            </w:pPr>
            <w:r w:rsidRPr="00214BE2">
              <w:rPr>
                <w:b/>
              </w:rPr>
              <w:t>Who may Avail:</w:t>
            </w:r>
          </w:p>
        </w:tc>
        <w:tc>
          <w:tcPr>
            <w:tcW w:w="11624" w:type="dxa"/>
            <w:gridSpan w:val="6"/>
          </w:tcPr>
          <w:p w:rsidR="001D1429" w:rsidRPr="00214BE2" w:rsidRDefault="001D1429" w:rsidP="004D3CC5">
            <w:pPr>
              <w:spacing w:after="0"/>
            </w:pPr>
            <w:r w:rsidRPr="00214BE2">
              <w:t xml:space="preserve">All </w:t>
            </w:r>
            <w:r>
              <w:t xml:space="preserve">Senior Citizen </w:t>
            </w:r>
            <w:r w:rsidRPr="00214BE2">
              <w:t>Residents</w:t>
            </w:r>
            <w:r>
              <w:t xml:space="preserve"> of the municipality</w:t>
            </w:r>
          </w:p>
        </w:tc>
      </w:tr>
      <w:tr w:rsidR="001D1429" w:rsidRPr="00986D53" w:rsidTr="006D0031">
        <w:tc>
          <w:tcPr>
            <w:tcW w:w="5528" w:type="dxa"/>
            <w:gridSpan w:val="3"/>
            <w:shd w:val="clear" w:color="auto" w:fill="9CC2E5" w:themeFill="accent1" w:themeFillTint="99"/>
          </w:tcPr>
          <w:p w:rsidR="001D1429" w:rsidRPr="00986D53" w:rsidRDefault="001D1429" w:rsidP="004D3CC5">
            <w:pPr>
              <w:spacing w:after="0"/>
              <w:jc w:val="center"/>
              <w:rPr>
                <w:b/>
              </w:rPr>
            </w:pPr>
            <w:r w:rsidRPr="00986D53">
              <w:rPr>
                <w:b/>
              </w:rPr>
              <w:t>CHECKLIST OF REQUIREMENT</w:t>
            </w:r>
          </w:p>
        </w:tc>
        <w:tc>
          <w:tcPr>
            <w:tcW w:w="9498" w:type="dxa"/>
            <w:gridSpan w:val="4"/>
            <w:shd w:val="clear" w:color="auto" w:fill="9CC2E5" w:themeFill="accent1" w:themeFillTint="99"/>
          </w:tcPr>
          <w:p w:rsidR="001D1429" w:rsidRPr="00986D53" w:rsidRDefault="001D1429" w:rsidP="004D3CC5">
            <w:pPr>
              <w:spacing w:after="0"/>
              <w:jc w:val="center"/>
              <w:rPr>
                <w:b/>
              </w:rPr>
            </w:pPr>
            <w:r w:rsidRPr="00986D53">
              <w:rPr>
                <w:b/>
              </w:rPr>
              <w:t>WHERE TO SECURE</w:t>
            </w:r>
          </w:p>
        </w:tc>
      </w:tr>
      <w:tr w:rsidR="001D1429" w:rsidRPr="00EF67C7" w:rsidTr="006D0031">
        <w:tc>
          <w:tcPr>
            <w:tcW w:w="5528" w:type="dxa"/>
            <w:gridSpan w:val="3"/>
          </w:tcPr>
          <w:p w:rsidR="001D1429" w:rsidRPr="00CB3957" w:rsidRDefault="001D1429" w:rsidP="00B21520">
            <w:pPr>
              <w:pStyle w:val="ListParagraph"/>
              <w:numPr>
                <w:ilvl w:val="0"/>
                <w:numId w:val="137"/>
              </w:numPr>
              <w:spacing w:after="0"/>
            </w:pPr>
            <w:r w:rsidRPr="00CB3957">
              <w:t>Birth Certificate (1 photocopy)</w:t>
            </w:r>
          </w:p>
          <w:p w:rsidR="001D1429" w:rsidRPr="00CB3957" w:rsidRDefault="001D1429" w:rsidP="00B21520">
            <w:pPr>
              <w:pStyle w:val="ListParagraph"/>
              <w:numPr>
                <w:ilvl w:val="0"/>
                <w:numId w:val="137"/>
              </w:numPr>
              <w:spacing w:after="0"/>
            </w:pPr>
            <w:r w:rsidRPr="00CB3957">
              <w:t>1x1 ID Picture (2 pieces)</w:t>
            </w:r>
          </w:p>
          <w:p w:rsidR="001D1429" w:rsidRPr="00CB3957" w:rsidRDefault="001D1429" w:rsidP="004D3CC5">
            <w:pPr>
              <w:pStyle w:val="ListParagraph"/>
              <w:spacing w:after="0"/>
            </w:pPr>
          </w:p>
          <w:p w:rsidR="001D1429" w:rsidRPr="00CB3957" w:rsidRDefault="001D1429" w:rsidP="004D3CC5">
            <w:pPr>
              <w:spacing w:after="0"/>
            </w:pPr>
            <w:r w:rsidRPr="00CB3957">
              <w:t>If Birth Certificate is not available</w:t>
            </w:r>
          </w:p>
          <w:p w:rsidR="001D1429" w:rsidRPr="007C3E14" w:rsidRDefault="001D1429" w:rsidP="00B21520">
            <w:pPr>
              <w:pStyle w:val="ListParagraph"/>
              <w:numPr>
                <w:ilvl w:val="0"/>
                <w:numId w:val="138"/>
              </w:numPr>
              <w:spacing w:after="0"/>
            </w:pPr>
            <w:r w:rsidRPr="007C3E14">
              <w:t>Baptismal Certificate (1 Photocopy)</w:t>
            </w:r>
          </w:p>
          <w:p w:rsidR="001D1429" w:rsidRPr="00CB3957" w:rsidRDefault="001D1429" w:rsidP="004D3CC5">
            <w:pPr>
              <w:pStyle w:val="ListParagraph"/>
              <w:spacing w:after="0"/>
            </w:pPr>
            <w:r w:rsidRPr="00CB3957">
              <w:t xml:space="preserve"> or </w:t>
            </w:r>
          </w:p>
          <w:p w:rsidR="001D1429" w:rsidRPr="00CB3957" w:rsidRDefault="001D1429" w:rsidP="004D3CC5">
            <w:pPr>
              <w:spacing w:after="0"/>
            </w:pPr>
            <w:r>
              <w:t xml:space="preserve">          </w:t>
            </w:r>
            <w:r w:rsidRPr="00CB3957">
              <w:t>Marriage certificate (1 photocopy)</w:t>
            </w:r>
          </w:p>
        </w:tc>
        <w:tc>
          <w:tcPr>
            <w:tcW w:w="9498" w:type="dxa"/>
            <w:gridSpan w:val="4"/>
          </w:tcPr>
          <w:p w:rsidR="001D1429" w:rsidRPr="00CB3957" w:rsidRDefault="001D1429" w:rsidP="004D3CC5">
            <w:pPr>
              <w:spacing w:after="0"/>
            </w:pPr>
            <w:r w:rsidRPr="00CB3957">
              <w:t>Municipal Civil Registrar Office</w:t>
            </w:r>
            <w:r>
              <w:t xml:space="preserve"> (MCR)</w:t>
            </w:r>
          </w:p>
          <w:p w:rsidR="001D1429" w:rsidRPr="00CB3957" w:rsidRDefault="001D1429" w:rsidP="004D3CC5">
            <w:pPr>
              <w:spacing w:after="0"/>
            </w:pPr>
            <w:r w:rsidRPr="00CB3957">
              <w:t>Applicant</w:t>
            </w:r>
          </w:p>
          <w:p w:rsidR="001D1429" w:rsidRPr="00CB3957" w:rsidRDefault="001D1429" w:rsidP="004D3CC5">
            <w:pPr>
              <w:spacing w:after="0"/>
            </w:pPr>
          </w:p>
          <w:p w:rsidR="001D1429" w:rsidRPr="00CB3957" w:rsidRDefault="001D1429" w:rsidP="004D3CC5">
            <w:pPr>
              <w:spacing w:after="0"/>
            </w:pPr>
          </w:p>
          <w:p w:rsidR="001D1429" w:rsidRPr="00CB3957" w:rsidRDefault="001D1429" w:rsidP="004D3CC5">
            <w:pPr>
              <w:spacing w:after="0"/>
            </w:pPr>
            <w:r w:rsidRPr="00CB3957">
              <w:t>Parish Church</w:t>
            </w:r>
          </w:p>
          <w:p w:rsidR="001D1429" w:rsidRDefault="001D1429" w:rsidP="004D3CC5">
            <w:pPr>
              <w:spacing w:after="0"/>
            </w:pPr>
          </w:p>
          <w:p w:rsidR="001D1429" w:rsidRPr="00CB3957" w:rsidRDefault="001D1429" w:rsidP="004D3CC5">
            <w:pPr>
              <w:spacing w:after="0"/>
            </w:pPr>
            <w:r w:rsidRPr="00CB3957">
              <w:t>Municipal Civil Registrar</w:t>
            </w:r>
            <w:r>
              <w:t xml:space="preserve"> (MCR)</w:t>
            </w:r>
          </w:p>
        </w:tc>
      </w:tr>
      <w:tr w:rsidR="001D1429" w:rsidRPr="005D47CD" w:rsidTr="006D0031">
        <w:trPr>
          <w:trHeight w:val="645"/>
        </w:trPr>
        <w:tc>
          <w:tcPr>
            <w:tcW w:w="3969" w:type="dxa"/>
            <w:gridSpan w:val="2"/>
            <w:shd w:val="clear" w:color="auto" w:fill="9CC2E5" w:themeFill="accent1" w:themeFillTint="99"/>
          </w:tcPr>
          <w:p w:rsidR="001D1429" w:rsidRPr="005D47CD" w:rsidRDefault="001D1429" w:rsidP="004D3CC5">
            <w:pPr>
              <w:spacing w:after="0"/>
              <w:jc w:val="center"/>
              <w:rPr>
                <w:b/>
              </w:rPr>
            </w:pPr>
            <w:r w:rsidRPr="005D47CD">
              <w:rPr>
                <w:b/>
              </w:rPr>
              <w:t>CLIENT STEPS</w:t>
            </w:r>
          </w:p>
        </w:tc>
        <w:tc>
          <w:tcPr>
            <w:tcW w:w="2977" w:type="dxa"/>
            <w:gridSpan w:val="2"/>
            <w:shd w:val="clear" w:color="auto" w:fill="9CC2E5" w:themeFill="accent1" w:themeFillTint="99"/>
          </w:tcPr>
          <w:p w:rsidR="001D1429" w:rsidRPr="005D47CD" w:rsidRDefault="001D1429" w:rsidP="004D3CC5">
            <w:pPr>
              <w:spacing w:after="0"/>
              <w:jc w:val="center"/>
              <w:rPr>
                <w:b/>
              </w:rPr>
            </w:pPr>
            <w:r w:rsidRPr="005D47CD">
              <w:rPr>
                <w:b/>
              </w:rPr>
              <w:t>AGENCY ACTIONS</w:t>
            </w:r>
          </w:p>
        </w:tc>
        <w:tc>
          <w:tcPr>
            <w:tcW w:w="1984" w:type="dxa"/>
            <w:shd w:val="clear" w:color="auto" w:fill="9CC2E5" w:themeFill="accent1" w:themeFillTint="99"/>
          </w:tcPr>
          <w:p w:rsidR="001D1429" w:rsidRPr="005D47CD" w:rsidRDefault="001D1429" w:rsidP="004D3CC5">
            <w:pPr>
              <w:spacing w:after="0"/>
              <w:jc w:val="center"/>
              <w:rPr>
                <w:b/>
              </w:rPr>
            </w:pPr>
            <w:r w:rsidRPr="005D47CD">
              <w:rPr>
                <w:b/>
              </w:rPr>
              <w:t>FEES TO BE PAID</w:t>
            </w:r>
          </w:p>
        </w:tc>
        <w:tc>
          <w:tcPr>
            <w:tcW w:w="2268" w:type="dxa"/>
            <w:shd w:val="clear" w:color="auto" w:fill="9CC2E5" w:themeFill="accent1" w:themeFillTint="99"/>
          </w:tcPr>
          <w:p w:rsidR="001D1429" w:rsidRPr="005D47CD" w:rsidRDefault="001D1429" w:rsidP="004D3CC5">
            <w:pPr>
              <w:spacing w:after="0"/>
              <w:jc w:val="center"/>
              <w:rPr>
                <w:b/>
              </w:rPr>
            </w:pPr>
            <w:r w:rsidRPr="005D47CD">
              <w:rPr>
                <w:b/>
              </w:rPr>
              <w:t>PROCESSING TIME</w:t>
            </w:r>
          </w:p>
        </w:tc>
        <w:tc>
          <w:tcPr>
            <w:tcW w:w="3828" w:type="dxa"/>
            <w:shd w:val="clear" w:color="auto" w:fill="9CC2E5" w:themeFill="accent1" w:themeFillTint="99"/>
          </w:tcPr>
          <w:p w:rsidR="001D1429" w:rsidRPr="005D47CD" w:rsidRDefault="001D1429" w:rsidP="004D3CC5">
            <w:pPr>
              <w:spacing w:after="0"/>
              <w:jc w:val="center"/>
              <w:rPr>
                <w:b/>
              </w:rPr>
            </w:pPr>
            <w:r w:rsidRPr="005D47CD">
              <w:rPr>
                <w:b/>
              </w:rPr>
              <w:t>PERSON RESPONSIBLE</w:t>
            </w:r>
          </w:p>
        </w:tc>
      </w:tr>
      <w:tr w:rsidR="001D1429" w:rsidRPr="00EF67C7" w:rsidTr="006D0031">
        <w:tc>
          <w:tcPr>
            <w:tcW w:w="3969" w:type="dxa"/>
            <w:gridSpan w:val="2"/>
          </w:tcPr>
          <w:p w:rsidR="001D1429" w:rsidRPr="00DE1D85" w:rsidRDefault="001D1429" w:rsidP="00B21520">
            <w:pPr>
              <w:pStyle w:val="ListParagraph"/>
              <w:numPr>
                <w:ilvl w:val="0"/>
                <w:numId w:val="139"/>
              </w:numPr>
              <w:spacing w:after="0"/>
              <w:ind w:left="342"/>
            </w:pPr>
            <w:r w:rsidRPr="00DE1D85">
              <w:t>Fill up Logbook</w:t>
            </w:r>
          </w:p>
        </w:tc>
        <w:tc>
          <w:tcPr>
            <w:tcW w:w="2977" w:type="dxa"/>
            <w:gridSpan w:val="2"/>
          </w:tcPr>
          <w:p w:rsidR="001D1429" w:rsidRDefault="001D1429" w:rsidP="004D3CC5">
            <w:pPr>
              <w:spacing w:after="0"/>
            </w:pPr>
            <w:r w:rsidRPr="00DE1D85">
              <w:t xml:space="preserve">1. Interview for data </w:t>
            </w:r>
          </w:p>
          <w:p w:rsidR="001D1429" w:rsidRPr="00DE1D85" w:rsidRDefault="001D1429" w:rsidP="004D3CC5">
            <w:pPr>
              <w:spacing w:after="0"/>
            </w:pPr>
            <w:r>
              <w:t xml:space="preserve">    </w:t>
            </w:r>
            <w:r w:rsidRPr="00DE1D85">
              <w:t>gathering</w:t>
            </w:r>
          </w:p>
        </w:tc>
        <w:tc>
          <w:tcPr>
            <w:tcW w:w="1984" w:type="dxa"/>
          </w:tcPr>
          <w:p w:rsidR="001D1429" w:rsidRPr="00DE1D85" w:rsidRDefault="001D1429" w:rsidP="001D1429">
            <w:pPr>
              <w:spacing w:after="0"/>
              <w:jc w:val="center"/>
            </w:pPr>
            <w:r w:rsidRPr="00DE1D85">
              <w:t>None</w:t>
            </w:r>
          </w:p>
        </w:tc>
        <w:tc>
          <w:tcPr>
            <w:tcW w:w="2268" w:type="dxa"/>
          </w:tcPr>
          <w:p w:rsidR="001D1429" w:rsidRPr="00DE1D85" w:rsidRDefault="001D1429" w:rsidP="004D3CC5">
            <w:pPr>
              <w:spacing w:after="0"/>
              <w:jc w:val="center"/>
            </w:pPr>
            <w:r w:rsidRPr="00DE1D85">
              <w:t xml:space="preserve">5 </w:t>
            </w:r>
            <w:proofErr w:type="spellStart"/>
            <w:r w:rsidRPr="00DE1D85">
              <w:t>mins</w:t>
            </w:r>
            <w:proofErr w:type="spellEnd"/>
          </w:p>
        </w:tc>
        <w:tc>
          <w:tcPr>
            <w:tcW w:w="3828" w:type="dxa"/>
          </w:tcPr>
          <w:p w:rsidR="001D1429" w:rsidRPr="00E164BE" w:rsidRDefault="001D1429" w:rsidP="004D3CC5">
            <w:pPr>
              <w:spacing w:after="0"/>
              <w:jc w:val="center"/>
              <w:rPr>
                <w:i/>
              </w:rPr>
            </w:pPr>
            <w:r>
              <w:rPr>
                <w:i/>
              </w:rPr>
              <w:t>Social Welfare Assistance</w:t>
            </w:r>
          </w:p>
          <w:p w:rsidR="001D1429" w:rsidRPr="00E164BE" w:rsidRDefault="001D1429" w:rsidP="004D3CC5">
            <w:pPr>
              <w:spacing w:after="0"/>
              <w:jc w:val="center"/>
            </w:pPr>
            <w:r w:rsidRPr="00E164BE">
              <w:t>Municipal Social Welfare and Development</w:t>
            </w:r>
            <w:r>
              <w:t xml:space="preserve"> Office</w:t>
            </w:r>
          </w:p>
        </w:tc>
      </w:tr>
      <w:tr w:rsidR="001D1429" w:rsidRPr="00EF67C7" w:rsidTr="006D0031">
        <w:tc>
          <w:tcPr>
            <w:tcW w:w="3969" w:type="dxa"/>
            <w:gridSpan w:val="2"/>
          </w:tcPr>
          <w:p w:rsidR="001D1429" w:rsidRPr="00DE1D85" w:rsidRDefault="001D1429" w:rsidP="00B21520">
            <w:pPr>
              <w:pStyle w:val="ListParagraph"/>
              <w:numPr>
                <w:ilvl w:val="0"/>
                <w:numId w:val="139"/>
              </w:numPr>
              <w:spacing w:after="0"/>
              <w:ind w:left="342"/>
            </w:pPr>
            <w:r w:rsidRPr="00DE1D85">
              <w:t>Present Requirements</w:t>
            </w:r>
          </w:p>
        </w:tc>
        <w:tc>
          <w:tcPr>
            <w:tcW w:w="2977" w:type="dxa"/>
            <w:gridSpan w:val="2"/>
          </w:tcPr>
          <w:p w:rsidR="001D1429" w:rsidRPr="00DE1D85" w:rsidRDefault="001D1429" w:rsidP="004D3CC5">
            <w:pPr>
              <w:spacing w:after="0"/>
            </w:pPr>
            <w:r w:rsidRPr="00DE1D85">
              <w:t>2. Assess documents</w:t>
            </w:r>
          </w:p>
        </w:tc>
        <w:tc>
          <w:tcPr>
            <w:tcW w:w="1984" w:type="dxa"/>
          </w:tcPr>
          <w:p w:rsidR="001D1429" w:rsidRPr="00DE1D85" w:rsidRDefault="001D1429" w:rsidP="001D1429">
            <w:pPr>
              <w:spacing w:after="0"/>
              <w:jc w:val="center"/>
            </w:pPr>
            <w:r w:rsidRPr="00DE1D85">
              <w:t>None</w:t>
            </w:r>
          </w:p>
        </w:tc>
        <w:tc>
          <w:tcPr>
            <w:tcW w:w="2268" w:type="dxa"/>
          </w:tcPr>
          <w:p w:rsidR="001D1429" w:rsidRPr="00DE1D85" w:rsidRDefault="001D1429" w:rsidP="004D3CC5">
            <w:pPr>
              <w:spacing w:after="0"/>
              <w:jc w:val="center"/>
            </w:pPr>
            <w:r w:rsidRPr="00DE1D85">
              <w:t>3 min</w:t>
            </w:r>
          </w:p>
        </w:tc>
        <w:tc>
          <w:tcPr>
            <w:tcW w:w="3828" w:type="dxa"/>
          </w:tcPr>
          <w:p w:rsidR="001D1429" w:rsidRPr="00E164BE" w:rsidRDefault="001D1429" w:rsidP="004D3CC5">
            <w:pPr>
              <w:spacing w:after="0"/>
              <w:jc w:val="center"/>
              <w:rPr>
                <w:i/>
              </w:rPr>
            </w:pPr>
            <w:r>
              <w:rPr>
                <w:i/>
              </w:rPr>
              <w:t>Social Welfare Assistant</w:t>
            </w:r>
          </w:p>
          <w:p w:rsidR="001D1429" w:rsidRPr="00E164BE" w:rsidRDefault="001D1429" w:rsidP="004D3CC5">
            <w:pPr>
              <w:spacing w:after="0"/>
              <w:jc w:val="center"/>
            </w:pPr>
            <w:r w:rsidRPr="00E164BE">
              <w:t>Municipal Social Welfare and Development</w:t>
            </w:r>
            <w:r>
              <w:t xml:space="preserve"> Office</w:t>
            </w:r>
          </w:p>
        </w:tc>
      </w:tr>
      <w:tr w:rsidR="001D1429" w:rsidRPr="00EF67C7" w:rsidTr="006D0031">
        <w:tc>
          <w:tcPr>
            <w:tcW w:w="3969" w:type="dxa"/>
            <w:gridSpan w:val="2"/>
          </w:tcPr>
          <w:p w:rsidR="001D1429" w:rsidRPr="00DE1D85" w:rsidRDefault="001D1429" w:rsidP="00B21520">
            <w:pPr>
              <w:pStyle w:val="ListParagraph"/>
              <w:numPr>
                <w:ilvl w:val="0"/>
                <w:numId w:val="139"/>
              </w:numPr>
              <w:spacing w:after="0"/>
              <w:ind w:left="342"/>
            </w:pPr>
            <w:r w:rsidRPr="00DE1D85">
              <w:t xml:space="preserve">Wait while ID is </w:t>
            </w:r>
            <w:r>
              <w:t xml:space="preserve">being </w:t>
            </w:r>
            <w:r w:rsidRPr="00DE1D85">
              <w:t xml:space="preserve">prepared </w:t>
            </w:r>
          </w:p>
        </w:tc>
        <w:tc>
          <w:tcPr>
            <w:tcW w:w="2977" w:type="dxa"/>
            <w:gridSpan w:val="2"/>
          </w:tcPr>
          <w:p w:rsidR="001D1429" w:rsidRDefault="001D1429" w:rsidP="004D3CC5">
            <w:pPr>
              <w:spacing w:after="0"/>
            </w:pPr>
            <w:r w:rsidRPr="00DE1D85">
              <w:t xml:space="preserve">3. Prepare and </w:t>
            </w:r>
            <w:proofErr w:type="gramStart"/>
            <w:r w:rsidRPr="00DE1D85">
              <w:t>issue  ID</w:t>
            </w:r>
            <w:proofErr w:type="gramEnd"/>
            <w:r w:rsidRPr="00DE1D85">
              <w:t xml:space="preserve"> </w:t>
            </w:r>
          </w:p>
          <w:p w:rsidR="001D1429" w:rsidRPr="00DE1D85" w:rsidRDefault="001D1429" w:rsidP="004D3CC5">
            <w:pPr>
              <w:spacing w:after="0"/>
            </w:pPr>
            <w:r>
              <w:t xml:space="preserve">    </w:t>
            </w:r>
            <w:r w:rsidRPr="00DE1D85">
              <w:t>Card</w:t>
            </w:r>
          </w:p>
        </w:tc>
        <w:tc>
          <w:tcPr>
            <w:tcW w:w="1984" w:type="dxa"/>
          </w:tcPr>
          <w:p w:rsidR="001D1429" w:rsidRPr="00DE1D85" w:rsidRDefault="001D1429" w:rsidP="001D1429">
            <w:pPr>
              <w:spacing w:after="0"/>
              <w:jc w:val="center"/>
            </w:pPr>
            <w:r w:rsidRPr="00DE1D85">
              <w:t>None</w:t>
            </w:r>
          </w:p>
        </w:tc>
        <w:tc>
          <w:tcPr>
            <w:tcW w:w="2268" w:type="dxa"/>
          </w:tcPr>
          <w:p w:rsidR="001D1429" w:rsidRPr="00DE1D85" w:rsidRDefault="001D1429" w:rsidP="004D3CC5">
            <w:pPr>
              <w:spacing w:after="0"/>
              <w:jc w:val="center"/>
            </w:pPr>
            <w:r w:rsidRPr="00DE1D85">
              <w:t>1 day</w:t>
            </w:r>
          </w:p>
        </w:tc>
        <w:tc>
          <w:tcPr>
            <w:tcW w:w="3828" w:type="dxa"/>
          </w:tcPr>
          <w:p w:rsidR="001D1429" w:rsidRPr="00D115F8" w:rsidRDefault="001D1429" w:rsidP="004D3CC5">
            <w:pPr>
              <w:spacing w:after="0"/>
              <w:jc w:val="center"/>
              <w:rPr>
                <w:i/>
              </w:rPr>
            </w:pPr>
            <w:r>
              <w:rPr>
                <w:i/>
              </w:rPr>
              <w:t>Social Welfare Assistant</w:t>
            </w:r>
          </w:p>
          <w:p w:rsidR="001D1429" w:rsidRPr="00E164BE" w:rsidRDefault="001D1429" w:rsidP="004D3CC5">
            <w:pPr>
              <w:spacing w:after="0"/>
              <w:jc w:val="center"/>
            </w:pPr>
            <w:r w:rsidRPr="00E164BE">
              <w:t>Municipal Social Welfare and Development</w:t>
            </w:r>
            <w:r>
              <w:t xml:space="preserve"> Office</w:t>
            </w:r>
          </w:p>
        </w:tc>
      </w:tr>
      <w:tr w:rsidR="004C7D79" w:rsidRPr="00A67819" w:rsidTr="00DF550C">
        <w:tc>
          <w:tcPr>
            <w:tcW w:w="8930" w:type="dxa"/>
            <w:gridSpan w:val="5"/>
            <w:shd w:val="clear" w:color="auto" w:fill="9CC2E5" w:themeFill="accent1" w:themeFillTint="99"/>
          </w:tcPr>
          <w:p w:rsidR="004C7D79" w:rsidRPr="007D428C" w:rsidRDefault="004C7D79" w:rsidP="004C7D79">
            <w:pPr>
              <w:spacing w:after="0"/>
              <w:jc w:val="center"/>
              <w:rPr>
                <w:b/>
              </w:rPr>
            </w:pPr>
            <w:r>
              <w:rPr>
                <w:b/>
              </w:rPr>
              <w:t>TOTAL PROCESSING TIME</w:t>
            </w:r>
          </w:p>
        </w:tc>
        <w:tc>
          <w:tcPr>
            <w:tcW w:w="6096" w:type="dxa"/>
            <w:gridSpan w:val="2"/>
            <w:shd w:val="clear" w:color="auto" w:fill="9CC2E5" w:themeFill="accent1" w:themeFillTint="99"/>
          </w:tcPr>
          <w:p w:rsidR="004C7D79" w:rsidRPr="00DE1D85" w:rsidRDefault="004C7D79" w:rsidP="004C7D79">
            <w:pPr>
              <w:spacing w:after="0"/>
              <w:rPr>
                <w:b/>
              </w:rPr>
            </w:pPr>
            <w:r w:rsidRPr="00DE1D85">
              <w:rPr>
                <w:b/>
              </w:rPr>
              <w:t xml:space="preserve">1 </w:t>
            </w:r>
            <w:r>
              <w:rPr>
                <w:b/>
              </w:rPr>
              <w:t>DAY and 8 MINUTES</w:t>
            </w:r>
          </w:p>
        </w:tc>
      </w:tr>
    </w:tbl>
    <w:p w:rsidR="00F56413" w:rsidRDefault="00F56413" w:rsidP="00B21520">
      <w:pPr>
        <w:pStyle w:val="ListParagraph"/>
        <w:numPr>
          <w:ilvl w:val="0"/>
          <w:numId w:val="131"/>
        </w:numPr>
        <w:ind w:left="360" w:hanging="218"/>
        <w:rPr>
          <w:b/>
          <w:sz w:val="28"/>
        </w:rPr>
      </w:pPr>
      <w:r w:rsidRPr="003A4DFF">
        <w:rPr>
          <w:b/>
          <w:sz w:val="28"/>
        </w:rPr>
        <w:lastRenderedPageBreak/>
        <w:t xml:space="preserve">Provision of </w:t>
      </w:r>
      <w:r>
        <w:rPr>
          <w:b/>
          <w:sz w:val="28"/>
        </w:rPr>
        <w:t>LIVELIHOOD</w:t>
      </w:r>
      <w:r w:rsidRPr="003A4DFF">
        <w:rPr>
          <w:b/>
          <w:sz w:val="28"/>
        </w:rPr>
        <w:t xml:space="preserve"> ASSISTANCE</w:t>
      </w:r>
    </w:p>
    <w:p w:rsidR="00F56413" w:rsidRPr="003A4DFF" w:rsidRDefault="00F56413" w:rsidP="00F56413">
      <w:pPr>
        <w:pStyle w:val="ListParagraph"/>
        <w:ind w:left="360"/>
      </w:pPr>
      <w:r>
        <w:t xml:space="preserve">Livelihood assistance is provided to associations that is </w:t>
      </w:r>
      <w:r w:rsidRPr="003A4DFF">
        <w:t>interest-free and non-collateral for the economic r</w:t>
      </w:r>
      <w:r>
        <w:t>ehabilitation of the poor.</w:t>
      </w:r>
      <w:r>
        <w:tab/>
      </w:r>
    </w:p>
    <w:tbl>
      <w:tblPr>
        <w:tblW w:w="15167" w:type="dxa"/>
        <w:tblInd w:w="137" w:type="dxa"/>
        <w:tblLayout w:type="fixed"/>
        <w:tblLook w:val="04A0" w:firstRow="1" w:lastRow="0" w:firstColumn="1" w:lastColumn="0" w:noHBand="0" w:noVBand="1"/>
      </w:tblPr>
      <w:tblGrid>
        <w:gridCol w:w="3119"/>
        <w:gridCol w:w="567"/>
        <w:gridCol w:w="2693"/>
        <w:gridCol w:w="142"/>
        <w:gridCol w:w="1984"/>
        <w:gridCol w:w="2126"/>
        <w:gridCol w:w="4536"/>
      </w:tblGrid>
      <w:tr w:rsidR="00F56413" w:rsidTr="005E5AEF">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BB7E6C" w:rsidRDefault="00F56413" w:rsidP="004D3CC5">
            <w:pPr>
              <w:spacing w:after="0"/>
              <w:rPr>
                <w:b/>
              </w:rPr>
            </w:pPr>
            <w:r w:rsidRPr="00BB7E6C">
              <w:rPr>
                <w:b/>
              </w:rPr>
              <w:t>Office of Division</w:t>
            </w:r>
          </w:p>
        </w:tc>
        <w:tc>
          <w:tcPr>
            <w:tcW w:w="12048" w:type="dxa"/>
            <w:gridSpan w:val="6"/>
            <w:tcBorders>
              <w:top w:val="single" w:sz="4" w:space="0" w:color="auto"/>
              <w:left w:val="single" w:sz="4" w:space="0" w:color="auto"/>
              <w:bottom w:val="single" w:sz="4" w:space="0" w:color="auto"/>
              <w:right w:val="single" w:sz="4" w:space="0" w:color="auto"/>
            </w:tcBorders>
          </w:tcPr>
          <w:p w:rsidR="00F56413" w:rsidRDefault="00F56413" w:rsidP="004D3CC5">
            <w:pPr>
              <w:spacing w:after="0"/>
            </w:pPr>
            <w:r>
              <w:t>Office of the MSWDO</w:t>
            </w:r>
          </w:p>
        </w:tc>
      </w:tr>
      <w:tr w:rsidR="00F56413" w:rsidTr="005E5AEF">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BB7E6C" w:rsidRDefault="00F56413" w:rsidP="004D3CC5">
            <w:pPr>
              <w:spacing w:after="0"/>
              <w:rPr>
                <w:b/>
              </w:rPr>
            </w:pPr>
            <w:r w:rsidRPr="00BB7E6C">
              <w:rPr>
                <w:b/>
              </w:rPr>
              <w:t>Classification:</w:t>
            </w:r>
          </w:p>
        </w:tc>
        <w:tc>
          <w:tcPr>
            <w:tcW w:w="12048" w:type="dxa"/>
            <w:gridSpan w:val="6"/>
            <w:tcBorders>
              <w:top w:val="single" w:sz="4" w:space="0" w:color="auto"/>
              <w:left w:val="single" w:sz="4" w:space="0" w:color="auto"/>
              <w:bottom w:val="single" w:sz="4" w:space="0" w:color="auto"/>
              <w:right w:val="single" w:sz="4" w:space="0" w:color="auto"/>
            </w:tcBorders>
          </w:tcPr>
          <w:p w:rsidR="00F56413" w:rsidRDefault="00F56413" w:rsidP="004D3CC5">
            <w:pPr>
              <w:spacing w:after="0"/>
            </w:pPr>
            <w:r>
              <w:t>Complex</w:t>
            </w:r>
          </w:p>
        </w:tc>
      </w:tr>
      <w:tr w:rsidR="00F56413" w:rsidTr="005E5AEF">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BB7E6C" w:rsidRDefault="00F56413" w:rsidP="004D3CC5">
            <w:pPr>
              <w:spacing w:after="0"/>
              <w:rPr>
                <w:b/>
              </w:rPr>
            </w:pPr>
            <w:r w:rsidRPr="00BB7E6C">
              <w:rPr>
                <w:b/>
              </w:rPr>
              <w:t>Type of Transaction:</w:t>
            </w:r>
          </w:p>
        </w:tc>
        <w:tc>
          <w:tcPr>
            <w:tcW w:w="12048" w:type="dxa"/>
            <w:gridSpan w:val="6"/>
            <w:tcBorders>
              <w:top w:val="single" w:sz="4" w:space="0" w:color="auto"/>
              <w:left w:val="single" w:sz="4" w:space="0" w:color="auto"/>
              <w:bottom w:val="single" w:sz="4" w:space="0" w:color="auto"/>
              <w:right w:val="single" w:sz="4" w:space="0" w:color="auto"/>
            </w:tcBorders>
          </w:tcPr>
          <w:p w:rsidR="00F56413" w:rsidRDefault="00F56413" w:rsidP="004D3CC5">
            <w:pPr>
              <w:spacing w:after="0"/>
            </w:pPr>
            <w:r>
              <w:t>G2C - Government to Citizen</w:t>
            </w:r>
          </w:p>
        </w:tc>
      </w:tr>
      <w:tr w:rsidR="00F56413" w:rsidRPr="00214BE2" w:rsidTr="005E5AEF">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214BE2" w:rsidRDefault="00F56413" w:rsidP="004D3CC5">
            <w:pPr>
              <w:spacing w:after="0"/>
              <w:rPr>
                <w:b/>
              </w:rPr>
            </w:pPr>
            <w:r w:rsidRPr="00214BE2">
              <w:rPr>
                <w:b/>
              </w:rPr>
              <w:t>Who may Avail:</w:t>
            </w:r>
          </w:p>
        </w:tc>
        <w:tc>
          <w:tcPr>
            <w:tcW w:w="12048" w:type="dxa"/>
            <w:gridSpan w:val="6"/>
            <w:tcBorders>
              <w:top w:val="single" w:sz="4" w:space="0" w:color="auto"/>
              <w:left w:val="single" w:sz="4" w:space="0" w:color="auto"/>
              <w:bottom w:val="single" w:sz="4" w:space="0" w:color="auto"/>
              <w:right w:val="single" w:sz="4" w:space="0" w:color="auto"/>
            </w:tcBorders>
          </w:tcPr>
          <w:p w:rsidR="00F56413" w:rsidRPr="00214BE2" w:rsidRDefault="00F56413" w:rsidP="004D3CC5">
            <w:pPr>
              <w:spacing w:after="0"/>
            </w:pPr>
            <w:r w:rsidRPr="00214BE2">
              <w:t xml:space="preserve">All </w:t>
            </w:r>
            <w:r>
              <w:t>organized People’s Organization</w:t>
            </w:r>
          </w:p>
        </w:tc>
      </w:tr>
      <w:tr w:rsidR="00F56413" w:rsidRPr="00986D53" w:rsidTr="005E5AEF">
        <w:tc>
          <w:tcPr>
            <w:tcW w:w="637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986D53" w:rsidRDefault="00F56413" w:rsidP="004D3CC5">
            <w:pPr>
              <w:spacing w:after="0"/>
              <w:jc w:val="center"/>
              <w:rPr>
                <w:b/>
              </w:rPr>
            </w:pPr>
            <w:r w:rsidRPr="00986D53">
              <w:rPr>
                <w:b/>
              </w:rPr>
              <w:t>CHECKLIST OF REQUIREMENT</w:t>
            </w:r>
          </w:p>
        </w:tc>
        <w:tc>
          <w:tcPr>
            <w:tcW w:w="878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986D53" w:rsidRDefault="00F56413" w:rsidP="004D3CC5">
            <w:pPr>
              <w:spacing w:after="0"/>
              <w:jc w:val="center"/>
              <w:rPr>
                <w:b/>
              </w:rPr>
            </w:pPr>
            <w:r w:rsidRPr="00986D53">
              <w:rPr>
                <w:b/>
              </w:rPr>
              <w:t>WHERE TO SECURE</w:t>
            </w:r>
          </w:p>
        </w:tc>
      </w:tr>
      <w:tr w:rsidR="00F56413" w:rsidRPr="00B25D42" w:rsidTr="005E5AEF">
        <w:tc>
          <w:tcPr>
            <w:tcW w:w="6379" w:type="dxa"/>
            <w:gridSpan w:val="3"/>
            <w:tcBorders>
              <w:top w:val="single" w:sz="4" w:space="0" w:color="auto"/>
              <w:left w:val="single" w:sz="4" w:space="0" w:color="auto"/>
              <w:bottom w:val="single" w:sz="4" w:space="0" w:color="auto"/>
              <w:right w:val="single" w:sz="4" w:space="0" w:color="auto"/>
            </w:tcBorders>
          </w:tcPr>
          <w:p w:rsidR="00F56413" w:rsidRPr="00F2504E" w:rsidRDefault="00F56413" w:rsidP="004D3CC5">
            <w:pPr>
              <w:spacing w:after="0"/>
            </w:pPr>
            <w:r w:rsidRPr="00F2504E">
              <w:t>1. Properly filled-up Application Form</w:t>
            </w:r>
          </w:p>
          <w:p w:rsidR="00F56413" w:rsidRPr="00F2504E" w:rsidRDefault="00F56413" w:rsidP="004D3CC5">
            <w:pPr>
              <w:spacing w:after="0"/>
            </w:pPr>
            <w:r w:rsidRPr="00F2504E">
              <w:t xml:space="preserve">2. List of Association Members </w:t>
            </w:r>
            <w:r>
              <w:t xml:space="preserve"> </w:t>
            </w:r>
            <w:r w:rsidRPr="00F2504E">
              <w:t>(</w:t>
            </w:r>
            <w:r>
              <w:t xml:space="preserve"> </w:t>
            </w:r>
            <w:r w:rsidRPr="00F2504E">
              <w:t>1</w:t>
            </w:r>
            <w:r>
              <w:t xml:space="preserve"> </w:t>
            </w:r>
            <w:r w:rsidRPr="00F2504E">
              <w:t xml:space="preserve">Original Copy) </w:t>
            </w:r>
            <w:r w:rsidRPr="00F2504E">
              <w:br/>
              <w:t>3. Constitution by Laws</w:t>
            </w:r>
            <w:r>
              <w:t xml:space="preserve"> (1 Photocopy)</w:t>
            </w:r>
            <w:r>
              <w:br/>
              <w:t>4</w:t>
            </w:r>
            <w:r w:rsidRPr="00F2504E">
              <w:t>. Barangay Clearance (1</w:t>
            </w:r>
            <w:r>
              <w:t xml:space="preserve"> </w:t>
            </w:r>
            <w:r w:rsidRPr="00F2504E">
              <w:t>Original Copy)</w:t>
            </w:r>
          </w:p>
          <w:p w:rsidR="00F56413" w:rsidRDefault="00F56413" w:rsidP="004D3CC5">
            <w:pPr>
              <w:spacing w:after="0"/>
            </w:pPr>
            <w:r>
              <w:t>5</w:t>
            </w:r>
            <w:r w:rsidRPr="00F2504E">
              <w:t>. Project Proposal (1</w:t>
            </w:r>
            <w:r>
              <w:t xml:space="preserve"> </w:t>
            </w:r>
            <w:r w:rsidRPr="00F2504E">
              <w:t>Original Copy)</w:t>
            </w:r>
          </w:p>
          <w:p w:rsidR="00F56413" w:rsidRDefault="00F56413" w:rsidP="004D3CC5">
            <w:pPr>
              <w:spacing w:after="0"/>
            </w:pPr>
          </w:p>
          <w:p w:rsidR="00F56413" w:rsidRDefault="00F56413" w:rsidP="004D3CC5">
            <w:pPr>
              <w:spacing w:after="0"/>
            </w:pPr>
            <w:r>
              <w:t xml:space="preserve">Additional Requirement </w:t>
            </w:r>
            <w:r w:rsidR="006113A0">
              <w:t>f</w:t>
            </w:r>
            <w:r>
              <w:t xml:space="preserve">or Food Related Business </w:t>
            </w:r>
          </w:p>
          <w:p w:rsidR="00F56413" w:rsidRPr="0073687A" w:rsidRDefault="00F56413" w:rsidP="00B21520">
            <w:pPr>
              <w:pStyle w:val="ListParagraph"/>
              <w:numPr>
                <w:ilvl w:val="0"/>
                <w:numId w:val="141"/>
              </w:numPr>
              <w:spacing w:after="0"/>
            </w:pPr>
            <w:r>
              <w:t>Medical Certificate (1 photocopy)</w:t>
            </w:r>
          </w:p>
        </w:tc>
        <w:tc>
          <w:tcPr>
            <w:tcW w:w="8788" w:type="dxa"/>
            <w:gridSpan w:val="4"/>
            <w:tcBorders>
              <w:top w:val="single" w:sz="4" w:space="0" w:color="auto"/>
              <w:left w:val="single" w:sz="4" w:space="0" w:color="auto"/>
              <w:bottom w:val="single" w:sz="4" w:space="0" w:color="auto"/>
              <w:right w:val="single" w:sz="4" w:space="0" w:color="auto"/>
            </w:tcBorders>
          </w:tcPr>
          <w:p w:rsidR="00F56413" w:rsidRPr="00F2504E" w:rsidRDefault="00F56413" w:rsidP="004D3CC5">
            <w:pPr>
              <w:spacing w:after="0"/>
            </w:pPr>
            <w:r w:rsidRPr="00F2504E">
              <w:t>Office of the Association</w:t>
            </w:r>
          </w:p>
          <w:p w:rsidR="00F56413" w:rsidRPr="00F2504E" w:rsidRDefault="00F56413" w:rsidP="004D3CC5">
            <w:pPr>
              <w:spacing w:after="0"/>
            </w:pPr>
            <w:r w:rsidRPr="00F2504E">
              <w:t>Office of the Association</w:t>
            </w:r>
          </w:p>
          <w:p w:rsidR="00F56413" w:rsidRPr="00F2504E" w:rsidRDefault="00F56413" w:rsidP="004D3CC5">
            <w:pPr>
              <w:spacing w:after="0"/>
            </w:pPr>
            <w:r w:rsidRPr="00F2504E">
              <w:t>Office of the Association</w:t>
            </w:r>
          </w:p>
          <w:p w:rsidR="00F56413" w:rsidRPr="00F2504E" w:rsidRDefault="00F56413" w:rsidP="004D3CC5">
            <w:pPr>
              <w:spacing w:after="0"/>
            </w:pPr>
            <w:r w:rsidRPr="00F2504E">
              <w:t>Barangay Hall</w:t>
            </w:r>
          </w:p>
          <w:p w:rsidR="00F56413" w:rsidRDefault="00F56413" w:rsidP="004D3CC5">
            <w:pPr>
              <w:spacing w:after="0"/>
            </w:pPr>
            <w:r w:rsidRPr="00F2504E">
              <w:t>Office of the Association</w:t>
            </w:r>
          </w:p>
          <w:p w:rsidR="00F56413" w:rsidRDefault="00F56413" w:rsidP="004D3CC5">
            <w:pPr>
              <w:spacing w:after="0"/>
            </w:pPr>
          </w:p>
          <w:p w:rsidR="00F56413" w:rsidRDefault="00F56413" w:rsidP="004D3CC5">
            <w:pPr>
              <w:spacing w:after="0"/>
            </w:pPr>
          </w:p>
          <w:p w:rsidR="00F56413" w:rsidRPr="00F2504E" w:rsidRDefault="00F56413" w:rsidP="004D3CC5">
            <w:pPr>
              <w:spacing w:after="0"/>
            </w:pPr>
            <w:r>
              <w:t>Rural Health Unit (RHU)</w:t>
            </w:r>
          </w:p>
        </w:tc>
      </w:tr>
      <w:tr w:rsidR="00F56413" w:rsidRPr="00457FDD" w:rsidTr="005E5AEF">
        <w:trPr>
          <w:trHeight w:val="666"/>
        </w:trPr>
        <w:tc>
          <w:tcPr>
            <w:tcW w:w="368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457FDD" w:rsidRDefault="00F56413" w:rsidP="004D3CC5">
            <w:pPr>
              <w:spacing w:after="0"/>
              <w:jc w:val="center"/>
              <w:rPr>
                <w:b/>
              </w:rPr>
            </w:pPr>
            <w:r w:rsidRPr="00457FDD">
              <w:rPr>
                <w:b/>
              </w:rPr>
              <w:t>CLIENT STEPS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457FDD" w:rsidRDefault="00F56413" w:rsidP="004D3CC5">
            <w:pPr>
              <w:spacing w:after="0"/>
              <w:jc w:val="center"/>
              <w:rPr>
                <w:b/>
              </w:rPr>
            </w:pPr>
            <w:r w:rsidRPr="00457FDD">
              <w:rPr>
                <w:b/>
              </w:rPr>
              <w:t>AGENCY ACTIONS</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457FDD" w:rsidRDefault="00F56413" w:rsidP="004D3CC5">
            <w:pPr>
              <w:spacing w:after="0"/>
              <w:jc w:val="center"/>
              <w:rPr>
                <w:b/>
              </w:rPr>
            </w:pPr>
            <w:r w:rsidRPr="00457FDD">
              <w:rPr>
                <w:b/>
              </w:rPr>
              <w:t>FEES TO BE PAID</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457FDD" w:rsidRDefault="00F56413" w:rsidP="004D3CC5">
            <w:pPr>
              <w:spacing w:after="0"/>
              <w:jc w:val="center"/>
              <w:rPr>
                <w:b/>
              </w:rPr>
            </w:pPr>
            <w:r w:rsidRPr="00457FDD">
              <w:rPr>
                <w:b/>
              </w:rPr>
              <w:t>PROCESSING TIME</w:t>
            </w:r>
          </w:p>
        </w:tc>
        <w:tc>
          <w:tcPr>
            <w:tcW w:w="45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6413" w:rsidRPr="00457FDD" w:rsidRDefault="00F56413" w:rsidP="004D3CC5">
            <w:pPr>
              <w:spacing w:after="0"/>
              <w:jc w:val="center"/>
              <w:rPr>
                <w:b/>
              </w:rPr>
            </w:pPr>
            <w:r w:rsidRPr="00457FDD">
              <w:rPr>
                <w:b/>
              </w:rPr>
              <w:t>PERSON RESPONSIBLE</w:t>
            </w:r>
          </w:p>
        </w:tc>
      </w:tr>
      <w:tr w:rsidR="00F56413" w:rsidRPr="000163F8" w:rsidTr="005E5AEF">
        <w:tc>
          <w:tcPr>
            <w:tcW w:w="3686"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B21520">
            <w:pPr>
              <w:pStyle w:val="ListParagraph"/>
              <w:numPr>
                <w:ilvl w:val="0"/>
                <w:numId w:val="140"/>
              </w:numPr>
              <w:spacing w:after="0"/>
              <w:ind w:left="342"/>
            </w:pPr>
            <w:r w:rsidRPr="001C31E6">
              <w:t>Fill up Logbook</w:t>
            </w:r>
          </w:p>
        </w:tc>
        <w:tc>
          <w:tcPr>
            <w:tcW w:w="2835"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pPr>
            <w:r>
              <w:t xml:space="preserve">1. </w:t>
            </w:r>
            <w:r w:rsidRPr="001C31E6">
              <w:t>None</w:t>
            </w:r>
          </w:p>
        </w:tc>
        <w:tc>
          <w:tcPr>
            <w:tcW w:w="1984"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t>None</w:t>
            </w:r>
          </w:p>
        </w:tc>
        <w:tc>
          <w:tcPr>
            <w:tcW w:w="2126"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 xml:space="preserve">10  </w:t>
            </w:r>
            <w:proofErr w:type="spellStart"/>
            <w:r w:rsidRPr="001C31E6">
              <w:t>mins</w:t>
            </w:r>
            <w:proofErr w:type="spellEnd"/>
          </w:p>
        </w:tc>
        <w:tc>
          <w:tcPr>
            <w:tcW w:w="4536" w:type="dxa"/>
            <w:tcBorders>
              <w:top w:val="single" w:sz="4" w:space="0" w:color="auto"/>
              <w:left w:val="single" w:sz="4" w:space="0" w:color="auto"/>
              <w:bottom w:val="single" w:sz="4" w:space="0" w:color="auto"/>
              <w:right w:val="single" w:sz="4" w:space="0" w:color="auto"/>
            </w:tcBorders>
          </w:tcPr>
          <w:p w:rsidR="00F56413" w:rsidRPr="000163F8" w:rsidRDefault="00F56413" w:rsidP="004D3CC5">
            <w:pPr>
              <w:spacing w:after="0"/>
              <w:jc w:val="center"/>
              <w:rPr>
                <w:i/>
              </w:rPr>
            </w:pPr>
            <w:r>
              <w:rPr>
                <w:i/>
              </w:rPr>
              <w:t>Social Welfare Assistant</w:t>
            </w:r>
          </w:p>
          <w:p w:rsidR="00F56413" w:rsidRPr="000163F8" w:rsidRDefault="00F56413" w:rsidP="004D3CC5">
            <w:pPr>
              <w:spacing w:after="0"/>
              <w:jc w:val="center"/>
            </w:pPr>
            <w:r w:rsidRPr="000163F8">
              <w:t>Municipal Social Welfare and Development Office</w:t>
            </w:r>
          </w:p>
        </w:tc>
      </w:tr>
      <w:tr w:rsidR="00F56413" w:rsidRPr="000163F8" w:rsidTr="005E5AEF">
        <w:tc>
          <w:tcPr>
            <w:tcW w:w="3686"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B21520">
            <w:pPr>
              <w:pStyle w:val="ListParagraph"/>
              <w:numPr>
                <w:ilvl w:val="0"/>
                <w:numId w:val="140"/>
              </w:numPr>
              <w:spacing w:after="0"/>
              <w:ind w:left="342"/>
            </w:pPr>
            <w:r w:rsidRPr="001C31E6">
              <w:t xml:space="preserve">Present Required documents </w:t>
            </w:r>
          </w:p>
        </w:tc>
        <w:tc>
          <w:tcPr>
            <w:tcW w:w="2835" w:type="dxa"/>
            <w:gridSpan w:val="2"/>
            <w:tcBorders>
              <w:top w:val="single" w:sz="4" w:space="0" w:color="auto"/>
              <w:left w:val="single" w:sz="4" w:space="0" w:color="auto"/>
              <w:bottom w:val="single" w:sz="4" w:space="0" w:color="auto"/>
              <w:right w:val="single" w:sz="4" w:space="0" w:color="auto"/>
            </w:tcBorders>
          </w:tcPr>
          <w:p w:rsidR="00654A99" w:rsidRDefault="00F56413" w:rsidP="004D3CC5">
            <w:pPr>
              <w:spacing w:after="0"/>
            </w:pPr>
            <w:r>
              <w:t xml:space="preserve">2. </w:t>
            </w:r>
            <w:r w:rsidRPr="001C31E6">
              <w:t xml:space="preserve">Interview and assess </w:t>
            </w:r>
          </w:p>
          <w:p w:rsidR="00F56413" w:rsidRPr="001C31E6" w:rsidRDefault="00654A99" w:rsidP="004D3CC5">
            <w:pPr>
              <w:spacing w:after="0"/>
            </w:pPr>
            <w:r>
              <w:t xml:space="preserve">    </w:t>
            </w:r>
            <w:r w:rsidR="00F56413" w:rsidRPr="001C31E6">
              <w:t xml:space="preserve">Client </w:t>
            </w:r>
          </w:p>
        </w:tc>
        <w:tc>
          <w:tcPr>
            <w:tcW w:w="1984"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None</w:t>
            </w:r>
          </w:p>
          <w:p w:rsidR="00F56413" w:rsidRPr="001C31E6" w:rsidRDefault="00F56413" w:rsidP="004D3CC5">
            <w:pPr>
              <w:spacing w:after="0"/>
              <w:jc w:val="center"/>
            </w:pPr>
          </w:p>
        </w:tc>
        <w:tc>
          <w:tcPr>
            <w:tcW w:w="2126"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 xml:space="preserve">10 </w:t>
            </w:r>
            <w:proofErr w:type="spellStart"/>
            <w:r w:rsidRPr="001C31E6">
              <w:t>mins</w:t>
            </w:r>
            <w:proofErr w:type="spellEnd"/>
          </w:p>
        </w:tc>
        <w:tc>
          <w:tcPr>
            <w:tcW w:w="4536" w:type="dxa"/>
            <w:tcBorders>
              <w:top w:val="single" w:sz="4" w:space="0" w:color="auto"/>
              <w:left w:val="single" w:sz="4" w:space="0" w:color="auto"/>
              <w:bottom w:val="single" w:sz="4" w:space="0" w:color="auto"/>
              <w:right w:val="single" w:sz="4" w:space="0" w:color="auto"/>
            </w:tcBorders>
          </w:tcPr>
          <w:p w:rsidR="00F56413" w:rsidRPr="000163F8" w:rsidRDefault="00F56413" w:rsidP="004D3CC5">
            <w:pPr>
              <w:spacing w:after="0"/>
              <w:jc w:val="center"/>
              <w:rPr>
                <w:i/>
              </w:rPr>
            </w:pPr>
            <w:r w:rsidRPr="000163F8">
              <w:rPr>
                <w:i/>
              </w:rPr>
              <w:t>Social Welfare Officer III </w:t>
            </w:r>
          </w:p>
          <w:p w:rsidR="00F56413" w:rsidRPr="000163F8" w:rsidRDefault="00F56413" w:rsidP="004D3CC5">
            <w:pPr>
              <w:spacing w:after="0"/>
              <w:jc w:val="center"/>
            </w:pPr>
            <w:r w:rsidRPr="000163F8">
              <w:t xml:space="preserve">Municipal Social Welfare and Development </w:t>
            </w:r>
            <w:r>
              <w:t>Office</w:t>
            </w:r>
          </w:p>
          <w:p w:rsidR="00F56413" w:rsidRPr="000163F8" w:rsidRDefault="00F56413" w:rsidP="004D3CC5">
            <w:pPr>
              <w:spacing w:after="0"/>
            </w:pPr>
          </w:p>
        </w:tc>
      </w:tr>
      <w:tr w:rsidR="00F56413" w:rsidRPr="000163F8" w:rsidTr="005E5AEF">
        <w:tc>
          <w:tcPr>
            <w:tcW w:w="3686"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B21520">
            <w:pPr>
              <w:pStyle w:val="ListParagraph"/>
              <w:numPr>
                <w:ilvl w:val="0"/>
                <w:numId w:val="140"/>
              </w:numPr>
              <w:spacing w:after="0"/>
              <w:ind w:left="342"/>
            </w:pPr>
            <w:r w:rsidRPr="001C31E6">
              <w:t>Wait for the call for the approval of the project</w:t>
            </w:r>
          </w:p>
        </w:tc>
        <w:tc>
          <w:tcPr>
            <w:tcW w:w="2835" w:type="dxa"/>
            <w:gridSpan w:val="2"/>
            <w:tcBorders>
              <w:top w:val="single" w:sz="4" w:space="0" w:color="auto"/>
              <w:left w:val="single" w:sz="4" w:space="0" w:color="auto"/>
              <w:bottom w:val="single" w:sz="4" w:space="0" w:color="auto"/>
              <w:right w:val="single" w:sz="4" w:space="0" w:color="auto"/>
            </w:tcBorders>
          </w:tcPr>
          <w:p w:rsidR="00654A99" w:rsidRPr="00554234" w:rsidRDefault="00F56413" w:rsidP="004D3CC5">
            <w:pPr>
              <w:spacing w:after="0"/>
              <w:rPr>
                <w:color w:val="000000" w:themeColor="text1"/>
              </w:rPr>
            </w:pPr>
            <w:r>
              <w:t xml:space="preserve">3. </w:t>
            </w:r>
            <w:r w:rsidR="00654A99">
              <w:t xml:space="preserve">  </w:t>
            </w:r>
            <w:r w:rsidRPr="00554234">
              <w:rPr>
                <w:color w:val="000000" w:themeColor="text1"/>
              </w:rPr>
              <w:t xml:space="preserve">Review Project </w:t>
            </w:r>
          </w:p>
          <w:p w:rsidR="00654A99" w:rsidRPr="00554234" w:rsidRDefault="00654A99" w:rsidP="004D3CC5">
            <w:pPr>
              <w:spacing w:after="0"/>
              <w:rPr>
                <w:color w:val="000000" w:themeColor="text1"/>
              </w:rPr>
            </w:pPr>
            <w:r w:rsidRPr="00554234">
              <w:rPr>
                <w:color w:val="000000" w:themeColor="text1"/>
              </w:rPr>
              <w:t xml:space="preserve">      </w:t>
            </w:r>
            <w:r w:rsidR="00F56413" w:rsidRPr="00554234">
              <w:rPr>
                <w:color w:val="000000" w:themeColor="text1"/>
              </w:rPr>
              <w:t xml:space="preserve">Proposal and </w:t>
            </w:r>
          </w:p>
          <w:p w:rsidR="00654A99" w:rsidRPr="00554234" w:rsidRDefault="00654A99" w:rsidP="004D3CC5">
            <w:pPr>
              <w:spacing w:after="0"/>
              <w:rPr>
                <w:color w:val="000000" w:themeColor="text1"/>
              </w:rPr>
            </w:pPr>
            <w:r w:rsidRPr="00554234">
              <w:rPr>
                <w:color w:val="000000" w:themeColor="text1"/>
              </w:rPr>
              <w:lastRenderedPageBreak/>
              <w:t xml:space="preserve">      </w:t>
            </w:r>
            <w:r w:rsidR="00F56413" w:rsidRPr="00554234">
              <w:rPr>
                <w:color w:val="000000" w:themeColor="text1"/>
              </w:rPr>
              <w:t xml:space="preserve">prepare </w:t>
            </w:r>
          </w:p>
          <w:p w:rsidR="00654A99" w:rsidRPr="00554234" w:rsidRDefault="00654A99" w:rsidP="004D3CC5">
            <w:pPr>
              <w:spacing w:after="0"/>
              <w:rPr>
                <w:color w:val="000000" w:themeColor="text1"/>
              </w:rPr>
            </w:pPr>
            <w:r w:rsidRPr="00554234">
              <w:rPr>
                <w:color w:val="000000" w:themeColor="text1"/>
              </w:rPr>
              <w:t xml:space="preserve">   </w:t>
            </w:r>
            <w:r w:rsidR="0006269E" w:rsidRPr="00554234">
              <w:rPr>
                <w:color w:val="000000" w:themeColor="text1"/>
              </w:rPr>
              <w:t xml:space="preserve"> </w:t>
            </w:r>
            <w:r w:rsidRPr="00554234">
              <w:rPr>
                <w:color w:val="000000" w:themeColor="text1"/>
              </w:rPr>
              <w:t xml:space="preserve">  </w:t>
            </w:r>
            <w:r w:rsidR="00F56413" w:rsidRPr="00554234">
              <w:rPr>
                <w:color w:val="000000" w:themeColor="text1"/>
              </w:rPr>
              <w:t xml:space="preserve">other supporting </w:t>
            </w:r>
          </w:p>
          <w:p w:rsidR="00654A99" w:rsidRPr="00554234" w:rsidRDefault="00654A99" w:rsidP="004D3CC5">
            <w:pPr>
              <w:spacing w:after="0"/>
              <w:rPr>
                <w:color w:val="000000" w:themeColor="text1"/>
              </w:rPr>
            </w:pPr>
            <w:r w:rsidRPr="00554234">
              <w:rPr>
                <w:color w:val="000000" w:themeColor="text1"/>
              </w:rPr>
              <w:t xml:space="preserve">   </w:t>
            </w:r>
            <w:r w:rsidR="0006269E" w:rsidRPr="00554234">
              <w:rPr>
                <w:color w:val="000000" w:themeColor="text1"/>
              </w:rPr>
              <w:t xml:space="preserve"> </w:t>
            </w:r>
            <w:r w:rsidRPr="00554234">
              <w:rPr>
                <w:color w:val="000000" w:themeColor="text1"/>
              </w:rPr>
              <w:t xml:space="preserve">  </w:t>
            </w:r>
            <w:r w:rsidR="00F56413" w:rsidRPr="00554234">
              <w:rPr>
                <w:color w:val="000000" w:themeColor="text1"/>
              </w:rPr>
              <w:t xml:space="preserve">documents and </w:t>
            </w:r>
            <w:r w:rsidRPr="00554234">
              <w:rPr>
                <w:color w:val="000000" w:themeColor="text1"/>
              </w:rPr>
              <w:t xml:space="preserve">    </w:t>
            </w:r>
          </w:p>
          <w:p w:rsidR="00F56413" w:rsidRPr="00554234" w:rsidRDefault="00654A99" w:rsidP="004D3CC5">
            <w:pPr>
              <w:spacing w:after="0"/>
              <w:rPr>
                <w:color w:val="000000" w:themeColor="text1"/>
              </w:rPr>
            </w:pPr>
            <w:r w:rsidRPr="00554234">
              <w:rPr>
                <w:color w:val="000000" w:themeColor="text1"/>
              </w:rPr>
              <w:t xml:space="preserve">  </w:t>
            </w:r>
            <w:r w:rsidR="0006269E" w:rsidRPr="00554234">
              <w:rPr>
                <w:color w:val="000000" w:themeColor="text1"/>
              </w:rPr>
              <w:t xml:space="preserve">  </w:t>
            </w:r>
            <w:r w:rsidRPr="00554234">
              <w:rPr>
                <w:color w:val="000000" w:themeColor="text1"/>
              </w:rPr>
              <w:t xml:space="preserve">  </w:t>
            </w:r>
            <w:r w:rsidR="00F56413" w:rsidRPr="00554234">
              <w:rPr>
                <w:color w:val="000000" w:themeColor="text1"/>
              </w:rPr>
              <w:t>inform client</w:t>
            </w:r>
          </w:p>
          <w:p w:rsidR="00F56413" w:rsidRPr="00B66527" w:rsidRDefault="00F56413" w:rsidP="004D3CC5">
            <w:pPr>
              <w:spacing w:after="0"/>
              <w:rPr>
                <w:color w:val="FF0000"/>
              </w:rPr>
            </w:pPr>
          </w:p>
          <w:p w:rsidR="00654A99" w:rsidRDefault="00F56413" w:rsidP="004D3CC5">
            <w:pPr>
              <w:spacing w:after="0"/>
            </w:pPr>
            <w:r>
              <w:t xml:space="preserve">3.2. </w:t>
            </w:r>
            <w:r w:rsidR="00654A99" w:rsidRPr="001C31E6">
              <w:t>Submit documents</w:t>
            </w:r>
            <w:r w:rsidRPr="001C31E6">
              <w:t xml:space="preserve">  </w:t>
            </w:r>
            <w:r w:rsidR="00654A99">
              <w:t xml:space="preserve"> </w:t>
            </w:r>
          </w:p>
          <w:p w:rsidR="00654A99" w:rsidRDefault="00654A99" w:rsidP="004D3CC5">
            <w:pPr>
              <w:spacing w:after="0"/>
            </w:pPr>
            <w:r>
              <w:t xml:space="preserve">       </w:t>
            </w:r>
            <w:r w:rsidR="00F56413" w:rsidRPr="001C31E6">
              <w:t xml:space="preserve">to the treasurer’s </w:t>
            </w:r>
          </w:p>
          <w:p w:rsidR="00F56413" w:rsidRPr="001C31E6" w:rsidRDefault="00654A99" w:rsidP="004D3CC5">
            <w:pPr>
              <w:spacing w:after="0"/>
            </w:pPr>
            <w:r>
              <w:t xml:space="preserve">       </w:t>
            </w:r>
            <w:r w:rsidR="00F56413" w:rsidRPr="001C31E6">
              <w:t>office for payment</w:t>
            </w:r>
          </w:p>
          <w:p w:rsidR="00F56413" w:rsidRPr="001C31E6" w:rsidRDefault="00F56413" w:rsidP="004D3CC5">
            <w:pPr>
              <w:spacing w:after="0"/>
            </w:pPr>
          </w:p>
          <w:p w:rsidR="00654A99" w:rsidRDefault="00F56413" w:rsidP="004D3CC5">
            <w:pPr>
              <w:spacing w:after="0"/>
            </w:pPr>
            <w:r>
              <w:t xml:space="preserve">3.3. </w:t>
            </w:r>
            <w:r w:rsidRPr="001C31E6">
              <w:t xml:space="preserve">Inform client to </w:t>
            </w:r>
          </w:p>
          <w:p w:rsidR="00654A99" w:rsidRDefault="00654A99" w:rsidP="004D3CC5">
            <w:pPr>
              <w:spacing w:after="0"/>
            </w:pPr>
            <w:r>
              <w:t xml:space="preserve">       </w:t>
            </w:r>
            <w:r w:rsidR="00F56413" w:rsidRPr="001C31E6">
              <w:t xml:space="preserve">come back after 2 </w:t>
            </w:r>
          </w:p>
          <w:p w:rsidR="00F56413" w:rsidRPr="001C31E6" w:rsidRDefault="00654A99" w:rsidP="004D3CC5">
            <w:pPr>
              <w:spacing w:after="0"/>
            </w:pPr>
            <w:r>
              <w:t xml:space="preserve">       </w:t>
            </w:r>
            <w:r w:rsidR="00F56413" w:rsidRPr="001C31E6">
              <w:t>days.</w:t>
            </w:r>
          </w:p>
        </w:tc>
        <w:tc>
          <w:tcPr>
            <w:tcW w:w="1984"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lastRenderedPageBreak/>
              <w:t>None</w:t>
            </w:r>
          </w:p>
          <w:p w:rsidR="00F56413" w:rsidRPr="001C31E6" w:rsidRDefault="00F56413" w:rsidP="004D3CC5">
            <w:pPr>
              <w:spacing w:after="0"/>
              <w:jc w:val="center"/>
            </w:pPr>
          </w:p>
          <w:p w:rsidR="00F56413" w:rsidRPr="001C31E6" w:rsidRDefault="00F56413" w:rsidP="004D3CC5">
            <w:pPr>
              <w:spacing w:after="0"/>
              <w:jc w:val="center"/>
            </w:pPr>
          </w:p>
          <w:p w:rsidR="00F56413" w:rsidRPr="001C31E6" w:rsidRDefault="00F56413" w:rsidP="004D3CC5">
            <w:pPr>
              <w:spacing w:after="0"/>
              <w:jc w:val="center"/>
            </w:pPr>
          </w:p>
          <w:p w:rsidR="00F56413" w:rsidRPr="001C31E6" w:rsidRDefault="00F56413" w:rsidP="004D3CC5">
            <w:pPr>
              <w:spacing w:after="0"/>
              <w:jc w:val="center"/>
            </w:pPr>
          </w:p>
          <w:p w:rsidR="00F56413" w:rsidRPr="001C31E6" w:rsidRDefault="00F56413" w:rsidP="004D3CC5">
            <w:pPr>
              <w:spacing w:after="0"/>
              <w:jc w:val="center"/>
            </w:pPr>
          </w:p>
          <w:p w:rsidR="00F56413" w:rsidRDefault="00F56413" w:rsidP="004D3CC5">
            <w:pPr>
              <w:spacing w:after="0"/>
              <w:jc w:val="center"/>
            </w:pPr>
          </w:p>
          <w:p w:rsidR="00F56413" w:rsidRDefault="00F56413" w:rsidP="004D3CC5">
            <w:pPr>
              <w:spacing w:after="0"/>
              <w:jc w:val="center"/>
            </w:pPr>
            <w:r w:rsidRPr="001C31E6">
              <w:t>None</w:t>
            </w:r>
          </w:p>
          <w:p w:rsidR="00F56413" w:rsidRDefault="00F56413" w:rsidP="004D3CC5">
            <w:pPr>
              <w:spacing w:after="0"/>
              <w:jc w:val="center"/>
            </w:pPr>
          </w:p>
          <w:p w:rsidR="00F56413" w:rsidRDefault="00F56413" w:rsidP="004D3CC5">
            <w:pPr>
              <w:spacing w:after="0"/>
              <w:jc w:val="center"/>
            </w:pPr>
          </w:p>
          <w:p w:rsidR="00F56413" w:rsidRDefault="00F56413" w:rsidP="004D3CC5">
            <w:pPr>
              <w:spacing w:after="0"/>
              <w:jc w:val="center"/>
            </w:pPr>
          </w:p>
          <w:p w:rsidR="00F56413" w:rsidRDefault="00F56413" w:rsidP="004D3CC5">
            <w:pPr>
              <w:spacing w:after="0"/>
              <w:jc w:val="center"/>
            </w:pPr>
          </w:p>
          <w:p w:rsidR="00F56413" w:rsidRPr="001C31E6" w:rsidRDefault="00F56413" w:rsidP="004D3CC5">
            <w:pPr>
              <w:spacing w:after="0"/>
              <w:jc w:val="center"/>
            </w:pPr>
            <w:r>
              <w:t>None</w:t>
            </w:r>
          </w:p>
        </w:tc>
        <w:tc>
          <w:tcPr>
            <w:tcW w:w="2126"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lastRenderedPageBreak/>
              <w:t>3 days</w:t>
            </w:r>
          </w:p>
          <w:p w:rsidR="00F56413" w:rsidRPr="001C31E6" w:rsidRDefault="00F56413" w:rsidP="004D3CC5">
            <w:pPr>
              <w:spacing w:after="0"/>
              <w:jc w:val="center"/>
            </w:pPr>
          </w:p>
          <w:p w:rsidR="00F56413" w:rsidRPr="001C31E6" w:rsidRDefault="00F56413" w:rsidP="004D3CC5">
            <w:pPr>
              <w:spacing w:after="0"/>
              <w:jc w:val="center"/>
            </w:pPr>
          </w:p>
          <w:p w:rsidR="00F56413" w:rsidRPr="001C31E6" w:rsidRDefault="00F56413" w:rsidP="004D3CC5">
            <w:pPr>
              <w:spacing w:after="0"/>
              <w:jc w:val="center"/>
            </w:pPr>
          </w:p>
          <w:p w:rsidR="00F56413" w:rsidRDefault="00F56413" w:rsidP="004D3CC5">
            <w:pPr>
              <w:spacing w:after="0"/>
              <w:jc w:val="center"/>
            </w:pPr>
          </w:p>
          <w:p w:rsidR="00F81C3D" w:rsidRPr="001C31E6" w:rsidRDefault="00F81C3D" w:rsidP="004D3CC5">
            <w:pPr>
              <w:spacing w:after="0"/>
              <w:jc w:val="center"/>
            </w:pPr>
          </w:p>
          <w:p w:rsidR="00F56413" w:rsidRDefault="00F56413" w:rsidP="004D3CC5">
            <w:pPr>
              <w:spacing w:after="0"/>
              <w:jc w:val="center"/>
            </w:pPr>
          </w:p>
          <w:p w:rsidR="00F56413" w:rsidRPr="001C31E6" w:rsidRDefault="00F56413" w:rsidP="004D3CC5">
            <w:pPr>
              <w:spacing w:after="0"/>
              <w:jc w:val="center"/>
            </w:pPr>
            <w:r w:rsidRPr="001C31E6">
              <w:t xml:space="preserve">10 </w:t>
            </w:r>
            <w:proofErr w:type="spellStart"/>
            <w:r w:rsidRPr="001C31E6">
              <w:t>mins</w:t>
            </w:r>
            <w:proofErr w:type="spellEnd"/>
            <w:r w:rsidRPr="001C31E6">
              <w:t>.</w:t>
            </w:r>
          </w:p>
          <w:p w:rsidR="00F56413" w:rsidRDefault="00F56413" w:rsidP="004D3CC5">
            <w:pPr>
              <w:spacing w:after="0"/>
              <w:jc w:val="center"/>
            </w:pPr>
            <w:proofErr w:type="gramStart"/>
            <w:r>
              <w:t>( 2</w:t>
            </w:r>
            <w:proofErr w:type="gramEnd"/>
            <w:r>
              <w:t xml:space="preserve"> working</w:t>
            </w:r>
            <w:r w:rsidRPr="001C31E6">
              <w:t xml:space="preserve"> days</w:t>
            </w:r>
            <w:r>
              <w:t>)</w:t>
            </w:r>
          </w:p>
          <w:p w:rsidR="00F56413" w:rsidRDefault="00F56413" w:rsidP="004D3CC5">
            <w:pPr>
              <w:spacing w:after="0"/>
              <w:jc w:val="center"/>
            </w:pPr>
          </w:p>
          <w:p w:rsidR="00F56413" w:rsidRDefault="00F56413" w:rsidP="004D3CC5">
            <w:pPr>
              <w:spacing w:after="0"/>
              <w:jc w:val="center"/>
            </w:pPr>
          </w:p>
          <w:p w:rsidR="00F81C3D" w:rsidRDefault="00F81C3D" w:rsidP="004D3CC5">
            <w:pPr>
              <w:spacing w:after="0"/>
              <w:jc w:val="center"/>
            </w:pPr>
          </w:p>
          <w:p w:rsidR="00F56413" w:rsidRPr="001C31E6" w:rsidRDefault="00F56413" w:rsidP="004D3CC5">
            <w:pPr>
              <w:spacing w:after="0"/>
              <w:jc w:val="center"/>
            </w:pPr>
            <w:r>
              <w:t>2 minutes</w:t>
            </w:r>
          </w:p>
        </w:tc>
        <w:tc>
          <w:tcPr>
            <w:tcW w:w="4536" w:type="dxa"/>
            <w:tcBorders>
              <w:top w:val="single" w:sz="4" w:space="0" w:color="auto"/>
              <w:left w:val="single" w:sz="4" w:space="0" w:color="auto"/>
              <w:bottom w:val="single" w:sz="4" w:space="0" w:color="auto"/>
              <w:right w:val="single" w:sz="4" w:space="0" w:color="auto"/>
            </w:tcBorders>
          </w:tcPr>
          <w:p w:rsidR="00F56413" w:rsidRPr="000163F8" w:rsidRDefault="00F56413" w:rsidP="004D3CC5">
            <w:pPr>
              <w:spacing w:after="0"/>
              <w:jc w:val="center"/>
              <w:rPr>
                <w:i/>
              </w:rPr>
            </w:pPr>
            <w:r w:rsidRPr="000163F8">
              <w:rPr>
                <w:i/>
              </w:rPr>
              <w:lastRenderedPageBreak/>
              <w:t>Social Welfare Officer III </w:t>
            </w:r>
          </w:p>
          <w:p w:rsidR="00F56413" w:rsidRPr="000163F8" w:rsidRDefault="00F56413" w:rsidP="004D3CC5">
            <w:pPr>
              <w:spacing w:after="0"/>
              <w:jc w:val="center"/>
            </w:pPr>
            <w:r w:rsidRPr="000163F8">
              <w:lastRenderedPageBreak/>
              <w:t xml:space="preserve">Municipal Social Welfare and Development </w:t>
            </w:r>
            <w:r>
              <w:t>Office</w:t>
            </w:r>
            <w:r w:rsidRPr="000163F8">
              <w:t xml:space="preserve">     </w:t>
            </w:r>
          </w:p>
          <w:p w:rsidR="00F56413" w:rsidRDefault="00F56413" w:rsidP="004D3CC5">
            <w:pPr>
              <w:spacing w:after="0"/>
            </w:pPr>
          </w:p>
          <w:p w:rsidR="00654A99" w:rsidRPr="000163F8" w:rsidRDefault="00654A99" w:rsidP="004D3CC5">
            <w:pPr>
              <w:spacing w:after="0"/>
            </w:pPr>
          </w:p>
          <w:p w:rsidR="00F56413" w:rsidRDefault="00514F8F" w:rsidP="004D3CC5">
            <w:pPr>
              <w:spacing w:after="0"/>
              <w:jc w:val="center"/>
            </w:pPr>
            <w:r>
              <w:t xml:space="preserve">  </w:t>
            </w:r>
          </w:p>
          <w:p w:rsidR="00F56413" w:rsidRPr="000163F8" w:rsidRDefault="00F56413" w:rsidP="004D3CC5">
            <w:pPr>
              <w:spacing w:after="0"/>
              <w:jc w:val="center"/>
              <w:rPr>
                <w:i/>
              </w:rPr>
            </w:pPr>
            <w:r w:rsidRPr="000163F8">
              <w:rPr>
                <w:i/>
              </w:rPr>
              <w:t>Administrative Aide IV</w:t>
            </w:r>
          </w:p>
          <w:p w:rsidR="00F56413" w:rsidRPr="000163F8" w:rsidRDefault="00F56413" w:rsidP="004D3CC5">
            <w:pPr>
              <w:spacing w:after="0"/>
              <w:jc w:val="center"/>
            </w:pPr>
            <w:r w:rsidRPr="000163F8">
              <w:t>Municipal Treasurer</w:t>
            </w:r>
            <w:r>
              <w:t>’s Office</w:t>
            </w:r>
          </w:p>
          <w:p w:rsidR="00F56413" w:rsidRDefault="00F56413" w:rsidP="004D3CC5">
            <w:pPr>
              <w:spacing w:after="0"/>
              <w:jc w:val="center"/>
              <w:rPr>
                <w:i/>
              </w:rPr>
            </w:pPr>
          </w:p>
          <w:p w:rsidR="00F56413" w:rsidRPr="000163F8" w:rsidRDefault="00F56413" w:rsidP="004D3CC5">
            <w:pPr>
              <w:spacing w:after="0"/>
              <w:jc w:val="center"/>
              <w:rPr>
                <w:i/>
              </w:rPr>
            </w:pPr>
            <w:r w:rsidRPr="000163F8">
              <w:rPr>
                <w:i/>
              </w:rPr>
              <w:t>Social Welfare Officer III </w:t>
            </w:r>
          </w:p>
          <w:p w:rsidR="00F56413" w:rsidRPr="000163F8" w:rsidRDefault="00F56413" w:rsidP="004D3CC5">
            <w:pPr>
              <w:spacing w:after="0"/>
              <w:jc w:val="center"/>
            </w:pPr>
            <w:r w:rsidRPr="000163F8">
              <w:t xml:space="preserve">Municipal Social Welfare and Development </w:t>
            </w:r>
            <w:r>
              <w:t>Office</w:t>
            </w:r>
            <w:r w:rsidRPr="000163F8">
              <w:t xml:space="preserve">  </w:t>
            </w:r>
          </w:p>
        </w:tc>
      </w:tr>
      <w:tr w:rsidR="00F56413" w:rsidRPr="000163F8" w:rsidTr="005E5AEF">
        <w:tc>
          <w:tcPr>
            <w:tcW w:w="3686"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B21520">
            <w:pPr>
              <w:pStyle w:val="ListParagraph"/>
              <w:numPr>
                <w:ilvl w:val="0"/>
                <w:numId w:val="140"/>
              </w:numPr>
              <w:spacing w:after="0"/>
            </w:pPr>
            <w:r w:rsidRPr="001C31E6">
              <w:lastRenderedPageBreak/>
              <w:t xml:space="preserve">Receive check and sign voucher </w:t>
            </w:r>
          </w:p>
        </w:tc>
        <w:tc>
          <w:tcPr>
            <w:tcW w:w="2835"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pPr>
            <w:r>
              <w:t xml:space="preserve">4. </w:t>
            </w:r>
            <w:r w:rsidRPr="001C31E6">
              <w:t>Release the check</w:t>
            </w:r>
          </w:p>
        </w:tc>
        <w:tc>
          <w:tcPr>
            <w:tcW w:w="1984"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t>None</w:t>
            </w:r>
          </w:p>
        </w:tc>
        <w:tc>
          <w:tcPr>
            <w:tcW w:w="2126"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 xml:space="preserve">5 </w:t>
            </w:r>
            <w:proofErr w:type="spellStart"/>
            <w:r w:rsidRPr="001C31E6">
              <w:t>mins</w:t>
            </w:r>
            <w:proofErr w:type="spellEnd"/>
            <w:r w:rsidRPr="001C31E6">
              <w:t>.</w:t>
            </w:r>
          </w:p>
        </w:tc>
        <w:tc>
          <w:tcPr>
            <w:tcW w:w="4536" w:type="dxa"/>
            <w:tcBorders>
              <w:top w:val="single" w:sz="4" w:space="0" w:color="auto"/>
              <w:left w:val="single" w:sz="4" w:space="0" w:color="auto"/>
              <w:bottom w:val="single" w:sz="4" w:space="0" w:color="auto"/>
              <w:right w:val="single" w:sz="4" w:space="0" w:color="auto"/>
            </w:tcBorders>
          </w:tcPr>
          <w:p w:rsidR="00F56413" w:rsidRPr="000137C8" w:rsidRDefault="00F56413" w:rsidP="004D3CC5">
            <w:pPr>
              <w:spacing w:after="0"/>
              <w:jc w:val="center"/>
              <w:rPr>
                <w:i/>
              </w:rPr>
            </w:pPr>
            <w:proofErr w:type="gramStart"/>
            <w:r w:rsidRPr="000137C8">
              <w:rPr>
                <w:i/>
              </w:rPr>
              <w:t>Municipal  Treasurer</w:t>
            </w:r>
            <w:proofErr w:type="gramEnd"/>
          </w:p>
          <w:p w:rsidR="00F56413" w:rsidRPr="000163F8" w:rsidRDefault="00F56413" w:rsidP="004D3CC5">
            <w:pPr>
              <w:spacing w:after="0"/>
              <w:jc w:val="center"/>
            </w:pPr>
            <w:r w:rsidRPr="000163F8">
              <w:t>Municipal Treasurer’s Office</w:t>
            </w:r>
          </w:p>
        </w:tc>
      </w:tr>
      <w:tr w:rsidR="00F56413" w:rsidRPr="000163F8" w:rsidTr="005E5AEF">
        <w:tc>
          <w:tcPr>
            <w:tcW w:w="3686" w:type="dxa"/>
            <w:gridSpan w:val="2"/>
            <w:tcBorders>
              <w:top w:val="single" w:sz="4" w:space="0" w:color="auto"/>
              <w:left w:val="single" w:sz="4" w:space="0" w:color="auto"/>
              <w:bottom w:val="single" w:sz="4" w:space="0" w:color="auto"/>
              <w:right w:val="single" w:sz="4" w:space="0" w:color="auto"/>
            </w:tcBorders>
          </w:tcPr>
          <w:p w:rsidR="00F56413" w:rsidRPr="001C31E6" w:rsidRDefault="00F56413" w:rsidP="00B21520">
            <w:pPr>
              <w:pStyle w:val="ListParagraph"/>
              <w:numPr>
                <w:ilvl w:val="0"/>
                <w:numId w:val="140"/>
              </w:numPr>
              <w:spacing w:after="0"/>
            </w:pPr>
            <w:r w:rsidRPr="001C31E6">
              <w:t>Proceed to MSWDO for documentation and profiling</w:t>
            </w:r>
          </w:p>
        </w:tc>
        <w:tc>
          <w:tcPr>
            <w:tcW w:w="2835" w:type="dxa"/>
            <w:gridSpan w:val="2"/>
            <w:tcBorders>
              <w:top w:val="single" w:sz="4" w:space="0" w:color="auto"/>
              <w:left w:val="single" w:sz="4" w:space="0" w:color="auto"/>
              <w:bottom w:val="single" w:sz="4" w:space="0" w:color="auto"/>
              <w:right w:val="single" w:sz="4" w:space="0" w:color="auto"/>
            </w:tcBorders>
          </w:tcPr>
          <w:p w:rsidR="00A4648F" w:rsidRDefault="00F56413" w:rsidP="004D3CC5">
            <w:pPr>
              <w:spacing w:after="0"/>
            </w:pPr>
            <w:r>
              <w:t xml:space="preserve">5. </w:t>
            </w:r>
            <w:r w:rsidRPr="001C31E6">
              <w:t xml:space="preserve">File photo copy of </w:t>
            </w:r>
          </w:p>
          <w:p w:rsidR="00A4648F" w:rsidRDefault="00A4648F" w:rsidP="004D3CC5">
            <w:pPr>
              <w:spacing w:after="0"/>
            </w:pPr>
            <w:r>
              <w:t xml:space="preserve">    </w:t>
            </w:r>
            <w:r w:rsidR="00F56413" w:rsidRPr="001C31E6">
              <w:t xml:space="preserve">acknowledgement </w:t>
            </w:r>
          </w:p>
          <w:p w:rsidR="00F56413" w:rsidRPr="001C31E6" w:rsidRDefault="00A4648F" w:rsidP="004D3CC5">
            <w:pPr>
              <w:spacing w:after="0"/>
            </w:pPr>
            <w:r>
              <w:t xml:space="preserve">    </w:t>
            </w:r>
            <w:r w:rsidR="00F56413" w:rsidRPr="001C31E6">
              <w:t>receipt check</w:t>
            </w:r>
          </w:p>
        </w:tc>
        <w:tc>
          <w:tcPr>
            <w:tcW w:w="1984"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None</w:t>
            </w:r>
          </w:p>
        </w:tc>
        <w:tc>
          <w:tcPr>
            <w:tcW w:w="2126" w:type="dxa"/>
            <w:tcBorders>
              <w:top w:val="single" w:sz="4" w:space="0" w:color="auto"/>
              <w:left w:val="single" w:sz="4" w:space="0" w:color="auto"/>
              <w:bottom w:val="single" w:sz="4" w:space="0" w:color="auto"/>
              <w:right w:val="single" w:sz="4" w:space="0" w:color="auto"/>
            </w:tcBorders>
          </w:tcPr>
          <w:p w:rsidR="00F56413" w:rsidRPr="001C31E6" w:rsidRDefault="00F56413" w:rsidP="004D3CC5">
            <w:pPr>
              <w:spacing w:after="0"/>
              <w:jc w:val="center"/>
            </w:pPr>
            <w:r w:rsidRPr="001C31E6">
              <w:t xml:space="preserve">2 </w:t>
            </w:r>
            <w:proofErr w:type="spellStart"/>
            <w:r w:rsidRPr="001C31E6">
              <w:t>mins</w:t>
            </w:r>
            <w:proofErr w:type="spellEnd"/>
            <w:r w:rsidRPr="001C31E6">
              <w:t>.</w:t>
            </w:r>
          </w:p>
        </w:tc>
        <w:tc>
          <w:tcPr>
            <w:tcW w:w="4536" w:type="dxa"/>
            <w:tcBorders>
              <w:top w:val="single" w:sz="4" w:space="0" w:color="auto"/>
              <w:left w:val="single" w:sz="4" w:space="0" w:color="auto"/>
              <w:bottom w:val="single" w:sz="4" w:space="0" w:color="auto"/>
              <w:right w:val="single" w:sz="4" w:space="0" w:color="auto"/>
            </w:tcBorders>
          </w:tcPr>
          <w:p w:rsidR="00F56413" w:rsidRPr="000137C8" w:rsidRDefault="00F56413" w:rsidP="004D3CC5">
            <w:pPr>
              <w:spacing w:after="0"/>
              <w:jc w:val="center"/>
              <w:rPr>
                <w:i/>
              </w:rPr>
            </w:pPr>
            <w:r>
              <w:rPr>
                <w:i/>
              </w:rPr>
              <w:t>Social Welfare Assistant</w:t>
            </w:r>
          </w:p>
          <w:p w:rsidR="00F56413" w:rsidRPr="000163F8" w:rsidRDefault="00F56413" w:rsidP="006D0031">
            <w:pPr>
              <w:spacing w:after="0"/>
              <w:jc w:val="center"/>
            </w:pPr>
            <w:r w:rsidRPr="000163F8">
              <w:t xml:space="preserve">Municipal Social Welfare and Development </w:t>
            </w:r>
            <w:r>
              <w:t>Office</w:t>
            </w:r>
            <w:r w:rsidRPr="000163F8">
              <w:t xml:space="preserve">     </w:t>
            </w:r>
          </w:p>
        </w:tc>
      </w:tr>
      <w:tr w:rsidR="00DF550C" w:rsidRPr="000163F8" w:rsidTr="00DF550C">
        <w:tc>
          <w:tcPr>
            <w:tcW w:w="850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F550C" w:rsidRPr="007D428C" w:rsidRDefault="00DF550C" w:rsidP="00DF550C">
            <w:pPr>
              <w:spacing w:after="0"/>
              <w:jc w:val="center"/>
              <w:rPr>
                <w:b/>
              </w:rPr>
            </w:pPr>
            <w:r>
              <w:rPr>
                <w:b/>
              </w:rPr>
              <w:t>TOTAL PROCESSING TIME</w:t>
            </w:r>
          </w:p>
        </w:tc>
        <w:tc>
          <w:tcPr>
            <w:tcW w:w="666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F550C" w:rsidRPr="00DF550C" w:rsidRDefault="00DF550C" w:rsidP="00DF550C">
            <w:pPr>
              <w:spacing w:after="0"/>
              <w:jc w:val="center"/>
              <w:rPr>
                <w:b/>
              </w:rPr>
            </w:pPr>
            <w:r w:rsidRPr="00DF550C">
              <w:rPr>
                <w:b/>
              </w:rPr>
              <w:t>5 DAYS AND  39 MINUTES</w:t>
            </w:r>
          </w:p>
        </w:tc>
      </w:tr>
    </w:tbl>
    <w:p w:rsidR="0033294A" w:rsidRPr="00605F4E" w:rsidRDefault="0033294A" w:rsidP="006A02CD">
      <w:pPr>
        <w:rPr>
          <w:b/>
        </w:rPr>
      </w:pPr>
    </w:p>
    <w:p w:rsidR="006D0031" w:rsidRDefault="006D0031" w:rsidP="00B21520">
      <w:pPr>
        <w:pStyle w:val="ListParagraph"/>
        <w:numPr>
          <w:ilvl w:val="0"/>
          <w:numId w:val="131"/>
        </w:numPr>
        <w:ind w:left="360"/>
        <w:rPr>
          <w:b/>
          <w:sz w:val="28"/>
        </w:rPr>
      </w:pPr>
      <w:r>
        <w:rPr>
          <w:b/>
          <w:sz w:val="28"/>
        </w:rPr>
        <w:t xml:space="preserve">Issuance of </w:t>
      </w:r>
      <w:r w:rsidRPr="00B67F23">
        <w:rPr>
          <w:b/>
          <w:sz w:val="28"/>
        </w:rPr>
        <w:t>Referral</w:t>
      </w:r>
      <w:r>
        <w:rPr>
          <w:b/>
          <w:sz w:val="28"/>
        </w:rPr>
        <w:t xml:space="preserve"> Letter and Endorsement</w:t>
      </w:r>
    </w:p>
    <w:p w:rsidR="006D0031" w:rsidRPr="00B67F23" w:rsidRDefault="006D0031" w:rsidP="006D0031">
      <w:pPr>
        <w:pStyle w:val="ListParagraph"/>
        <w:ind w:left="360" w:right="849"/>
        <w:jc w:val="both"/>
      </w:pPr>
      <w:r>
        <w:t xml:space="preserve">The service is issued to </w:t>
      </w:r>
      <w:r w:rsidRPr="00B67F23">
        <w:t xml:space="preserve">individual or families who wish to avail of medical/hospitalization assistance </w:t>
      </w:r>
      <w:r>
        <w:t>thru referral to other agency like PCSO, Provincial Government or DSWD FO1</w:t>
      </w:r>
      <w:r w:rsidRPr="00B67F23">
        <w:t>.</w:t>
      </w:r>
      <w:r w:rsidRPr="00B67F23">
        <w:tab/>
      </w:r>
      <w:r w:rsidRPr="00B67F23">
        <w:tab/>
      </w:r>
      <w:r w:rsidRPr="00B67F23">
        <w:tab/>
      </w:r>
      <w:r w:rsidRPr="00B67F23">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16"/>
        <w:gridCol w:w="3261"/>
        <w:gridCol w:w="567"/>
        <w:gridCol w:w="1559"/>
        <w:gridCol w:w="1843"/>
        <w:gridCol w:w="4110"/>
      </w:tblGrid>
      <w:tr w:rsidR="006D0031" w:rsidRPr="00457FDD" w:rsidTr="006D0031">
        <w:tc>
          <w:tcPr>
            <w:tcW w:w="3240" w:type="dxa"/>
            <w:shd w:val="clear" w:color="auto" w:fill="9CC2E5" w:themeFill="accent1" w:themeFillTint="99"/>
          </w:tcPr>
          <w:p w:rsidR="006D0031" w:rsidRPr="00457FDD" w:rsidRDefault="006D0031" w:rsidP="004D3CC5">
            <w:pPr>
              <w:spacing w:after="0"/>
              <w:rPr>
                <w:b/>
              </w:rPr>
            </w:pPr>
            <w:r w:rsidRPr="00457FDD">
              <w:rPr>
                <w:b/>
              </w:rPr>
              <w:t>Office of Division</w:t>
            </w:r>
          </w:p>
        </w:tc>
        <w:tc>
          <w:tcPr>
            <w:tcW w:w="11956" w:type="dxa"/>
            <w:gridSpan w:val="6"/>
          </w:tcPr>
          <w:p w:rsidR="006D0031" w:rsidRPr="00457FDD" w:rsidRDefault="006D0031" w:rsidP="004D3CC5">
            <w:pPr>
              <w:spacing w:after="0"/>
            </w:pPr>
            <w:r w:rsidRPr="00457FDD">
              <w:t>Office of the MSWDO</w:t>
            </w:r>
          </w:p>
        </w:tc>
      </w:tr>
      <w:tr w:rsidR="006D0031" w:rsidRPr="00457FDD" w:rsidTr="006D0031">
        <w:tc>
          <w:tcPr>
            <w:tcW w:w="3240" w:type="dxa"/>
            <w:shd w:val="clear" w:color="auto" w:fill="9CC2E5" w:themeFill="accent1" w:themeFillTint="99"/>
          </w:tcPr>
          <w:p w:rsidR="006D0031" w:rsidRPr="00457FDD" w:rsidRDefault="006D0031" w:rsidP="004D3CC5">
            <w:pPr>
              <w:spacing w:after="0"/>
              <w:rPr>
                <w:b/>
              </w:rPr>
            </w:pPr>
            <w:r w:rsidRPr="00457FDD">
              <w:rPr>
                <w:b/>
              </w:rPr>
              <w:t>Classification:</w:t>
            </w:r>
          </w:p>
        </w:tc>
        <w:tc>
          <w:tcPr>
            <w:tcW w:w="11956" w:type="dxa"/>
            <w:gridSpan w:val="6"/>
          </w:tcPr>
          <w:p w:rsidR="006D0031" w:rsidRDefault="006D0031" w:rsidP="004D3CC5">
            <w:pPr>
              <w:spacing w:after="0"/>
            </w:pPr>
            <w:r>
              <w:t>Simple</w:t>
            </w:r>
          </w:p>
        </w:tc>
      </w:tr>
      <w:tr w:rsidR="006D0031" w:rsidRPr="00457FDD" w:rsidTr="006D0031">
        <w:tc>
          <w:tcPr>
            <w:tcW w:w="3240" w:type="dxa"/>
            <w:shd w:val="clear" w:color="auto" w:fill="9CC2E5" w:themeFill="accent1" w:themeFillTint="99"/>
          </w:tcPr>
          <w:p w:rsidR="006D0031" w:rsidRPr="00457FDD" w:rsidRDefault="006D0031" w:rsidP="004D3CC5">
            <w:pPr>
              <w:spacing w:after="0"/>
              <w:rPr>
                <w:b/>
              </w:rPr>
            </w:pPr>
            <w:r w:rsidRPr="00457FDD">
              <w:rPr>
                <w:b/>
              </w:rPr>
              <w:t>Type of Transaction:</w:t>
            </w:r>
          </w:p>
        </w:tc>
        <w:tc>
          <w:tcPr>
            <w:tcW w:w="11956" w:type="dxa"/>
            <w:gridSpan w:val="6"/>
          </w:tcPr>
          <w:p w:rsidR="006D0031" w:rsidRDefault="006D0031" w:rsidP="004D3CC5">
            <w:pPr>
              <w:spacing w:after="0"/>
            </w:pPr>
            <w:r>
              <w:t xml:space="preserve">G2C - Government to Citizen </w:t>
            </w:r>
          </w:p>
        </w:tc>
      </w:tr>
      <w:tr w:rsidR="006D0031" w:rsidRPr="00457FDD" w:rsidTr="006D0031">
        <w:tc>
          <w:tcPr>
            <w:tcW w:w="3240" w:type="dxa"/>
            <w:shd w:val="clear" w:color="auto" w:fill="9CC2E5" w:themeFill="accent1" w:themeFillTint="99"/>
          </w:tcPr>
          <w:p w:rsidR="006D0031" w:rsidRPr="00457FDD" w:rsidRDefault="006D0031" w:rsidP="004D3CC5">
            <w:pPr>
              <w:spacing w:after="0"/>
              <w:rPr>
                <w:b/>
              </w:rPr>
            </w:pPr>
            <w:r w:rsidRPr="00457FDD">
              <w:rPr>
                <w:b/>
              </w:rPr>
              <w:t>Who may Avail:</w:t>
            </w:r>
          </w:p>
        </w:tc>
        <w:tc>
          <w:tcPr>
            <w:tcW w:w="11956" w:type="dxa"/>
            <w:gridSpan w:val="6"/>
          </w:tcPr>
          <w:p w:rsidR="006D0031" w:rsidRPr="00457FDD" w:rsidRDefault="006D0031" w:rsidP="004D3CC5">
            <w:pPr>
              <w:spacing w:after="0"/>
            </w:pPr>
            <w:r w:rsidRPr="00457FDD">
              <w:t>All Residents of the municipality</w:t>
            </w:r>
          </w:p>
        </w:tc>
      </w:tr>
      <w:tr w:rsidR="006D0031" w:rsidRPr="00457FDD" w:rsidTr="006D0031">
        <w:tc>
          <w:tcPr>
            <w:tcW w:w="7117" w:type="dxa"/>
            <w:gridSpan w:val="3"/>
            <w:shd w:val="clear" w:color="auto" w:fill="9CC2E5" w:themeFill="accent1" w:themeFillTint="99"/>
          </w:tcPr>
          <w:p w:rsidR="006D0031" w:rsidRPr="00457FDD" w:rsidRDefault="006D0031" w:rsidP="004D3CC5">
            <w:pPr>
              <w:spacing w:after="0"/>
              <w:jc w:val="center"/>
              <w:rPr>
                <w:b/>
              </w:rPr>
            </w:pPr>
            <w:r w:rsidRPr="00457FDD">
              <w:rPr>
                <w:b/>
              </w:rPr>
              <w:lastRenderedPageBreak/>
              <w:t>CHECKLIST OF REQUIREMENT</w:t>
            </w:r>
          </w:p>
        </w:tc>
        <w:tc>
          <w:tcPr>
            <w:tcW w:w="8079" w:type="dxa"/>
            <w:gridSpan w:val="4"/>
            <w:shd w:val="clear" w:color="auto" w:fill="9CC2E5" w:themeFill="accent1" w:themeFillTint="99"/>
          </w:tcPr>
          <w:p w:rsidR="006D0031" w:rsidRPr="00457FDD" w:rsidRDefault="006D0031" w:rsidP="004D3CC5">
            <w:pPr>
              <w:spacing w:after="0"/>
              <w:jc w:val="center"/>
              <w:rPr>
                <w:b/>
              </w:rPr>
            </w:pPr>
            <w:r w:rsidRPr="00457FDD">
              <w:rPr>
                <w:b/>
              </w:rPr>
              <w:t>WHERE TO SECURE</w:t>
            </w:r>
          </w:p>
        </w:tc>
      </w:tr>
      <w:tr w:rsidR="006D0031" w:rsidRPr="00B25D42" w:rsidTr="006D0031">
        <w:tc>
          <w:tcPr>
            <w:tcW w:w="7117" w:type="dxa"/>
            <w:gridSpan w:val="3"/>
          </w:tcPr>
          <w:p w:rsidR="006D0031" w:rsidRDefault="006D0031" w:rsidP="006D0031">
            <w:pPr>
              <w:spacing w:after="0"/>
            </w:pPr>
            <w:r w:rsidRPr="00DF651A">
              <w:t>1.</w:t>
            </w:r>
            <w:r>
              <w:t xml:space="preserve"> </w:t>
            </w:r>
            <w:r w:rsidRPr="00DF651A">
              <w:t xml:space="preserve"> Cert. of </w:t>
            </w:r>
            <w:proofErr w:type="spellStart"/>
            <w:r w:rsidRPr="00DF651A">
              <w:t>Indigency</w:t>
            </w:r>
            <w:proofErr w:type="spellEnd"/>
            <w:r w:rsidRPr="00DF651A">
              <w:t xml:space="preserve"> from the Barangay</w:t>
            </w:r>
            <w:r w:rsidRPr="00DF651A">
              <w:br/>
              <w:t xml:space="preserve">2. </w:t>
            </w:r>
            <w:r>
              <w:t xml:space="preserve"> </w:t>
            </w:r>
            <w:r w:rsidRPr="00DF651A">
              <w:t xml:space="preserve">Medical Abstract / Medical Certificate / </w:t>
            </w:r>
          </w:p>
          <w:p w:rsidR="006D0031" w:rsidRPr="00DF651A" w:rsidRDefault="006D0031" w:rsidP="006D0031">
            <w:pPr>
              <w:spacing w:after="0"/>
            </w:pPr>
            <w:r>
              <w:t xml:space="preserve">     </w:t>
            </w:r>
            <w:r w:rsidRPr="00DF651A">
              <w:t xml:space="preserve">Doctor’s Prescription </w:t>
            </w:r>
            <w:r w:rsidRPr="00DF651A">
              <w:br/>
              <w:t xml:space="preserve">3. </w:t>
            </w:r>
            <w:r>
              <w:t xml:space="preserve"> </w:t>
            </w:r>
            <w:r w:rsidRPr="00DF651A">
              <w:t>Statement of Account</w:t>
            </w:r>
            <w:r w:rsidRPr="00DF651A">
              <w:br/>
              <w:t xml:space="preserve">4. </w:t>
            </w:r>
            <w:r>
              <w:t xml:space="preserve"> </w:t>
            </w:r>
            <w:r w:rsidRPr="00DF651A">
              <w:t xml:space="preserve">Endorsement letter </w:t>
            </w:r>
          </w:p>
        </w:tc>
        <w:tc>
          <w:tcPr>
            <w:tcW w:w="8079" w:type="dxa"/>
            <w:gridSpan w:val="4"/>
          </w:tcPr>
          <w:p w:rsidR="006D0031" w:rsidRPr="00DF651A" w:rsidRDefault="006D0031" w:rsidP="004D3CC5">
            <w:pPr>
              <w:spacing w:after="0"/>
            </w:pPr>
            <w:r w:rsidRPr="00DF651A">
              <w:t>Barangay Hall</w:t>
            </w:r>
          </w:p>
          <w:p w:rsidR="006D0031" w:rsidRPr="00DF651A" w:rsidRDefault="006D0031" w:rsidP="004D3CC5">
            <w:pPr>
              <w:spacing w:after="0"/>
            </w:pPr>
            <w:r w:rsidRPr="00DF651A">
              <w:t>Hospital of confinement</w:t>
            </w:r>
          </w:p>
          <w:p w:rsidR="006D0031" w:rsidRPr="00DF651A" w:rsidRDefault="006D0031" w:rsidP="004D3CC5">
            <w:pPr>
              <w:spacing w:after="0"/>
            </w:pPr>
            <w:r>
              <w:t>Physician</w:t>
            </w:r>
          </w:p>
          <w:p w:rsidR="006D0031" w:rsidRPr="00DF651A" w:rsidRDefault="006D0031" w:rsidP="004D3CC5">
            <w:pPr>
              <w:spacing w:after="0"/>
            </w:pPr>
            <w:r w:rsidRPr="00DF651A">
              <w:t>Hospital of confinement</w:t>
            </w:r>
          </w:p>
          <w:p w:rsidR="006D0031" w:rsidRDefault="006D0031" w:rsidP="004D3CC5">
            <w:pPr>
              <w:spacing w:after="0"/>
            </w:pPr>
            <w:r w:rsidRPr="00DF651A">
              <w:t>Office of the Mayor</w:t>
            </w:r>
          </w:p>
          <w:p w:rsidR="006D0031" w:rsidRPr="00DF651A" w:rsidRDefault="006D0031" w:rsidP="004D3CC5">
            <w:pPr>
              <w:spacing w:after="0"/>
            </w:pPr>
          </w:p>
        </w:tc>
      </w:tr>
      <w:tr w:rsidR="006D0031" w:rsidRPr="00457FDD" w:rsidTr="006D0031">
        <w:trPr>
          <w:trHeight w:val="991"/>
        </w:trPr>
        <w:tc>
          <w:tcPr>
            <w:tcW w:w="3856" w:type="dxa"/>
            <w:gridSpan w:val="2"/>
            <w:shd w:val="clear" w:color="auto" w:fill="9CC2E5" w:themeFill="accent1" w:themeFillTint="99"/>
          </w:tcPr>
          <w:p w:rsidR="006D0031" w:rsidRPr="00457FDD" w:rsidRDefault="006D0031" w:rsidP="004D3CC5">
            <w:pPr>
              <w:spacing w:after="0"/>
              <w:jc w:val="center"/>
              <w:rPr>
                <w:b/>
              </w:rPr>
            </w:pPr>
            <w:r w:rsidRPr="00457FDD">
              <w:rPr>
                <w:b/>
              </w:rPr>
              <w:t>CLIENT STEPS</w:t>
            </w:r>
          </w:p>
        </w:tc>
        <w:tc>
          <w:tcPr>
            <w:tcW w:w="3828" w:type="dxa"/>
            <w:gridSpan w:val="2"/>
            <w:shd w:val="clear" w:color="auto" w:fill="9CC2E5" w:themeFill="accent1" w:themeFillTint="99"/>
          </w:tcPr>
          <w:p w:rsidR="006D0031" w:rsidRPr="00457FDD" w:rsidRDefault="006D0031" w:rsidP="004D3CC5">
            <w:pPr>
              <w:spacing w:after="0"/>
              <w:jc w:val="center"/>
              <w:rPr>
                <w:b/>
              </w:rPr>
            </w:pPr>
            <w:r w:rsidRPr="00457FDD">
              <w:rPr>
                <w:b/>
              </w:rPr>
              <w:t>AGENCY ACTIONS</w:t>
            </w:r>
          </w:p>
        </w:tc>
        <w:tc>
          <w:tcPr>
            <w:tcW w:w="1559" w:type="dxa"/>
            <w:shd w:val="clear" w:color="auto" w:fill="9CC2E5" w:themeFill="accent1" w:themeFillTint="99"/>
          </w:tcPr>
          <w:p w:rsidR="006D0031" w:rsidRPr="00457FDD" w:rsidRDefault="006D0031" w:rsidP="004D3CC5">
            <w:pPr>
              <w:spacing w:after="0"/>
              <w:jc w:val="center"/>
              <w:rPr>
                <w:b/>
              </w:rPr>
            </w:pPr>
            <w:r w:rsidRPr="00457FDD">
              <w:rPr>
                <w:b/>
              </w:rPr>
              <w:t>FEES TO BE PAID</w:t>
            </w:r>
          </w:p>
        </w:tc>
        <w:tc>
          <w:tcPr>
            <w:tcW w:w="1843" w:type="dxa"/>
            <w:shd w:val="clear" w:color="auto" w:fill="9CC2E5" w:themeFill="accent1" w:themeFillTint="99"/>
          </w:tcPr>
          <w:p w:rsidR="006D0031" w:rsidRPr="00457FDD" w:rsidRDefault="006D0031" w:rsidP="004D3CC5">
            <w:pPr>
              <w:spacing w:after="0"/>
              <w:jc w:val="center"/>
              <w:rPr>
                <w:b/>
              </w:rPr>
            </w:pPr>
            <w:r w:rsidRPr="00457FDD">
              <w:rPr>
                <w:b/>
              </w:rPr>
              <w:t>PROCESSING TIME</w:t>
            </w:r>
          </w:p>
        </w:tc>
        <w:tc>
          <w:tcPr>
            <w:tcW w:w="4110" w:type="dxa"/>
            <w:shd w:val="clear" w:color="auto" w:fill="9CC2E5" w:themeFill="accent1" w:themeFillTint="99"/>
          </w:tcPr>
          <w:p w:rsidR="006D0031" w:rsidRPr="00457FDD" w:rsidRDefault="006D0031" w:rsidP="004D3CC5">
            <w:pPr>
              <w:spacing w:after="0"/>
              <w:jc w:val="center"/>
              <w:rPr>
                <w:b/>
              </w:rPr>
            </w:pPr>
            <w:r w:rsidRPr="00457FDD">
              <w:rPr>
                <w:b/>
              </w:rPr>
              <w:t>PERSON RESPONSIBLE</w:t>
            </w:r>
          </w:p>
        </w:tc>
      </w:tr>
      <w:tr w:rsidR="006D0031" w:rsidRPr="00B25D42" w:rsidTr="006D0031">
        <w:tc>
          <w:tcPr>
            <w:tcW w:w="3856" w:type="dxa"/>
            <w:gridSpan w:val="2"/>
          </w:tcPr>
          <w:p w:rsidR="006D0031" w:rsidRPr="00DF651A" w:rsidRDefault="006D0031" w:rsidP="00B21520">
            <w:pPr>
              <w:pStyle w:val="ListParagraph"/>
              <w:numPr>
                <w:ilvl w:val="0"/>
                <w:numId w:val="142"/>
              </w:numPr>
              <w:spacing w:after="0"/>
              <w:ind w:left="342"/>
            </w:pPr>
            <w:r w:rsidRPr="00DF651A">
              <w:t>Fill up Logbook</w:t>
            </w:r>
          </w:p>
        </w:tc>
        <w:tc>
          <w:tcPr>
            <w:tcW w:w="3828" w:type="dxa"/>
            <w:gridSpan w:val="2"/>
          </w:tcPr>
          <w:p w:rsidR="006D0031" w:rsidRPr="00DF651A" w:rsidRDefault="006D0031" w:rsidP="004D3CC5">
            <w:pPr>
              <w:spacing w:after="0"/>
            </w:pPr>
            <w:r>
              <w:t xml:space="preserve">1. </w:t>
            </w:r>
            <w:r w:rsidRPr="00DF651A">
              <w:t>Interview client</w:t>
            </w:r>
          </w:p>
        </w:tc>
        <w:tc>
          <w:tcPr>
            <w:tcW w:w="1559" w:type="dxa"/>
          </w:tcPr>
          <w:p w:rsidR="006D0031" w:rsidRPr="00DF651A" w:rsidRDefault="006D0031" w:rsidP="004D3CC5">
            <w:pPr>
              <w:spacing w:after="0"/>
              <w:jc w:val="center"/>
            </w:pPr>
            <w:r w:rsidRPr="00DF651A">
              <w:t>None</w:t>
            </w:r>
          </w:p>
        </w:tc>
        <w:tc>
          <w:tcPr>
            <w:tcW w:w="1843" w:type="dxa"/>
          </w:tcPr>
          <w:p w:rsidR="006D0031" w:rsidRPr="00DF651A" w:rsidRDefault="006D0031" w:rsidP="004D3CC5">
            <w:pPr>
              <w:spacing w:after="0"/>
              <w:jc w:val="center"/>
            </w:pPr>
            <w:r w:rsidRPr="00DF651A">
              <w:t xml:space="preserve">10  </w:t>
            </w:r>
            <w:proofErr w:type="spellStart"/>
            <w:r w:rsidRPr="00DF651A">
              <w:t>mins</w:t>
            </w:r>
            <w:proofErr w:type="spellEnd"/>
          </w:p>
        </w:tc>
        <w:tc>
          <w:tcPr>
            <w:tcW w:w="4110" w:type="dxa"/>
          </w:tcPr>
          <w:p w:rsidR="006D0031" w:rsidRPr="00D714DE" w:rsidRDefault="006D0031" w:rsidP="004D3CC5">
            <w:pPr>
              <w:spacing w:after="0"/>
              <w:jc w:val="center"/>
              <w:rPr>
                <w:i/>
              </w:rPr>
            </w:pPr>
            <w:r>
              <w:rPr>
                <w:i/>
              </w:rPr>
              <w:t>Social Welfare Assistant</w:t>
            </w:r>
          </w:p>
          <w:p w:rsidR="006D0031" w:rsidRPr="00DF651A" w:rsidRDefault="006D0031" w:rsidP="004D3CC5">
            <w:pPr>
              <w:spacing w:after="0"/>
              <w:jc w:val="center"/>
            </w:pPr>
            <w:r w:rsidRPr="00D714DE">
              <w:t>Municipal Social Welfare and Development Office</w:t>
            </w:r>
          </w:p>
        </w:tc>
      </w:tr>
      <w:tr w:rsidR="006D0031" w:rsidRPr="00B25D42" w:rsidTr="006D0031">
        <w:tc>
          <w:tcPr>
            <w:tcW w:w="3856" w:type="dxa"/>
            <w:gridSpan w:val="2"/>
          </w:tcPr>
          <w:p w:rsidR="006D0031" w:rsidRPr="00DF651A" w:rsidRDefault="006D0031" w:rsidP="00B21520">
            <w:pPr>
              <w:pStyle w:val="ListParagraph"/>
              <w:numPr>
                <w:ilvl w:val="0"/>
                <w:numId w:val="142"/>
              </w:numPr>
              <w:spacing w:after="0"/>
              <w:ind w:left="342"/>
            </w:pPr>
            <w:r w:rsidRPr="00DF651A">
              <w:t>Present requirements</w:t>
            </w:r>
          </w:p>
        </w:tc>
        <w:tc>
          <w:tcPr>
            <w:tcW w:w="3828" w:type="dxa"/>
            <w:gridSpan w:val="2"/>
          </w:tcPr>
          <w:p w:rsidR="006D0031" w:rsidRPr="00DF651A" w:rsidRDefault="006D0031" w:rsidP="004D3CC5">
            <w:pPr>
              <w:spacing w:after="0"/>
            </w:pPr>
            <w:r>
              <w:t xml:space="preserve">2.1. </w:t>
            </w:r>
            <w:r w:rsidRPr="00DF651A">
              <w:t xml:space="preserve">Check Requirements </w:t>
            </w:r>
          </w:p>
          <w:p w:rsidR="006D0031" w:rsidRPr="00DF651A" w:rsidRDefault="006D0031" w:rsidP="004D3CC5">
            <w:pPr>
              <w:spacing w:after="0"/>
            </w:pPr>
          </w:p>
          <w:p w:rsidR="006D0031" w:rsidRDefault="006D0031" w:rsidP="004D3CC5">
            <w:pPr>
              <w:spacing w:after="0"/>
            </w:pPr>
          </w:p>
          <w:p w:rsidR="006D0031" w:rsidRDefault="006D0031" w:rsidP="004D3CC5">
            <w:pPr>
              <w:spacing w:after="0"/>
            </w:pPr>
          </w:p>
          <w:p w:rsidR="006D0031" w:rsidRDefault="006D0031" w:rsidP="004D3CC5">
            <w:pPr>
              <w:spacing w:after="0"/>
            </w:pPr>
            <w:r>
              <w:t xml:space="preserve">2.2.  </w:t>
            </w:r>
            <w:r w:rsidRPr="00DF651A">
              <w:t xml:space="preserve">Preparation of Case Study </w:t>
            </w:r>
          </w:p>
          <w:p w:rsidR="006D0031" w:rsidRDefault="006D0031" w:rsidP="004D3CC5">
            <w:pPr>
              <w:spacing w:after="0"/>
            </w:pPr>
            <w:r>
              <w:t xml:space="preserve">        </w:t>
            </w:r>
            <w:r w:rsidRPr="00DF651A">
              <w:t xml:space="preserve">Report </w:t>
            </w:r>
            <w:r w:rsidR="009805A3" w:rsidRPr="00DF651A">
              <w:t>and Endorsement</w:t>
            </w:r>
            <w:r w:rsidRPr="00DF651A">
              <w:t xml:space="preserve"> </w:t>
            </w:r>
          </w:p>
          <w:p w:rsidR="006D0031" w:rsidRPr="00DF651A" w:rsidRDefault="006D0031" w:rsidP="004D3CC5">
            <w:pPr>
              <w:spacing w:after="0"/>
            </w:pPr>
            <w:r>
              <w:t xml:space="preserve">        </w:t>
            </w:r>
            <w:r w:rsidRPr="00DF651A">
              <w:t>Letter</w:t>
            </w:r>
          </w:p>
        </w:tc>
        <w:tc>
          <w:tcPr>
            <w:tcW w:w="1559" w:type="dxa"/>
          </w:tcPr>
          <w:p w:rsidR="006D0031" w:rsidRPr="00DF651A" w:rsidRDefault="006D0031" w:rsidP="004D3CC5">
            <w:pPr>
              <w:spacing w:after="0"/>
              <w:jc w:val="center"/>
            </w:pPr>
            <w:r w:rsidRPr="00DF651A">
              <w:t>None</w:t>
            </w:r>
          </w:p>
          <w:p w:rsidR="006D0031" w:rsidRPr="00DF651A" w:rsidRDefault="006D0031" w:rsidP="004D3CC5">
            <w:pPr>
              <w:spacing w:after="0"/>
              <w:jc w:val="center"/>
            </w:pPr>
          </w:p>
          <w:p w:rsidR="006D0031" w:rsidRPr="00DF651A" w:rsidRDefault="006D0031" w:rsidP="004D3CC5">
            <w:pPr>
              <w:spacing w:after="0"/>
              <w:jc w:val="center"/>
            </w:pPr>
          </w:p>
          <w:p w:rsidR="006D0031" w:rsidRPr="00DF651A" w:rsidRDefault="006D0031" w:rsidP="004D3CC5">
            <w:pPr>
              <w:spacing w:after="0"/>
              <w:jc w:val="center"/>
            </w:pPr>
          </w:p>
          <w:p w:rsidR="006D0031" w:rsidRPr="00DF651A" w:rsidRDefault="006D0031" w:rsidP="004D3CC5">
            <w:pPr>
              <w:spacing w:after="0"/>
              <w:jc w:val="center"/>
            </w:pPr>
            <w:r w:rsidRPr="00DF651A">
              <w:t>None</w:t>
            </w:r>
          </w:p>
        </w:tc>
        <w:tc>
          <w:tcPr>
            <w:tcW w:w="1843" w:type="dxa"/>
          </w:tcPr>
          <w:p w:rsidR="006D0031" w:rsidRPr="00DF651A" w:rsidRDefault="006D0031" w:rsidP="004D3CC5">
            <w:pPr>
              <w:spacing w:after="0"/>
              <w:jc w:val="center"/>
            </w:pPr>
            <w:r w:rsidRPr="00DF651A">
              <w:t xml:space="preserve">5 </w:t>
            </w:r>
            <w:proofErr w:type="spellStart"/>
            <w:r w:rsidRPr="00DF651A">
              <w:t>mins</w:t>
            </w:r>
            <w:proofErr w:type="spellEnd"/>
            <w:r w:rsidRPr="00DF651A">
              <w:t>.</w:t>
            </w:r>
          </w:p>
          <w:p w:rsidR="006D0031" w:rsidRPr="00DF651A" w:rsidRDefault="006D0031" w:rsidP="004D3CC5">
            <w:pPr>
              <w:spacing w:after="0"/>
              <w:jc w:val="center"/>
            </w:pPr>
          </w:p>
          <w:p w:rsidR="006D0031" w:rsidRPr="00DF651A" w:rsidRDefault="006D0031" w:rsidP="004D3CC5">
            <w:pPr>
              <w:spacing w:after="0"/>
              <w:jc w:val="center"/>
            </w:pPr>
          </w:p>
          <w:p w:rsidR="006D0031" w:rsidRPr="00DF651A" w:rsidRDefault="006D0031" w:rsidP="004D3CC5">
            <w:pPr>
              <w:spacing w:after="0"/>
              <w:jc w:val="center"/>
            </w:pPr>
          </w:p>
          <w:p w:rsidR="006D0031" w:rsidRPr="00DF651A" w:rsidRDefault="006D0031" w:rsidP="004D3CC5">
            <w:pPr>
              <w:spacing w:after="0"/>
              <w:jc w:val="center"/>
            </w:pPr>
            <w:r w:rsidRPr="00DF651A">
              <w:t xml:space="preserve">30 </w:t>
            </w:r>
            <w:proofErr w:type="spellStart"/>
            <w:r w:rsidRPr="00DF651A">
              <w:t>mins</w:t>
            </w:r>
            <w:proofErr w:type="spellEnd"/>
            <w:r w:rsidRPr="00DF651A">
              <w:t>.</w:t>
            </w:r>
          </w:p>
        </w:tc>
        <w:tc>
          <w:tcPr>
            <w:tcW w:w="4110" w:type="dxa"/>
          </w:tcPr>
          <w:p w:rsidR="006D0031" w:rsidRPr="00D714DE" w:rsidRDefault="006D0031" w:rsidP="004D3CC5">
            <w:pPr>
              <w:spacing w:after="0"/>
              <w:jc w:val="center"/>
              <w:rPr>
                <w:i/>
              </w:rPr>
            </w:pPr>
            <w:r>
              <w:rPr>
                <w:i/>
              </w:rPr>
              <w:t>Social Welfare Assistant</w:t>
            </w:r>
          </w:p>
          <w:p w:rsidR="006D0031" w:rsidRPr="00D714DE" w:rsidRDefault="006D0031" w:rsidP="004D3CC5">
            <w:pPr>
              <w:spacing w:after="0"/>
              <w:jc w:val="center"/>
            </w:pPr>
            <w:r w:rsidRPr="00D714DE">
              <w:t xml:space="preserve">Municipal Social Welfare and Development Office     </w:t>
            </w:r>
          </w:p>
          <w:p w:rsidR="006D0031" w:rsidRDefault="006D0031" w:rsidP="004D3CC5">
            <w:pPr>
              <w:spacing w:after="0"/>
              <w:jc w:val="center"/>
              <w:rPr>
                <w:i/>
              </w:rPr>
            </w:pPr>
          </w:p>
          <w:p w:rsidR="006D0031" w:rsidRPr="00D714DE" w:rsidRDefault="006D0031" w:rsidP="004D3CC5">
            <w:pPr>
              <w:spacing w:after="0"/>
              <w:jc w:val="center"/>
              <w:rPr>
                <w:i/>
              </w:rPr>
            </w:pPr>
            <w:r w:rsidRPr="00D714DE">
              <w:rPr>
                <w:i/>
              </w:rPr>
              <w:t>Social Welfare Officer III</w:t>
            </w:r>
          </w:p>
          <w:p w:rsidR="006D0031" w:rsidRPr="00DF651A" w:rsidRDefault="006D0031" w:rsidP="00014A23">
            <w:pPr>
              <w:spacing w:after="0"/>
              <w:jc w:val="center"/>
            </w:pPr>
            <w:r w:rsidRPr="00D714DE">
              <w:t xml:space="preserve">Municipal Social Welfare and Development  Office  </w:t>
            </w:r>
          </w:p>
        </w:tc>
      </w:tr>
      <w:tr w:rsidR="006D0031" w:rsidRPr="00B25D42" w:rsidTr="006D0031">
        <w:tc>
          <w:tcPr>
            <w:tcW w:w="3856" w:type="dxa"/>
            <w:gridSpan w:val="2"/>
          </w:tcPr>
          <w:p w:rsidR="006D0031" w:rsidRPr="00DF651A" w:rsidRDefault="006D0031" w:rsidP="00B21520">
            <w:pPr>
              <w:pStyle w:val="ListParagraph"/>
              <w:numPr>
                <w:ilvl w:val="0"/>
                <w:numId w:val="142"/>
              </w:numPr>
              <w:spacing w:after="0"/>
              <w:ind w:left="342"/>
            </w:pPr>
            <w:r w:rsidRPr="00DF651A">
              <w:t xml:space="preserve">Sign and Receive the referral letter </w:t>
            </w:r>
          </w:p>
        </w:tc>
        <w:tc>
          <w:tcPr>
            <w:tcW w:w="3828" w:type="dxa"/>
            <w:gridSpan w:val="2"/>
          </w:tcPr>
          <w:p w:rsidR="006D0031" w:rsidRDefault="006D0031" w:rsidP="004D3CC5">
            <w:pPr>
              <w:spacing w:after="0"/>
            </w:pPr>
            <w:r>
              <w:t xml:space="preserve">3.  </w:t>
            </w:r>
            <w:r w:rsidRPr="00DF651A">
              <w:t xml:space="preserve">Release the referral letter and </w:t>
            </w:r>
          </w:p>
          <w:p w:rsidR="006D0031" w:rsidRPr="00DF651A" w:rsidRDefault="006D0031" w:rsidP="004D3CC5">
            <w:pPr>
              <w:spacing w:after="0"/>
            </w:pPr>
            <w:r>
              <w:t xml:space="preserve">     </w:t>
            </w:r>
            <w:r w:rsidRPr="00DF651A">
              <w:t>endorsement and attachments</w:t>
            </w:r>
          </w:p>
        </w:tc>
        <w:tc>
          <w:tcPr>
            <w:tcW w:w="1559" w:type="dxa"/>
          </w:tcPr>
          <w:p w:rsidR="006D0031" w:rsidRPr="00DF651A" w:rsidRDefault="006D0031" w:rsidP="004D3CC5">
            <w:pPr>
              <w:jc w:val="center"/>
            </w:pPr>
            <w:r w:rsidRPr="00DF651A">
              <w:t>None</w:t>
            </w:r>
          </w:p>
        </w:tc>
        <w:tc>
          <w:tcPr>
            <w:tcW w:w="1843" w:type="dxa"/>
          </w:tcPr>
          <w:p w:rsidR="006D0031" w:rsidRPr="00DF651A" w:rsidRDefault="006D0031" w:rsidP="004D3CC5">
            <w:pPr>
              <w:spacing w:after="0"/>
              <w:jc w:val="center"/>
            </w:pPr>
            <w:r w:rsidRPr="00DF651A">
              <w:t xml:space="preserve">5 </w:t>
            </w:r>
            <w:proofErr w:type="spellStart"/>
            <w:r w:rsidRPr="00DF651A">
              <w:t>mins</w:t>
            </w:r>
            <w:proofErr w:type="spellEnd"/>
            <w:r w:rsidRPr="00DF651A">
              <w:t>.</w:t>
            </w:r>
          </w:p>
        </w:tc>
        <w:tc>
          <w:tcPr>
            <w:tcW w:w="4110" w:type="dxa"/>
          </w:tcPr>
          <w:p w:rsidR="006D0031" w:rsidRPr="00D714DE" w:rsidRDefault="006D0031" w:rsidP="004D3CC5">
            <w:pPr>
              <w:spacing w:after="0"/>
              <w:jc w:val="center"/>
              <w:rPr>
                <w:i/>
              </w:rPr>
            </w:pPr>
            <w:r w:rsidRPr="00D714DE">
              <w:rPr>
                <w:i/>
              </w:rPr>
              <w:t>Social Welfare Officer III</w:t>
            </w:r>
          </w:p>
          <w:p w:rsidR="006D0031" w:rsidRPr="00D714DE" w:rsidRDefault="006D0031" w:rsidP="004D3CC5">
            <w:pPr>
              <w:spacing w:after="0"/>
              <w:jc w:val="center"/>
            </w:pPr>
            <w:r w:rsidRPr="00D714DE">
              <w:t>Municipal Social Welfare and Development</w:t>
            </w:r>
            <w:r>
              <w:t xml:space="preserve">  Office</w:t>
            </w:r>
            <w:r w:rsidRPr="00D714DE">
              <w:t xml:space="preserve"> </w:t>
            </w:r>
          </w:p>
        </w:tc>
      </w:tr>
      <w:tr w:rsidR="00012BE6" w:rsidRPr="00A67819" w:rsidTr="00012BE6">
        <w:tc>
          <w:tcPr>
            <w:tcW w:w="9243" w:type="dxa"/>
            <w:gridSpan w:val="5"/>
            <w:shd w:val="clear" w:color="auto" w:fill="9CC2E5" w:themeFill="accent1" w:themeFillTint="99"/>
          </w:tcPr>
          <w:p w:rsidR="00012BE6" w:rsidRPr="00DF651A" w:rsidRDefault="00012BE6" w:rsidP="00012BE6">
            <w:pPr>
              <w:spacing w:after="0"/>
              <w:jc w:val="center"/>
              <w:rPr>
                <w:b/>
                <w:i/>
              </w:rPr>
            </w:pPr>
            <w:r>
              <w:rPr>
                <w:b/>
              </w:rPr>
              <w:t>TOTAL PROCESSING TIME</w:t>
            </w:r>
          </w:p>
        </w:tc>
        <w:tc>
          <w:tcPr>
            <w:tcW w:w="5953" w:type="dxa"/>
            <w:gridSpan w:val="2"/>
            <w:shd w:val="clear" w:color="auto" w:fill="9CC2E5" w:themeFill="accent1" w:themeFillTint="99"/>
          </w:tcPr>
          <w:p w:rsidR="00012BE6" w:rsidRPr="00DF651A" w:rsidRDefault="00012BE6" w:rsidP="00012BE6">
            <w:pPr>
              <w:spacing w:after="0"/>
              <w:rPr>
                <w:b/>
                <w:i/>
              </w:rPr>
            </w:pPr>
            <w:r>
              <w:rPr>
                <w:b/>
                <w:i/>
              </w:rPr>
              <w:t>50 MINUTES</w:t>
            </w:r>
          </w:p>
        </w:tc>
      </w:tr>
    </w:tbl>
    <w:p w:rsidR="00E23CBE" w:rsidRDefault="006A02CD" w:rsidP="006A02CD">
      <w:r w:rsidRPr="001865ED">
        <w:t xml:space="preserve"> </w:t>
      </w:r>
    </w:p>
    <w:p w:rsidR="00F96396" w:rsidRDefault="00F96396" w:rsidP="006A02CD"/>
    <w:p w:rsidR="00A51229" w:rsidRDefault="00A51229" w:rsidP="00B21520">
      <w:pPr>
        <w:pStyle w:val="ListParagraph"/>
        <w:numPr>
          <w:ilvl w:val="0"/>
          <w:numId w:val="131"/>
        </w:numPr>
        <w:spacing w:after="0"/>
        <w:ind w:left="360"/>
        <w:rPr>
          <w:b/>
          <w:sz w:val="28"/>
        </w:rPr>
      </w:pPr>
      <w:r>
        <w:rPr>
          <w:b/>
          <w:sz w:val="28"/>
        </w:rPr>
        <w:lastRenderedPageBreak/>
        <w:t>Receipt of Social Pension</w:t>
      </w:r>
    </w:p>
    <w:p w:rsidR="00A51229" w:rsidRPr="00B67F23" w:rsidRDefault="00A51229" w:rsidP="00A51229">
      <w:pPr>
        <w:pStyle w:val="ListParagraph"/>
        <w:spacing w:after="0"/>
        <w:ind w:left="360"/>
      </w:pPr>
      <w:r w:rsidRPr="00B67F23">
        <w:t xml:space="preserve">A </w:t>
      </w:r>
      <w:r>
        <w:t>quarterly stipend/pension to qualified indigent Senior Citizen in the amount of P1,500.00 as Government Assistance</w:t>
      </w:r>
      <w:r w:rsidRPr="00B67F23">
        <w:tab/>
      </w:r>
      <w:r w:rsidRPr="00B67F23">
        <w:tab/>
      </w:r>
      <w:r w:rsidRPr="00B67F23">
        <w:tab/>
      </w:r>
      <w:r w:rsidRPr="00B67F23">
        <w:tab/>
      </w:r>
      <w:r w:rsidRPr="00B67F23">
        <w:tab/>
      </w:r>
      <w:r w:rsidRPr="00B67F23">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900"/>
        <w:gridCol w:w="2268"/>
        <w:gridCol w:w="1701"/>
        <w:gridCol w:w="1417"/>
        <w:gridCol w:w="1985"/>
        <w:gridCol w:w="3685"/>
      </w:tblGrid>
      <w:tr w:rsidR="00A51229" w:rsidRPr="00457FDD" w:rsidTr="005E5AEF">
        <w:tc>
          <w:tcPr>
            <w:tcW w:w="3240" w:type="dxa"/>
            <w:shd w:val="clear" w:color="auto" w:fill="9CC2E5" w:themeFill="accent1" w:themeFillTint="99"/>
          </w:tcPr>
          <w:p w:rsidR="00A51229" w:rsidRPr="00457FDD" w:rsidRDefault="00A51229" w:rsidP="004D3CC5">
            <w:pPr>
              <w:spacing w:after="0"/>
              <w:rPr>
                <w:b/>
              </w:rPr>
            </w:pPr>
            <w:r w:rsidRPr="00457FDD">
              <w:rPr>
                <w:b/>
              </w:rPr>
              <w:t>Office of Division</w:t>
            </w:r>
          </w:p>
        </w:tc>
        <w:tc>
          <w:tcPr>
            <w:tcW w:w="11956" w:type="dxa"/>
            <w:gridSpan w:val="6"/>
          </w:tcPr>
          <w:p w:rsidR="00A51229" w:rsidRPr="00457FDD" w:rsidRDefault="00A51229" w:rsidP="004D3CC5">
            <w:pPr>
              <w:spacing w:after="0"/>
            </w:pPr>
            <w:r w:rsidRPr="00457FDD">
              <w:t>Office of the MSWDO</w:t>
            </w:r>
          </w:p>
        </w:tc>
      </w:tr>
      <w:tr w:rsidR="00A51229" w:rsidRPr="00457FDD" w:rsidTr="005E5AEF">
        <w:tc>
          <w:tcPr>
            <w:tcW w:w="3240" w:type="dxa"/>
            <w:shd w:val="clear" w:color="auto" w:fill="9CC2E5" w:themeFill="accent1" w:themeFillTint="99"/>
          </w:tcPr>
          <w:p w:rsidR="00A51229" w:rsidRPr="00457FDD" w:rsidRDefault="00A51229" w:rsidP="004D3CC5">
            <w:pPr>
              <w:spacing w:after="0"/>
              <w:rPr>
                <w:b/>
              </w:rPr>
            </w:pPr>
            <w:r w:rsidRPr="00457FDD">
              <w:rPr>
                <w:b/>
              </w:rPr>
              <w:t>Classification:</w:t>
            </w:r>
          </w:p>
        </w:tc>
        <w:tc>
          <w:tcPr>
            <w:tcW w:w="11956" w:type="dxa"/>
            <w:gridSpan w:val="6"/>
          </w:tcPr>
          <w:p w:rsidR="00A51229" w:rsidRDefault="00A51229" w:rsidP="004D3CC5">
            <w:pPr>
              <w:spacing w:after="0"/>
            </w:pPr>
            <w:r>
              <w:t>Simple</w:t>
            </w:r>
          </w:p>
        </w:tc>
      </w:tr>
      <w:tr w:rsidR="00A51229" w:rsidRPr="00457FDD" w:rsidTr="005E5AEF">
        <w:tc>
          <w:tcPr>
            <w:tcW w:w="3240" w:type="dxa"/>
            <w:shd w:val="clear" w:color="auto" w:fill="9CC2E5" w:themeFill="accent1" w:themeFillTint="99"/>
          </w:tcPr>
          <w:p w:rsidR="00A51229" w:rsidRPr="00457FDD" w:rsidRDefault="00A51229" w:rsidP="004D3CC5">
            <w:pPr>
              <w:spacing w:after="0"/>
              <w:rPr>
                <w:b/>
              </w:rPr>
            </w:pPr>
            <w:r w:rsidRPr="00457FDD">
              <w:rPr>
                <w:b/>
              </w:rPr>
              <w:t>Type of Transaction:</w:t>
            </w:r>
          </w:p>
        </w:tc>
        <w:tc>
          <w:tcPr>
            <w:tcW w:w="11956" w:type="dxa"/>
            <w:gridSpan w:val="6"/>
          </w:tcPr>
          <w:p w:rsidR="00A51229" w:rsidRDefault="00A51229" w:rsidP="004D3CC5">
            <w:pPr>
              <w:spacing w:after="0"/>
            </w:pPr>
            <w:r>
              <w:t xml:space="preserve">G2C - Government to Citizen </w:t>
            </w:r>
          </w:p>
        </w:tc>
      </w:tr>
      <w:tr w:rsidR="00A51229" w:rsidRPr="00457FDD" w:rsidTr="005E5AEF">
        <w:tc>
          <w:tcPr>
            <w:tcW w:w="3240" w:type="dxa"/>
            <w:shd w:val="clear" w:color="auto" w:fill="9CC2E5" w:themeFill="accent1" w:themeFillTint="99"/>
          </w:tcPr>
          <w:p w:rsidR="00A51229" w:rsidRPr="00457FDD" w:rsidRDefault="00A51229" w:rsidP="004D3CC5">
            <w:pPr>
              <w:spacing w:after="0"/>
              <w:rPr>
                <w:b/>
              </w:rPr>
            </w:pPr>
            <w:r w:rsidRPr="00457FDD">
              <w:rPr>
                <w:b/>
              </w:rPr>
              <w:t>Who may Avail:</w:t>
            </w:r>
          </w:p>
        </w:tc>
        <w:tc>
          <w:tcPr>
            <w:tcW w:w="11956" w:type="dxa"/>
            <w:gridSpan w:val="6"/>
          </w:tcPr>
          <w:p w:rsidR="00A51229" w:rsidRPr="00457FDD" w:rsidRDefault="00A51229" w:rsidP="004D3CC5">
            <w:pPr>
              <w:spacing w:after="0"/>
            </w:pPr>
            <w:r w:rsidRPr="00457FDD">
              <w:t>All</w:t>
            </w:r>
            <w:r>
              <w:t xml:space="preserve"> qualified</w:t>
            </w:r>
            <w:r w:rsidRPr="00457FDD">
              <w:t xml:space="preserve"> </w:t>
            </w:r>
            <w:r>
              <w:t xml:space="preserve">Senior Citizen </w:t>
            </w:r>
            <w:r w:rsidRPr="00457FDD">
              <w:t>Residents of the municipality</w:t>
            </w:r>
          </w:p>
        </w:tc>
      </w:tr>
      <w:tr w:rsidR="00A51229" w:rsidRPr="00457FDD" w:rsidTr="005E5AEF">
        <w:tc>
          <w:tcPr>
            <w:tcW w:w="6408" w:type="dxa"/>
            <w:gridSpan w:val="3"/>
            <w:shd w:val="clear" w:color="auto" w:fill="9CC2E5" w:themeFill="accent1" w:themeFillTint="99"/>
          </w:tcPr>
          <w:p w:rsidR="00A51229" w:rsidRPr="00457FDD" w:rsidRDefault="00A51229" w:rsidP="004D3CC5">
            <w:pPr>
              <w:spacing w:after="0"/>
              <w:jc w:val="center"/>
              <w:rPr>
                <w:b/>
              </w:rPr>
            </w:pPr>
            <w:r w:rsidRPr="00457FDD">
              <w:rPr>
                <w:b/>
              </w:rPr>
              <w:t>CHECKLIST OF REQUIREMENT</w:t>
            </w:r>
          </w:p>
        </w:tc>
        <w:tc>
          <w:tcPr>
            <w:tcW w:w="8788" w:type="dxa"/>
            <w:gridSpan w:val="4"/>
            <w:shd w:val="clear" w:color="auto" w:fill="9CC2E5" w:themeFill="accent1" w:themeFillTint="99"/>
          </w:tcPr>
          <w:p w:rsidR="00A51229" w:rsidRPr="00457FDD" w:rsidRDefault="00A51229" w:rsidP="004D3CC5">
            <w:pPr>
              <w:spacing w:after="0"/>
              <w:jc w:val="center"/>
              <w:rPr>
                <w:b/>
              </w:rPr>
            </w:pPr>
            <w:r w:rsidRPr="00457FDD">
              <w:rPr>
                <w:b/>
              </w:rPr>
              <w:t>WHERE TO SECURE</w:t>
            </w:r>
          </w:p>
        </w:tc>
      </w:tr>
      <w:tr w:rsidR="00A51229" w:rsidRPr="00B25D42" w:rsidTr="005E5AEF">
        <w:tc>
          <w:tcPr>
            <w:tcW w:w="6408" w:type="dxa"/>
            <w:gridSpan w:val="3"/>
          </w:tcPr>
          <w:p w:rsidR="00A51229" w:rsidRPr="00B2712E" w:rsidRDefault="00A51229" w:rsidP="00B21520">
            <w:pPr>
              <w:pStyle w:val="ListParagraph"/>
              <w:numPr>
                <w:ilvl w:val="0"/>
                <w:numId w:val="144"/>
              </w:numPr>
              <w:spacing w:after="0"/>
            </w:pPr>
            <w:r w:rsidRPr="00B2712E">
              <w:t xml:space="preserve">Senior Citizen ID </w:t>
            </w:r>
          </w:p>
        </w:tc>
        <w:tc>
          <w:tcPr>
            <w:tcW w:w="8788" w:type="dxa"/>
            <w:gridSpan w:val="4"/>
          </w:tcPr>
          <w:p w:rsidR="00A51229" w:rsidRPr="00B2712E" w:rsidRDefault="00A51229" w:rsidP="004D3CC5">
            <w:pPr>
              <w:spacing w:after="0"/>
            </w:pPr>
            <w:r w:rsidRPr="00B2712E">
              <w:t>O</w:t>
            </w:r>
            <w:r>
              <w:t xml:space="preserve">ffice of </w:t>
            </w:r>
            <w:r w:rsidRPr="00B2712E">
              <w:t>S</w:t>
            </w:r>
            <w:r>
              <w:t xml:space="preserve">enior Citizen’s </w:t>
            </w:r>
            <w:r w:rsidRPr="00B2712E">
              <w:t>A</w:t>
            </w:r>
            <w:r>
              <w:t>ssociation (OSCA)</w:t>
            </w:r>
          </w:p>
        </w:tc>
      </w:tr>
      <w:tr w:rsidR="00A51229" w:rsidRPr="00457FDD" w:rsidTr="005E5AEF">
        <w:trPr>
          <w:trHeight w:val="692"/>
        </w:trPr>
        <w:tc>
          <w:tcPr>
            <w:tcW w:w="4140" w:type="dxa"/>
            <w:gridSpan w:val="2"/>
            <w:shd w:val="clear" w:color="auto" w:fill="9CC2E5" w:themeFill="accent1" w:themeFillTint="99"/>
          </w:tcPr>
          <w:p w:rsidR="00A51229" w:rsidRPr="00457FDD" w:rsidRDefault="00A51229" w:rsidP="004D3CC5">
            <w:pPr>
              <w:spacing w:after="0"/>
              <w:jc w:val="center"/>
              <w:rPr>
                <w:b/>
              </w:rPr>
            </w:pPr>
            <w:r w:rsidRPr="00457FDD">
              <w:rPr>
                <w:b/>
              </w:rPr>
              <w:t>CLIENT STEPS</w:t>
            </w:r>
          </w:p>
        </w:tc>
        <w:tc>
          <w:tcPr>
            <w:tcW w:w="3969" w:type="dxa"/>
            <w:gridSpan w:val="2"/>
            <w:shd w:val="clear" w:color="auto" w:fill="9CC2E5" w:themeFill="accent1" w:themeFillTint="99"/>
          </w:tcPr>
          <w:p w:rsidR="00A51229" w:rsidRPr="00457FDD" w:rsidRDefault="00A51229" w:rsidP="004D3CC5">
            <w:pPr>
              <w:spacing w:after="0"/>
              <w:jc w:val="center"/>
              <w:rPr>
                <w:b/>
              </w:rPr>
            </w:pPr>
            <w:r w:rsidRPr="00457FDD">
              <w:rPr>
                <w:b/>
              </w:rPr>
              <w:t>AGENCY ACTIONS</w:t>
            </w:r>
          </w:p>
        </w:tc>
        <w:tc>
          <w:tcPr>
            <w:tcW w:w="1417" w:type="dxa"/>
            <w:shd w:val="clear" w:color="auto" w:fill="9CC2E5" w:themeFill="accent1" w:themeFillTint="99"/>
          </w:tcPr>
          <w:p w:rsidR="00A51229" w:rsidRPr="00457FDD" w:rsidRDefault="00A51229" w:rsidP="004D3CC5">
            <w:pPr>
              <w:spacing w:after="0"/>
              <w:jc w:val="center"/>
              <w:rPr>
                <w:b/>
              </w:rPr>
            </w:pPr>
            <w:r w:rsidRPr="00457FDD">
              <w:rPr>
                <w:b/>
              </w:rPr>
              <w:t>FEES TO BE PAID</w:t>
            </w:r>
          </w:p>
        </w:tc>
        <w:tc>
          <w:tcPr>
            <w:tcW w:w="1985" w:type="dxa"/>
            <w:shd w:val="clear" w:color="auto" w:fill="9CC2E5" w:themeFill="accent1" w:themeFillTint="99"/>
          </w:tcPr>
          <w:p w:rsidR="00A51229" w:rsidRPr="00457FDD" w:rsidRDefault="00A51229" w:rsidP="004D3CC5">
            <w:pPr>
              <w:spacing w:after="0"/>
              <w:jc w:val="center"/>
              <w:rPr>
                <w:b/>
              </w:rPr>
            </w:pPr>
            <w:r w:rsidRPr="00457FDD">
              <w:rPr>
                <w:b/>
              </w:rPr>
              <w:t>PROCESSING TIME</w:t>
            </w:r>
          </w:p>
        </w:tc>
        <w:tc>
          <w:tcPr>
            <w:tcW w:w="3685" w:type="dxa"/>
            <w:shd w:val="clear" w:color="auto" w:fill="9CC2E5" w:themeFill="accent1" w:themeFillTint="99"/>
          </w:tcPr>
          <w:p w:rsidR="00A51229" w:rsidRPr="00457FDD" w:rsidRDefault="00A51229" w:rsidP="004D3CC5">
            <w:pPr>
              <w:spacing w:after="0"/>
              <w:jc w:val="center"/>
              <w:rPr>
                <w:b/>
              </w:rPr>
            </w:pPr>
            <w:r w:rsidRPr="00457FDD">
              <w:rPr>
                <w:b/>
              </w:rPr>
              <w:t>PERSON RESPONSIBLE</w:t>
            </w:r>
          </w:p>
        </w:tc>
      </w:tr>
      <w:tr w:rsidR="00A51229" w:rsidRPr="00B25D42" w:rsidTr="005E5AEF">
        <w:tc>
          <w:tcPr>
            <w:tcW w:w="4140" w:type="dxa"/>
            <w:gridSpan w:val="2"/>
          </w:tcPr>
          <w:p w:rsidR="00A51229" w:rsidRPr="00B2712E" w:rsidRDefault="00A51229" w:rsidP="00B21520">
            <w:pPr>
              <w:pStyle w:val="ListParagraph"/>
              <w:numPr>
                <w:ilvl w:val="0"/>
                <w:numId w:val="143"/>
              </w:numPr>
              <w:spacing w:after="0"/>
              <w:ind w:left="432"/>
            </w:pPr>
            <w:r>
              <w:t xml:space="preserve">Fill out </w:t>
            </w:r>
            <w:r w:rsidRPr="00B2712E">
              <w:t>claim stub</w:t>
            </w:r>
          </w:p>
        </w:tc>
        <w:tc>
          <w:tcPr>
            <w:tcW w:w="3969" w:type="dxa"/>
            <w:gridSpan w:val="2"/>
          </w:tcPr>
          <w:p w:rsidR="00A51229" w:rsidRPr="00B2712E" w:rsidRDefault="00A51229" w:rsidP="004D3CC5">
            <w:pPr>
              <w:spacing w:after="0"/>
            </w:pPr>
            <w:r>
              <w:t>1. Process</w:t>
            </w:r>
            <w:r w:rsidRPr="00B2712E">
              <w:t xml:space="preserve"> claim stub</w:t>
            </w:r>
          </w:p>
        </w:tc>
        <w:tc>
          <w:tcPr>
            <w:tcW w:w="1417" w:type="dxa"/>
          </w:tcPr>
          <w:p w:rsidR="00A51229" w:rsidRPr="00B2712E" w:rsidRDefault="00A51229" w:rsidP="004D3CC5">
            <w:pPr>
              <w:spacing w:after="0"/>
              <w:jc w:val="center"/>
            </w:pPr>
            <w:r w:rsidRPr="00B2712E">
              <w:t>None</w:t>
            </w:r>
          </w:p>
        </w:tc>
        <w:tc>
          <w:tcPr>
            <w:tcW w:w="1985" w:type="dxa"/>
          </w:tcPr>
          <w:p w:rsidR="00A51229" w:rsidRPr="00B2712E" w:rsidRDefault="00A51229" w:rsidP="004D3CC5">
            <w:pPr>
              <w:spacing w:after="0"/>
              <w:jc w:val="center"/>
            </w:pPr>
            <w:r w:rsidRPr="00B2712E">
              <w:t xml:space="preserve">5  </w:t>
            </w:r>
            <w:proofErr w:type="spellStart"/>
            <w:r w:rsidRPr="00B2712E">
              <w:t>mins</w:t>
            </w:r>
            <w:proofErr w:type="spellEnd"/>
          </w:p>
        </w:tc>
        <w:tc>
          <w:tcPr>
            <w:tcW w:w="3685" w:type="dxa"/>
          </w:tcPr>
          <w:p w:rsidR="00A51229" w:rsidRPr="00A51229" w:rsidRDefault="00A51229" w:rsidP="004D3CC5">
            <w:pPr>
              <w:spacing w:after="0"/>
              <w:jc w:val="center"/>
              <w:rPr>
                <w:i/>
              </w:rPr>
            </w:pPr>
            <w:r w:rsidRPr="00A51229">
              <w:rPr>
                <w:i/>
              </w:rPr>
              <w:t>Social Welfare Assistant</w:t>
            </w:r>
          </w:p>
          <w:p w:rsidR="00A51229" w:rsidRPr="00A51229" w:rsidRDefault="00A51229" w:rsidP="004D3CC5">
            <w:pPr>
              <w:spacing w:after="0"/>
              <w:jc w:val="center"/>
            </w:pPr>
            <w:r w:rsidRPr="00A51229">
              <w:t>Municipal Social Welfare and Development  Office</w:t>
            </w:r>
          </w:p>
        </w:tc>
      </w:tr>
      <w:tr w:rsidR="00A51229" w:rsidRPr="00B25D42" w:rsidTr="005E5AEF">
        <w:tc>
          <w:tcPr>
            <w:tcW w:w="4140" w:type="dxa"/>
            <w:gridSpan w:val="2"/>
          </w:tcPr>
          <w:p w:rsidR="00A51229" w:rsidRPr="00B2712E" w:rsidRDefault="00A51229" w:rsidP="00B21520">
            <w:pPr>
              <w:pStyle w:val="ListParagraph"/>
              <w:numPr>
                <w:ilvl w:val="0"/>
                <w:numId w:val="143"/>
              </w:numPr>
              <w:spacing w:after="0"/>
              <w:ind w:left="342"/>
            </w:pPr>
            <w:r w:rsidRPr="00B2712E">
              <w:t>Present requirements</w:t>
            </w:r>
          </w:p>
        </w:tc>
        <w:tc>
          <w:tcPr>
            <w:tcW w:w="3969" w:type="dxa"/>
            <w:gridSpan w:val="2"/>
          </w:tcPr>
          <w:p w:rsidR="00A51229" w:rsidRPr="00B2712E" w:rsidRDefault="00A51229" w:rsidP="004D3CC5">
            <w:pPr>
              <w:spacing w:after="0"/>
            </w:pPr>
            <w:r>
              <w:t xml:space="preserve">2. </w:t>
            </w:r>
            <w:r w:rsidRPr="00B2712E">
              <w:t>Check  Requirements</w:t>
            </w:r>
          </w:p>
        </w:tc>
        <w:tc>
          <w:tcPr>
            <w:tcW w:w="1417" w:type="dxa"/>
          </w:tcPr>
          <w:p w:rsidR="00A51229" w:rsidRPr="00B2712E" w:rsidRDefault="00A51229" w:rsidP="004D3CC5">
            <w:pPr>
              <w:jc w:val="center"/>
            </w:pPr>
            <w:r w:rsidRPr="00B2712E">
              <w:t>None</w:t>
            </w:r>
          </w:p>
        </w:tc>
        <w:tc>
          <w:tcPr>
            <w:tcW w:w="1985" w:type="dxa"/>
          </w:tcPr>
          <w:p w:rsidR="00A51229" w:rsidRPr="00B2712E" w:rsidRDefault="00A51229" w:rsidP="004D3CC5">
            <w:pPr>
              <w:spacing w:after="0"/>
              <w:jc w:val="center"/>
            </w:pPr>
            <w:r w:rsidRPr="00B2712E">
              <w:t xml:space="preserve">5 </w:t>
            </w:r>
            <w:proofErr w:type="spellStart"/>
            <w:r w:rsidRPr="00B2712E">
              <w:t>mins</w:t>
            </w:r>
            <w:proofErr w:type="spellEnd"/>
            <w:r w:rsidRPr="00B2712E">
              <w:t>.</w:t>
            </w:r>
          </w:p>
        </w:tc>
        <w:tc>
          <w:tcPr>
            <w:tcW w:w="3685" w:type="dxa"/>
          </w:tcPr>
          <w:p w:rsidR="00A51229" w:rsidRPr="00A51229" w:rsidRDefault="00A51229" w:rsidP="004D3CC5">
            <w:pPr>
              <w:spacing w:after="0"/>
              <w:jc w:val="center"/>
              <w:rPr>
                <w:i/>
              </w:rPr>
            </w:pPr>
            <w:r w:rsidRPr="00A51229">
              <w:rPr>
                <w:i/>
              </w:rPr>
              <w:t>Social Welfare Officer III</w:t>
            </w:r>
          </w:p>
          <w:p w:rsidR="00A51229" w:rsidRPr="00A51229" w:rsidRDefault="00A51229" w:rsidP="004D3CC5">
            <w:pPr>
              <w:spacing w:after="0"/>
              <w:jc w:val="center"/>
            </w:pPr>
            <w:r w:rsidRPr="00A51229">
              <w:t xml:space="preserve">Municipal Social Welfare and Development Office </w:t>
            </w:r>
          </w:p>
        </w:tc>
      </w:tr>
      <w:tr w:rsidR="00A51229" w:rsidRPr="00710831" w:rsidTr="005E5AEF">
        <w:tc>
          <w:tcPr>
            <w:tcW w:w="4140" w:type="dxa"/>
            <w:gridSpan w:val="2"/>
          </w:tcPr>
          <w:p w:rsidR="00A51229" w:rsidRPr="00710831" w:rsidRDefault="00A51229" w:rsidP="00B21520">
            <w:pPr>
              <w:pStyle w:val="ListParagraph"/>
              <w:numPr>
                <w:ilvl w:val="0"/>
                <w:numId w:val="143"/>
              </w:numPr>
              <w:spacing w:after="0"/>
              <w:ind w:left="342"/>
              <w:rPr>
                <w:color w:val="000000" w:themeColor="text1"/>
              </w:rPr>
            </w:pPr>
            <w:r w:rsidRPr="00710831">
              <w:rPr>
                <w:color w:val="000000" w:themeColor="text1"/>
              </w:rPr>
              <w:t>Sign and received Pension every quarter</w:t>
            </w:r>
          </w:p>
        </w:tc>
        <w:tc>
          <w:tcPr>
            <w:tcW w:w="3969" w:type="dxa"/>
            <w:gridSpan w:val="2"/>
          </w:tcPr>
          <w:p w:rsidR="00A51229" w:rsidRDefault="00A51229" w:rsidP="004D3CC5">
            <w:pPr>
              <w:spacing w:after="0"/>
              <w:rPr>
                <w:color w:val="000000" w:themeColor="text1"/>
              </w:rPr>
            </w:pPr>
            <w:r>
              <w:rPr>
                <w:color w:val="000000" w:themeColor="text1"/>
              </w:rPr>
              <w:t>3</w:t>
            </w:r>
            <w:r w:rsidRPr="00710831">
              <w:rPr>
                <w:color w:val="000000" w:themeColor="text1"/>
              </w:rPr>
              <w:t xml:space="preserve">. Assist/Pay-out of Social Pension </w:t>
            </w:r>
          </w:p>
          <w:p w:rsidR="00A51229" w:rsidRPr="00710831" w:rsidRDefault="00A51229" w:rsidP="004D3CC5">
            <w:pPr>
              <w:spacing w:after="0"/>
              <w:rPr>
                <w:color w:val="000000" w:themeColor="text1"/>
              </w:rPr>
            </w:pPr>
            <w:r>
              <w:rPr>
                <w:color w:val="000000" w:themeColor="text1"/>
              </w:rPr>
              <w:t xml:space="preserve">    </w:t>
            </w:r>
            <w:r w:rsidRPr="00710831">
              <w:rPr>
                <w:color w:val="000000" w:themeColor="text1"/>
              </w:rPr>
              <w:t>Beneficiaries</w:t>
            </w:r>
          </w:p>
        </w:tc>
        <w:tc>
          <w:tcPr>
            <w:tcW w:w="1417" w:type="dxa"/>
          </w:tcPr>
          <w:p w:rsidR="00A51229" w:rsidRPr="00710831" w:rsidRDefault="00A51229" w:rsidP="004D3CC5">
            <w:pPr>
              <w:spacing w:after="0"/>
              <w:jc w:val="center"/>
              <w:rPr>
                <w:color w:val="000000" w:themeColor="text1"/>
              </w:rPr>
            </w:pPr>
            <w:r w:rsidRPr="00710831">
              <w:rPr>
                <w:color w:val="000000" w:themeColor="text1"/>
              </w:rPr>
              <w:t>None</w:t>
            </w:r>
          </w:p>
        </w:tc>
        <w:tc>
          <w:tcPr>
            <w:tcW w:w="1985" w:type="dxa"/>
          </w:tcPr>
          <w:p w:rsidR="00A51229" w:rsidRPr="00710831" w:rsidRDefault="00A51229" w:rsidP="004D3CC5">
            <w:pPr>
              <w:spacing w:after="0"/>
              <w:jc w:val="center"/>
              <w:rPr>
                <w:color w:val="000000" w:themeColor="text1"/>
              </w:rPr>
            </w:pPr>
            <w:r w:rsidRPr="00710831">
              <w:rPr>
                <w:color w:val="000000" w:themeColor="text1"/>
              </w:rPr>
              <w:t xml:space="preserve">15 </w:t>
            </w:r>
            <w:proofErr w:type="spellStart"/>
            <w:r w:rsidRPr="00710831">
              <w:rPr>
                <w:color w:val="000000" w:themeColor="text1"/>
              </w:rPr>
              <w:t>mins</w:t>
            </w:r>
            <w:proofErr w:type="spellEnd"/>
          </w:p>
        </w:tc>
        <w:tc>
          <w:tcPr>
            <w:tcW w:w="3685" w:type="dxa"/>
          </w:tcPr>
          <w:p w:rsidR="00A51229" w:rsidRPr="00A51229" w:rsidRDefault="00A51229" w:rsidP="004D3CC5">
            <w:pPr>
              <w:spacing w:after="0"/>
              <w:jc w:val="center"/>
              <w:rPr>
                <w:i/>
                <w:color w:val="000000" w:themeColor="text1"/>
              </w:rPr>
            </w:pPr>
            <w:r w:rsidRPr="00A51229">
              <w:rPr>
                <w:i/>
                <w:color w:val="000000" w:themeColor="text1"/>
              </w:rPr>
              <w:t>Municipal Social Welfare Development Officer</w:t>
            </w:r>
          </w:p>
          <w:p w:rsidR="00A51229" w:rsidRPr="00A51229" w:rsidRDefault="00A51229" w:rsidP="004D3CC5">
            <w:pPr>
              <w:spacing w:after="0"/>
              <w:jc w:val="center"/>
              <w:rPr>
                <w:color w:val="000000" w:themeColor="text1"/>
              </w:rPr>
            </w:pPr>
            <w:r w:rsidRPr="00A51229">
              <w:rPr>
                <w:i/>
                <w:color w:val="000000" w:themeColor="text1"/>
              </w:rPr>
              <w:t>FO Personnel</w:t>
            </w:r>
            <w:r w:rsidRPr="00A51229">
              <w:rPr>
                <w:color w:val="000000" w:themeColor="text1"/>
              </w:rPr>
              <w:t xml:space="preserve"> Municipal Social Welfare and Development  Office</w:t>
            </w:r>
          </w:p>
        </w:tc>
      </w:tr>
      <w:tr w:rsidR="00C76FC3" w:rsidRPr="00A67819" w:rsidTr="00C76FC3">
        <w:tc>
          <w:tcPr>
            <w:tcW w:w="9526" w:type="dxa"/>
            <w:gridSpan w:val="5"/>
            <w:shd w:val="clear" w:color="auto" w:fill="9CC2E5" w:themeFill="accent1" w:themeFillTint="99"/>
          </w:tcPr>
          <w:p w:rsidR="00C76FC3" w:rsidRPr="007D428C" w:rsidRDefault="00C76FC3" w:rsidP="00C76FC3">
            <w:pPr>
              <w:spacing w:after="0"/>
              <w:jc w:val="center"/>
              <w:rPr>
                <w:b/>
              </w:rPr>
            </w:pPr>
            <w:r>
              <w:rPr>
                <w:b/>
              </w:rPr>
              <w:t>TOTAL PROCESSING TIME</w:t>
            </w:r>
          </w:p>
        </w:tc>
        <w:tc>
          <w:tcPr>
            <w:tcW w:w="5670" w:type="dxa"/>
            <w:gridSpan w:val="2"/>
            <w:shd w:val="clear" w:color="auto" w:fill="9CC2E5" w:themeFill="accent1" w:themeFillTint="99"/>
          </w:tcPr>
          <w:p w:rsidR="00C76FC3" w:rsidRPr="00B2712E" w:rsidRDefault="00C76FC3" w:rsidP="00C76FC3">
            <w:pPr>
              <w:spacing w:after="0"/>
              <w:rPr>
                <w:b/>
              </w:rPr>
            </w:pPr>
            <w:r>
              <w:rPr>
                <w:b/>
              </w:rPr>
              <w:t>25 MINUTES</w:t>
            </w:r>
          </w:p>
        </w:tc>
      </w:tr>
    </w:tbl>
    <w:p w:rsidR="00A51229" w:rsidRDefault="00A51229" w:rsidP="00A51229">
      <w:pPr>
        <w:rPr>
          <w:b/>
        </w:rPr>
      </w:pPr>
    </w:p>
    <w:p w:rsidR="00F96396" w:rsidRDefault="00F96396" w:rsidP="00A51229">
      <w:pPr>
        <w:rPr>
          <w:b/>
        </w:rPr>
      </w:pPr>
    </w:p>
    <w:p w:rsidR="00BF3FD9" w:rsidRDefault="00BF3FD9" w:rsidP="00B21520">
      <w:pPr>
        <w:pStyle w:val="ListParagraph"/>
        <w:numPr>
          <w:ilvl w:val="0"/>
          <w:numId w:val="131"/>
        </w:numPr>
        <w:ind w:left="360" w:hanging="76"/>
        <w:rPr>
          <w:b/>
          <w:sz w:val="28"/>
        </w:rPr>
      </w:pPr>
      <w:r>
        <w:rPr>
          <w:b/>
          <w:sz w:val="28"/>
        </w:rPr>
        <w:lastRenderedPageBreak/>
        <w:t>Application for Social Pension Program</w:t>
      </w:r>
    </w:p>
    <w:p w:rsidR="00BF3FD9" w:rsidRPr="00B67F23" w:rsidRDefault="00BF3FD9" w:rsidP="00BF3FD9">
      <w:pPr>
        <w:pStyle w:val="ListParagraph"/>
        <w:ind w:left="709"/>
      </w:pPr>
      <w:r>
        <w:t xml:space="preserve">This service is applied to senior citizens who are qualified to </w:t>
      </w:r>
      <w:proofErr w:type="spellStart"/>
      <w:r>
        <w:t>enrol</w:t>
      </w:r>
      <w:proofErr w:type="spellEnd"/>
      <w:r>
        <w:t xml:space="preserve"> for social pension program.</w:t>
      </w:r>
      <w:r w:rsidRPr="00B67F23">
        <w:tab/>
      </w:r>
      <w:r w:rsidRPr="00B67F23">
        <w:tab/>
      </w:r>
      <w:r w:rsidRPr="00B67F23">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9"/>
        <w:gridCol w:w="3544"/>
        <w:gridCol w:w="284"/>
        <w:gridCol w:w="1559"/>
        <w:gridCol w:w="1843"/>
        <w:gridCol w:w="4677"/>
      </w:tblGrid>
      <w:tr w:rsidR="00BF3FD9" w:rsidRPr="00457FDD" w:rsidTr="005E5AEF">
        <w:tc>
          <w:tcPr>
            <w:tcW w:w="3240" w:type="dxa"/>
            <w:shd w:val="clear" w:color="auto" w:fill="9CC2E5" w:themeFill="accent1" w:themeFillTint="99"/>
          </w:tcPr>
          <w:p w:rsidR="00BF3FD9" w:rsidRPr="00457FDD" w:rsidRDefault="00BF3FD9" w:rsidP="004D3CC5">
            <w:pPr>
              <w:spacing w:after="0"/>
              <w:rPr>
                <w:b/>
              </w:rPr>
            </w:pPr>
            <w:r w:rsidRPr="00457FDD">
              <w:rPr>
                <w:b/>
              </w:rPr>
              <w:t>Office of Division</w:t>
            </w:r>
          </w:p>
        </w:tc>
        <w:tc>
          <w:tcPr>
            <w:tcW w:w="11956" w:type="dxa"/>
            <w:gridSpan w:val="6"/>
          </w:tcPr>
          <w:p w:rsidR="00BF3FD9" w:rsidRPr="00457FDD" w:rsidRDefault="00BF3FD9" w:rsidP="004D3CC5">
            <w:pPr>
              <w:spacing w:after="0"/>
            </w:pPr>
            <w:r w:rsidRPr="00457FDD">
              <w:t>Office of the MSWDO</w:t>
            </w:r>
          </w:p>
        </w:tc>
      </w:tr>
      <w:tr w:rsidR="00BF3FD9" w:rsidRPr="00457FDD" w:rsidTr="005E5AEF">
        <w:tc>
          <w:tcPr>
            <w:tcW w:w="3240" w:type="dxa"/>
            <w:shd w:val="clear" w:color="auto" w:fill="9CC2E5" w:themeFill="accent1" w:themeFillTint="99"/>
          </w:tcPr>
          <w:p w:rsidR="00BF3FD9" w:rsidRPr="00457FDD" w:rsidRDefault="00BF3FD9" w:rsidP="004D3CC5">
            <w:pPr>
              <w:spacing w:after="0"/>
              <w:rPr>
                <w:b/>
              </w:rPr>
            </w:pPr>
            <w:r w:rsidRPr="00457FDD">
              <w:rPr>
                <w:b/>
              </w:rPr>
              <w:t>Classification:</w:t>
            </w:r>
          </w:p>
        </w:tc>
        <w:tc>
          <w:tcPr>
            <w:tcW w:w="11956" w:type="dxa"/>
            <w:gridSpan w:val="6"/>
          </w:tcPr>
          <w:p w:rsidR="00BF3FD9" w:rsidRDefault="00BF3FD9" w:rsidP="004D3CC5">
            <w:pPr>
              <w:spacing w:after="0"/>
            </w:pPr>
            <w:r>
              <w:t>Highly Technical</w:t>
            </w:r>
          </w:p>
        </w:tc>
      </w:tr>
      <w:tr w:rsidR="00BF3FD9" w:rsidRPr="00457FDD" w:rsidTr="005E5AEF">
        <w:tc>
          <w:tcPr>
            <w:tcW w:w="3240" w:type="dxa"/>
            <w:shd w:val="clear" w:color="auto" w:fill="9CC2E5" w:themeFill="accent1" w:themeFillTint="99"/>
          </w:tcPr>
          <w:p w:rsidR="00BF3FD9" w:rsidRPr="00457FDD" w:rsidRDefault="00BF3FD9" w:rsidP="004D3CC5">
            <w:pPr>
              <w:spacing w:after="0"/>
              <w:rPr>
                <w:b/>
              </w:rPr>
            </w:pPr>
            <w:r w:rsidRPr="00457FDD">
              <w:rPr>
                <w:b/>
              </w:rPr>
              <w:t>Type of Transaction:</w:t>
            </w:r>
          </w:p>
        </w:tc>
        <w:tc>
          <w:tcPr>
            <w:tcW w:w="11956" w:type="dxa"/>
            <w:gridSpan w:val="6"/>
          </w:tcPr>
          <w:p w:rsidR="00BF3FD9" w:rsidRDefault="00BF3FD9" w:rsidP="004D3CC5">
            <w:pPr>
              <w:spacing w:after="0"/>
            </w:pPr>
            <w:r>
              <w:t xml:space="preserve">G2G-Government to Citizen </w:t>
            </w:r>
          </w:p>
        </w:tc>
      </w:tr>
      <w:tr w:rsidR="00BF3FD9" w:rsidRPr="00457FDD" w:rsidTr="005E5AEF">
        <w:tc>
          <w:tcPr>
            <w:tcW w:w="3240" w:type="dxa"/>
            <w:shd w:val="clear" w:color="auto" w:fill="9CC2E5" w:themeFill="accent1" w:themeFillTint="99"/>
          </w:tcPr>
          <w:p w:rsidR="00BF3FD9" w:rsidRPr="00457FDD" w:rsidRDefault="00BF3FD9" w:rsidP="004D3CC5">
            <w:pPr>
              <w:spacing w:after="0"/>
              <w:rPr>
                <w:b/>
              </w:rPr>
            </w:pPr>
            <w:r w:rsidRPr="00457FDD">
              <w:rPr>
                <w:b/>
              </w:rPr>
              <w:t>Who may Avail:</w:t>
            </w:r>
          </w:p>
        </w:tc>
        <w:tc>
          <w:tcPr>
            <w:tcW w:w="11956" w:type="dxa"/>
            <w:gridSpan w:val="6"/>
          </w:tcPr>
          <w:p w:rsidR="00BF3FD9" w:rsidRPr="00457FDD" w:rsidRDefault="00BF3FD9" w:rsidP="004D3CC5">
            <w:pPr>
              <w:spacing w:after="0"/>
            </w:pPr>
            <w:r w:rsidRPr="00457FDD">
              <w:t>All</w:t>
            </w:r>
            <w:r>
              <w:t xml:space="preserve"> qualified</w:t>
            </w:r>
            <w:r w:rsidRPr="00457FDD">
              <w:t xml:space="preserve"> </w:t>
            </w:r>
            <w:r>
              <w:t xml:space="preserve">Senior Citizen </w:t>
            </w:r>
            <w:r w:rsidRPr="00457FDD">
              <w:t>Residents of the municipality</w:t>
            </w:r>
          </w:p>
        </w:tc>
      </w:tr>
      <w:tr w:rsidR="00BF3FD9" w:rsidRPr="00457FDD" w:rsidTr="005E5AEF">
        <w:tc>
          <w:tcPr>
            <w:tcW w:w="6833" w:type="dxa"/>
            <w:gridSpan w:val="3"/>
            <w:shd w:val="clear" w:color="auto" w:fill="9CC2E5" w:themeFill="accent1" w:themeFillTint="99"/>
          </w:tcPr>
          <w:p w:rsidR="00BF3FD9" w:rsidRPr="00457FDD" w:rsidRDefault="00BF3FD9" w:rsidP="004D3CC5">
            <w:pPr>
              <w:spacing w:after="0"/>
              <w:jc w:val="center"/>
              <w:rPr>
                <w:b/>
              </w:rPr>
            </w:pPr>
            <w:r w:rsidRPr="00457FDD">
              <w:rPr>
                <w:b/>
              </w:rPr>
              <w:t>CHECKLIST OF REQUIREMENT</w:t>
            </w:r>
          </w:p>
        </w:tc>
        <w:tc>
          <w:tcPr>
            <w:tcW w:w="8363" w:type="dxa"/>
            <w:gridSpan w:val="4"/>
            <w:shd w:val="clear" w:color="auto" w:fill="9CC2E5" w:themeFill="accent1" w:themeFillTint="99"/>
          </w:tcPr>
          <w:p w:rsidR="00BF3FD9" w:rsidRPr="00457FDD" w:rsidRDefault="00BF3FD9" w:rsidP="004D3CC5">
            <w:pPr>
              <w:spacing w:after="0"/>
              <w:jc w:val="center"/>
              <w:rPr>
                <w:b/>
              </w:rPr>
            </w:pPr>
            <w:r w:rsidRPr="00457FDD">
              <w:rPr>
                <w:b/>
              </w:rPr>
              <w:t>WHERE TO SECURE</w:t>
            </w:r>
          </w:p>
        </w:tc>
      </w:tr>
      <w:tr w:rsidR="00BF3FD9" w:rsidRPr="00B25D42" w:rsidTr="005E5AEF">
        <w:tc>
          <w:tcPr>
            <w:tcW w:w="6833" w:type="dxa"/>
            <w:gridSpan w:val="3"/>
          </w:tcPr>
          <w:p w:rsidR="00BF3FD9" w:rsidRPr="008E0102" w:rsidRDefault="00BF3FD9" w:rsidP="00B21520">
            <w:pPr>
              <w:pStyle w:val="ListParagraph"/>
              <w:numPr>
                <w:ilvl w:val="0"/>
                <w:numId w:val="145"/>
              </w:numPr>
              <w:spacing w:after="0"/>
            </w:pPr>
            <w:r w:rsidRPr="008E0102">
              <w:t>Senior Citizen ID</w:t>
            </w:r>
          </w:p>
          <w:p w:rsidR="00BF3FD9" w:rsidRPr="008E0102" w:rsidRDefault="00BF3FD9" w:rsidP="00B21520">
            <w:pPr>
              <w:pStyle w:val="ListParagraph"/>
              <w:numPr>
                <w:ilvl w:val="0"/>
                <w:numId w:val="145"/>
              </w:numPr>
              <w:spacing w:after="0"/>
            </w:pPr>
            <w:r w:rsidRPr="008E0102">
              <w:t xml:space="preserve">Certificate of </w:t>
            </w:r>
            <w:proofErr w:type="spellStart"/>
            <w:r w:rsidRPr="008E0102">
              <w:t>Indigency</w:t>
            </w:r>
            <w:proofErr w:type="spellEnd"/>
            <w:r w:rsidRPr="008E0102">
              <w:t xml:space="preserve"> </w:t>
            </w:r>
          </w:p>
        </w:tc>
        <w:tc>
          <w:tcPr>
            <w:tcW w:w="8363" w:type="dxa"/>
            <w:gridSpan w:val="4"/>
          </w:tcPr>
          <w:p w:rsidR="00BF3FD9" w:rsidRPr="00B2712E" w:rsidRDefault="00BF3FD9" w:rsidP="004D3CC5">
            <w:pPr>
              <w:spacing w:after="0"/>
            </w:pPr>
            <w:r w:rsidRPr="00B2712E">
              <w:t>O</w:t>
            </w:r>
            <w:r>
              <w:t xml:space="preserve">ffice of </w:t>
            </w:r>
            <w:r w:rsidRPr="00B2712E">
              <w:t>S</w:t>
            </w:r>
            <w:r>
              <w:t xml:space="preserve">enior Citizen’s </w:t>
            </w:r>
            <w:r w:rsidRPr="00B2712E">
              <w:t>A</w:t>
            </w:r>
            <w:r>
              <w:t>ssociation (OSCA)</w:t>
            </w:r>
          </w:p>
          <w:p w:rsidR="00BF3FD9" w:rsidRPr="008E0102" w:rsidRDefault="00BF3FD9" w:rsidP="004D3CC5">
            <w:pPr>
              <w:spacing w:after="0"/>
            </w:pPr>
            <w:r>
              <w:t>Municipal Civil Registrar (MCR)</w:t>
            </w:r>
          </w:p>
        </w:tc>
      </w:tr>
      <w:tr w:rsidR="00BF3FD9" w:rsidRPr="00457FDD" w:rsidTr="005E5AEF">
        <w:trPr>
          <w:trHeight w:val="991"/>
        </w:trPr>
        <w:tc>
          <w:tcPr>
            <w:tcW w:w="3289" w:type="dxa"/>
            <w:gridSpan w:val="2"/>
            <w:shd w:val="clear" w:color="auto" w:fill="9CC2E5" w:themeFill="accent1" w:themeFillTint="99"/>
          </w:tcPr>
          <w:p w:rsidR="00BF3FD9" w:rsidRPr="00457FDD" w:rsidRDefault="00BF3FD9" w:rsidP="004D3CC5">
            <w:pPr>
              <w:spacing w:after="0"/>
              <w:jc w:val="center"/>
              <w:rPr>
                <w:b/>
              </w:rPr>
            </w:pPr>
            <w:r w:rsidRPr="00457FDD">
              <w:rPr>
                <w:b/>
              </w:rPr>
              <w:t>CLIENT STEPS</w:t>
            </w:r>
          </w:p>
        </w:tc>
        <w:tc>
          <w:tcPr>
            <w:tcW w:w="3828" w:type="dxa"/>
            <w:gridSpan w:val="2"/>
            <w:shd w:val="clear" w:color="auto" w:fill="9CC2E5" w:themeFill="accent1" w:themeFillTint="99"/>
          </w:tcPr>
          <w:p w:rsidR="00BF3FD9" w:rsidRPr="00457FDD" w:rsidRDefault="00BF3FD9" w:rsidP="004D3CC5">
            <w:pPr>
              <w:spacing w:after="0"/>
              <w:jc w:val="center"/>
              <w:rPr>
                <w:b/>
              </w:rPr>
            </w:pPr>
            <w:r w:rsidRPr="00457FDD">
              <w:rPr>
                <w:b/>
              </w:rPr>
              <w:t>AGENCY ACTIONS</w:t>
            </w:r>
          </w:p>
        </w:tc>
        <w:tc>
          <w:tcPr>
            <w:tcW w:w="1559" w:type="dxa"/>
            <w:shd w:val="clear" w:color="auto" w:fill="9CC2E5" w:themeFill="accent1" w:themeFillTint="99"/>
          </w:tcPr>
          <w:p w:rsidR="00BF3FD9" w:rsidRPr="00457FDD" w:rsidRDefault="00BF3FD9" w:rsidP="004D3CC5">
            <w:pPr>
              <w:spacing w:after="0"/>
              <w:jc w:val="center"/>
              <w:rPr>
                <w:b/>
              </w:rPr>
            </w:pPr>
            <w:r w:rsidRPr="00457FDD">
              <w:rPr>
                <w:b/>
              </w:rPr>
              <w:t>FEES TO BE PAID</w:t>
            </w:r>
          </w:p>
        </w:tc>
        <w:tc>
          <w:tcPr>
            <w:tcW w:w="1843" w:type="dxa"/>
            <w:shd w:val="clear" w:color="auto" w:fill="9CC2E5" w:themeFill="accent1" w:themeFillTint="99"/>
          </w:tcPr>
          <w:p w:rsidR="00BF3FD9" w:rsidRPr="00457FDD" w:rsidRDefault="00BF3FD9" w:rsidP="004D3CC5">
            <w:pPr>
              <w:spacing w:after="0"/>
              <w:jc w:val="center"/>
              <w:rPr>
                <w:b/>
              </w:rPr>
            </w:pPr>
            <w:r w:rsidRPr="00457FDD">
              <w:rPr>
                <w:b/>
              </w:rPr>
              <w:t>PROCESSING TIME</w:t>
            </w:r>
          </w:p>
        </w:tc>
        <w:tc>
          <w:tcPr>
            <w:tcW w:w="4677" w:type="dxa"/>
            <w:shd w:val="clear" w:color="auto" w:fill="9CC2E5" w:themeFill="accent1" w:themeFillTint="99"/>
          </w:tcPr>
          <w:p w:rsidR="00BF3FD9" w:rsidRPr="00457FDD" w:rsidRDefault="00BF3FD9" w:rsidP="004D3CC5">
            <w:pPr>
              <w:spacing w:after="0"/>
              <w:jc w:val="center"/>
              <w:rPr>
                <w:b/>
              </w:rPr>
            </w:pPr>
            <w:r w:rsidRPr="00457FDD">
              <w:rPr>
                <w:b/>
              </w:rPr>
              <w:t>PERSON RESPONSIBLE</w:t>
            </w:r>
          </w:p>
        </w:tc>
      </w:tr>
      <w:tr w:rsidR="00BF3FD9" w:rsidRPr="00B25D42" w:rsidTr="005E5AEF">
        <w:tc>
          <w:tcPr>
            <w:tcW w:w="3289" w:type="dxa"/>
            <w:gridSpan w:val="2"/>
          </w:tcPr>
          <w:p w:rsidR="00BF3FD9" w:rsidRPr="00317EF3" w:rsidRDefault="00BF3FD9" w:rsidP="00B21520">
            <w:pPr>
              <w:pStyle w:val="ListParagraph"/>
              <w:numPr>
                <w:ilvl w:val="0"/>
                <w:numId w:val="146"/>
              </w:numPr>
              <w:spacing w:after="0"/>
            </w:pPr>
            <w:r w:rsidRPr="00317EF3">
              <w:t>Fill up logbook and present requirements</w:t>
            </w:r>
          </w:p>
        </w:tc>
        <w:tc>
          <w:tcPr>
            <w:tcW w:w="3828" w:type="dxa"/>
            <w:gridSpan w:val="2"/>
          </w:tcPr>
          <w:p w:rsidR="00BF3FD9" w:rsidRPr="00317EF3" w:rsidRDefault="00BF3FD9" w:rsidP="004D3CC5">
            <w:pPr>
              <w:spacing w:after="0"/>
            </w:pPr>
            <w:r>
              <w:t xml:space="preserve">1. </w:t>
            </w:r>
            <w:r w:rsidRPr="00317EF3">
              <w:t>Check  Requirements</w:t>
            </w:r>
          </w:p>
        </w:tc>
        <w:tc>
          <w:tcPr>
            <w:tcW w:w="1559" w:type="dxa"/>
          </w:tcPr>
          <w:p w:rsidR="00BF3FD9" w:rsidRPr="00317EF3" w:rsidRDefault="00BF3FD9" w:rsidP="004D3CC5">
            <w:pPr>
              <w:jc w:val="center"/>
            </w:pPr>
            <w:r w:rsidRPr="00317EF3">
              <w:t>None</w:t>
            </w:r>
          </w:p>
        </w:tc>
        <w:tc>
          <w:tcPr>
            <w:tcW w:w="1843" w:type="dxa"/>
          </w:tcPr>
          <w:p w:rsidR="00BF3FD9" w:rsidRPr="00317EF3" w:rsidRDefault="00BF3FD9" w:rsidP="004D3CC5">
            <w:pPr>
              <w:spacing w:after="0"/>
              <w:jc w:val="center"/>
            </w:pPr>
            <w:r w:rsidRPr="00317EF3">
              <w:t xml:space="preserve">5 </w:t>
            </w:r>
            <w:proofErr w:type="spellStart"/>
            <w:r w:rsidRPr="00317EF3">
              <w:t>mins</w:t>
            </w:r>
            <w:proofErr w:type="spellEnd"/>
            <w:r w:rsidRPr="00317EF3">
              <w:t>.</w:t>
            </w:r>
          </w:p>
        </w:tc>
        <w:tc>
          <w:tcPr>
            <w:tcW w:w="4677" w:type="dxa"/>
          </w:tcPr>
          <w:p w:rsidR="00BF3FD9" w:rsidRPr="0026787B" w:rsidRDefault="00BF3FD9" w:rsidP="004D3CC5">
            <w:pPr>
              <w:spacing w:after="0"/>
              <w:jc w:val="center"/>
              <w:rPr>
                <w:i/>
              </w:rPr>
            </w:pPr>
            <w:r w:rsidRPr="0026787B">
              <w:rPr>
                <w:i/>
              </w:rPr>
              <w:t>Social Welfare Officer III</w:t>
            </w:r>
          </w:p>
          <w:p w:rsidR="00BF3FD9" w:rsidRPr="00317EF3" w:rsidRDefault="00BF3FD9" w:rsidP="004D3CC5">
            <w:pPr>
              <w:spacing w:after="0"/>
              <w:jc w:val="center"/>
            </w:pPr>
            <w:r w:rsidRPr="0026787B">
              <w:t>Municipal Social Welfare and Development</w:t>
            </w:r>
            <w:r>
              <w:t xml:space="preserve"> Office</w:t>
            </w:r>
          </w:p>
        </w:tc>
      </w:tr>
      <w:tr w:rsidR="00BF3FD9" w:rsidRPr="00B25D42" w:rsidTr="005E5AEF">
        <w:trPr>
          <w:trHeight w:val="1260"/>
        </w:trPr>
        <w:tc>
          <w:tcPr>
            <w:tcW w:w="3289" w:type="dxa"/>
            <w:gridSpan w:val="2"/>
          </w:tcPr>
          <w:p w:rsidR="00BF3FD9" w:rsidRPr="00317EF3" w:rsidRDefault="00BF3FD9" w:rsidP="00B21520">
            <w:pPr>
              <w:pStyle w:val="ListParagraph"/>
              <w:numPr>
                <w:ilvl w:val="0"/>
                <w:numId w:val="146"/>
              </w:numPr>
              <w:spacing w:after="0"/>
            </w:pPr>
            <w:r w:rsidRPr="00317EF3">
              <w:t>Wait for the validation and home visit of MSWDO staff</w:t>
            </w:r>
          </w:p>
        </w:tc>
        <w:tc>
          <w:tcPr>
            <w:tcW w:w="3828" w:type="dxa"/>
            <w:gridSpan w:val="2"/>
          </w:tcPr>
          <w:p w:rsidR="00BF3FD9" w:rsidRDefault="00BF3FD9" w:rsidP="004D3CC5">
            <w:pPr>
              <w:spacing w:after="0"/>
            </w:pPr>
            <w:r>
              <w:t xml:space="preserve">2.  </w:t>
            </w:r>
            <w:r w:rsidRPr="00317EF3">
              <w:t xml:space="preserve">Validate the Senior Citizen for </w:t>
            </w:r>
          </w:p>
          <w:p w:rsidR="00BF3FD9" w:rsidRPr="00317EF3" w:rsidRDefault="00BF3FD9" w:rsidP="004D3CC5">
            <w:pPr>
              <w:spacing w:after="0"/>
            </w:pPr>
            <w:r>
              <w:t xml:space="preserve">     </w:t>
            </w:r>
            <w:r w:rsidRPr="00317EF3">
              <w:t>the eligibility</w:t>
            </w:r>
          </w:p>
          <w:p w:rsidR="00BF3FD9" w:rsidRDefault="00BF3FD9" w:rsidP="004D3CC5">
            <w:pPr>
              <w:spacing w:after="0"/>
            </w:pPr>
          </w:p>
          <w:p w:rsidR="00BF3FD9" w:rsidRDefault="00BF3FD9" w:rsidP="004D3CC5">
            <w:pPr>
              <w:spacing w:after="0"/>
            </w:pPr>
          </w:p>
          <w:p w:rsidR="00BF3FD9" w:rsidRDefault="00BF3FD9" w:rsidP="004D3CC5">
            <w:pPr>
              <w:spacing w:after="0"/>
            </w:pPr>
            <w:r>
              <w:t xml:space="preserve">2.2. Inform applicant to come </w:t>
            </w:r>
          </w:p>
          <w:p w:rsidR="00BF3FD9" w:rsidRDefault="00BF3FD9" w:rsidP="004D3CC5">
            <w:pPr>
              <w:spacing w:after="0"/>
            </w:pPr>
            <w:r>
              <w:t xml:space="preserve">      back after 1 month</w:t>
            </w:r>
          </w:p>
          <w:p w:rsidR="00BF3FD9" w:rsidRPr="0026787B" w:rsidRDefault="00BF3FD9" w:rsidP="004D3CC5">
            <w:pPr>
              <w:spacing w:after="0"/>
            </w:pPr>
          </w:p>
          <w:p w:rsidR="00BF3FD9" w:rsidRDefault="00BF3FD9" w:rsidP="004D3CC5">
            <w:pPr>
              <w:spacing w:after="0"/>
            </w:pPr>
          </w:p>
          <w:p w:rsidR="00BF3FD9" w:rsidRPr="00317EF3" w:rsidRDefault="00BF3FD9" w:rsidP="00292D6B">
            <w:pPr>
              <w:spacing w:after="0"/>
            </w:pPr>
            <w:r>
              <w:t xml:space="preserve">2.3. </w:t>
            </w:r>
            <w:r w:rsidRPr="00317EF3">
              <w:t xml:space="preserve">Submit validation form of Senior Citizen to DSWD FO1 for </w:t>
            </w:r>
            <w:r>
              <w:lastRenderedPageBreak/>
              <w:t xml:space="preserve">approval and </w:t>
            </w:r>
            <w:r w:rsidRPr="00317EF3">
              <w:t>inclusion to Social Pension</w:t>
            </w:r>
          </w:p>
        </w:tc>
        <w:tc>
          <w:tcPr>
            <w:tcW w:w="1559" w:type="dxa"/>
          </w:tcPr>
          <w:p w:rsidR="00BF3FD9" w:rsidRPr="00317EF3" w:rsidRDefault="00BF3FD9" w:rsidP="004D3CC5">
            <w:pPr>
              <w:spacing w:after="0"/>
              <w:jc w:val="center"/>
            </w:pPr>
            <w:r w:rsidRPr="00317EF3">
              <w:lastRenderedPageBreak/>
              <w:t>None</w:t>
            </w:r>
          </w:p>
          <w:p w:rsidR="00BF3FD9" w:rsidRPr="00317EF3"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r>
              <w:t>None</w:t>
            </w:r>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p>
          <w:p w:rsidR="00BF3FD9" w:rsidRPr="00317EF3" w:rsidRDefault="00BF3FD9" w:rsidP="004D3CC5">
            <w:pPr>
              <w:spacing w:after="0"/>
              <w:jc w:val="center"/>
            </w:pPr>
            <w:r w:rsidRPr="00317EF3">
              <w:t>None</w:t>
            </w:r>
          </w:p>
          <w:p w:rsidR="00BF3FD9" w:rsidRPr="00317EF3" w:rsidRDefault="00BF3FD9" w:rsidP="004D3CC5">
            <w:pPr>
              <w:spacing w:after="0"/>
            </w:pPr>
          </w:p>
        </w:tc>
        <w:tc>
          <w:tcPr>
            <w:tcW w:w="1843" w:type="dxa"/>
          </w:tcPr>
          <w:p w:rsidR="00BF3FD9" w:rsidRDefault="00BF3FD9" w:rsidP="004D3CC5">
            <w:pPr>
              <w:spacing w:after="0"/>
              <w:jc w:val="center"/>
            </w:pPr>
            <w:r w:rsidRPr="00317EF3">
              <w:t xml:space="preserve">30 </w:t>
            </w:r>
            <w:proofErr w:type="spellStart"/>
            <w:r w:rsidRPr="00317EF3">
              <w:t>mins</w:t>
            </w:r>
            <w:proofErr w:type="spellEnd"/>
            <w:r w:rsidRPr="00317EF3">
              <w:t>.</w:t>
            </w:r>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r>
              <w:t xml:space="preserve">2 </w:t>
            </w:r>
            <w:proofErr w:type="spellStart"/>
            <w:r>
              <w:t>mins</w:t>
            </w:r>
            <w:proofErr w:type="spellEnd"/>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p>
          <w:p w:rsidR="00BF3FD9" w:rsidRDefault="00BF3FD9" w:rsidP="004D3CC5">
            <w:pPr>
              <w:spacing w:after="0"/>
              <w:jc w:val="center"/>
            </w:pPr>
            <w:r w:rsidRPr="00317EF3">
              <w:t xml:space="preserve">30 </w:t>
            </w:r>
            <w:proofErr w:type="spellStart"/>
            <w:r w:rsidRPr="00317EF3">
              <w:t>mins</w:t>
            </w:r>
            <w:proofErr w:type="spellEnd"/>
          </w:p>
          <w:p w:rsidR="00BF3FD9" w:rsidRPr="00317EF3" w:rsidRDefault="00BF3FD9" w:rsidP="004D3CC5">
            <w:pPr>
              <w:spacing w:after="0"/>
              <w:jc w:val="center"/>
            </w:pPr>
            <w:r>
              <w:t>(1 Month)</w:t>
            </w:r>
          </w:p>
          <w:p w:rsidR="00BF3FD9" w:rsidRPr="00317EF3" w:rsidRDefault="00BF3FD9" w:rsidP="004D3CC5">
            <w:pPr>
              <w:spacing w:after="0"/>
            </w:pPr>
          </w:p>
        </w:tc>
        <w:tc>
          <w:tcPr>
            <w:tcW w:w="4677" w:type="dxa"/>
          </w:tcPr>
          <w:p w:rsidR="00BF3FD9" w:rsidRPr="0026787B" w:rsidRDefault="00BF3FD9" w:rsidP="004D3CC5">
            <w:pPr>
              <w:spacing w:after="0"/>
              <w:jc w:val="center"/>
              <w:rPr>
                <w:i/>
              </w:rPr>
            </w:pPr>
            <w:r w:rsidRPr="0026787B">
              <w:rPr>
                <w:i/>
              </w:rPr>
              <w:t>Social Welfare Officer III</w:t>
            </w:r>
          </w:p>
          <w:p w:rsidR="00BF3FD9" w:rsidRPr="0026787B" w:rsidRDefault="00BF3FD9" w:rsidP="004D3CC5">
            <w:pPr>
              <w:spacing w:after="0"/>
              <w:jc w:val="center"/>
            </w:pPr>
            <w:r w:rsidRPr="0026787B">
              <w:t>Municipal Social Welfare and Development Office</w:t>
            </w:r>
          </w:p>
          <w:p w:rsidR="00BF3FD9" w:rsidRPr="0026787B" w:rsidRDefault="00BF3FD9" w:rsidP="004D3CC5">
            <w:pPr>
              <w:spacing w:after="0"/>
              <w:jc w:val="center"/>
            </w:pPr>
          </w:p>
          <w:p w:rsidR="00BF3FD9" w:rsidRPr="0026787B" w:rsidRDefault="00BF3FD9" w:rsidP="004D3CC5">
            <w:pPr>
              <w:spacing w:after="0"/>
              <w:jc w:val="center"/>
              <w:rPr>
                <w:i/>
              </w:rPr>
            </w:pPr>
            <w:r w:rsidRPr="0026787B">
              <w:rPr>
                <w:i/>
              </w:rPr>
              <w:t>Social Welfare Officer III</w:t>
            </w:r>
          </w:p>
          <w:p w:rsidR="00BF3FD9" w:rsidRPr="0026787B" w:rsidRDefault="00BF3FD9" w:rsidP="004D3CC5">
            <w:pPr>
              <w:spacing w:after="0"/>
              <w:jc w:val="center"/>
            </w:pPr>
            <w:r w:rsidRPr="0026787B">
              <w:t>Municipal Social Welfare and Development Office</w:t>
            </w:r>
          </w:p>
          <w:p w:rsidR="00BF3FD9" w:rsidRDefault="00BF3FD9" w:rsidP="004D3CC5">
            <w:pPr>
              <w:spacing w:after="0"/>
            </w:pPr>
          </w:p>
          <w:p w:rsidR="00BF3FD9" w:rsidRPr="0026787B" w:rsidRDefault="00BF3FD9" w:rsidP="004D3CC5">
            <w:pPr>
              <w:spacing w:after="0"/>
              <w:jc w:val="center"/>
              <w:rPr>
                <w:i/>
              </w:rPr>
            </w:pPr>
            <w:r w:rsidRPr="0026787B">
              <w:rPr>
                <w:i/>
              </w:rPr>
              <w:t>Social Welfare Officer III</w:t>
            </w:r>
          </w:p>
          <w:p w:rsidR="00BF3FD9" w:rsidRPr="00317EF3" w:rsidRDefault="00BF3FD9" w:rsidP="00292D6B">
            <w:pPr>
              <w:spacing w:after="0"/>
              <w:jc w:val="center"/>
            </w:pPr>
            <w:r w:rsidRPr="0026787B">
              <w:t>Municipal Social Welfare and Development Office</w:t>
            </w:r>
          </w:p>
        </w:tc>
      </w:tr>
      <w:tr w:rsidR="00BF3FD9" w:rsidRPr="00B25D42" w:rsidTr="005E5AEF">
        <w:tc>
          <w:tcPr>
            <w:tcW w:w="3289" w:type="dxa"/>
            <w:gridSpan w:val="2"/>
          </w:tcPr>
          <w:p w:rsidR="00BF3FD9" w:rsidRPr="00317EF3" w:rsidRDefault="00BF3FD9" w:rsidP="00B21520">
            <w:pPr>
              <w:pStyle w:val="ListParagraph"/>
              <w:numPr>
                <w:ilvl w:val="0"/>
                <w:numId w:val="146"/>
              </w:numPr>
              <w:spacing w:after="0"/>
            </w:pPr>
            <w:r w:rsidRPr="00317EF3">
              <w:lastRenderedPageBreak/>
              <w:t xml:space="preserve">Report to MSWDO </w:t>
            </w:r>
          </w:p>
        </w:tc>
        <w:tc>
          <w:tcPr>
            <w:tcW w:w="3828" w:type="dxa"/>
            <w:gridSpan w:val="2"/>
          </w:tcPr>
          <w:p w:rsidR="00BF3FD9" w:rsidRPr="00317EF3" w:rsidRDefault="00BF3FD9" w:rsidP="004D3CC5">
            <w:pPr>
              <w:spacing w:after="0"/>
            </w:pPr>
            <w:r>
              <w:t xml:space="preserve">3. </w:t>
            </w:r>
            <w:r w:rsidRPr="00317EF3">
              <w:t>Inform client for the approval of his/her application and inclusion to social pension</w:t>
            </w:r>
          </w:p>
        </w:tc>
        <w:tc>
          <w:tcPr>
            <w:tcW w:w="1559" w:type="dxa"/>
          </w:tcPr>
          <w:p w:rsidR="00BF3FD9" w:rsidRPr="00317EF3" w:rsidRDefault="00BF3FD9" w:rsidP="004D3CC5">
            <w:pPr>
              <w:spacing w:after="0"/>
              <w:jc w:val="center"/>
            </w:pPr>
            <w:r>
              <w:t>N</w:t>
            </w:r>
            <w:r w:rsidRPr="00317EF3">
              <w:t>one</w:t>
            </w:r>
          </w:p>
        </w:tc>
        <w:tc>
          <w:tcPr>
            <w:tcW w:w="1843" w:type="dxa"/>
          </w:tcPr>
          <w:p w:rsidR="00BF3FD9" w:rsidRPr="00317EF3" w:rsidRDefault="00BF3FD9" w:rsidP="004D3CC5">
            <w:pPr>
              <w:spacing w:after="0"/>
              <w:jc w:val="center"/>
            </w:pPr>
            <w:r w:rsidRPr="00317EF3">
              <w:t xml:space="preserve">10 </w:t>
            </w:r>
            <w:proofErr w:type="spellStart"/>
            <w:r w:rsidRPr="00317EF3">
              <w:t>mins</w:t>
            </w:r>
            <w:proofErr w:type="spellEnd"/>
          </w:p>
        </w:tc>
        <w:tc>
          <w:tcPr>
            <w:tcW w:w="4677" w:type="dxa"/>
          </w:tcPr>
          <w:p w:rsidR="00BF3FD9" w:rsidRPr="0026787B" w:rsidRDefault="00BF3FD9" w:rsidP="004D3CC5">
            <w:pPr>
              <w:spacing w:after="0"/>
              <w:jc w:val="center"/>
              <w:rPr>
                <w:i/>
              </w:rPr>
            </w:pPr>
            <w:r w:rsidRPr="0026787B">
              <w:rPr>
                <w:i/>
              </w:rPr>
              <w:t>Social Welfare Officer III</w:t>
            </w:r>
          </w:p>
          <w:p w:rsidR="00BF3FD9" w:rsidRPr="0026787B" w:rsidRDefault="00BF3FD9" w:rsidP="004D3CC5">
            <w:pPr>
              <w:spacing w:after="0"/>
              <w:jc w:val="center"/>
            </w:pPr>
          </w:p>
          <w:p w:rsidR="00BF3FD9" w:rsidRPr="00317EF3" w:rsidRDefault="00BF3FD9" w:rsidP="004D3CC5">
            <w:pPr>
              <w:spacing w:after="0"/>
              <w:jc w:val="center"/>
            </w:pPr>
            <w:r w:rsidRPr="0026787B">
              <w:t>Municipal Social Welfare and Development</w:t>
            </w:r>
            <w:r>
              <w:t xml:space="preserve"> Office</w:t>
            </w:r>
          </w:p>
        </w:tc>
      </w:tr>
      <w:tr w:rsidR="000C7FE6" w:rsidRPr="00A67819" w:rsidTr="00C478EA">
        <w:tc>
          <w:tcPr>
            <w:tcW w:w="8676" w:type="dxa"/>
            <w:gridSpan w:val="5"/>
            <w:shd w:val="clear" w:color="auto" w:fill="9CC2E5" w:themeFill="accent1" w:themeFillTint="99"/>
          </w:tcPr>
          <w:p w:rsidR="000C7FE6" w:rsidRPr="007D428C" w:rsidRDefault="000C7FE6" w:rsidP="000C7FE6">
            <w:pPr>
              <w:spacing w:after="0"/>
              <w:jc w:val="center"/>
              <w:rPr>
                <w:b/>
              </w:rPr>
            </w:pPr>
            <w:r>
              <w:rPr>
                <w:b/>
              </w:rPr>
              <w:t>TOTAL PROCESSING TIME</w:t>
            </w:r>
          </w:p>
        </w:tc>
        <w:tc>
          <w:tcPr>
            <w:tcW w:w="6520" w:type="dxa"/>
            <w:gridSpan w:val="2"/>
            <w:shd w:val="clear" w:color="auto" w:fill="9CC2E5" w:themeFill="accent1" w:themeFillTint="99"/>
          </w:tcPr>
          <w:p w:rsidR="000C7FE6" w:rsidRPr="00317EF3" w:rsidRDefault="000C7FE6" w:rsidP="000C7FE6">
            <w:pPr>
              <w:spacing w:after="0"/>
              <w:rPr>
                <w:b/>
              </w:rPr>
            </w:pPr>
            <w:r>
              <w:rPr>
                <w:b/>
              </w:rPr>
              <w:t>1 MONTH, 1 HOUR, 27</w:t>
            </w:r>
            <w:r w:rsidRPr="00317EF3">
              <w:rPr>
                <w:b/>
              </w:rPr>
              <w:t xml:space="preserve"> </w:t>
            </w:r>
            <w:r>
              <w:rPr>
                <w:b/>
              </w:rPr>
              <w:t>MINUTES</w:t>
            </w:r>
          </w:p>
        </w:tc>
      </w:tr>
    </w:tbl>
    <w:p w:rsidR="00BF3FD9" w:rsidRDefault="00BF3FD9" w:rsidP="00A51229">
      <w:pPr>
        <w:rPr>
          <w:b/>
        </w:rPr>
      </w:pPr>
    </w:p>
    <w:p w:rsidR="00D4539F" w:rsidRPr="005C5A9B" w:rsidRDefault="00D4539F" w:rsidP="00D4539F">
      <w:pPr>
        <w:spacing w:after="0"/>
        <w:ind w:left="284"/>
        <w:rPr>
          <w:b/>
          <w:sz w:val="28"/>
        </w:rPr>
      </w:pPr>
      <w:r>
        <w:rPr>
          <w:b/>
          <w:sz w:val="28"/>
        </w:rPr>
        <w:t xml:space="preserve">8.   </w:t>
      </w:r>
      <w:r w:rsidRPr="005C5A9B">
        <w:rPr>
          <w:b/>
          <w:sz w:val="28"/>
        </w:rPr>
        <w:t>Issuance of P</w:t>
      </w:r>
      <w:r>
        <w:rPr>
          <w:b/>
          <w:sz w:val="28"/>
        </w:rPr>
        <w:t xml:space="preserve">erson’s </w:t>
      </w:r>
      <w:proofErr w:type="gramStart"/>
      <w:r w:rsidRPr="005C5A9B">
        <w:rPr>
          <w:b/>
          <w:sz w:val="28"/>
        </w:rPr>
        <w:t>W</w:t>
      </w:r>
      <w:r>
        <w:rPr>
          <w:b/>
          <w:sz w:val="28"/>
        </w:rPr>
        <w:t>ith</w:t>
      </w:r>
      <w:proofErr w:type="gramEnd"/>
      <w:r>
        <w:rPr>
          <w:b/>
          <w:sz w:val="28"/>
        </w:rPr>
        <w:t xml:space="preserve"> </w:t>
      </w:r>
      <w:r w:rsidRPr="005C5A9B">
        <w:rPr>
          <w:b/>
          <w:sz w:val="28"/>
        </w:rPr>
        <w:t>D</w:t>
      </w:r>
      <w:r>
        <w:rPr>
          <w:b/>
          <w:sz w:val="28"/>
        </w:rPr>
        <w:t>isability</w:t>
      </w:r>
      <w:r w:rsidRPr="005C5A9B">
        <w:rPr>
          <w:b/>
          <w:sz w:val="28"/>
        </w:rPr>
        <w:t xml:space="preserve"> ID </w:t>
      </w:r>
    </w:p>
    <w:p w:rsidR="00D4539F" w:rsidRPr="003A4DFF" w:rsidRDefault="00D4539F" w:rsidP="00D4539F">
      <w:pPr>
        <w:pStyle w:val="ListParagraph"/>
        <w:spacing w:after="0"/>
        <w:ind w:left="709"/>
      </w:pPr>
      <w:r>
        <w:t>This service is provided to PWDs requesting for ID to be able to avail their benefits.</w:t>
      </w:r>
      <w:r>
        <w:tab/>
      </w:r>
    </w:p>
    <w:tbl>
      <w:tblPr>
        <w:tblW w:w="15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425"/>
        <w:gridCol w:w="3119"/>
        <w:gridCol w:w="567"/>
        <w:gridCol w:w="1417"/>
        <w:gridCol w:w="1985"/>
        <w:gridCol w:w="4110"/>
      </w:tblGrid>
      <w:tr w:rsidR="00D4539F" w:rsidTr="005E5AEF">
        <w:tc>
          <w:tcPr>
            <w:tcW w:w="3483" w:type="dxa"/>
            <w:shd w:val="clear" w:color="auto" w:fill="9CC2E5" w:themeFill="accent1" w:themeFillTint="99"/>
          </w:tcPr>
          <w:p w:rsidR="00D4539F" w:rsidRPr="00BB7E6C" w:rsidRDefault="00D4539F" w:rsidP="00D4539F">
            <w:pPr>
              <w:spacing w:after="0"/>
              <w:rPr>
                <w:b/>
              </w:rPr>
            </w:pPr>
            <w:r w:rsidRPr="00BB7E6C">
              <w:rPr>
                <w:b/>
              </w:rPr>
              <w:t>Office of Division</w:t>
            </w:r>
          </w:p>
        </w:tc>
        <w:tc>
          <w:tcPr>
            <w:tcW w:w="11623" w:type="dxa"/>
            <w:gridSpan w:val="6"/>
          </w:tcPr>
          <w:p w:rsidR="00D4539F" w:rsidRDefault="00D4539F" w:rsidP="00D4539F">
            <w:pPr>
              <w:spacing w:after="0"/>
            </w:pPr>
            <w:r>
              <w:t>Office of the MSWDO</w:t>
            </w:r>
          </w:p>
        </w:tc>
      </w:tr>
      <w:tr w:rsidR="00D4539F" w:rsidTr="005E5AEF">
        <w:tc>
          <w:tcPr>
            <w:tcW w:w="3483" w:type="dxa"/>
            <w:shd w:val="clear" w:color="auto" w:fill="9CC2E5" w:themeFill="accent1" w:themeFillTint="99"/>
          </w:tcPr>
          <w:p w:rsidR="00D4539F" w:rsidRPr="00BB7E6C" w:rsidRDefault="00D4539F" w:rsidP="004D3CC5">
            <w:pPr>
              <w:spacing w:after="0"/>
              <w:rPr>
                <w:b/>
              </w:rPr>
            </w:pPr>
            <w:r w:rsidRPr="00BB7E6C">
              <w:rPr>
                <w:b/>
              </w:rPr>
              <w:t>Classification:</w:t>
            </w:r>
          </w:p>
        </w:tc>
        <w:tc>
          <w:tcPr>
            <w:tcW w:w="11623" w:type="dxa"/>
            <w:gridSpan w:val="6"/>
          </w:tcPr>
          <w:p w:rsidR="00D4539F" w:rsidRDefault="00D4539F" w:rsidP="004D3CC5">
            <w:pPr>
              <w:spacing w:after="0"/>
            </w:pPr>
            <w:r>
              <w:t>Simple</w:t>
            </w:r>
          </w:p>
        </w:tc>
      </w:tr>
      <w:tr w:rsidR="00D4539F" w:rsidTr="005E5AEF">
        <w:tc>
          <w:tcPr>
            <w:tcW w:w="3483" w:type="dxa"/>
            <w:shd w:val="clear" w:color="auto" w:fill="9CC2E5" w:themeFill="accent1" w:themeFillTint="99"/>
          </w:tcPr>
          <w:p w:rsidR="00D4539F" w:rsidRPr="00BB7E6C" w:rsidRDefault="00D4539F" w:rsidP="004D3CC5">
            <w:pPr>
              <w:spacing w:after="0"/>
              <w:rPr>
                <w:b/>
              </w:rPr>
            </w:pPr>
            <w:r w:rsidRPr="00BB7E6C">
              <w:rPr>
                <w:b/>
              </w:rPr>
              <w:t>Type of Transaction:</w:t>
            </w:r>
          </w:p>
        </w:tc>
        <w:tc>
          <w:tcPr>
            <w:tcW w:w="11623" w:type="dxa"/>
            <w:gridSpan w:val="6"/>
          </w:tcPr>
          <w:p w:rsidR="00D4539F" w:rsidRDefault="00D4539F" w:rsidP="004D3CC5">
            <w:pPr>
              <w:spacing w:after="0"/>
            </w:pPr>
            <w:r>
              <w:t xml:space="preserve">G2C - Government to Citizen </w:t>
            </w:r>
          </w:p>
        </w:tc>
      </w:tr>
      <w:tr w:rsidR="00D4539F" w:rsidRPr="00214BE2" w:rsidTr="005E5AEF">
        <w:tc>
          <w:tcPr>
            <w:tcW w:w="3483" w:type="dxa"/>
            <w:shd w:val="clear" w:color="auto" w:fill="9CC2E5" w:themeFill="accent1" w:themeFillTint="99"/>
          </w:tcPr>
          <w:p w:rsidR="00D4539F" w:rsidRPr="00214BE2" w:rsidRDefault="00D4539F" w:rsidP="004D3CC5">
            <w:pPr>
              <w:spacing w:after="0"/>
              <w:rPr>
                <w:b/>
              </w:rPr>
            </w:pPr>
            <w:r w:rsidRPr="00214BE2">
              <w:rPr>
                <w:b/>
              </w:rPr>
              <w:t>Who may Avail:</w:t>
            </w:r>
          </w:p>
        </w:tc>
        <w:tc>
          <w:tcPr>
            <w:tcW w:w="11623" w:type="dxa"/>
            <w:gridSpan w:val="6"/>
          </w:tcPr>
          <w:p w:rsidR="00D4539F" w:rsidRPr="00214BE2" w:rsidRDefault="00D4539F" w:rsidP="004D3CC5">
            <w:pPr>
              <w:spacing w:after="0"/>
            </w:pPr>
            <w:r w:rsidRPr="00214BE2">
              <w:t xml:space="preserve">All </w:t>
            </w:r>
            <w:r>
              <w:t>PWDs of the municipality</w:t>
            </w:r>
          </w:p>
        </w:tc>
      </w:tr>
      <w:tr w:rsidR="00D4539F" w:rsidRPr="00986D53" w:rsidTr="005E5AEF">
        <w:tc>
          <w:tcPr>
            <w:tcW w:w="7027" w:type="dxa"/>
            <w:gridSpan w:val="3"/>
            <w:shd w:val="clear" w:color="auto" w:fill="9CC2E5" w:themeFill="accent1" w:themeFillTint="99"/>
          </w:tcPr>
          <w:p w:rsidR="00D4539F" w:rsidRPr="00986D53" w:rsidRDefault="00D4539F" w:rsidP="004D3CC5">
            <w:pPr>
              <w:spacing w:after="0"/>
              <w:jc w:val="center"/>
              <w:rPr>
                <w:b/>
              </w:rPr>
            </w:pPr>
            <w:r w:rsidRPr="00986D53">
              <w:rPr>
                <w:b/>
              </w:rPr>
              <w:t>CHECKLIST OF REQUIREMENT</w:t>
            </w:r>
          </w:p>
        </w:tc>
        <w:tc>
          <w:tcPr>
            <w:tcW w:w="8079" w:type="dxa"/>
            <w:gridSpan w:val="4"/>
            <w:shd w:val="clear" w:color="auto" w:fill="9CC2E5" w:themeFill="accent1" w:themeFillTint="99"/>
          </w:tcPr>
          <w:p w:rsidR="00D4539F" w:rsidRPr="00986D53" w:rsidRDefault="00D4539F" w:rsidP="004D3CC5">
            <w:pPr>
              <w:spacing w:after="0"/>
              <w:jc w:val="center"/>
              <w:rPr>
                <w:b/>
              </w:rPr>
            </w:pPr>
            <w:r w:rsidRPr="00986D53">
              <w:rPr>
                <w:b/>
              </w:rPr>
              <w:t>WHERE TO SECURE</w:t>
            </w:r>
          </w:p>
        </w:tc>
      </w:tr>
      <w:tr w:rsidR="00D4539F" w:rsidRPr="00EF67C7" w:rsidTr="00F96396">
        <w:tc>
          <w:tcPr>
            <w:tcW w:w="7027" w:type="dxa"/>
            <w:gridSpan w:val="3"/>
            <w:tcBorders>
              <w:bottom w:val="single" w:sz="4" w:space="0" w:color="auto"/>
            </w:tcBorders>
          </w:tcPr>
          <w:p w:rsidR="00D4539F" w:rsidRPr="00CE1ADD" w:rsidRDefault="00D4539F" w:rsidP="00B21520">
            <w:pPr>
              <w:pStyle w:val="ListParagraph"/>
              <w:numPr>
                <w:ilvl w:val="0"/>
                <w:numId w:val="148"/>
              </w:numPr>
              <w:spacing w:after="0"/>
              <w:ind w:left="398" w:hanging="398"/>
              <w:rPr>
                <w:color w:val="000000" w:themeColor="text1"/>
              </w:rPr>
            </w:pPr>
            <w:r w:rsidRPr="00CE1ADD">
              <w:rPr>
                <w:color w:val="000000" w:themeColor="text1"/>
              </w:rPr>
              <w:t>Birth Certificate (1 photocopy)</w:t>
            </w:r>
          </w:p>
          <w:p w:rsidR="00D4539F" w:rsidRPr="00CE1ADD" w:rsidRDefault="00D4539F" w:rsidP="004D3CC5">
            <w:pPr>
              <w:pStyle w:val="ListParagraph"/>
              <w:spacing w:after="0"/>
              <w:ind w:left="398"/>
              <w:rPr>
                <w:color w:val="000000" w:themeColor="text1"/>
              </w:rPr>
            </w:pPr>
            <w:r w:rsidRPr="00CE1ADD">
              <w:rPr>
                <w:color w:val="000000" w:themeColor="text1"/>
              </w:rPr>
              <w:t xml:space="preserve">Or </w:t>
            </w:r>
          </w:p>
          <w:p w:rsidR="00D4539F" w:rsidRPr="00CE1ADD" w:rsidRDefault="00D4539F" w:rsidP="004D3CC5">
            <w:pPr>
              <w:pStyle w:val="ListParagraph"/>
              <w:spacing w:after="0"/>
              <w:ind w:hanging="322"/>
              <w:rPr>
                <w:color w:val="000000" w:themeColor="text1"/>
              </w:rPr>
            </w:pPr>
            <w:r w:rsidRPr="00CE1ADD">
              <w:rPr>
                <w:color w:val="000000" w:themeColor="text1"/>
              </w:rPr>
              <w:t>Baptismal Certificate (1 Photocopy)</w:t>
            </w:r>
          </w:p>
          <w:p w:rsidR="00D4539F" w:rsidRPr="00CE1ADD" w:rsidRDefault="00D4539F" w:rsidP="004D3CC5">
            <w:pPr>
              <w:pStyle w:val="ListParagraph"/>
              <w:spacing w:after="0"/>
              <w:ind w:left="394" w:hanging="394"/>
              <w:rPr>
                <w:color w:val="000000" w:themeColor="text1"/>
              </w:rPr>
            </w:pPr>
            <w:r w:rsidRPr="00CE1ADD">
              <w:rPr>
                <w:color w:val="000000" w:themeColor="text1"/>
              </w:rPr>
              <w:t xml:space="preserve">2. </w:t>
            </w:r>
            <w:r>
              <w:rPr>
                <w:color w:val="000000" w:themeColor="text1"/>
              </w:rPr>
              <w:t xml:space="preserve">  </w:t>
            </w:r>
            <w:r w:rsidRPr="00CE1ADD">
              <w:rPr>
                <w:color w:val="000000" w:themeColor="text1"/>
              </w:rPr>
              <w:t>1x1 ID Picture</w:t>
            </w:r>
          </w:p>
          <w:p w:rsidR="00D4539F" w:rsidRPr="00013520" w:rsidRDefault="00D4539F" w:rsidP="004D3CC5">
            <w:pPr>
              <w:spacing w:after="0"/>
              <w:ind w:left="394" w:hanging="394"/>
            </w:pPr>
            <w:r w:rsidRPr="00CE1ADD">
              <w:rPr>
                <w:color w:val="000000" w:themeColor="text1"/>
              </w:rPr>
              <w:t xml:space="preserve">3. </w:t>
            </w:r>
            <w:r>
              <w:rPr>
                <w:color w:val="000000" w:themeColor="text1"/>
              </w:rPr>
              <w:t xml:space="preserve">  </w:t>
            </w:r>
            <w:r w:rsidRPr="00CE1ADD">
              <w:rPr>
                <w:color w:val="000000" w:themeColor="text1"/>
              </w:rPr>
              <w:t>Philippine Registry Form for Person’s with Disability  from RHU  assessed by MHO</w:t>
            </w:r>
          </w:p>
        </w:tc>
        <w:tc>
          <w:tcPr>
            <w:tcW w:w="8079" w:type="dxa"/>
            <w:gridSpan w:val="4"/>
            <w:tcBorders>
              <w:bottom w:val="single" w:sz="4" w:space="0" w:color="auto"/>
            </w:tcBorders>
          </w:tcPr>
          <w:p w:rsidR="00D4539F" w:rsidRPr="00013520" w:rsidRDefault="00D4539F" w:rsidP="004D3CC5">
            <w:pPr>
              <w:spacing w:after="0"/>
            </w:pPr>
            <w:r w:rsidRPr="00013520">
              <w:t xml:space="preserve">Municipal Civil </w:t>
            </w:r>
            <w:proofErr w:type="gramStart"/>
            <w:r w:rsidRPr="00013520">
              <w:t>Registrar  (</w:t>
            </w:r>
            <w:proofErr w:type="gramEnd"/>
            <w:r w:rsidRPr="00013520">
              <w:t>MCR)</w:t>
            </w:r>
          </w:p>
          <w:p w:rsidR="00D4539F" w:rsidRPr="00013520" w:rsidRDefault="00D4539F" w:rsidP="004D3CC5">
            <w:pPr>
              <w:spacing w:after="0"/>
            </w:pPr>
          </w:p>
          <w:p w:rsidR="00D4539F" w:rsidRPr="00013520" w:rsidRDefault="00D4539F" w:rsidP="004D3CC5">
            <w:pPr>
              <w:spacing w:after="0"/>
            </w:pPr>
            <w:r w:rsidRPr="00013520">
              <w:t>Church</w:t>
            </w:r>
          </w:p>
          <w:p w:rsidR="00D4539F" w:rsidRPr="00013520" w:rsidRDefault="00D4539F" w:rsidP="004D3CC5">
            <w:pPr>
              <w:spacing w:after="0"/>
            </w:pPr>
            <w:r w:rsidRPr="00013520">
              <w:t>Applicant</w:t>
            </w:r>
          </w:p>
          <w:p w:rsidR="00D4539F" w:rsidRPr="00013520" w:rsidRDefault="00D4539F" w:rsidP="004D3CC5">
            <w:pPr>
              <w:spacing w:after="0"/>
            </w:pPr>
            <w:r w:rsidRPr="00013520">
              <w:t>R</w:t>
            </w:r>
            <w:r>
              <w:t xml:space="preserve">ural </w:t>
            </w:r>
            <w:r w:rsidRPr="00013520">
              <w:t>H</w:t>
            </w:r>
            <w:r>
              <w:t xml:space="preserve">ealth </w:t>
            </w:r>
            <w:r w:rsidRPr="00013520">
              <w:t>U</w:t>
            </w:r>
            <w:r>
              <w:t>nit</w:t>
            </w:r>
          </w:p>
        </w:tc>
      </w:tr>
      <w:tr w:rsidR="00F96396" w:rsidRPr="00EF67C7" w:rsidTr="00F96396">
        <w:tc>
          <w:tcPr>
            <w:tcW w:w="7027" w:type="dxa"/>
            <w:gridSpan w:val="3"/>
            <w:tcBorders>
              <w:left w:val="nil"/>
              <w:bottom w:val="nil"/>
              <w:right w:val="nil"/>
            </w:tcBorders>
          </w:tcPr>
          <w:p w:rsidR="00F96396" w:rsidRPr="00CE1ADD" w:rsidRDefault="00F96396" w:rsidP="00F96396">
            <w:pPr>
              <w:pStyle w:val="ListParagraph"/>
              <w:spacing w:after="0"/>
              <w:ind w:left="398"/>
              <w:rPr>
                <w:color w:val="000000" w:themeColor="text1"/>
              </w:rPr>
            </w:pPr>
          </w:p>
        </w:tc>
        <w:tc>
          <w:tcPr>
            <w:tcW w:w="8079" w:type="dxa"/>
            <w:gridSpan w:val="4"/>
            <w:tcBorders>
              <w:left w:val="nil"/>
              <w:bottom w:val="nil"/>
              <w:right w:val="nil"/>
            </w:tcBorders>
          </w:tcPr>
          <w:p w:rsidR="00F96396" w:rsidRPr="00013520" w:rsidRDefault="00F96396" w:rsidP="004D3CC5">
            <w:pPr>
              <w:spacing w:after="0"/>
            </w:pPr>
          </w:p>
        </w:tc>
      </w:tr>
      <w:tr w:rsidR="00F96396" w:rsidRPr="00EF67C7" w:rsidTr="00F96396">
        <w:tc>
          <w:tcPr>
            <w:tcW w:w="7027" w:type="dxa"/>
            <w:gridSpan w:val="3"/>
            <w:tcBorders>
              <w:top w:val="nil"/>
              <w:left w:val="nil"/>
              <w:bottom w:val="nil"/>
              <w:right w:val="nil"/>
            </w:tcBorders>
          </w:tcPr>
          <w:p w:rsidR="00F96396" w:rsidRPr="00CE1ADD" w:rsidRDefault="00F96396" w:rsidP="00F96396">
            <w:pPr>
              <w:pStyle w:val="ListParagraph"/>
              <w:spacing w:after="0"/>
              <w:ind w:left="398"/>
              <w:rPr>
                <w:color w:val="000000" w:themeColor="text1"/>
              </w:rPr>
            </w:pPr>
          </w:p>
        </w:tc>
        <w:tc>
          <w:tcPr>
            <w:tcW w:w="8079" w:type="dxa"/>
            <w:gridSpan w:val="4"/>
            <w:tcBorders>
              <w:top w:val="nil"/>
              <w:left w:val="nil"/>
              <w:bottom w:val="nil"/>
              <w:right w:val="nil"/>
            </w:tcBorders>
          </w:tcPr>
          <w:p w:rsidR="00F96396" w:rsidRPr="00013520" w:rsidRDefault="00F96396" w:rsidP="004D3CC5">
            <w:pPr>
              <w:spacing w:after="0"/>
            </w:pPr>
          </w:p>
        </w:tc>
      </w:tr>
      <w:tr w:rsidR="00D4539F" w:rsidRPr="005D47CD" w:rsidTr="00F96396">
        <w:trPr>
          <w:trHeight w:val="662"/>
        </w:trPr>
        <w:tc>
          <w:tcPr>
            <w:tcW w:w="3908" w:type="dxa"/>
            <w:gridSpan w:val="2"/>
            <w:tcBorders>
              <w:top w:val="nil"/>
            </w:tcBorders>
            <w:shd w:val="clear" w:color="auto" w:fill="9CC2E5" w:themeFill="accent1" w:themeFillTint="99"/>
          </w:tcPr>
          <w:p w:rsidR="00D4539F" w:rsidRPr="005D47CD" w:rsidRDefault="00D4539F" w:rsidP="004D3CC5">
            <w:pPr>
              <w:spacing w:after="0"/>
              <w:jc w:val="center"/>
              <w:rPr>
                <w:b/>
              </w:rPr>
            </w:pPr>
            <w:r w:rsidRPr="005D47CD">
              <w:rPr>
                <w:b/>
              </w:rPr>
              <w:lastRenderedPageBreak/>
              <w:t>CLIENT STEPS</w:t>
            </w:r>
          </w:p>
        </w:tc>
        <w:tc>
          <w:tcPr>
            <w:tcW w:w="3686" w:type="dxa"/>
            <w:gridSpan w:val="2"/>
            <w:tcBorders>
              <w:top w:val="nil"/>
            </w:tcBorders>
            <w:shd w:val="clear" w:color="auto" w:fill="9CC2E5" w:themeFill="accent1" w:themeFillTint="99"/>
          </w:tcPr>
          <w:p w:rsidR="00D4539F" w:rsidRPr="005D47CD" w:rsidRDefault="00D4539F" w:rsidP="004D3CC5">
            <w:pPr>
              <w:spacing w:after="0"/>
              <w:jc w:val="center"/>
              <w:rPr>
                <w:b/>
              </w:rPr>
            </w:pPr>
            <w:r w:rsidRPr="005D47CD">
              <w:rPr>
                <w:b/>
              </w:rPr>
              <w:t>AGENCY ACTIONS</w:t>
            </w:r>
          </w:p>
        </w:tc>
        <w:tc>
          <w:tcPr>
            <w:tcW w:w="1417" w:type="dxa"/>
            <w:tcBorders>
              <w:top w:val="nil"/>
            </w:tcBorders>
            <w:shd w:val="clear" w:color="auto" w:fill="9CC2E5" w:themeFill="accent1" w:themeFillTint="99"/>
          </w:tcPr>
          <w:p w:rsidR="00D4539F" w:rsidRPr="005D47CD" w:rsidRDefault="00D4539F" w:rsidP="004D3CC5">
            <w:pPr>
              <w:spacing w:after="0"/>
              <w:jc w:val="center"/>
              <w:rPr>
                <w:b/>
              </w:rPr>
            </w:pPr>
            <w:r w:rsidRPr="005D47CD">
              <w:rPr>
                <w:b/>
              </w:rPr>
              <w:t>FEES TO BE PAID</w:t>
            </w:r>
          </w:p>
        </w:tc>
        <w:tc>
          <w:tcPr>
            <w:tcW w:w="1985" w:type="dxa"/>
            <w:tcBorders>
              <w:top w:val="nil"/>
            </w:tcBorders>
            <w:shd w:val="clear" w:color="auto" w:fill="9CC2E5" w:themeFill="accent1" w:themeFillTint="99"/>
          </w:tcPr>
          <w:p w:rsidR="00D4539F" w:rsidRPr="005D47CD" w:rsidRDefault="00D4539F" w:rsidP="004D3CC5">
            <w:pPr>
              <w:spacing w:after="0"/>
              <w:jc w:val="center"/>
              <w:rPr>
                <w:b/>
              </w:rPr>
            </w:pPr>
            <w:r w:rsidRPr="005D47CD">
              <w:rPr>
                <w:b/>
              </w:rPr>
              <w:t>PROCESSING TIME</w:t>
            </w:r>
          </w:p>
        </w:tc>
        <w:tc>
          <w:tcPr>
            <w:tcW w:w="4110" w:type="dxa"/>
            <w:tcBorders>
              <w:top w:val="nil"/>
            </w:tcBorders>
            <w:shd w:val="clear" w:color="auto" w:fill="9CC2E5" w:themeFill="accent1" w:themeFillTint="99"/>
          </w:tcPr>
          <w:p w:rsidR="00D4539F" w:rsidRPr="005D47CD" w:rsidRDefault="00D4539F" w:rsidP="004D3CC5">
            <w:pPr>
              <w:spacing w:after="0"/>
              <w:jc w:val="center"/>
              <w:rPr>
                <w:b/>
              </w:rPr>
            </w:pPr>
            <w:r w:rsidRPr="005D47CD">
              <w:rPr>
                <w:b/>
              </w:rPr>
              <w:t>PERSON RESPONSIBLE</w:t>
            </w:r>
          </w:p>
        </w:tc>
      </w:tr>
      <w:tr w:rsidR="00D4539F" w:rsidRPr="00EF67C7" w:rsidTr="005E5AEF">
        <w:tc>
          <w:tcPr>
            <w:tcW w:w="3908" w:type="dxa"/>
            <w:gridSpan w:val="2"/>
          </w:tcPr>
          <w:p w:rsidR="00D4539F" w:rsidRPr="00966CBC" w:rsidRDefault="00D4539F" w:rsidP="00B21520">
            <w:pPr>
              <w:pStyle w:val="ListParagraph"/>
              <w:numPr>
                <w:ilvl w:val="0"/>
                <w:numId w:val="147"/>
              </w:numPr>
              <w:spacing w:after="0"/>
              <w:ind w:left="342"/>
            </w:pPr>
            <w:r w:rsidRPr="00966CBC">
              <w:t>Fill up Logbook &amp; present requirements</w:t>
            </w:r>
          </w:p>
        </w:tc>
        <w:tc>
          <w:tcPr>
            <w:tcW w:w="3686" w:type="dxa"/>
            <w:gridSpan w:val="2"/>
          </w:tcPr>
          <w:p w:rsidR="00D4539F" w:rsidRPr="00966CBC" w:rsidRDefault="00D4539F" w:rsidP="004D3CC5">
            <w:pPr>
              <w:spacing w:after="0"/>
            </w:pPr>
            <w:r w:rsidRPr="00966CBC">
              <w:t>1. Check the requirements</w:t>
            </w:r>
          </w:p>
        </w:tc>
        <w:tc>
          <w:tcPr>
            <w:tcW w:w="1417" w:type="dxa"/>
          </w:tcPr>
          <w:p w:rsidR="00D4539F" w:rsidRPr="00966CBC" w:rsidRDefault="00D4539F" w:rsidP="004D3CC5">
            <w:pPr>
              <w:spacing w:after="0"/>
              <w:jc w:val="center"/>
            </w:pPr>
            <w:r w:rsidRPr="00966CBC">
              <w:t>None</w:t>
            </w:r>
          </w:p>
        </w:tc>
        <w:tc>
          <w:tcPr>
            <w:tcW w:w="1985" w:type="dxa"/>
          </w:tcPr>
          <w:p w:rsidR="00D4539F" w:rsidRPr="00966CBC" w:rsidRDefault="00D4539F" w:rsidP="004D3CC5">
            <w:pPr>
              <w:spacing w:after="0"/>
              <w:jc w:val="center"/>
            </w:pPr>
            <w:r w:rsidRPr="00966CBC">
              <w:t xml:space="preserve">5 </w:t>
            </w:r>
            <w:proofErr w:type="spellStart"/>
            <w:r w:rsidRPr="00966CBC">
              <w:t>mins</w:t>
            </w:r>
            <w:proofErr w:type="spellEnd"/>
          </w:p>
        </w:tc>
        <w:tc>
          <w:tcPr>
            <w:tcW w:w="4110" w:type="dxa"/>
          </w:tcPr>
          <w:p w:rsidR="00D4539F" w:rsidRDefault="00D4539F" w:rsidP="004D3CC5">
            <w:pPr>
              <w:spacing w:after="0"/>
              <w:jc w:val="center"/>
              <w:rPr>
                <w:i/>
              </w:rPr>
            </w:pPr>
            <w:r w:rsidRPr="007579D2">
              <w:rPr>
                <w:i/>
              </w:rPr>
              <w:t xml:space="preserve">Person’s </w:t>
            </w:r>
            <w:proofErr w:type="gramStart"/>
            <w:r w:rsidRPr="007579D2">
              <w:rPr>
                <w:i/>
              </w:rPr>
              <w:t>With</w:t>
            </w:r>
            <w:proofErr w:type="gramEnd"/>
            <w:r w:rsidRPr="007579D2">
              <w:rPr>
                <w:i/>
              </w:rPr>
              <w:t xml:space="preserve"> Disability Focal Person</w:t>
            </w:r>
          </w:p>
          <w:p w:rsidR="00D4539F" w:rsidRDefault="00D4539F" w:rsidP="004D3CC5">
            <w:pPr>
              <w:spacing w:after="0"/>
              <w:jc w:val="center"/>
              <w:rPr>
                <w:i/>
              </w:rPr>
            </w:pPr>
          </w:p>
          <w:p w:rsidR="00D4539F" w:rsidRPr="007579D2" w:rsidRDefault="00D4539F" w:rsidP="004D3CC5">
            <w:pPr>
              <w:spacing w:after="0"/>
              <w:jc w:val="center"/>
              <w:rPr>
                <w:i/>
              </w:rPr>
            </w:pPr>
            <w:r w:rsidRPr="007579D2">
              <w:rPr>
                <w:i/>
              </w:rPr>
              <w:t>Social Welfare Assistant</w:t>
            </w:r>
          </w:p>
          <w:p w:rsidR="00D4539F" w:rsidRPr="00013520" w:rsidRDefault="00D4539F" w:rsidP="004D3CC5">
            <w:pPr>
              <w:spacing w:after="0"/>
              <w:jc w:val="center"/>
            </w:pPr>
            <w:r w:rsidRPr="007579D2">
              <w:t>Municipal Social Welfare and Development Office</w:t>
            </w:r>
          </w:p>
        </w:tc>
      </w:tr>
      <w:tr w:rsidR="00D4539F" w:rsidRPr="00EF67C7" w:rsidTr="005E5AEF">
        <w:tc>
          <w:tcPr>
            <w:tcW w:w="3908" w:type="dxa"/>
            <w:gridSpan w:val="2"/>
          </w:tcPr>
          <w:p w:rsidR="00D4539F" w:rsidRPr="00966CBC" w:rsidRDefault="00D4539F" w:rsidP="00B21520">
            <w:pPr>
              <w:pStyle w:val="ListParagraph"/>
              <w:numPr>
                <w:ilvl w:val="0"/>
                <w:numId w:val="147"/>
              </w:numPr>
              <w:spacing w:after="0"/>
              <w:ind w:left="342"/>
            </w:pPr>
            <w:r w:rsidRPr="00966CBC">
              <w:t>Wait for the Preparation of ID Card</w:t>
            </w:r>
          </w:p>
        </w:tc>
        <w:tc>
          <w:tcPr>
            <w:tcW w:w="3686" w:type="dxa"/>
            <w:gridSpan w:val="2"/>
          </w:tcPr>
          <w:p w:rsidR="00D4539F" w:rsidRPr="00966CBC" w:rsidRDefault="00D4539F" w:rsidP="004D3CC5">
            <w:pPr>
              <w:spacing w:after="0"/>
            </w:pPr>
            <w:r w:rsidRPr="00966CBC">
              <w:t>2. Print PWD ID Card for signature</w:t>
            </w:r>
          </w:p>
        </w:tc>
        <w:tc>
          <w:tcPr>
            <w:tcW w:w="1417" w:type="dxa"/>
          </w:tcPr>
          <w:p w:rsidR="00D4539F" w:rsidRPr="00966CBC" w:rsidRDefault="00D4539F" w:rsidP="004D3CC5">
            <w:pPr>
              <w:jc w:val="center"/>
            </w:pPr>
            <w:r w:rsidRPr="00966CBC">
              <w:t>None</w:t>
            </w:r>
          </w:p>
        </w:tc>
        <w:tc>
          <w:tcPr>
            <w:tcW w:w="1985" w:type="dxa"/>
          </w:tcPr>
          <w:p w:rsidR="00D4539F" w:rsidRPr="00966CBC" w:rsidRDefault="00D4539F" w:rsidP="004D3CC5">
            <w:pPr>
              <w:spacing w:after="0"/>
              <w:jc w:val="center"/>
            </w:pPr>
            <w:r w:rsidRPr="00966CBC">
              <w:t xml:space="preserve">15 </w:t>
            </w:r>
            <w:proofErr w:type="spellStart"/>
            <w:r w:rsidRPr="00966CBC">
              <w:t>mins</w:t>
            </w:r>
            <w:proofErr w:type="spellEnd"/>
          </w:p>
        </w:tc>
        <w:tc>
          <w:tcPr>
            <w:tcW w:w="4110" w:type="dxa"/>
          </w:tcPr>
          <w:p w:rsidR="00D4539F" w:rsidRPr="00CF0CC9" w:rsidRDefault="00D4539F" w:rsidP="004D3CC5">
            <w:pPr>
              <w:spacing w:after="0"/>
              <w:jc w:val="center"/>
              <w:rPr>
                <w:i/>
              </w:rPr>
            </w:pPr>
            <w:r w:rsidRPr="00CF0CC9">
              <w:rPr>
                <w:i/>
              </w:rPr>
              <w:t>Social Welfare Officer III</w:t>
            </w:r>
          </w:p>
          <w:p w:rsidR="00D4539F" w:rsidRDefault="00D4539F" w:rsidP="004D3CC5">
            <w:pPr>
              <w:spacing w:after="0"/>
              <w:jc w:val="center"/>
            </w:pPr>
          </w:p>
          <w:p w:rsidR="00D4539F" w:rsidRPr="00013520" w:rsidRDefault="00D4539F" w:rsidP="004D3CC5">
            <w:pPr>
              <w:spacing w:after="0"/>
              <w:jc w:val="center"/>
            </w:pPr>
            <w:r w:rsidRPr="00CF0CC9">
              <w:t>Municipal Social Welfare and Development</w:t>
            </w:r>
            <w:r>
              <w:t xml:space="preserve"> Office</w:t>
            </w:r>
          </w:p>
        </w:tc>
      </w:tr>
      <w:tr w:rsidR="00D4539F" w:rsidRPr="00EF67C7" w:rsidTr="005E5AEF">
        <w:tc>
          <w:tcPr>
            <w:tcW w:w="3908" w:type="dxa"/>
            <w:gridSpan w:val="2"/>
          </w:tcPr>
          <w:p w:rsidR="00D4539F" w:rsidRPr="00966CBC" w:rsidRDefault="00D4539F" w:rsidP="00B21520">
            <w:pPr>
              <w:pStyle w:val="ListParagraph"/>
              <w:numPr>
                <w:ilvl w:val="0"/>
                <w:numId w:val="147"/>
              </w:numPr>
              <w:spacing w:after="0"/>
              <w:ind w:left="342"/>
            </w:pPr>
            <w:r w:rsidRPr="00966CBC">
              <w:t>Sign and Receive the PWD ID Card together with the Purchase Booklet</w:t>
            </w:r>
          </w:p>
        </w:tc>
        <w:tc>
          <w:tcPr>
            <w:tcW w:w="3686" w:type="dxa"/>
            <w:gridSpan w:val="2"/>
          </w:tcPr>
          <w:p w:rsidR="00D4539F" w:rsidRPr="00966CBC" w:rsidRDefault="00D4539F" w:rsidP="004D3CC5">
            <w:pPr>
              <w:spacing w:after="0"/>
            </w:pPr>
            <w:r w:rsidRPr="00966CBC">
              <w:t>3. Issue PWD ID Card</w:t>
            </w:r>
          </w:p>
        </w:tc>
        <w:tc>
          <w:tcPr>
            <w:tcW w:w="1417" w:type="dxa"/>
          </w:tcPr>
          <w:p w:rsidR="00D4539F" w:rsidRPr="00966CBC" w:rsidRDefault="00D4539F" w:rsidP="004D3CC5">
            <w:pPr>
              <w:jc w:val="center"/>
            </w:pPr>
            <w:r w:rsidRPr="00966CBC">
              <w:t>None</w:t>
            </w:r>
          </w:p>
        </w:tc>
        <w:tc>
          <w:tcPr>
            <w:tcW w:w="1985" w:type="dxa"/>
          </w:tcPr>
          <w:p w:rsidR="00D4539F" w:rsidRPr="00966CBC" w:rsidRDefault="00D4539F" w:rsidP="004D3CC5">
            <w:pPr>
              <w:spacing w:after="0"/>
              <w:jc w:val="center"/>
            </w:pPr>
            <w:r w:rsidRPr="00966CBC">
              <w:t xml:space="preserve">2 </w:t>
            </w:r>
            <w:proofErr w:type="spellStart"/>
            <w:r w:rsidRPr="00966CBC">
              <w:t>mins</w:t>
            </w:r>
            <w:proofErr w:type="spellEnd"/>
          </w:p>
        </w:tc>
        <w:tc>
          <w:tcPr>
            <w:tcW w:w="4110" w:type="dxa"/>
          </w:tcPr>
          <w:p w:rsidR="00D4539F" w:rsidRPr="00513E38" w:rsidRDefault="00D4539F" w:rsidP="004D3CC5">
            <w:pPr>
              <w:spacing w:after="0"/>
              <w:jc w:val="center"/>
              <w:rPr>
                <w:i/>
              </w:rPr>
            </w:pPr>
            <w:r w:rsidRPr="00513E38">
              <w:rPr>
                <w:i/>
              </w:rPr>
              <w:t xml:space="preserve">Person’s </w:t>
            </w:r>
            <w:proofErr w:type="gramStart"/>
            <w:r w:rsidRPr="00513E38">
              <w:rPr>
                <w:i/>
              </w:rPr>
              <w:t>With</w:t>
            </w:r>
            <w:proofErr w:type="gramEnd"/>
            <w:r w:rsidRPr="00513E38">
              <w:rPr>
                <w:i/>
              </w:rPr>
              <w:t xml:space="preserve"> Disability Focal Person</w:t>
            </w:r>
          </w:p>
          <w:p w:rsidR="00D4539F" w:rsidRPr="00013520" w:rsidRDefault="00D4539F" w:rsidP="004D3CC5">
            <w:pPr>
              <w:spacing w:after="0"/>
              <w:jc w:val="center"/>
            </w:pPr>
            <w:r w:rsidRPr="00513E38">
              <w:t>Municipal Social Welfare and Development Office</w:t>
            </w:r>
          </w:p>
        </w:tc>
      </w:tr>
      <w:tr w:rsidR="002E2F27" w:rsidRPr="009202B9" w:rsidTr="002E2F27">
        <w:tc>
          <w:tcPr>
            <w:tcW w:w="9011" w:type="dxa"/>
            <w:gridSpan w:val="5"/>
            <w:shd w:val="clear" w:color="auto" w:fill="9CC2E5" w:themeFill="accent1" w:themeFillTint="99"/>
          </w:tcPr>
          <w:p w:rsidR="002E2F27" w:rsidRPr="007D428C" w:rsidRDefault="002E2F27" w:rsidP="002E2F27">
            <w:pPr>
              <w:spacing w:after="0"/>
              <w:jc w:val="center"/>
              <w:rPr>
                <w:b/>
              </w:rPr>
            </w:pPr>
            <w:r>
              <w:rPr>
                <w:b/>
              </w:rPr>
              <w:t>TOTAL PROCESSING TIME</w:t>
            </w:r>
          </w:p>
        </w:tc>
        <w:tc>
          <w:tcPr>
            <w:tcW w:w="6095" w:type="dxa"/>
            <w:gridSpan w:val="2"/>
            <w:shd w:val="clear" w:color="auto" w:fill="9CC2E5" w:themeFill="accent1" w:themeFillTint="99"/>
          </w:tcPr>
          <w:p w:rsidR="002E2F27" w:rsidRPr="009202B9" w:rsidRDefault="002E2F27" w:rsidP="002E2F27">
            <w:pPr>
              <w:spacing w:after="0"/>
              <w:rPr>
                <w:b/>
              </w:rPr>
            </w:pPr>
            <w:r w:rsidRPr="009202B9">
              <w:rPr>
                <w:b/>
              </w:rPr>
              <w:t>22 minutes</w:t>
            </w:r>
          </w:p>
        </w:tc>
      </w:tr>
    </w:tbl>
    <w:p w:rsidR="00D4539F" w:rsidRDefault="00D4539F" w:rsidP="00D4539F">
      <w:pPr>
        <w:rPr>
          <w:b/>
        </w:rPr>
      </w:pPr>
    </w:p>
    <w:p w:rsidR="001E716C" w:rsidRDefault="001E716C" w:rsidP="00D4539F">
      <w:pPr>
        <w:rPr>
          <w:b/>
        </w:rPr>
      </w:pPr>
    </w:p>
    <w:p w:rsidR="005E5AEF" w:rsidRDefault="005E5AEF" w:rsidP="005E5AEF">
      <w:pPr>
        <w:pStyle w:val="ListParagraph"/>
        <w:ind w:left="360"/>
        <w:rPr>
          <w:b/>
          <w:sz w:val="28"/>
        </w:rPr>
      </w:pPr>
      <w:r>
        <w:rPr>
          <w:b/>
          <w:sz w:val="28"/>
        </w:rPr>
        <w:t xml:space="preserve">9.   Provision of Financial Assistance for Person’s With </w:t>
      </w:r>
      <w:proofErr w:type="gramStart"/>
      <w:r>
        <w:rPr>
          <w:b/>
          <w:sz w:val="28"/>
        </w:rPr>
        <w:t xml:space="preserve">Disability </w:t>
      </w:r>
      <w:r w:rsidR="00E01DB3">
        <w:rPr>
          <w:b/>
          <w:sz w:val="28"/>
        </w:rPr>
        <w:t xml:space="preserve"> (</w:t>
      </w:r>
      <w:proofErr w:type="gramEnd"/>
      <w:r w:rsidR="00E01DB3">
        <w:rPr>
          <w:b/>
          <w:sz w:val="28"/>
        </w:rPr>
        <w:t>PWD)</w:t>
      </w:r>
    </w:p>
    <w:p w:rsidR="005E5AEF" w:rsidRPr="003A4DFF" w:rsidRDefault="005E5AEF" w:rsidP="005E5AEF">
      <w:pPr>
        <w:pStyle w:val="ListParagraph"/>
        <w:ind w:left="851"/>
      </w:pPr>
      <w:r>
        <w:t>This service is to provide financial assistance to Qualified Persons with Disability.</w:t>
      </w:r>
    </w:p>
    <w:tbl>
      <w:tblPr>
        <w:tblW w:w="15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1829"/>
        <w:gridCol w:w="2551"/>
        <w:gridCol w:w="993"/>
        <w:gridCol w:w="1984"/>
        <w:gridCol w:w="1843"/>
        <w:gridCol w:w="3118"/>
      </w:tblGrid>
      <w:tr w:rsidR="005E5AEF" w:rsidTr="005E5AEF">
        <w:tc>
          <w:tcPr>
            <w:tcW w:w="2788" w:type="dxa"/>
            <w:shd w:val="clear" w:color="auto" w:fill="9CC2E5" w:themeFill="accent1" w:themeFillTint="99"/>
          </w:tcPr>
          <w:p w:rsidR="005E5AEF" w:rsidRPr="00BB7E6C" w:rsidRDefault="005E5AEF" w:rsidP="004D3CC5">
            <w:pPr>
              <w:spacing w:after="0"/>
              <w:rPr>
                <w:b/>
              </w:rPr>
            </w:pPr>
            <w:r w:rsidRPr="00BB7E6C">
              <w:rPr>
                <w:b/>
              </w:rPr>
              <w:t>Office of Division</w:t>
            </w:r>
          </w:p>
        </w:tc>
        <w:tc>
          <w:tcPr>
            <w:tcW w:w="12318" w:type="dxa"/>
            <w:gridSpan w:val="6"/>
          </w:tcPr>
          <w:p w:rsidR="005E5AEF" w:rsidRDefault="005E5AEF" w:rsidP="004D3CC5">
            <w:pPr>
              <w:spacing w:after="0"/>
            </w:pPr>
            <w:r>
              <w:t>Office of the MSWDO</w:t>
            </w:r>
          </w:p>
        </w:tc>
      </w:tr>
      <w:tr w:rsidR="005E5AEF" w:rsidTr="005E5AEF">
        <w:tc>
          <w:tcPr>
            <w:tcW w:w="2788" w:type="dxa"/>
            <w:shd w:val="clear" w:color="auto" w:fill="9CC2E5" w:themeFill="accent1" w:themeFillTint="99"/>
          </w:tcPr>
          <w:p w:rsidR="005E5AEF" w:rsidRPr="00BB7E6C" w:rsidRDefault="005E5AEF" w:rsidP="004D3CC5">
            <w:pPr>
              <w:spacing w:after="0"/>
              <w:rPr>
                <w:b/>
              </w:rPr>
            </w:pPr>
            <w:r w:rsidRPr="00BB7E6C">
              <w:rPr>
                <w:b/>
              </w:rPr>
              <w:t>Classification:</w:t>
            </w:r>
          </w:p>
        </w:tc>
        <w:tc>
          <w:tcPr>
            <w:tcW w:w="12318" w:type="dxa"/>
            <w:gridSpan w:val="6"/>
          </w:tcPr>
          <w:p w:rsidR="005E5AEF" w:rsidRDefault="005E5AEF" w:rsidP="004D3CC5">
            <w:pPr>
              <w:spacing w:after="0"/>
            </w:pPr>
            <w:r>
              <w:t>Simple</w:t>
            </w:r>
          </w:p>
        </w:tc>
      </w:tr>
      <w:tr w:rsidR="005E5AEF" w:rsidTr="005E5AEF">
        <w:tc>
          <w:tcPr>
            <w:tcW w:w="2788" w:type="dxa"/>
            <w:shd w:val="clear" w:color="auto" w:fill="9CC2E5" w:themeFill="accent1" w:themeFillTint="99"/>
          </w:tcPr>
          <w:p w:rsidR="005E5AEF" w:rsidRPr="00BB7E6C" w:rsidRDefault="005E5AEF" w:rsidP="004D3CC5">
            <w:pPr>
              <w:spacing w:after="0"/>
              <w:rPr>
                <w:b/>
              </w:rPr>
            </w:pPr>
            <w:r w:rsidRPr="00BB7E6C">
              <w:rPr>
                <w:b/>
              </w:rPr>
              <w:t>Type of Transaction:</w:t>
            </w:r>
          </w:p>
        </w:tc>
        <w:tc>
          <w:tcPr>
            <w:tcW w:w="12318" w:type="dxa"/>
            <w:gridSpan w:val="6"/>
          </w:tcPr>
          <w:p w:rsidR="005E5AEF" w:rsidRDefault="005E5AEF" w:rsidP="004D3CC5">
            <w:pPr>
              <w:spacing w:after="0"/>
            </w:pPr>
            <w:r>
              <w:t>Government to Citizen (G2C)</w:t>
            </w:r>
          </w:p>
        </w:tc>
      </w:tr>
      <w:tr w:rsidR="005E5AEF" w:rsidRPr="00214BE2" w:rsidTr="005E5AEF">
        <w:tc>
          <w:tcPr>
            <w:tcW w:w="2788" w:type="dxa"/>
            <w:shd w:val="clear" w:color="auto" w:fill="9CC2E5" w:themeFill="accent1" w:themeFillTint="99"/>
          </w:tcPr>
          <w:p w:rsidR="005E5AEF" w:rsidRPr="00214BE2" w:rsidRDefault="005E5AEF" w:rsidP="004D3CC5">
            <w:pPr>
              <w:spacing w:after="0"/>
              <w:rPr>
                <w:b/>
              </w:rPr>
            </w:pPr>
            <w:r w:rsidRPr="00214BE2">
              <w:rPr>
                <w:b/>
              </w:rPr>
              <w:t>Who may Avail:</w:t>
            </w:r>
          </w:p>
        </w:tc>
        <w:tc>
          <w:tcPr>
            <w:tcW w:w="12318" w:type="dxa"/>
            <w:gridSpan w:val="6"/>
          </w:tcPr>
          <w:p w:rsidR="005E5AEF" w:rsidRPr="00214BE2" w:rsidRDefault="005E5AEF" w:rsidP="004D3CC5">
            <w:pPr>
              <w:spacing w:after="0"/>
            </w:pPr>
            <w:r w:rsidRPr="00214BE2">
              <w:t>All</w:t>
            </w:r>
            <w:r>
              <w:t xml:space="preserve"> Qualified PWDs of the municipality</w:t>
            </w:r>
          </w:p>
        </w:tc>
      </w:tr>
      <w:tr w:rsidR="005E5AEF" w:rsidRPr="00986D53" w:rsidTr="00874A3F">
        <w:tc>
          <w:tcPr>
            <w:tcW w:w="7168" w:type="dxa"/>
            <w:gridSpan w:val="3"/>
            <w:shd w:val="clear" w:color="auto" w:fill="9CC2E5" w:themeFill="accent1" w:themeFillTint="99"/>
          </w:tcPr>
          <w:p w:rsidR="005E5AEF" w:rsidRPr="00986D53" w:rsidRDefault="005E5AEF" w:rsidP="004D3CC5">
            <w:pPr>
              <w:spacing w:after="0"/>
              <w:jc w:val="center"/>
              <w:rPr>
                <w:b/>
              </w:rPr>
            </w:pPr>
            <w:r w:rsidRPr="00986D53">
              <w:rPr>
                <w:b/>
              </w:rPr>
              <w:lastRenderedPageBreak/>
              <w:t>CHECKLIST OF REQUIREMENT</w:t>
            </w:r>
          </w:p>
        </w:tc>
        <w:tc>
          <w:tcPr>
            <w:tcW w:w="7938" w:type="dxa"/>
            <w:gridSpan w:val="4"/>
            <w:shd w:val="clear" w:color="auto" w:fill="9CC2E5" w:themeFill="accent1" w:themeFillTint="99"/>
          </w:tcPr>
          <w:p w:rsidR="005E5AEF" w:rsidRPr="00986D53" w:rsidRDefault="005E5AEF" w:rsidP="004D3CC5">
            <w:pPr>
              <w:spacing w:after="0"/>
              <w:jc w:val="center"/>
              <w:rPr>
                <w:b/>
              </w:rPr>
            </w:pPr>
            <w:r w:rsidRPr="00986D53">
              <w:rPr>
                <w:b/>
              </w:rPr>
              <w:t>WHERE TO SECURE</w:t>
            </w:r>
          </w:p>
        </w:tc>
      </w:tr>
      <w:tr w:rsidR="005E5AEF" w:rsidRPr="00EF67C7" w:rsidTr="00874A3F">
        <w:tc>
          <w:tcPr>
            <w:tcW w:w="7168" w:type="dxa"/>
            <w:gridSpan w:val="3"/>
          </w:tcPr>
          <w:p w:rsidR="005E5AEF" w:rsidRDefault="005E5AEF" w:rsidP="004D3CC5">
            <w:pPr>
              <w:spacing w:after="0"/>
            </w:pPr>
            <w:r w:rsidRPr="008D441B">
              <w:t xml:space="preserve">1. Certificate of </w:t>
            </w:r>
            <w:proofErr w:type="spellStart"/>
            <w:r w:rsidRPr="008D441B">
              <w:t>Indigency</w:t>
            </w:r>
            <w:proofErr w:type="spellEnd"/>
            <w:r w:rsidRPr="008D441B">
              <w:t xml:space="preserve"> (1 original </w:t>
            </w:r>
          </w:p>
          <w:p w:rsidR="005E5AEF" w:rsidRDefault="005E5AEF" w:rsidP="004D3CC5">
            <w:pPr>
              <w:spacing w:after="0"/>
            </w:pPr>
            <w:r>
              <w:t xml:space="preserve">     </w:t>
            </w:r>
            <w:r w:rsidRPr="008D441B">
              <w:t>copy)</w:t>
            </w:r>
            <w:r w:rsidRPr="008D441B">
              <w:br/>
              <w:t>2. Whole Body Picture (1 copy 3R size)</w:t>
            </w:r>
          </w:p>
          <w:p w:rsidR="005E5AEF" w:rsidRPr="00C27B55" w:rsidRDefault="005E5AEF" w:rsidP="00874A3F">
            <w:pPr>
              <w:spacing w:after="0"/>
            </w:pPr>
            <w:r>
              <w:t>3. P</w:t>
            </w:r>
            <w:r w:rsidRPr="00C27B55">
              <w:t>WD ID (1 photocopy)</w:t>
            </w:r>
          </w:p>
          <w:p w:rsidR="005E5AEF" w:rsidRPr="008D441B" w:rsidRDefault="005E5AEF" w:rsidP="004D3CC5">
            <w:pPr>
              <w:spacing w:after="0"/>
            </w:pPr>
            <w:r w:rsidRPr="008D441B">
              <w:t>4. Birth Certificate (1 photocopy)</w:t>
            </w:r>
          </w:p>
        </w:tc>
        <w:tc>
          <w:tcPr>
            <w:tcW w:w="7938" w:type="dxa"/>
            <w:gridSpan w:val="4"/>
          </w:tcPr>
          <w:p w:rsidR="005E5AEF" w:rsidRPr="008D441B" w:rsidRDefault="005E5AEF" w:rsidP="004D3CC5">
            <w:pPr>
              <w:spacing w:after="0"/>
            </w:pPr>
            <w:r w:rsidRPr="008D441B">
              <w:t>Barangay Hall</w:t>
            </w:r>
          </w:p>
          <w:p w:rsidR="005E5AEF" w:rsidRDefault="005E5AEF" w:rsidP="004D3CC5">
            <w:pPr>
              <w:spacing w:after="0"/>
            </w:pPr>
          </w:p>
          <w:p w:rsidR="005E5AEF" w:rsidRPr="008D441B" w:rsidRDefault="005E5AEF" w:rsidP="004D3CC5">
            <w:pPr>
              <w:spacing w:after="0"/>
            </w:pPr>
            <w:r w:rsidRPr="008D441B">
              <w:t>Applicant</w:t>
            </w:r>
          </w:p>
          <w:p w:rsidR="005E5AEF" w:rsidRPr="008D441B" w:rsidRDefault="005E5AEF" w:rsidP="004D3CC5">
            <w:pPr>
              <w:spacing w:after="0"/>
            </w:pPr>
            <w:r>
              <w:t>Municipal Social Welfare and Development (MSWD)</w:t>
            </w:r>
          </w:p>
          <w:p w:rsidR="005E5AEF" w:rsidRPr="008D441B" w:rsidRDefault="005E5AEF" w:rsidP="004D3CC5">
            <w:pPr>
              <w:spacing w:after="0"/>
            </w:pPr>
            <w:r>
              <w:t>Municipal Civil Registry (MCR)</w:t>
            </w:r>
          </w:p>
        </w:tc>
      </w:tr>
      <w:tr w:rsidR="005E5AEF" w:rsidRPr="005D47CD" w:rsidTr="00874A3F">
        <w:trPr>
          <w:trHeight w:val="694"/>
        </w:trPr>
        <w:tc>
          <w:tcPr>
            <w:tcW w:w="4617" w:type="dxa"/>
            <w:gridSpan w:val="2"/>
            <w:shd w:val="clear" w:color="auto" w:fill="9CC2E5" w:themeFill="accent1" w:themeFillTint="99"/>
          </w:tcPr>
          <w:p w:rsidR="005E5AEF" w:rsidRPr="005D47CD" w:rsidRDefault="005E5AEF" w:rsidP="004D3CC5">
            <w:pPr>
              <w:spacing w:after="0"/>
              <w:jc w:val="center"/>
              <w:rPr>
                <w:b/>
              </w:rPr>
            </w:pPr>
            <w:r w:rsidRPr="005D47CD">
              <w:rPr>
                <w:b/>
              </w:rPr>
              <w:t>CLIENT STEPS</w:t>
            </w:r>
          </w:p>
        </w:tc>
        <w:tc>
          <w:tcPr>
            <w:tcW w:w="3544" w:type="dxa"/>
            <w:gridSpan w:val="2"/>
            <w:shd w:val="clear" w:color="auto" w:fill="9CC2E5" w:themeFill="accent1" w:themeFillTint="99"/>
          </w:tcPr>
          <w:p w:rsidR="005E5AEF" w:rsidRPr="005D47CD" w:rsidRDefault="005E5AEF" w:rsidP="004D3CC5">
            <w:pPr>
              <w:spacing w:after="0"/>
              <w:jc w:val="center"/>
              <w:rPr>
                <w:b/>
              </w:rPr>
            </w:pPr>
            <w:r w:rsidRPr="005D47CD">
              <w:rPr>
                <w:b/>
              </w:rPr>
              <w:t>AGENCY ACTIONS</w:t>
            </w:r>
          </w:p>
        </w:tc>
        <w:tc>
          <w:tcPr>
            <w:tcW w:w="1984" w:type="dxa"/>
            <w:shd w:val="clear" w:color="auto" w:fill="9CC2E5" w:themeFill="accent1" w:themeFillTint="99"/>
          </w:tcPr>
          <w:p w:rsidR="005E5AEF" w:rsidRPr="005D47CD" w:rsidRDefault="005E5AEF" w:rsidP="004D3CC5">
            <w:pPr>
              <w:spacing w:after="0"/>
              <w:jc w:val="center"/>
              <w:rPr>
                <w:b/>
              </w:rPr>
            </w:pPr>
            <w:r w:rsidRPr="005D47CD">
              <w:rPr>
                <w:b/>
              </w:rPr>
              <w:t>FEES TO BE PAID</w:t>
            </w:r>
          </w:p>
        </w:tc>
        <w:tc>
          <w:tcPr>
            <w:tcW w:w="1843" w:type="dxa"/>
            <w:shd w:val="clear" w:color="auto" w:fill="9CC2E5" w:themeFill="accent1" w:themeFillTint="99"/>
          </w:tcPr>
          <w:p w:rsidR="005E5AEF" w:rsidRPr="005D47CD" w:rsidRDefault="005E5AEF" w:rsidP="004D3CC5">
            <w:pPr>
              <w:spacing w:after="0"/>
              <w:jc w:val="center"/>
              <w:rPr>
                <w:b/>
              </w:rPr>
            </w:pPr>
            <w:r w:rsidRPr="005D47CD">
              <w:rPr>
                <w:b/>
              </w:rPr>
              <w:t>PROCESSING TIME</w:t>
            </w:r>
          </w:p>
        </w:tc>
        <w:tc>
          <w:tcPr>
            <w:tcW w:w="3118" w:type="dxa"/>
            <w:shd w:val="clear" w:color="auto" w:fill="9CC2E5" w:themeFill="accent1" w:themeFillTint="99"/>
          </w:tcPr>
          <w:p w:rsidR="005E5AEF" w:rsidRPr="005D47CD" w:rsidRDefault="005E5AEF" w:rsidP="004D3CC5">
            <w:pPr>
              <w:spacing w:after="0"/>
              <w:jc w:val="center"/>
              <w:rPr>
                <w:b/>
              </w:rPr>
            </w:pPr>
            <w:r w:rsidRPr="005D47CD">
              <w:rPr>
                <w:b/>
              </w:rPr>
              <w:t>PERSON RESPONSIBLE</w:t>
            </w:r>
          </w:p>
        </w:tc>
      </w:tr>
      <w:tr w:rsidR="005E5AEF" w:rsidRPr="00EF67C7" w:rsidTr="00874A3F">
        <w:tc>
          <w:tcPr>
            <w:tcW w:w="4617" w:type="dxa"/>
            <w:gridSpan w:val="2"/>
          </w:tcPr>
          <w:p w:rsidR="005E5AEF" w:rsidRPr="007103CA" w:rsidRDefault="005E5AEF" w:rsidP="00B21520">
            <w:pPr>
              <w:pStyle w:val="ListParagraph"/>
              <w:numPr>
                <w:ilvl w:val="0"/>
                <w:numId w:val="149"/>
              </w:numPr>
              <w:spacing w:after="0"/>
              <w:ind w:left="342"/>
            </w:pPr>
            <w:r w:rsidRPr="007103CA">
              <w:t>Fill-up PWD Profile Form &amp; present requirements</w:t>
            </w:r>
          </w:p>
        </w:tc>
        <w:tc>
          <w:tcPr>
            <w:tcW w:w="3544" w:type="dxa"/>
            <w:gridSpan w:val="2"/>
          </w:tcPr>
          <w:p w:rsidR="005E5AEF" w:rsidRPr="007103CA" w:rsidRDefault="005E5AEF" w:rsidP="004D3CC5">
            <w:pPr>
              <w:spacing w:after="0"/>
            </w:pPr>
            <w:r>
              <w:t xml:space="preserve">1. </w:t>
            </w:r>
            <w:r w:rsidRPr="007103CA">
              <w:t>Check the requirements</w:t>
            </w:r>
          </w:p>
        </w:tc>
        <w:tc>
          <w:tcPr>
            <w:tcW w:w="1984" w:type="dxa"/>
          </w:tcPr>
          <w:p w:rsidR="005E5AEF" w:rsidRPr="007103CA" w:rsidRDefault="005E5AEF" w:rsidP="004D3CC5">
            <w:pPr>
              <w:spacing w:after="0"/>
              <w:jc w:val="center"/>
            </w:pPr>
            <w:r w:rsidRPr="007103CA">
              <w:t>None</w:t>
            </w:r>
          </w:p>
        </w:tc>
        <w:tc>
          <w:tcPr>
            <w:tcW w:w="1843" w:type="dxa"/>
          </w:tcPr>
          <w:p w:rsidR="005E5AEF" w:rsidRPr="007103CA" w:rsidRDefault="005E5AEF" w:rsidP="004D3CC5">
            <w:pPr>
              <w:spacing w:after="0"/>
              <w:jc w:val="center"/>
            </w:pPr>
            <w:r w:rsidRPr="007103CA">
              <w:t xml:space="preserve">5 </w:t>
            </w:r>
            <w:proofErr w:type="spellStart"/>
            <w:r w:rsidRPr="007103CA">
              <w:t>mins</w:t>
            </w:r>
            <w:proofErr w:type="spellEnd"/>
          </w:p>
        </w:tc>
        <w:tc>
          <w:tcPr>
            <w:tcW w:w="3118" w:type="dxa"/>
          </w:tcPr>
          <w:p w:rsidR="005E5AEF" w:rsidRPr="00874A3F" w:rsidRDefault="005E5AEF" w:rsidP="004D3CC5">
            <w:pPr>
              <w:spacing w:after="0"/>
              <w:jc w:val="center"/>
              <w:rPr>
                <w:i/>
              </w:rPr>
            </w:pPr>
            <w:r w:rsidRPr="00874A3F">
              <w:rPr>
                <w:i/>
              </w:rPr>
              <w:t>Social Welfare Officer III</w:t>
            </w:r>
          </w:p>
          <w:p w:rsidR="005E5AEF" w:rsidRPr="00874A3F" w:rsidRDefault="005E5AEF" w:rsidP="004D3CC5">
            <w:pPr>
              <w:spacing w:after="0"/>
              <w:jc w:val="center"/>
              <w:rPr>
                <w:i/>
              </w:rPr>
            </w:pPr>
          </w:p>
          <w:p w:rsidR="005E5AEF" w:rsidRDefault="005E5AEF" w:rsidP="004D3CC5">
            <w:pPr>
              <w:spacing w:after="0"/>
              <w:jc w:val="center"/>
              <w:rPr>
                <w:i/>
              </w:rPr>
            </w:pPr>
            <w:r w:rsidRPr="00874A3F">
              <w:rPr>
                <w:i/>
              </w:rPr>
              <w:t xml:space="preserve">Person’s </w:t>
            </w:r>
            <w:proofErr w:type="gramStart"/>
            <w:r w:rsidRPr="00874A3F">
              <w:rPr>
                <w:i/>
              </w:rPr>
              <w:t>With</w:t>
            </w:r>
            <w:proofErr w:type="gramEnd"/>
            <w:r w:rsidRPr="00874A3F">
              <w:rPr>
                <w:i/>
              </w:rPr>
              <w:t xml:space="preserve"> Disability Focal Person</w:t>
            </w:r>
          </w:p>
          <w:p w:rsidR="00874A3F" w:rsidRPr="00874A3F" w:rsidRDefault="00874A3F" w:rsidP="004D3CC5">
            <w:pPr>
              <w:spacing w:after="0"/>
              <w:jc w:val="center"/>
              <w:rPr>
                <w:i/>
              </w:rPr>
            </w:pPr>
          </w:p>
          <w:p w:rsidR="005E5AEF" w:rsidRPr="00874A3F" w:rsidRDefault="005E5AEF" w:rsidP="004D3CC5">
            <w:pPr>
              <w:spacing w:after="0"/>
              <w:jc w:val="center"/>
            </w:pPr>
            <w:r w:rsidRPr="00874A3F">
              <w:t>Municipal Social Welfare and Development Office</w:t>
            </w:r>
          </w:p>
        </w:tc>
      </w:tr>
      <w:tr w:rsidR="005E5AEF" w:rsidRPr="00EF67C7" w:rsidTr="00874A3F">
        <w:tc>
          <w:tcPr>
            <w:tcW w:w="4617" w:type="dxa"/>
            <w:gridSpan w:val="2"/>
            <w:tcBorders>
              <w:bottom w:val="single" w:sz="4" w:space="0" w:color="auto"/>
            </w:tcBorders>
          </w:tcPr>
          <w:p w:rsidR="005E5AEF" w:rsidRPr="007103CA" w:rsidRDefault="005E5AEF" w:rsidP="00B21520">
            <w:pPr>
              <w:pStyle w:val="ListParagraph"/>
              <w:numPr>
                <w:ilvl w:val="0"/>
                <w:numId w:val="149"/>
              </w:numPr>
              <w:spacing w:after="0"/>
              <w:ind w:left="342"/>
            </w:pPr>
            <w:r w:rsidRPr="007103CA">
              <w:t>Wait for the Validation &amp; Home Visit</w:t>
            </w:r>
          </w:p>
        </w:tc>
        <w:tc>
          <w:tcPr>
            <w:tcW w:w="3544" w:type="dxa"/>
            <w:gridSpan w:val="2"/>
            <w:tcBorders>
              <w:bottom w:val="single" w:sz="4" w:space="0" w:color="auto"/>
            </w:tcBorders>
          </w:tcPr>
          <w:p w:rsidR="005E5AEF" w:rsidRPr="007103CA" w:rsidRDefault="005E5AEF" w:rsidP="004D3CC5">
            <w:pPr>
              <w:spacing w:after="0"/>
            </w:pPr>
            <w:r>
              <w:t xml:space="preserve">2. </w:t>
            </w:r>
            <w:r w:rsidRPr="007103CA">
              <w:t>Check the eligibility</w:t>
            </w:r>
          </w:p>
        </w:tc>
        <w:tc>
          <w:tcPr>
            <w:tcW w:w="1984" w:type="dxa"/>
            <w:tcBorders>
              <w:bottom w:val="single" w:sz="4" w:space="0" w:color="auto"/>
            </w:tcBorders>
          </w:tcPr>
          <w:p w:rsidR="005E5AEF" w:rsidRPr="007103CA" w:rsidRDefault="005E5AEF" w:rsidP="004D3CC5">
            <w:pPr>
              <w:jc w:val="center"/>
            </w:pPr>
            <w:r w:rsidRPr="007103CA">
              <w:t>None</w:t>
            </w:r>
          </w:p>
        </w:tc>
        <w:tc>
          <w:tcPr>
            <w:tcW w:w="1843" w:type="dxa"/>
            <w:tcBorders>
              <w:bottom w:val="single" w:sz="4" w:space="0" w:color="auto"/>
            </w:tcBorders>
          </w:tcPr>
          <w:p w:rsidR="005E5AEF" w:rsidRPr="007103CA" w:rsidRDefault="005E5AEF" w:rsidP="004D3CC5">
            <w:pPr>
              <w:spacing w:after="0"/>
              <w:jc w:val="center"/>
            </w:pPr>
            <w:r w:rsidRPr="007103CA">
              <w:t>1 day</w:t>
            </w:r>
          </w:p>
        </w:tc>
        <w:tc>
          <w:tcPr>
            <w:tcW w:w="3118" w:type="dxa"/>
            <w:tcBorders>
              <w:bottom w:val="single" w:sz="4" w:space="0" w:color="auto"/>
            </w:tcBorders>
          </w:tcPr>
          <w:p w:rsidR="005E5AEF" w:rsidRPr="00874A3F" w:rsidRDefault="005E5AEF" w:rsidP="004D3CC5">
            <w:pPr>
              <w:spacing w:after="0"/>
              <w:jc w:val="center"/>
              <w:rPr>
                <w:i/>
              </w:rPr>
            </w:pPr>
            <w:r w:rsidRPr="00874A3F">
              <w:rPr>
                <w:i/>
              </w:rPr>
              <w:t>Social Welfare Officer III</w:t>
            </w:r>
          </w:p>
          <w:p w:rsidR="005E5AEF" w:rsidRPr="00874A3F" w:rsidRDefault="005E5AEF" w:rsidP="004D3CC5">
            <w:pPr>
              <w:spacing w:after="0"/>
              <w:jc w:val="center"/>
            </w:pPr>
            <w:r w:rsidRPr="00874A3F">
              <w:t>Municipal Social Welfare and Development Office</w:t>
            </w:r>
          </w:p>
        </w:tc>
      </w:tr>
      <w:tr w:rsidR="005E5AEF" w:rsidRPr="00EF67C7" w:rsidTr="00874A3F">
        <w:trPr>
          <w:trHeight w:val="1619"/>
        </w:trPr>
        <w:tc>
          <w:tcPr>
            <w:tcW w:w="4617" w:type="dxa"/>
            <w:gridSpan w:val="2"/>
            <w:tcBorders>
              <w:bottom w:val="nil"/>
            </w:tcBorders>
          </w:tcPr>
          <w:p w:rsidR="005E5AEF" w:rsidRPr="006766C6" w:rsidRDefault="005E5AEF" w:rsidP="00B21520">
            <w:pPr>
              <w:pStyle w:val="ListParagraph"/>
              <w:numPr>
                <w:ilvl w:val="0"/>
                <w:numId w:val="149"/>
              </w:numPr>
              <w:spacing w:after="0"/>
              <w:ind w:left="342"/>
            </w:pPr>
            <w:r w:rsidRPr="006766C6">
              <w:t>Wait for the Approval &amp; schedule of payout</w:t>
            </w:r>
          </w:p>
        </w:tc>
        <w:tc>
          <w:tcPr>
            <w:tcW w:w="3544" w:type="dxa"/>
            <w:gridSpan w:val="2"/>
            <w:tcBorders>
              <w:bottom w:val="nil"/>
            </w:tcBorders>
          </w:tcPr>
          <w:p w:rsidR="00BA1775" w:rsidRDefault="00BA1775" w:rsidP="00BA1775">
            <w:pPr>
              <w:spacing w:after="0"/>
            </w:pPr>
            <w:r>
              <w:t>3.1.</w:t>
            </w:r>
            <w:r w:rsidR="005E5AEF" w:rsidRPr="006766C6">
              <w:t xml:space="preserve"> Prepare documents for </w:t>
            </w:r>
            <w:r>
              <w:t xml:space="preserve"> </w:t>
            </w:r>
          </w:p>
          <w:p w:rsidR="005E5AEF" w:rsidRDefault="00BA1775" w:rsidP="004D3CC5">
            <w:pPr>
              <w:spacing w:after="0"/>
            </w:pPr>
            <w:r>
              <w:t xml:space="preserve">       </w:t>
            </w:r>
            <w:r w:rsidR="005E5AEF" w:rsidRPr="006766C6">
              <w:t>funding</w:t>
            </w:r>
          </w:p>
          <w:p w:rsidR="005E5AEF" w:rsidRDefault="005E5AEF" w:rsidP="004D3CC5">
            <w:pPr>
              <w:spacing w:after="0"/>
            </w:pPr>
          </w:p>
          <w:p w:rsidR="00DA0FE8" w:rsidRPr="006766C6" w:rsidRDefault="00DA0FE8" w:rsidP="004D3CC5">
            <w:pPr>
              <w:spacing w:after="0"/>
            </w:pPr>
          </w:p>
        </w:tc>
        <w:tc>
          <w:tcPr>
            <w:tcW w:w="1984" w:type="dxa"/>
            <w:tcBorders>
              <w:bottom w:val="nil"/>
            </w:tcBorders>
          </w:tcPr>
          <w:p w:rsidR="005E5AEF" w:rsidRDefault="005E5AEF" w:rsidP="004D3CC5">
            <w:pPr>
              <w:jc w:val="center"/>
            </w:pPr>
            <w:r w:rsidRPr="00CF062E">
              <w:t>None</w:t>
            </w:r>
          </w:p>
          <w:p w:rsidR="00DA0FE8" w:rsidRPr="00CF062E" w:rsidRDefault="00DA0FE8" w:rsidP="004D3CC5">
            <w:pPr>
              <w:jc w:val="center"/>
            </w:pPr>
          </w:p>
        </w:tc>
        <w:tc>
          <w:tcPr>
            <w:tcW w:w="1843" w:type="dxa"/>
            <w:tcBorders>
              <w:bottom w:val="nil"/>
            </w:tcBorders>
          </w:tcPr>
          <w:p w:rsidR="005E5AEF" w:rsidRPr="00CF062E" w:rsidRDefault="005E5AEF" w:rsidP="004D3CC5">
            <w:pPr>
              <w:spacing w:after="0"/>
              <w:jc w:val="center"/>
            </w:pPr>
            <w:r w:rsidRPr="00CF062E">
              <w:t>3 days</w:t>
            </w:r>
          </w:p>
          <w:p w:rsidR="005E5AEF" w:rsidRDefault="005E5AEF" w:rsidP="004D3CC5">
            <w:pPr>
              <w:spacing w:after="0"/>
              <w:jc w:val="center"/>
            </w:pPr>
          </w:p>
          <w:p w:rsidR="005E5AEF" w:rsidRDefault="005E5AEF" w:rsidP="004D3CC5">
            <w:pPr>
              <w:spacing w:after="0"/>
              <w:jc w:val="center"/>
            </w:pPr>
          </w:p>
          <w:p w:rsidR="005E5AEF" w:rsidRDefault="005E5AEF" w:rsidP="004D3CC5">
            <w:pPr>
              <w:spacing w:after="0"/>
              <w:jc w:val="center"/>
            </w:pPr>
          </w:p>
          <w:p w:rsidR="00DA0FE8" w:rsidRDefault="00DA0FE8" w:rsidP="004D3CC5">
            <w:pPr>
              <w:spacing w:after="0"/>
              <w:jc w:val="center"/>
            </w:pPr>
          </w:p>
          <w:p w:rsidR="00DA0FE8" w:rsidRPr="00CF062E" w:rsidRDefault="00DA0FE8" w:rsidP="004D3CC5">
            <w:pPr>
              <w:spacing w:after="0"/>
              <w:jc w:val="center"/>
            </w:pPr>
          </w:p>
        </w:tc>
        <w:tc>
          <w:tcPr>
            <w:tcW w:w="3118" w:type="dxa"/>
            <w:tcBorders>
              <w:bottom w:val="nil"/>
            </w:tcBorders>
          </w:tcPr>
          <w:p w:rsidR="005E5AEF" w:rsidRDefault="005E5AEF" w:rsidP="004D3CC5">
            <w:pPr>
              <w:spacing w:after="0"/>
              <w:jc w:val="center"/>
              <w:rPr>
                <w:i/>
              </w:rPr>
            </w:pPr>
            <w:r w:rsidRPr="00874A3F">
              <w:rPr>
                <w:i/>
              </w:rPr>
              <w:t>Social Welfare Officer III</w:t>
            </w:r>
          </w:p>
          <w:p w:rsidR="00DA0FE8" w:rsidRPr="00874A3F" w:rsidRDefault="00DA0FE8" w:rsidP="004D3CC5">
            <w:pPr>
              <w:spacing w:after="0"/>
              <w:jc w:val="center"/>
              <w:rPr>
                <w:i/>
              </w:rPr>
            </w:pPr>
          </w:p>
          <w:p w:rsidR="005E5AEF" w:rsidRPr="00874A3F" w:rsidRDefault="005E5AEF" w:rsidP="004D3CC5">
            <w:pPr>
              <w:spacing w:after="0"/>
              <w:jc w:val="center"/>
              <w:rPr>
                <w:i/>
              </w:rPr>
            </w:pPr>
            <w:r w:rsidRPr="00874A3F">
              <w:t>Municipal Social Welfare and Development Office</w:t>
            </w:r>
          </w:p>
        </w:tc>
      </w:tr>
      <w:tr w:rsidR="005E5AEF" w:rsidRPr="00EF67C7" w:rsidTr="00874A3F">
        <w:tc>
          <w:tcPr>
            <w:tcW w:w="4617" w:type="dxa"/>
            <w:gridSpan w:val="2"/>
            <w:tcBorders>
              <w:top w:val="nil"/>
            </w:tcBorders>
          </w:tcPr>
          <w:p w:rsidR="005E5AEF" w:rsidRPr="006766C6" w:rsidRDefault="005E5AEF" w:rsidP="004D3CC5">
            <w:pPr>
              <w:pStyle w:val="ListParagraph"/>
              <w:spacing w:after="0"/>
              <w:ind w:left="342"/>
            </w:pPr>
          </w:p>
        </w:tc>
        <w:tc>
          <w:tcPr>
            <w:tcW w:w="3544" w:type="dxa"/>
            <w:gridSpan w:val="2"/>
            <w:tcBorders>
              <w:top w:val="nil"/>
            </w:tcBorders>
          </w:tcPr>
          <w:p w:rsidR="00BA1775" w:rsidRDefault="005E5AEF" w:rsidP="004D3CC5">
            <w:pPr>
              <w:spacing w:after="0"/>
            </w:pPr>
            <w:r w:rsidRPr="006766C6">
              <w:t xml:space="preserve">3.2. Inform client for the </w:t>
            </w:r>
          </w:p>
          <w:p w:rsidR="005E5AEF" w:rsidRPr="006766C6" w:rsidRDefault="00BA1775" w:rsidP="004D3CC5">
            <w:pPr>
              <w:spacing w:after="0"/>
            </w:pPr>
            <w:r>
              <w:t xml:space="preserve">      </w:t>
            </w:r>
            <w:r w:rsidR="005E5AEF" w:rsidRPr="006766C6">
              <w:t>schedule of payout</w:t>
            </w:r>
          </w:p>
        </w:tc>
        <w:tc>
          <w:tcPr>
            <w:tcW w:w="1984" w:type="dxa"/>
            <w:tcBorders>
              <w:top w:val="nil"/>
            </w:tcBorders>
          </w:tcPr>
          <w:p w:rsidR="005E5AEF" w:rsidRPr="00CF062E" w:rsidRDefault="005E5AEF" w:rsidP="004D3CC5">
            <w:pPr>
              <w:jc w:val="center"/>
            </w:pPr>
            <w:r>
              <w:t>None</w:t>
            </w:r>
          </w:p>
        </w:tc>
        <w:tc>
          <w:tcPr>
            <w:tcW w:w="1843" w:type="dxa"/>
            <w:tcBorders>
              <w:top w:val="nil"/>
            </w:tcBorders>
          </w:tcPr>
          <w:p w:rsidR="005E5AEF" w:rsidRPr="00CF062E" w:rsidRDefault="005E5AEF" w:rsidP="004D3CC5">
            <w:pPr>
              <w:spacing w:after="0"/>
              <w:jc w:val="center"/>
            </w:pPr>
            <w:r>
              <w:t>1 minute</w:t>
            </w:r>
          </w:p>
        </w:tc>
        <w:tc>
          <w:tcPr>
            <w:tcW w:w="3118" w:type="dxa"/>
            <w:tcBorders>
              <w:top w:val="nil"/>
            </w:tcBorders>
          </w:tcPr>
          <w:p w:rsidR="005E5AEF" w:rsidRDefault="005E5AEF" w:rsidP="004D3CC5">
            <w:pPr>
              <w:spacing w:after="0"/>
              <w:jc w:val="center"/>
              <w:rPr>
                <w:i/>
              </w:rPr>
            </w:pPr>
            <w:r w:rsidRPr="00874A3F">
              <w:rPr>
                <w:i/>
              </w:rPr>
              <w:t>Social Welfare Officer III</w:t>
            </w:r>
          </w:p>
          <w:p w:rsidR="00DA0FE8" w:rsidRPr="00874A3F" w:rsidRDefault="00DA0FE8" w:rsidP="004D3CC5">
            <w:pPr>
              <w:spacing w:after="0"/>
              <w:jc w:val="center"/>
              <w:rPr>
                <w:i/>
              </w:rPr>
            </w:pPr>
          </w:p>
          <w:p w:rsidR="005E5AEF" w:rsidRPr="00874A3F" w:rsidRDefault="005E5AEF" w:rsidP="004D3CC5">
            <w:pPr>
              <w:spacing w:after="0"/>
              <w:jc w:val="center"/>
              <w:rPr>
                <w:i/>
              </w:rPr>
            </w:pPr>
            <w:r w:rsidRPr="00874A3F">
              <w:lastRenderedPageBreak/>
              <w:t>Municipal Social Welfare and Development Office</w:t>
            </w:r>
          </w:p>
        </w:tc>
      </w:tr>
      <w:tr w:rsidR="005E5AEF" w:rsidRPr="00EF67C7" w:rsidTr="00874A3F">
        <w:tc>
          <w:tcPr>
            <w:tcW w:w="4617" w:type="dxa"/>
            <w:gridSpan w:val="2"/>
          </w:tcPr>
          <w:p w:rsidR="005E5AEF" w:rsidRPr="007103CA" w:rsidRDefault="005E5AEF" w:rsidP="00B21520">
            <w:pPr>
              <w:pStyle w:val="ListParagraph"/>
              <w:numPr>
                <w:ilvl w:val="0"/>
                <w:numId w:val="149"/>
              </w:numPr>
              <w:spacing w:after="0"/>
              <w:ind w:left="342"/>
            </w:pPr>
            <w:r w:rsidRPr="007103CA">
              <w:lastRenderedPageBreak/>
              <w:t xml:space="preserve">Sign payroll and receive Financial Assistance </w:t>
            </w:r>
          </w:p>
        </w:tc>
        <w:tc>
          <w:tcPr>
            <w:tcW w:w="3544" w:type="dxa"/>
            <w:gridSpan w:val="2"/>
          </w:tcPr>
          <w:p w:rsidR="00BA1775" w:rsidRDefault="005E5AEF" w:rsidP="004D3CC5">
            <w:pPr>
              <w:spacing w:after="0"/>
            </w:pPr>
            <w:r>
              <w:t xml:space="preserve">4. </w:t>
            </w:r>
            <w:r w:rsidRPr="007103CA">
              <w:t xml:space="preserve">Release </w:t>
            </w:r>
            <w:r>
              <w:t>f</w:t>
            </w:r>
            <w:r w:rsidRPr="007103CA">
              <w:t xml:space="preserve">inancial Assistance </w:t>
            </w:r>
          </w:p>
          <w:p w:rsidR="005E5AEF" w:rsidRPr="007103CA" w:rsidRDefault="00BA1775" w:rsidP="004D3CC5">
            <w:pPr>
              <w:spacing w:after="0"/>
            </w:pPr>
            <w:r>
              <w:t xml:space="preserve">    </w:t>
            </w:r>
            <w:r w:rsidR="005E5AEF" w:rsidRPr="007103CA">
              <w:t>to Eligible PWD</w:t>
            </w:r>
          </w:p>
        </w:tc>
        <w:tc>
          <w:tcPr>
            <w:tcW w:w="1984" w:type="dxa"/>
          </w:tcPr>
          <w:p w:rsidR="005E5AEF" w:rsidRPr="007103CA" w:rsidRDefault="005E5AEF" w:rsidP="004D3CC5">
            <w:pPr>
              <w:jc w:val="center"/>
            </w:pPr>
            <w:r w:rsidRPr="007103CA">
              <w:t>None</w:t>
            </w:r>
          </w:p>
        </w:tc>
        <w:tc>
          <w:tcPr>
            <w:tcW w:w="1843" w:type="dxa"/>
          </w:tcPr>
          <w:p w:rsidR="005E5AEF" w:rsidRPr="007103CA" w:rsidRDefault="005E5AEF" w:rsidP="004D3CC5">
            <w:pPr>
              <w:spacing w:after="0"/>
              <w:jc w:val="center"/>
            </w:pPr>
            <w:r w:rsidRPr="007103CA">
              <w:t>15 minutes</w:t>
            </w:r>
          </w:p>
        </w:tc>
        <w:tc>
          <w:tcPr>
            <w:tcW w:w="3118" w:type="dxa"/>
          </w:tcPr>
          <w:p w:rsidR="005E5AEF" w:rsidRDefault="005E5AEF" w:rsidP="004D3CC5">
            <w:pPr>
              <w:spacing w:after="0"/>
              <w:jc w:val="center"/>
              <w:rPr>
                <w:i/>
              </w:rPr>
            </w:pPr>
            <w:r w:rsidRPr="00874A3F">
              <w:rPr>
                <w:i/>
              </w:rPr>
              <w:t>Municipal Social Welfare and Development Officer</w:t>
            </w:r>
          </w:p>
          <w:p w:rsidR="00DA0FE8" w:rsidRPr="00874A3F" w:rsidRDefault="00DA0FE8" w:rsidP="004D3CC5">
            <w:pPr>
              <w:spacing w:after="0"/>
              <w:jc w:val="center"/>
              <w:rPr>
                <w:i/>
              </w:rPr>
            </w:pPr>
          </w:p>
          <w:p w:rsidR="005E5AEF" w:rsidRPr="00874A3F" w:rsidRDefault="005E5AEF" w:rsidP="004D3CC5">
            <w:pPr>
              <w:spacing w:after="0"/>
              <w:jc w:val="center"/>
            </w:pPr>
            <w:r w:rsidRPr="00874A3F">
              <w:t>Municipal Social Welfare and Development Office</w:t>
            </w:r>
          </w:p>
        </w:tc>
      </w:tr>
      <w:tr w:rsidR="000D0AAE" w:rsidRPr="00A67819" w:rsidTr="000D0AAE">
        <w:tc>
          <w:tcPr>
            <w:tcW w:w="10145" w:type="dxa"/>
            <w:gridSpan w:val="5"/>
            <w:shd w:val="clear" w:color="auto" w:fill="9CC2E5" w:themeFill="accent1" w:themeFillTint="99"/>
          </w:tcPr>
          <w:p w:rsidR="000D0AAE" w:rsidRPr="007D428C" w:rsidRDefault="000D0AAE" w:rsidP="000D0AAE">
            <w:pPr>
              <w:spacing w:after="0"/>
              <w:jc w:val="center"/>
              <w:rPr>
                <w:b/>
              </w:rPr>
            </w:pPr>
            <w:r>
              <w:rPr>
                <w:b/>
              </w:rPr>
              <w:t>TOTAL PROCESSING TIME</w:t>
            </w:r>
          </w:p>
        </w:tc>
        <w:tc>
          <w:tcPr>
            <w:tcW w:w="4961" w:type="dxa"/>
            <w:gridSpan w:val="2"/>
            <w:shd w:val="clear" w:color="auto" w:fill="9CC2E5" w:themeFill="accent1" w:themeFillTint="99"/>
          </w:tcPr>
          <w:p w:rsidR="000D0AAE" w:rsidRPr="00CF062E" w:rsidRDefault="000D0AAE" w:rsidP="000D0AAE">
            <w:pPr>
              <w:spacing w:after="0"/>
              <w:rPr>
                <w:b/>
              </w:rPr>
            </w:pPr>
            <w:r w:rsidRPr="007103CA">
              <w:rPr>
                <w:b/>
              </w:rPr>
              <w:t xml:space="preserve">4 </w:t>
            </w:r>
            <w:r>
              <w:rPr>
                <w:b/>
              </w:rPr>
              <w:t>DAYS</w:t>
            </w:r>
            <w:r w:rsidRPr="007103CA">
              <w:rPr>
                <w:b/>
              </w:rPr>
              <w:t xml:space="preserve"> &amp; 21 </w:t>
            </w:r>
            <w:r>
              <w:rPr>
                <w:b/>
              </w:rPr>
              <w:t>MINUTES</w:t>
            </w:r>
          </w:p>
        </w:tc>
      </w:tr>
    </w:tbl>
    <w:p w:rsidR="005E5AEF" w:rsidRPr="00986D53" w:rsidRDefault="005E5AEF" w:rsidP="005E5AEF">
      <w:pPr>
        <w:rPr>
          <w:b/>
        </w:rPr>
      </w:pPr>
    </w:p>
    <w:p w:rsidR="003043AC" w:rsidRDefault="003043AC" w:rsidP="003043AC">
      <w:pPr>
        <w:pStyle w:val="ListParagraph"/>
        <w:spacing w:after="0"/>
        <w:ind w:left="360"/>
        <w:rPr>
          <w:b/>
          <w:sz w:val="28"/>
        </w:rPr>
      </w:pPr>
      <w:r>
        <w:rPr>
          <w:b/>
          <w:sz w:val="28"/>
        </w:rPr>
        <w:t xml:space="preserve">10.  Enrolment of Children to ECCD Program </w:t>
      </w:r>
    </w:p>
    <w:p w:rsidR="003043AC" w:rsidRPr="003A4DFF" w:rsidRDefault="003043AC" w:rsidP="003043AC">
      <w:pPr>
        <w:pStyle w:val="ListParagraph"/>
        <w:spacing w:after="0"/>
        <w:ind w:left="851"/>
      </w:pPr>
      <w:r>
        <w:t>This program is provided to 3-4 years old children for the comprehensive approach on Early Childhood Care and Development.</w:t>
      </w:r>
      <w:r>
        <w:tab/>
      </w:r>
      <w:r>
        <w:tab/>
      </w:r>
      <w:r>
        <w:tab/>
      </w:r>
      <w:r>
        <w:tab/>
      </w:r>
    </w:p>
    <w:tbl>
      <w:tblPr>
        <w:tblW w:w="15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67"/>
        <w:gridCol w:w="3402"/>
        <w:gridCol w:w="283"/>
        <w:gridCol w:w="1559"/>
        <w:gridCol w:w="1985"/>
        <w:gridCol w:w="3685"/>
      </w:tblGrid>
      <w:tr w:rsidR="003043AC" w:rsidTr="003043AC">
        <w:tc>
          <w:tcPr>
            <w:tcW w:w="3625" w:type="dxa"/>
            <w:shd w:val="clear" w:color="auto" w:fill="9CC2E5" w:themeFill="accent1" w:themeFillTint="99"/>
          </w:tcPr>
          <w:p w:rsidR="003043AC" w:rsidRPr="00BB7E6C" w:rsidRDefault="003043AC" w:rsidP="003043AC">
            <w:pPr>
              <w:spacing w:after="0"/>
              <w:rPr>
                <w:b/>
              </w:rPr>
            </w:pPr>
            <w:r w:rsidRPr="00BB7E6C">
              <w:rPr>
                <w:b/>
              </w:rPr>
              <w:t>Office of Division</w:t>
            </w:r>
          </w:p>
        </w:tc>
        <w:tc>
          <w:tcPr>
            <w:tcW w:w="11481" w:type="dxa"/>
            <w:gridSpan w:val="6"/>
          </w:tcPr>
          <w:p w:rsidR="003043AC" w:rsidRDefault="003043AC" w:rsidP="003043AC">
            <w:pPr>
              <w:spacing w:after="0"/>
            </w:pPr>
            <w:r>
              <w:t>Office of the MSWDO</w:t>
            </w:r>
          </w:p>
        </w:tc>
      </w:tr>
      <w:tr w:rsidR="003043AC" w:rsidTr="003043AC">
        <w:tc>
          <w:tcPr>
            <w:tcW w:w="3625" w:type="dxa"/>
            <w:shd w:val="clear" w:color="auto" w:fill="9CC2E5" w:themeFill="accent1" w:themeFillTint="99"/>
          </w:tcPr>
          <w:p w:rsidR="003043AC" w:rsidRPr="00BB7E6C" w:rsidRDefault="003043AC" w:rsidP="004D3CC5">
            <w:pPr>
              <w:spacing w:after="0"/>
              <w:rPr>
                <w:b/>
              </w:rPr>
            </w:pPr>
            <w:r w:rsidRPr="00BB7E6C">
              <w:rPr>
                <w:b/>
              </w:rPr>
              <w:t>Classification:</w:t>
            </w:r>
          </w:p>
        </w:tc>
        <w:tc>
          <w:tcPr>
            <w:tcW w:w="11481" w:type="dxa"/>
            <w:gridSpan w:val="6"/>
          </w:tcPr>
          <w:p w:rsidR="003043AC" w:rsidRDefault="003043AC" w:rsidP="004D3CC5">
            <w:pPr>
              <w:spacing w:after="0"/>
            </w:pPr>
            <w:r>
              <w:t>Simple</w:t>
            </w:r>
          </w:p>
        </w:tc>
      </w:tr>
      <w:tr w:rsidR="003043AC" w:rsidTr="003043AC">
        <w:tc>
          <w:tcPr>
            <w:tcW w:w="3625" w:type="dxa"/>
            <w:shd w:val="clear" w:color="auto" w:fill="9CC2E5" w:themeFill="accent1" w:themeFillTint="99"/>
          </w:tcPr>
          <w:p w:rsidR="003043AC" w:rsidRPr="00BB7E6C" w:rsidRDefault="003043AC" w:rsidP="004D3CC5">
            <w:pPr>
              <w:spacing w:after="0"/>
              <w:rPr>
                <w:b/>
              </w:rPr>
            </w:pPr>
            <w:r w:rsidRPr="00BB7E6C">
              <w:rPr>
                <w:b/>
              </w:rPr>
              <w:t>Type of Transaction:</w:t>
            </w:r>
          </w:p>
        </w:tc>
        <w:tc>
          <w:tcPr>
            <w:tcW w:w="11481" w:type="dxa"/>
            <w:gridSpan w:val="6"/>
          </w:tcPr>
          <w:p w:rsidR="003043AC" w:rsidRDefault="003043AC" w:rsidP="004D3CC5">
            <w:pPr>
              <w:spacing w:after="0"/>
            </w:pPr>
            <w:r>
              <w:t>G2C - Government to Citizen</w:t>
            </w:r>
          </w:p>
        </w:tc>
      </w:tr>
      <w:tr w:rsidR="003043AC" w:rsidRPr="00214BE2" w:rsidTr="003043AC">
        <w:tc>
          <w:tcPr>
            <w:tcW w:w="3625" w:type="dxa"/>
            <w:shd w:val="clear" w:color="auto" w:fill="9CC2E5" w:themeFill="accent1" w:themeFillTint="99"/>
          </w:tcPr>
          <w:p w:rsidR="003043AC" w:rsidRPr="00214BE2" w:rsidRDefault="003043AC" w:rsidP="004D3CC5">
            <w:pPr>
              <w:spacing w:after="0"/>
              <w:rPr>
                <w:b/>
              </w:rPr>
            </w:pPr>
            <w:r w:rsidRPr="00214BE2">
              <w:rPr>
                <w:b/>
              </w:rPr>
              <w:t>Who may Avail:</w:t>
            </w:r>
          </w:p>
        </w:tc>
        <w:tc>
          <w:tcPr>
            <w:tcW w:w="11481" w:type="dxa"/>
            <w:gridSpan w:val="6"/>
          </w:tcPr>
          <w:p w:rsidR="003043AC" w:rsidRPr="00214BE2" w:rsidRDefault="003043AC" w:rsidP="004D3CC5">
            <w:pPr>
              <w:spacing w:after="0"/>
            </w:pPr>
            <w:r>
              <w:t>3-4 years old children</w:t>
            </w:r>
          </w:p>
        </w:tc>
      </w:tr>
      <w:tr w:rsidR="003043AC" w:rsidRPr="00986D53" w:rsidTr="00115043">
        <w:tc>
          <w:tcPr>
            <w:tcW w:w="7594" w:type="dxa"/>
            <w:gridSpan w:val="3"/>
            <w:shd w:val="clear" w:color="auto" w:fill="9CC2E5" w:themeFill="accent1" w:themeFillTint="99"/>
          </w:tcPr>
          <w:p w:rsidR="003043AC" w:rsidRPr="00986D53" w:rsidRDefault="003043AC" w:rsidP="004D3CC5">
            <w:pPr>
              <w:spacing w:after="0"/>
              <w:jc w:val="center"/>
              <w:rPr>
                <w:b/>
              </w:rPr>
            </w:pPr>
            <w:r w:rsidRPr="00986D53">
              <w:rPr>
                <w:b/>
              </w:rPr>
              <w:t>CHECKLIST OF REQUIREMENT</w:t>
            </w:r>
          </w:p>
        </w:tc>
        <w:tc>
          <w:tcPr>
            <w:tcW w:w="7512" w:type="dxa"/>
            <w:gridSpan w:val="4"/>
            <w:shd w:val="clear" w:color="auto" w:fill="9CC2E5" w:themeFill="accent1" w:themeFillTint="99"/>
          </w:tcPr>
          <w:p w:rsidR="003043AC" w:rsidRPr="00986D53" w:rsidRDefault="003043AC" w:rsidP="004D3CC5">
            <w:pPr>
              <w:spacing w:after="0"/>
              <w:jc w:val="center"/>
              <w:rPr>
                <w:b/>
              </w:rPr>
            </w:pPr>
            <w:r w:rsidRPr="00986D53">
              <w:rPr>
                <w:b/>
              </w:rPr>
              <w:t>WHERE TO SECURE</w:t>
            </w:r>
          </w:p>
        </w:tc>
      </w:tr>
      <w:tr w:rsidR="003043AC" w:rsidRPr="00EF67C7" w:rsidTr="00115043">
        <w:trPr>
          <w:trHeight w:val="1565"/>
        </w:trPr>
        <w:tc>
          <w:tcPr>
            <w:tcW w:w="7594" w:type="dxa"/>
            <w:gridSpan w:val="3"/>
          </w:tcPr>
          <w:p w:rsidR="003043AC" w:rsidRPr="00C95D3D" w:rsidRDefault="003043AC" w:rsidP="004D3CC5">
            <w:pPr>
              <w:spacing w:after="0"/>
            </w:pPr>
            <w:r w:rsidRPr="00C95D3D">
              <w:t>1. Birth Certificate (1 photocopy)</w:t>
            </w:r>
          </w:p>
          <w:p w:rsidR="003043AC" w:rsidRPr="00C95D3D" w:rsidRDefault="003043AC" w:rsidP="004D3CC5">
            <w:pPr>
              <w:spacing w:after="0"/>
            </w:pPr>
            <w:r w:rsidRPr="00C95D3D">
              <w:t>2. Physical Appearance of the child</w:t>
            </w:r>
          </w:p>
          <w:p w:rsidR="003043AC" w:rsidRPr="00C95D3D" w:rsidRDefault="003043AC" w:rsidP="004D3CC5">
            <w:pPr>
              <w:spacing w:after="0"/>
            </w:pPr>
            <w:r w:rsidRPr="00C95D3D">
              <w:t>3. Medical records/card (1 photocopy)</w:t>
            </w:r>
          </w:p>
          <w:p w:rsidR="003043AC" w:rsidRPr="00C95D3D" w:rsidRDefault="003043AC" w:rsidP="004D3CC5">
            <w:pPr>
              <w:spacing w:after="0"/>
            </w:pPr>
            <w:r w:rsidRPr="00C95D3D">
              <w:t>4. E</w:t>
            </w:r>
            <w:r>
              <w:t xml:space="preserve">arly </w:t>
            </w:r>
            <w:r w:rsidRPr="00C95D3D">
              <w:t>C</w:t>
            </w:r>
            <w:r>
              <w:t xml:space="preserve">hildhood </w:t>
            </w:r>
            <w:r w:rsidRPr="00C95D3D">
              <w:t>C</w:t>
            </w:r>
            <w:r>
              <w:t xml:space="preserve">are and </w:t>
            </w:r>
            <w:r w:rsidRPr="00C95D3D">
              <w:t>D</w:t>
            </w:r>
            <w:r>
              <w:t>evelopment</w:t>
            </w:r>
            <w:r w:rsidRPr="00C95D3D">
              <w:t xml:space="preserve"> checklist (1 original copy)</w:t>
            </w:r>
          </w:p>
        </w:tc>
        <w:tc>
          <w:tcPr>
            <w:tcW w:w="7512" w:type="dxa"/>
            <w:gridSpan w:val="4"/>
          </w:tcPr>
          <w:p w:rsidR="003043AC" w:rsidRPr="00C95D3D" w:rsidRDefault="003043AC" w:rsidP="004D3CC5">
            <w:pPr>
              <w:spacing w:after="0"/>
            </w:pPr>
            <w:r>
              <w:t>Municipal Civil Registrar (MCR)</w:t>
            </w:r>
          </w:p>
          <w:p w:rsidR="003043AC" w:rsidRPr="00C95D3D" w:rsidRDefault="003043AC" w:rsidP="004D3CC5">
            <w:pPr>
              <w:spacing w:after="0"/>
            </w:pPr>
            <w:r>
              <w:t xml:space="preserve">Applicant </w:t>
            </w:r>
          </w:p>
          <w:p w:rsidR="003043AC" w:rsidRPr="00C95D3D" w:rsidRDefault="003043AC" w:rsidP="004D3CC5">
            <w:pPr>
              <w:spacing w:after="0"/>
            </w:pPr>
            <w:r w:rsidRPr="00C95D3D">
              <w:t>R</w:t>
            </w:r>
            <w:r>
              <w:t xml:space="preserve">ural </w:t>
            </w:r>
            <w:r w:rsidRPr="00C95D3D">
              <w:t>H</w:t>
            </w:r>
            <w:r>
              <w:t xml:space="preserve">ealth </w:t>
            </w:r>
            <w:r w:rsidRPr="00C95D3D">
              <w:t>U</w:t>
            </w:r>
            <w:r>
              <w:t>nit (RHU)</w:t>
            </w:r>
          </w:p>
          <w:p w:rsidR="003043AC" w:rsidRPr="00C95D3D" w:rsidRDefault="003043AC" w:rsidP="004D3CC5">
            <w:pPr>
              <w:spacing w:after="0"/>
            </w:pPr>
            <w:r w:rsidRPr="00C95D3D">
              <w:t>M</w:t>
            </w:r>
            <w:r>
              <w:t xml:space="preserve">unicipal </w:t>
            </w:r>
            <w:r w:rsidRPr="00C95D3D">
              <w:t>S</w:t>
            </w:r>
            <w:r>
              <w:t xml:space="preserve">ocial </w:t>
            </w:r>
            <w:r w:rsidRPr="00C95D3D">
              <w:t>W</w:t>
            </w:r>
            <w:r>
              <w:t xml:space="preserve">elfare and </w:t>
            </w:r>
            <w:r w:rsidRPr="00C95D3D">
              <w:t>D</w:t>
            </w:r>
            <w:r>
              <w:t>evelopment (DSWD)</w:t>
            </w:r>
          </w:p>
        </w:tc>
      </w:tr>
      <w:tr w:rsidR="003043AC" w:rsidRPr="005D47CD" w:rsidTr="00115043">
        <w:trPr>
          <w:trHeight w:val="649"/>
        </w:trPr>
        <w:tc>
          <w:tcPr>
            <w:tcW w:w="4192" w:type="dxa"/>
            <w:gridSpan w:val="2"/>
            <w:shd w:val="clear" w:color="auto" w:fill="9CC2E5" w:themeFill="accent1" w:themeFillTint="99"/>
          </w:tcPr>
          <w:p w:rsidR="003043AC" w:rsidRPr="005D47CD" w:rsidRDefault="003043AC" w:rsidP="004D3CC5">
            <w:pPr>
              <w:spacing w:after="0"/>
              <w:jc w:val="center"/>
              <w:rPr>
                <w:b/>
              </w:rPr>
            </w:pPr>
            <w:r w:rsidRPr="005D47CD">
              <w:rPr>
                <w:b/>
              </w:rPr>
              <w:t>CLIENT STEPS</w:t>
            </w:r>
          </w:p>
        </w:tc>
        <w:tc>
          <w:tcPr>
            <w:tcW w:w="3685" w:type="dxa"/>
            <w:gridSpan w:val="2"/>
            <w:shd w:val="clear" w:color="auto" w:fill="9CC2E5" w:themeFill="accent1" w:themeFillTint="99"/>
          </w:tcPr>
          <w:p w:rsidR="003043AC" w:rsidRPr="005D47CD" w:rsidRDefault="003043AC" w:rsidP="004D3CC5">
            <w:pPr>
              <w:spacing w:after="0"/>
              <w:jc w:val="center"/>
              <w:rPr>
                <w:b/>
              </w:rPr>
            </w:pPr>
            <w:r w:rsidRPr="005D47CD">
              <w:rPr>
                <w:b/>
              </w:rPr>
              <w:t>AGENCY ACTIONS</w:t>
            </w:r>
          </w:p>
        </w:tc>
        <w:tc>
          <w:tcPr>
            <w:tcW w:w="1559" w:type="dxa"/>
            <w:shd w:val="clear" w:color="auto" w:fill="9CC2E5" w:themeFill="accent1" w:themeFillTint="99"/>
          </w:tcPr>
          <w:p w:rsidR="003043AC" w:rsidRPr="005D47CD" w:rsidRDefault="003043AC" w:rsidP="004D3CC5">
            <w:pPr>
              <w:spacing w:after="0"/>
              <w:jc w:val="center"/>
              <w:rPr>
                <w:b/>
              </w:rPr>
            </w:pPr>
            <w:r w:rsidRPr="005D47CD">
              <w:rPr>
                <w:b/>
              </w:rPr>
              <w:t>FEES TO BE PAID</w:t>
            </w:r>
          </w:p>
        </w:tc>
        <w:tc>
          <w:tcPr>
            <w:tcW w:w="1985" w:type="dxa"/>
            <w:shd w:val="clear" w:color="auto" w:fill="9CC2E5" w:themeFill="accent1" w:themeFillTint="99"/>
          </w:tcPr>
          <w:p w:rsidR="003043AC" w:rsidRPr="005D47CD" w:rsidRDefault="003043AC" w:rsidP="004D3CC5">
            <w:pPr>
              <w:spacing w:after="0"/>
              <w:jc w:val="center"/>
              <w:rPr>
                <w:b/>
              </w:rPr>
            </w:pPr>
            <w:r w:rsidRPr="005D47CD">
              <w:rPr>
                <w:b/>
              </w:rPr>
              <w:t>PROCESSING TIME</w:t>
            </w:r>
          </w:p>
        </w:tc>
        <w:tc>
          <w:tcPr>
            <w:tcW w:w="3685" w:type="dxa"/>
            <w:shd w:val="clear" w:color="auto" w:fill="9CC2E5" w:themeFill="accent1" w:themeFillTint="99"/>
          </w:tcPr>
          <w:p w:rsidR="003043AC" w:rsidRPr="005D47CD" w:rsidRDefault="003043AC" w:rsidP="004D3CC5">
            <w:pPr>
              <w:spacing w:after="0"/>
              <w:jc w:val="center"/>
              <w:rPr>
                <w:b/>
              </w:rPr>
            </w:pPr>
            <w:r w:rsidRPr="005D47CD">
              <w:rPr>
                <w:b/>
              </w:rPr>
              <w:t>PERSON RESPONSIBLE</w:t>
            </w:r>
          </w:p>
        </w:tc>
      </w:tr>
      <w:tr w:rsidR="003043AC" w:rsidRPr="00EF67C7" w:rsidTr="00115043">
        <w:tc>
          <w:tcPr>
            <w:tcW w:w="4192" w:type="dxa"/>
            <w:gridSpan w:val="2"/>
          </w:tcPr>
          <w:p w:rsidR="00115043" w:rsidRDefault="003043AC" w:rsidP="00115043">
            <w:pPr>
              <w:pStyle w:val="ListParagraph"/>
              <w:spacing w:after="0" w:line="240" w:lineRule="auto"/>
              <w:ind w:left="0"/>
            </w:pPr>
            <w:r w:rsidRPr="008B1D44">
              <w:t>1. Present the child to the CDW, fill-</w:t>
            </w:r>
          </w:p>
          <w:p w:rsidR="00115043" w:rsidRDefault="00115043" w:rsidP="00115043">
            <w:pPr>
              <w:pStyle w:val="ListParagraph"/>
              <w:spacing w:after="0" w:line="240" w:lineRule="auto"/>
              <w:ind w:left="0"/>
            </w:pPr>
            <w:r>
              <w:t xml:space="preserve">    </w:t>
            </w:r>
            <w:r w:rsidR="003043AC" w:rsidRPr="008B1D44">
              <w:t xml:space="preserve">up child’s profile form and submit </w:t>
            </w:r>
          </w:p>
          <w:p w:rsidR="003043AC" w:rsidRPr="008B1D44" w:rsidRDefault="00115043" w:rsidP="00115043">
            <w:pPr>
              <w:pStyle w:val="ListParagraph"/>
              <w:spacing w:after="0" w:line="240" w:lineRule="auto"/>
              <w:ind w:left="0"/>
            </w:pPr>
            <w:r>
              <w:t xml:space="preserve">    </w:t>
            </w:r>
            <w:r w:rsidR="003043AC" w:rsidRPr="008B1D44">
              <w:t>requirements.</w:t>
            </w:r>
          </w:p>
        </w:tc>
        <w:tc>
          <w:tcPr>
            <w:tcW w:w="3685" w:type="dxa"/>
            <w:gridSpan w:val="2"/>
          </w:tcPr>
          <w:p w:rsidR="003043AC" w:rsidRPr="008B1D44" w:rsidRDefault="000C7522" w:rsidP="004D3CC5">
            <w:pPr>
              <w:spacing w:after="0" w:line="240" w:lineRule="auto"/>
            </w:pPr>
            <w:r>
              <w:t xml:space="preserve">1.1. </w:t>
            </w:r>
            <w:r w:rsidR="003043AC" w:rsidRPr="008B1D44">
              <w:t>Review child’s profile form.</w:t>
            </w:r>
          </w:p>
          <w:p w:rsidR="003043AC" w:rsidRDefault="003043AC" w:rsidP="004D3CC5">
            <w:pPr>
              <w:spacing w:after="0" w:line="240" w:lineRule="auto"/>
            </w:pPr>
          </w:p>
          <w:p w:rsidR="003043AC" w:rsidRDefault="003043AC" w:rsidP="004D3CC5">
            <w:pPr>
              <w:spacing w:after="0" w:line="240" w:lineRule="auto"/>
            </w:pPr>
          </w:p>
          <w:p w:rsidR="003043AC" w:rsidRDefault="003043AC" w:rsidP="004D3CC5">
            <w:pPr>
              <w:spacing w:after="0" w:line="240" w:lineRule="auto"/>
            </w:pPr>
          </w:p>
          <w:p w:rsidR="003043AC" w:rsidRDefault="003043AC" w:rsidP="004D3CC5">
            <w:pPr>
              <w:spacing w:after="0" w:line="240" w:lineRule="auto"/>
            </w:pPr>
          </w:p>
          <w:p w:rsidR="00115043" w:rsidRDefault="00115043" w:rsidP="004D3CC5">
            <w:pPr>
              <w:spacing w:after="0" w:line="240" w:lineRule="auto"/>
            </w:pPr>
          </w:p>
          <w:p w:rsidR="003043AC" w:rsidRPr="008B1D44" w:rsidRDefault="003043AC" w:rsidP="004D3CC5">
            <w:pPr>
              <w:spacing w:after="0" w:line="240" w:lineRule="auto"/>
            </w:pPr>
          </w:p>
          <w:p w:rsidR="003043AC" w:rsidRPr="008B1D44" w:rsidRDefault="003043AC" w:rsidP="004D3CC5">
            <w:pPr>
              <w:spacing w:after="0" w:line="240" w:lineRule="auto"/>
            </w:pPr>
            <w:r>
              <w:t xml:space="preserve">1.2. </w:t>
            </w:r>
            <w:r w:rsidRPr="008B1D44">
              <w:t>Validate requirements</w:t>
            </w:r>
          </w:p>
          <w:p w:rsidR="003043AC" w:rsidRDefault="003043AC" w:rsidP="004D3CC5">
            <w:pPr>
              <w:spacing w:after="0" w:line="240" w:lineRule="auto"/>
            </w:pPr>
          </w:p>
          <w:p w:rsidR="003043AC" w:rsidRDefault="003043AC" w:rsidP="004D3CC5">
            <w:pPr>
              <w:spacing w:after="0" w:line="240" w:lineRule="auto"/>
            </w:pPr>
          </w:p>
          <w:p w:rsidR="003043AC" w:rsidRDefault="003043AC" w:rsidP="004D3CC5">
            <w:pPr>
              <w:spacing w:after="0" w:line="240" w:lineRule="auto"/>
            </w:pPr>
          </w:p>
          <w:p w:rsidR="00115043" w:rsidRDefault="00115043" w:rsidP="004D3CC5">
            <w:pPr>
              <w:spacing w:after="0" w:line="240" w:lineRule="auto"/>
            </w:pPr>
          </w:p>
          <w:p w:rsidR="003043AC" w:rsidRPr="008B1D44" w:rsidRDefault="003043AC" w:rsidP="004D3CC5">
            <w:pPr>
              <w:spacing w:after="0" w:line="240" w:lineRule="auto"/>
            </w:pPr>
          </w:p>
          <w:p w:rsidR="003043AC" w:rsidRPr="008B1D44" w:rsidRDefault="003043AC" w:rsidP="004D3CC5">
            <w:pPr>
              <w:spacing w:after="0" w:line="240" w:lineRule="auto"/>
            </w:pPr>
            <w:r>
              <w:t xml:space="preserve">1.3. </w:t>
            </w:r>
            <w:r w:rsidRPr="008B1D44">
              <w:t>Enter Childs Name in the Master list of Enrolment</w:t>
            </w:r>
          </w:p>
        </w:tc>
        <w:tc>
          <w:tcPr>
            <w:tcW w:w="1559" w:type="dxa"/>
          </w:tcPr>
          <w:p w:rsidR="003043AC" w:rsidRDefault="003043AC" w:rsidP="004D3CC5">
            <w:pPr>
              <w:spacing w:after="0" w:line="240" w:lineRule="auto"/>
              <w:jc w:val="center"/>
            </w:pPr>
            <w:r w:rsidRPr="008B1D44">
              <w:lastRenderedPageBreak/>
              <w:t>None</w:t>
            </w: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r>
              <w:t>None</w:t>
            </w: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Pr="008B1D44" w:rsidRDefault="003043AC" w:rsidP="004D3CC5">
            <w:pPr>
              <w:spacing w:after="0" w:line="240" w:lineRule="auto"/>
              <w:jc w:val="center"/>
            </w:pPr>
            <w:r>
              <w:t>None</w:t>
            </w:r>
          </w:p>
        </w:tc>
        <w:tc>
          <w:tcPr>
            <w:tcW w:w="1985" w:type="dxa"/>
          </w:tcPr>
          <w:p w:rsidR="003043AC" w:rsidRPr="008B1D44" w:rsidRDefault="003043AC" w:rsidP="004D3CC5">
            <w:pPr>
              <w:spacing w:after="0" w:line="240" w:lineRule="auto"/>
              <w:jc w:val="center"/>
            </w:pPr>
            <w:r w:rsidRPr="008B1D44">
              <w:lastRenderedPageBreak/>
              <w:t xml:space="preserve">10 </w:t>
            </w:r>
            <w:proofErr w:type="spellStart"/>
            <w:r w:rsidRPr="008B1D44">
              <w:t>mins</w:t>
            </w:r>
            <w:proofErr w:type="spellEnd"/>
          </w:p>
          <w:p w:rsidR="003043AC" w:rsidRPr="008B1D44"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115043" w:rsidRDefault="00115043" w:rsidP="004D3CC5">
            <w:pPr>
              <w:spacing w:after="0" w:line="240" w:lineRule="auto"/>
              <w:jc w:val="center"/>
            </w:pPr>
          </w:p>
          <w:p w:rsidR="003043AC" w:rsidRPr="008B1D44" w:rsidRDefault="003043AC" w:rsidP="004D3CC5">
            <w:pPr>
              <w:spacing w:after="0" w:line="240" w:lineRule="auto"/>
              <w:jc w:val="center"/>
            </w:pPr>
          </w:p>
          <w:p w:rsidR="003043AC" w:rsidRPr="008B1D44" w:rsidRDefault="003043AC" w:rsidP="004D3CC5">
            <w:pPr>
              <w:spacing w:after="0" w:line="240" w:lineRule="auto"/>
              <w:jc w:val="center"/>
            </w:pPr>
            <w:r w:rsidRPr="008B1D44">
              <w:t xml:space="preserve">15 </w:t>
            </w:r>
            <w:proofErr w:type="spellStart"/>
            <w:r w:rsidRPr="008B1D44">
              <w:t>mins</w:t>
            </w:r>
            <w:proofErr w:type="spellEnd"/>
          </w:p>
          <w:p w:rsidR="003043AC" w:rsidRPr="008B1D44"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Default="003043AC" w:rsidP="004D3CC5">
            <w:pPr>
              <w:spacing w:after="0" w:line="240" w:lineRule="auto"/>
              <w:jc w:val="center"/>
            </w:pPr>
          </w:p>
          <w:p w:rsidR="003043AC" w:rsidRPr="008B1D44" w:rsidRDefault="003043AC" w:rsidP="004D3CC5">
            <w:pPr>
              <w:spacing w:after="0" w:line="240" w:lineRule="auto"/>
              <w:jc w:val="center"/>
            </w:pPr>
          </w:p>
          <w:p w:rsidR="003043AC" w:rsidRPr="008B1D44" w:rsidRDefault="003043AC" w:rsidP="004D3CC5">
            <w:pPr>
              <w:spacing w:after="0" w:line="240" w:lineRule="auto"/>
              <w:jc w:val="center"/>
            </w:pPr>
            <w:r w:rsidRPr="008B1D44">
              <w:t xml:space="preserve">2 </w:t>
            </w:r>
            <w:proofErr w:type="spellStart"/>
            <w:r w:rsidRPr="008B1D44">
              <w:t>mins</w:t>
            </w:r>
            <w:proofErr w:type="spellEnd"/>
          </w:p>
        </w:tc>
        <w:tc>
          <w:tcPr>
            <w:tcW w:w="3685" w:type="dxa"/>
          </w:tcPr>
          <w:p w:rsidR="003043AC" w:rsidRDefault="003043AC" w:rsidP="004D3CC5">
            <w:pPr>
              <w:spacing w:after="0" w:line="240" w:lineRule="auto"/>
              <w:jc w:val="center"/>
              <w:rPr>
                <w:i/>
              </w:rPr>
            </w:pPr>
            <w:r w:rsidRPr="00115043">
              <w:rPr>
                <w:i/>
              </w:rPr>
              <w:lastRenderedPageBreak/>
              <w:t>Municipal Social Welfare and Development Officer</w:t>
            </w:r>
          </w:p>
          <w:p w:rsidR="00115043" w:rsidRPr="00115043" w:rsidRDefault="00115043" w:rsidP="004D3CC5">
            <w:pPr>
              <w:spacing w:after="0" w:line="240" w:lineRule="auto"/>
              <w:jc w:val="center"/>
              <w:rPr>
                <w:i/>
              </w:rPr>
            </w:pPr>
          </w:p>
          <w:p w:rsidR="003043AC" w:rsidRPr="00115043" w:rsidRDefault="003043AC" w:rsidP="004D3CC5">
            <w:pPr>
              <w:spacing w:after="0" w:line="240" w:lineRule="auto"/>
              <w:jc w:val="center"/>
            </w:pPr>
            <w:r w:rsidRPr="00115043">
              <w:lastRenderedPageBreak/>
              <w:t>Municipal Social Welfare and Development Office</w:t>
            </w:r>
          </w:p>
          <w:p w:rsidR="003043AC" w:rsidRPr="00115043" w:rsidRDefault="003043AC" w:rsidP="004D3CC5">
            <w:pPr>
              <w:spacing w:after="0" w:line="240" w:lineRule="auto"/>
              <w:jc w:val="center"/>
            </w:pPr>
          </w:p>
          <w:p w:rsidR="003043AC" w:rsidRPr="00115043" w:rsidRDefault="003043AC" w:rsidP="004D3CC5">
            <w:pPr>
              <w:spacing w:after="0" w:line="240" w:lineRule="auto"/>
              <w:jc w:val="center"/>
              <w:rPr>
                <w:i/>
              </w:rPr>
            </w:pPr>
          </w:p>
          <w:p w:rsidR="003043AC" w:rsidRDefault="003043AC" w:rsidP="004D3CC5">
            <w:pPr>
              <w:spacing w:after="0" w:line="240" w:lineRule="auto"/>
              <w:jc w:val="center"/>
              <w:rPr>
                <w:i/>
              </w:rPr>
            </w:pPr>
            <w:r w:rsidRPr="00115043">
              <w:rPr>
                <w:i/>
              </w:rPr>
              <w:t>Social Welfare Officer III</w:t>
            </w:r>
          </w:p>
          <w:p w:rsidR="00115043" w:rsidRPr="00115043" w:rsidRDefault="00115043" w:rsidP="004D3CC5">
            <w:pPr>
              <w:spacing w:after="0" w:line="240" w:lineRule="auto"/>
              <w:jc w:val="center"/>
              <w:rPr>
                <w:i/>
              </w:rPr>
            </w:pPr>
          </w:p>
          <w:p w:rsidR="003043AC" w:rsidRPr="00115043" w:rsidRDefault="003043AC" w:rsidP="004D3CC5">
            <w:pPr>
              <w:spacing w:after="0" w:line="240" w:lineRule="auto"/>
              <w:jc w:val="center"/>
            </w:pPr>
            <w:r w:rsidRPr="00115043">
              <w:t>Municipal Social Welfare and Development Office</w:t>
            </w:r>
          </w:p>
          <w:p w:rsidR="003043AC" w:rsidRPr="00115043" w:rsidRDefault="003043AC" w:rsidP="004D3CC5">
            <w:pPr>
              <w:spacing w:after="0" w:line="240" w:lineRule="auto"/>
              <w:jc w:val="center"/>
            </w:pPr>
          </w:p>
          <w:p w:rsidR="003043AC" w:rsidRPr="00115043" w:rsidRDefault="003043AC" w:rsidP="004D3CC5">
            <w:pPr>
              <w:spacing w:after="0" w:line="240" w:lineRule="auto"/>
              <w:jc w:val="center"/>
            </w:pPr>
          </w:p>
          <w:p w:rsidR="003043AC" w:rsidRDefault="003043AC" w:rsidP="004D3CC5">
            <w:pPr>
              <w:spacing w:after="0" w:line="240" w:lineRule="auto"/>
              <w:jc w:val="center"/>
              <w:rPr>
                <w:i/>
              </w:rPr>
            </w:pPr>
            <w:r w:rsidRPr="00115043">
              <w:rPr>
                <w:i/>
              </w:rPr>
              <w:t>Social Welfare Officer III</w:t>
            </w:r>
          </w:p>
          <w:p w:rsidR="00115043" w:rsidRPr="00115043" w:rsidRDefault="00115043" w:rsidP="004D3CC5">
            <w:pPr>
              <w:spacing w:after="0" w:line="240" w:lineRule="auto"/>
              <w:jc w:val="center"/>
              <w:rPr>
                <w:i/>
              </w:rPr>
            </w:pPr>
          </w:p>
          <w:p w:rsidR="003043AC" w:rsidRPr="00115043" w:rsidRDefault="003043AC" w:rsidP="004D3CC5">
            <w:pPr>
              <w:spacing w:after="0" w:line="240" w:lineRule="auto"/>
              <w:jc w:val="center"/>
            </w:pPr>
            <w:r w:rsidRPr="00115043">
              <w:t>Municipal Social Welfare and Development Office</w:t>
            </w:r>
          </w:p>
        </w:tc>
      </w:tr>
      <w:tr w:rsidR="001E716C" w:rsidRPr="00A67819" w:rsidTr="00DF5A66">
        <w:tc>
          <w:tcPr>
            <w:tcW w:w="9436" w:type="dxa"/>
            <w:gridSpan w:val="5"/>
            <w:shd w:val="clear" w:color="auto" w:fill="9CC2E5" w:themeFill="accent1" w:themeFillTint="99"/>
          </w:tcPr>
          <w:p w:rsidR="001E716C" w:rsidRPr="00A67819" w:rsidRDefault="001E716C" w:rsidP="004D3CC5">
            <w:pPr>
              <w:spacing w:after="0"/>
              <w:jc w:val="center"/>
              <w:rPr>
                <w:b/>
                <w:i/>
              </w:rPr>
            </w:pPr>
            <w:r w:rsidRPr="00A67819">
              <w:rPr>
                <w:b/>
                <w:i/>
              </w:rPr>
              <w:lastRenderedPageBreak/>
              <w:t xml:space="preserve">TOTAL </w:t>
            </w:r>
            <w:r>
              <w:rPr>
                <w:b/>
                <w:i/>
              </w:rPr>
              <w:t>PROCESSING TIME</w:t>
            </w:r>
          </w:p>
        </w:tc>
        <w:tc>
          <w:tcPr>
            <w:tcW w:w="5670" w:type="dxa"/>
            <w:gridSpan w:val="2"/>
            <w:shd w:val="clear" w:color="auto" w:fill="9CC2E5" w:themeFill="accent1" w:themeFillTint="99"/>
          </w:tcPr>
          <w:p w:rsidR="001E716C" w:rsidRPr="00A67819" w:rsidRDefault="001E716C" w:rsidP="004D3CC5">
            <w:pPr>
              <w:spacing w:after="0"/>
              <w:jc w:val="center"/>
              <w:rPr>
                <w:b/>
              </w:rPr>
            </w:pPr>
            <w:r>
              <w:rPr>
                <w:b/>
                <w:i/>
              </w:rPr>
              <w:t xml:space="preserve">27 </w:t>
            </w:r>
            <w:proofErr w:type="spellStart"/>
            <w:r>
              <w:rPr>
                <w:b/>
                <w:i/>
              </w:rPr>
              <w:t>mins</w:t>
            </w:r>
            <w:proofErr w:type="spellEnd"/>
          </w:p>
        </w:tc>
      </w:tr>
    </w:tbl>
    <w:p w:rsidR="0087746E" w:rsidRDefault="0087746E" w:rsidP="00B44B51">
      <w:pPr>
        <w:pStyle w:val="ListParagraph"/>
        <w:ind w:left="360"/>
        <w:rPr>
          <w:b/>
          <w:sz w:val="28"/>
        </w:rPr>
      </w:pPr>
    </w:p>
    <w:p w:rsidR="00B44B51" w:rsidRDefault="00B44B51" w:rsidP="00B44B51">
      <w:pPr>
        <w:pStyle w:val="ListParagraph"/>
        <w:ind w:left="360"/>
        <w:rPr>
          <w:b/>
          <w:sz w:val="28"/>
        </w:rPr>
      </w:pPr>
      <w:r>
        <w:rPr>
          <w:b/>
          <w:sz w:val="28"/>
        </w:rPr>
        <w:t xml:space="preserve">11.  Enrolment to </w:t>
      </w:r>
      <w:proofErr w:type="spellStart"/>
      <w:r>
        <w:rPr>
          <w:b/>
          <w:sz w:val="28"/>
        </w:rPr>
        <w:t>Philhealth</w:t>
      </w:r>
      <w:proofErr w:type="spellEnd"/>
      <w:r>
        <w:rPr>
          <w:b/>
          <w:sz w:val="28"/>
        </w:rPr>
        <w:t xml:space="preserve"> Indigent Program </w:t>
      </w:r>
    </w:p>
    <w:p w:rsidR="00B44B51" w:rsidRPr="003A4DFF" w:rsidRDefault="00B44B51" w:rsidP="00B44B51">
      <w:pPr>
        <w:pStyle w:val="ListParagraph"/>
        <w:ind w:left="360" w:right="849"/>
      </w:pPr>
      <w:r>
        <w:tab/>
        <w:t xml:space="preserve">This service is provided to Indigent Individuals to facilitate the enrolment to the </w:t>
      </w:r>
      <w:proofErr w:type="spellStart"/>
      <w:r>
        <w:t>Philhealth</w:t>
      </w:r>
      <w:proofErr w:type="spellEnd"/>
      <w:r>
        <w:t xml:space="preserve"> Indigent Program and to be able to avail of its benefits.</w:t>
      </w:r>
      <w:r>
        <w:tab/>
      </w:r>
      <w:r>
        <w:tab/>
      </w:r>
    </w:p>
    <w:tbl>
      <w:tblPr>
        <w:tblW w:w="149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709"/>
        <w:gridCol w:w="3118"/>
        <w:gridCol w:w="142"/>
        <w:gridCol w:w="1843"/>
        <w:gridCol w:w="1842"/>
        <w:gridCol w:w="3828"/>
      </w:tblGrid>
      <w:tr w:rsidR="00B44B51" w:rsidTr="00B44B51">
        <w:tc>
          <w:tcPr>
            <w:tcW w:w="3483" w:type="dxa"/>
            <w:shd w:val="clear" w:color="auto" w:fill="9CC2E5" w:themeFill="accent1" w:themeFillTint="99"/>
          </w:tcPr>
          <w:p w:rsidR="00B44B51" w:rsidRPr="00BB7E6C" w:rsidRDefault="00B44B51" w:rsidP="004D3CC5">
            <w:pPr>
              <w:spacing w:after="0"/>
              <w:rPr>
                <w:b/>
              </w:rPr>
            </w:pPr>
            <w:r w:rsidRPr="00BB7E6C">
              <w:rPr>
                <w:b/>
              </w:rPr>
              <w:t>Office of Division</w:t>
            </w:r>
          </w:p>
        </w:tc>
        <w:tc>
          <w:tcPr>
            <w:tcW w:w="11482" w:type="dxa"/>
            <w:gridSpan w:val="6"/>
          </w:tcPr>
          <w:p w:rsidR="00B44B51" w:rsidRDefault="00B44B51" w:rsidP="004D3CC5">
            <w:pPr>
              <w:spacing w:after="0"/>
            </w:pPr>
            <w:r>
              <w:t>Office of the MSWDO</w:t>
            </w:r>
          </w:p>
        </w:tc>
      </w:tr>
      <w:tr w:rsidR="00B44B51" w:rsidTr="00B44B51">
        <w:tc>
          <w:tcPr>
            <w:tcW w:w="3483" w:type="dxa"/>
            <w:shd w:val="clear" w:color="auto" w:fill="9CC2E5" w:themeFill="accent1" w:themeFillTint="99"/>
          </w:tcPr>
          <w:p w:rsidR="00B44B51" w:rsidRPr="00BB7E6C" w:rsidRDefault="00B44B51" w:rsidP="004D3CC5">
            <w:pPr>
              <w:spacing w:after="0"/>
              <w:rPr>
                <w:b/>
              </w:rPr>
            </w:pPr>
            <w:r w:rsidRPr="00BB7E6C">
              <w:rPr>
                <w:b/>
              </w:rPr>
              <w:t>Classification:</w:t>
            </w:r>
          </w:p>
        </w:tc>
        <w:tc>
          <w:tcPr>
            <w:tcW w:w="11482" w:type="dxa"/>
            <w:gridSpan w:val="6"/>
          </w:tcPr>
          <w:p w:rsidR="00B44B51" w:rsidRDefault="00B44B51" w:rsidP="004D3CC5">
            <w:pPr>
              <w:spacing w:after="0"/>
            </w:pPr>
            <w:r>
              <w:t>Simple</w:t>
            </w:r>
          </w:p>
        </w:tc>
      </w:tr>
      <w:tr w:rsidR="00B44B51" w:rsidTr="00B44B51">
        <w:tc>
          <w:tcPr>
            <w:tcW w:w="3483" w:type="dxa"/>
            <w:shd w:val="clear" w:color="auto" w:fill="9CC2E5" w:themeFill="accent1" w:themeFillTint="99"/>
          </w:tcPr>
          <w:p w:rsidR="00B44B51" w:rsidRPr="00BB7E6C" w:rsidRDefault="00B44B51" w:rsidP="004D3CC5">
            <w:pPr>
              <w:spacing w:after="0"/>
              <w:rPr>
                <w:b/>
              </w:rPr>
            </w:pPr>
            <w:r w:rsidRPr="00BB7E6C">
              <w:rPr>
                <w:b/>
              </w:rPr>
              <w:t>Type of Transaction:</w:t>
            </w:r>
          </w:p>
        </w:tc>
        <w:tc>
          <w:tcPr>
            <w:tcW w:w="11482" w:type="dxa"/>
            <w:gridSpan w:val="6"/>
          </w:tcPr>
          <w:p w:rsidR="00B44B51" w:rsidRDefault="00B44B51" w:rsidP="004D3CC5">
            <w:pPr>
              <w:spacing w:after="0"/>
            </w:pPr>
            <w:r>
              <w:t xml:space="preserve">G2C-Government to Citizen </w:t>
            </w:r>
          </w:p>
        </w:tc>
      </w:tr>
      <w:tr w:rsidR="00B44B51" w:rsidRPr="00214BE2" w:rsidTr="00B44B51">
        <w:tc>
          <w:tcPr>
            <w:tcW w:w="3483" w:type="dxa"/>
            <w:shd w:val="clear" w:color="auto" w:fill="9CC2E5" w:themeFill="accent1" w:themeFillTint="99"/>
          </w:tcPr>
          <w:p w:rsidR="00B44B51" w:rsidRPr="00214BE2" w:rsidRDefault="00B44B51" w:rsidP="004D3CC5">
            <w:pPr>
              <w:spacing w:after="0"/>
              <w:rPr>
                <w:b/>
              </w:rPr>
            </w:pPr>
            <w:r w:rsidRPr="00214BE2">
              <w:rPr>
                <w:b/>
              </w:rPr>
              <w:t>Who may Avail:</w:t>
            </w:r>
          </w:p>
        </w:tc>
        <w:tc>
          <w:tcPr>
            <w:tcW w:w="11482" w:type="dxa"/>
            <w:gridSpan w:val="6"/>
          </w:tcPr>
          <w:p w:rsidR="00B44B51" w:rsidRPr="00214BE2" w:rsidRDefault="00B44B51" w:rsidP="004D3CC5">
            <w:pPr>
              <w:spacing w:after="0"/>
            </w:pPr>
            <w:r>
              <w:t>Indigent Families</w:t>
            </w:r>
          </w:p>
        </w:tc>
      </w:tr>
      <w:tr w:rsidR="00B44B51" w:rsidRPr="00986D53" w:rsidTr="00B44B51">
        <w:tc>
          <w:tcPr>
            <w:tcW w:w="7452" w:type="dxa"/>
            <w:gridSpan w:val="4"/>
            <w:shd w:val="clear" w:color="auto" w:fill="9CC2E5" w:themeFill="accent1" w:themeFillTint="99"/>
          </w:tcPr>
          <w:p w:rsidR="00B44B51" w:rsidRPr="00B44B51" w:rsidRDefault="00B44B51" w:rsidP="004D3CC5">
            <w:pPr>
              <w:spacing w:after="0"/>
              <w:jc w:val="center"/>
              <w:rPr>
                <w:b/>
              </w:rPr>
            </w:pPr>
            <w:r w:rsidRPr="00B44B51">
              <w:rPr>
                <w:b/>
              </w:rPr>
              <w:t>CHECKLIST OF REQUIREMENT</w:t>
            </w:r>
          </w:p>
        </w:tc>
        <w:tc>
          <w:tcPr>
            <w:tcW w:w="7513" w:type="dxa"/>
            <w:gridSpan w:val="3"/>
            <w:shd w:val="clear" w:color="auto" w:fill="9CC2E5" w:themeFill="accent1" w:themeFillTint="99"/>
          </w:tcPr>
          <w:p w:rsidR="00B44B51" w:rsidRPr="00B44B51" w:rsidRDefault="00B44B51" w:rsidP="004D3CC5">
            <w:pPr>
              <w:spacing w:after="0"/>
              <w:jc w:val="center"/>
              <w:rPr>
                <w:b/>
              </w:rPr>
            </w:pPr>
            <w:r w:rsidRPr="00B44B51">
              <w:rPr>
                <w:b/>
              </w:rPr>
              <w:t>WHERE TO SECURE</w:t>
            </w:r>
          </w:p>
        </w:tc>
      </w:tr>
      <w:tr w:rsidR="00B44B51" w:rsidRPr="00EF67C7" w:rsidTr="00B44B51">
        <w:trPr>
          <w:trHeight w:val="699"/>
        </w:trPr>
        <w:tc>
          <w:tcPr>
            <w:tcW w:w="7452" w:type="dxa"/>
            <w:gridSpan w:val="4"/>
          </w:tcPr>
          <w:p w:rsidR="00B44B51" w:rsidRPr="00B44B51" w:rsidRDefault="00B44B51" w:rsidP="004D3CC5">
            <w:pPr>
              <w:spacing w:after="0"/>
            </w:pPr>
            <w:r w:rsidRPr="00B44B51">
              <w:t xml:space="preserve">1. Certificate of </w:t>
            </w:r>
            <w:proofErr w:type="spellStart"/>
            <w:r w:rsidRPr="00B44B51">
              <w:t>Indigency</w:t>
            </w:r>
            <w:proofErr w:type="spellEnd"/>
            <w:r w:rsidRPr="00B44B51">
              <w:t xml:space="preserve"> (1 original)</w:t>
            </w:r>
          </w:p>
          <w:p w:rsidR="00B44B51" w:rsidRPr="00B44B51" w:rsidRDefault="00B44B51" w:rsidP="004D3CC5">
            <w:pPr>
              <w:spacing w:after="0"/>
            </w:pPr>
            <w:r w:rsidRPr="00B44B51">
              <w:t>2. Birth Certificate of member (1 Photocopy)</w:t>
            </w:r>
          </w:p>
          <w:p w:rsidR="00B44B51" w:rsidRPr="00B44B51" w:rsidRDefault="00B44B51" w:rsidP="004D3CC5">
            <w:pPr>
              <w:spacing w:after="0"/>
            </w:pPr>
            <w:r w:rsidRPr="00B44B51">
              <w:t>3. Birth certificate dependents (1 Photocopy)</w:t>
            </w:r>
          </w:p>
          <w:p w:rsidR="00B44B51" w:rsidRPr="00B44B51" w:rsidRDefault="00B44B51" w:rsidP="004D3CC5">
            <w:pPr>
              <w:spacing w:after="0"/>
            </w:pPr>
            <w:r w:rsidRPr="00B44B51">
              <w:t xml:space="preserve">4. </w:t>
            </w:r>
            <w:proofErr w:type="spellStart"/>
            <w:r w:rsidRPr="00B44B51">
              <w:t>Philhealth</w:t>
            </w:r>
            <w:proofErr w:type="spellEnd"/>
            <w:r w:rsidRPr="00B44B51">
              <w:t xml:space="preserve"> Member Registration Form (PMRF)</w:t>
            </w:r>
          </w:p>
        </w:tc>
        <w:tc>
          <w:tcPr>
            <w:tcW w:w="7513" w:type="dxa"/>
            <w:gridSpan w:val="3"/>
          </w:tcPr>
          <w:p w:rsidR="00B44B51" w:rsidRPr="00B44B51" w:rsidRDefault="00B44B51" w:rsidP="004D3CC5">
            <w:pPr>
              <w:spacing w:after="0"/>
            </w:pPr>
            <w:r w:rsidRPr="00B44B51">
              <w:t>Barangay Hall</w:t>
            </w:r>
          </w:p>
          <w:p w:rsidR="00B44B51" w:rsidRPr="00B44B51" w:rsidRDefault="00B44B51" w:rsidP="004D3CC5">
            <w:pPr>
              <w:spacing w:after="0"/>
            </w:pPr>
            <w:r w:rsidRPr="00B44B51">
              <w:t>Municipal Civil Registrar (MCR)</w:t>
            </w:r>
          </w:p>
          <w:p w:rsidR="00B44B51" w:rsidRPr="00B44B51" w:rsidRDefault="00B44B51" w:rsidP="004D3CC5">
            <w:pPr>
              <w:spacing w:after="0"/>
            </w:pPr>
            <w:r w:rsidRPr="00B44B51">
              <w:t>Municipal Civil Registrar(MCR)</w:t>
            </w:r>
          </w:p>
          <w:p w:rsidR="00B44B51" w:rsidRPr="00B44B51" w:rsidRDefault="00B44B51" w:rsidP="004D3CC5">
            <w:pPr>
              <w:spacing w:after="0"/>
            </w:pPr>
            <w:r w:rsidRPr="00B44B51">
              <w:t>Municipal Social Welfare and Development (DSWD)</w:t>
            </w:r>
          </w:p>
        </w:tc>
      </w:tr>
      <w:tr w:rsidR="00B44B51" w:rsidRPr="005D47CD" w:rsidTr="00B44B51">
        <w:trPr>
          <w:trHeight w:val="586"/>
        </w:trPr>
        <w:tc>
          <w:tcPr>
            <w:tcW w:w="4192" w:type="dxa"/>
            <w:gridSpan w:val="2"/>
            <w:shd w:val="clear" w:color="auto" w:fill="9CC2E5" w:themeFill="accent1" w:themeFillTint="99"/>
          </w:tcPr>
          <w:p w:rsidR="00B44B51" w:rsidRPr="00B44B51" w:rsidRDefault="00B44B51" w:rsidP="004D3CC5">
            <w:pPr>
              <w:spacing w:after="0"/>
              <w:jc w:val="center"/>
              <w:rPr>
                <w:b/>
              </w:rPr>
            </w:pPr>
            <w:r w:rsidRPr="00B44B51">
              <w:rPr>
                <w:b/>
              </w:rPr>
              <w:lastRenderedPageBreak/>
              <w:t>CLIENT STEPS</w:t>
            </w:r>
          </w:p>
        </w:tc>
        <w:tc>
          <w:tcPr>
            <w:tcW w:w="3118" w:type="dxa"/>
            <w:shd w:val="clear" w:color="auto" w:fill="9CC2E5" w:themeFill="accent1" w:themeFillTint="99"/>
          </w:tcPr>
          <w:p w:rsidR="00B44B51" w:rsidRPr="00B44B51" w:rsidRDefault="00B44B51" w:rsidP="004D3CC5">
            <w:pPr>
              <w:spacing w:after="0"/>
              <w:jc w:val="center"/>
              <w:rPr>
                <w:b/>
              </w:rPr>
            </w:pPr>
            <w:r w:rsidRPr="00B44B51">
              <w:rPr>
                <w:b/>
              </w:rPr>
              <w:t>AGENCY ACTIONS</w:t>
            </w:r>
          </w:p>
        </w:tc>
        <w:tc>
          <w:tcPr>
            <w:tcW w:w="1985" w:type="dxa"/>
            <w:gridSpan w:val="2"/>
            <w:shd w:val="clear" w:color="auto" w:fill="9CC2E5" w:themeFill="accent1" w:themeFillTint="99"/>
          </w:tcPr>
          <w:p w:rsidR="00B44B51" w:rsidRPr="00B44B51" w:rsidRDefault="00B44B51" w:rsidP="004D3CC5">
            <w:pPr>
              <w:spacing w:after="0"/>
              <w:jc w:val="center"/>
              <w:rPr>
                <w:b/>
              </w:rPr>
            </w:pPr>
            <w:r w:rsidRPr="00B44B51">
              <w:rPr>
                <w:b/>
              </w:rPr>
              <w:t>FEES TO BE PAID</w:t>
            </w:r>
          </w:p>
        </w:tc>
        <w:tc>
          <w:tcPr>
            <w:tcW w:w="1842" w:type="dxa"/>
            <w:shd w:val="clear" w:color="auto" w:fill="9CC2E5" w:themeFill="accent1" w:themeFillTint="99"/>
          </w:tcPr>
          <w:p w:rsidR="00B44B51" w:rsidRPr="00B44B51" w:rsidRDefault="00B44B51" w:rsidP="004D3CC5">
            <w:pPr>
              <w:spacing w:after="0"/>
              <w:jc w:val="center"/>
              <w:rPr>
                <w:b/>
              </w:rPr>
            </w:pPr>
            <w:r w:rsidRPr="00B44B51">
              <w:rPr>
                <w:b/>
              </w:rPr>
              <w:t>PROCESSING TIME</w:t>
            </w:r>
          </w:p>
        </w:tc>
        <w:tc>
          <w:tcPr>
            <w:tcW w:w="3828" w:type="dxa"/>
            <w:shd w:val="clear" w:color="auto" w:fill="9CC2E5" w:themeFill="accent1" w:themeFillTint="99"/>
          </w:tcPr>
          <w:p w:rsidR="00B44B51" w:rsidRPr="00B44B51" w:rsidRDefault="00B44B51" w:rsidP="004D3CC5">
            <w:pPr>
              <w:spacing w:after="0"/>
              <w:jc w:val="center"/>
              <w:rPr>
                <w:b/>
              </w:rPr>
            </w:pPr>
            <w:r w:rsidRPr="00B44B51">
              <w:rPr>
                <w:b/>
              </w:rPr>
              <w:t>PERSON RESPONSIBLE</w:t>
            </w:r>
          </w:p>
        </w:tc>
      </w:tr>
      <w:tr w:rsidR="00B44B51" w:rsidRPr="00B44B51" w:rsidTr="00B44B51">
        <w:tc>
          <w:tcPr>
            <w:tcW w:w="4192" w:type="dxa"/>
            <w:gridSpan w:val="2"/>
          </w:tcPr>
          <w:p w:rsidR="00B44B51" w:rsidRPr="00B44B51" w:rsidRDefault="00B44B51" w:rsidP="004D3CC5">
            <w:pPr>
              <w:pStyle w:val="ListParagraph"/>
              <w:spacing w:after="0" w:line="240" w:lineRule="auto"/>
              <w:ind w:left="111"/>
            </w:pPr>
            <w:r w:rsidRPr="00B44B51">
              <w:t>1. Fill-up Logbook</w:t>
            </w:r>
          </w:p>
        </w:tc>
        <w:tc>
          <w:tcPr>
            <w:tcW w:w="3118" w:type="dxa"/>
          </w:tcPr>
          <w:p w:rsidR="00B44B51" w:rsidRPr="00B44B51" w:rsidRDefault="00B44B51" w:rsidP="00B44B51">
            <w:pPr>
              <w:spacing w:after="0" w:line="240" w:lineRule="auto"/>
            </w:pPr>
            <w:r>
              <w:t>1 N</w:t>
            </w:r>
            <w:r w:rsidRPr="00B44B51">
              <w:t>one</w:t>
            </w:r>
          </w:p>
        </w:tc>
        <w:tc>
          <w:tcPr>
            <w:tcW w:w="1985" w:type="dxa"/>
            <w:gridSpan w:val="2"/>
          </w:tcPr>
          <w:p w:rsidR="00B44B51" w:rsidRPr="00B44B51" w:rsidRDefault="00B44B51" w:rsidP="00B44B51">
            <w:pPr>
              <w:spacing w:after="0" w:line="240" w:lineRule="auto"/>
              <w:jc w:val="center"/>
            </w:pPr>
            <w:r w:rsidRPr="00B44B51">
              <w:t>None</w:t>
            </w:r>
          </w:p>
        </w:tc>
        <w:tc>
          <w:tcPr>
            <w:tcW w:w="1842" w:type="dxa"/>
          </w:tcPr>
          <w:p w:rsidR="00B44B51" w:rsidRPr="00B44B51" w:rsidRDefault="00B44B51" w:rsidP="004D3CC5">
            <w:pPr>
              <w:spacing w:after="0" w:line="240" w:lineRule="auto"/>
              <w:jc w:val="center"/>
            </w:pPr>
            <w:r w:rsidRPr="00B44B51">
              <w:t xml:space="preserve">2 </w:t>
            </w:r>
            <w:proofErr w:type="spellStart"/>
            <w:r w:rsidRPr="00B44B51">
              <w:t>mins</w:t>
            </w:r>
            <w:proofErr w:type="spellEnd"/>
          </w:p>
        </w:tc>
        <w:tc>
          <w:tcPr>
            <w:tcW w:w="3828" w:type="dxa"/>
          </w:tcPr>
          <w:p w:rsidR="00B44B51" w:rsidRPr="00B44B51" w:rsidRDefault="00B44B51" w:rsidP="004D3CC5">
            <w:pPr>
              <w:spacing w:after="0" w:line="240" w:lineRule="auto"/>
              <w:jc w:val="center"/>
              <w:rPr>
                <w:i/>
              </w:rPr>
            </w:pPr>
            <w:r w:rsidRPr="00B44B51">
              <w:rPr>
                <w:i/>
              </w:rPr>
              <w:t xml:space="preserve">Social Welfare Assistant </w:t>
            </w:r>
          </w:p>
          <w:p w:rsidR="00B44B51" w:rsidRPr="00B44B51" w:rsidRDefault="00B44B51" w:rsidP="004D3CC5">
            <w:pPr>
              <w:spacing w:after="0" w:line="240" w:lineRule="auto"/>
              <w:jc w:val="center"/>
            </w:pPr>
            <w:r w:rsidRPr="00B44B51">
              <w:t>Municipal Social Welfare and Development Office</w:t>
            </w:r>
          </w:p>
        </w:tc>
      </w:tr>
      <w:tr w:rsidR="00B44B51" w:rsidRPr="00B44B51" w:rsidTr="00B44B51">
        <w:tc>
          <w:tcPr>
            <w:tcW w:w="4192" w:type="dxa"/>
            <w:gridSpan w:val="2"/>
          </w:tcPr>
          <w:p w:rsidR="00B44B51" w:rsidRPr="00B44B51" w:rsidRDefault="00B44B51" w:rsidP="004D3CC5">
            <w:pPr>
              <w:pStyle w:val="ListParagraph"/>
              <w:spacing w:after="0" w:line="240" w:lineRule="auto"/>
              <w:ind w:left="111"/>
            </w:pPr>
            <w:r w:rsidRPr="00B44B51">
              <w:t>2. Submit requirements</w:t>
            </w:r>
          </w:p>
        </w:tc>
        <w:tc>
          <w:tcPr>
            <w:tcW w:w="3118" w:type="dxa"/>
          </w:tcPr>
          <w:p w:rsidR="00B44B51" w:rsidRPr="00B44B51" w:rsidRDefault="00B44B51" w:rsidP="004D3CC5">
            <w:pPr>
              <w:spacing w:after="0" w:line="240" w:lineRule="auto"/>
            </w:pPr>
            <w:r>
              <w:t xml:space="preserve">2.1. </w:t>
            </w:r>
            <w:r w:rsidRPr="00B44B51">
              <w:t xml:space="preserve">Check requirements  </w:t>
            </w:r>
          </w:p>
          <w:p w:rsidR="00B44B51" w:rsidRDefault="00B44B51" w:rsidP="004D3CC5">
            <w:pPr>
              <w:spacing w:after="0" w:line="240" w:lineRule="auto"/>
            </w:pPr>
          </w:p>
          <w:p w:rsidR="002662D5" w:rsidRDefault="002662D5" w:rsidP="004D3CC5">
            <w:pPr>
              <w:spacing w:after="0" w:line="240" w:lineRule="auto"/>
            </w:pPr>
          </w:p>
          <w:p w:rsidR="002662D5" w:rsidRPr="00B44B51" w:rsidRDefault="002662D5" w:rsidP="004D3CC5">
            <w:pPr>
              <w:spacing w:after="0" w:line="240" w:lineRule="auto"/>
            </w:pPr>
          </w:p>
          <w:p w:rsidR="00B44B51" w:rsidRPr="00B44B51" w:rsidRDefault="00B44B51" w:rsidP="004D3CC5">
            <w:pPr>
              <w:spacing w:after="0" w:line="240" w:lineRule="auto"/>
            </w:pPr>
            <w:r>
              <w:t xml:space="preserve">2.2. </w:t>
            </w:r>
            <w:r w:rsidRPr="00B44B51">
              <w:t xml:space="preserve">Assess of client </w:t>
            </w:r>
          </w:p>
          <w:p w:rsidR="00B44B51" w:rsidRPr="00B44B51" w:rsidRDefault="00B44B51" w:rsidP="004D3CC5">
            <w:pPr>
              <w:spacing w:after="0" w:line="240" w:lineRule="auto"/>
            </w:pPr>
          </w:p>
        </w:tc>
        <w:tc>
          <w:tcPr>
            <w:tcW w:w="1985" w:type="dxa"/>
            <w:gridSpan w:val="2"/>
          </w:tcPr>
          <w:p w:rsidR="00B44B51" w:rsidRDefault="002662D5" w:rsidP="00B44B51">
            <w:pPr>
              <w:spacing w:after="0" w:line="240" w:lineRule="auto"/>
              <w:jc w:val="center"/>
            </w:pPr>
            <w:r>
              <w:t>None</w:t>
            </w:r>
          </w:p>
          <w:p w:rsidR="002662D5" w:rsidRDefault="002662D5" w:rsidP="00B44B51">
            <w:pPr>
              <w:spacing w:after="0" w:line="240" w:lineRule="auto"/>
              <w:jc w:val="center"/>
            </w:pPr>
          </w:p>
          <w:p w:rsidR="002662D5" w:rsidRDefault="002662D5" w:rsidP="00B44B51">
            <w:pPr>
              <w:spacing w:after="0" w:line="240" w:lineRule="auto"/>
              <w:jc w:val="center"/>
            </w:pPr>
          </w:p>
          <w:p w:rsidR="002662D5" w:rsidRDefault="002662D5" w:rsidP="00B44B51">
            <w:pPr>
              <w:spacing w:after="0" w:line="240" w:lineRule="auto"/>
              <w:jc w:val="center"/>
            </w:pPr>
          </w:p>
          <w:p w:rsidR="002662D5" w:rsidRPr="00B44B51" w:rsidRDefault="002662D5" w:rsidP="00B44B51">
            <w:pPr>
              <w:spacing w:after="0" w:line="240" w:lineRule="auto"/>
              <w:jc w:val="center"/>
            </w:pPr>
            <w:r>
              <w:t>None</w:t>
            </w:r>
          </w:p>
        </w:tc>
        <w:tc>
          <w:tcPr>
            <w:tcW w:w="1842" w:type="dxa"/>
          </w:tcPr>
          <w:p w:rsidR="00B44B51" w:rsidRPr="00B44B51" w:rsidRDefault="00B44B51" w:rsidP="004D3CC5">
            <w:pPr>
              <w:spacing w:after="0" w:line="240" w:lineRule="auto"/>
              <w:jc w:val="center"/>
            </w:pPr>
            <w:r w:rsidRPr="00B44B51">
              <w:t xml:space="preserve">5 </w:t>
            </w:r>
            <w:proofErr w:type="spellStart"/>
            <w:r w:rsidRPr="00B44B51">
              <w:t>mins</w:t>
            </w:r>
            <w:proofErr w:type="spellEnd"/>
          </w:p>
          <w:p w:rsidR="00B44B51" w:rsidRPr="00B44B51" w:rsidRDefault="00B44B51" w:rsidP="004D3CC5">
            <w:pPr>
              <w:spacing w:after="0" w:line="240" w:lineRule="auto"/>
              <w:jc w:val="center"/>
            </w:pPr>
          </w:p>
          <w:p w:rsidR="00B44B51" w:rsidRDefault="00B44B51" w:rsidP="004D3CC5">
            <w:pPr>
              <w:spacing w:after="0" w:line="240" w:lineRule="auto"/>
              <w:jc w:val="center"/>
            </w:pPr>
          </w:p>
          <w:p w:rsidR="002662D5" w:rsidRPr="00B44B51" w:rsidRDefault="002662D5" w:rsidP="004D3CC5">
            <w:pPr>
              <w:spacing w:after="0" w:line="240" w:lineRule="auto"/>
              <w:jc w:val="center"/>
            </w:pPr>
          </w:p>
          <w:p w:rsidR="00B44B51" w:rsidRPr="00B44B51" w:rsidRDefault="00B44B51" w:rsidP="004D3CC5">
            <w:pPr>
              <w:spacing w:after="0" w:line="240" w:lineRule="auto"/>
              <w:jc w:val="center"/>
            </w:pPr>
            <w:r w:rsidRPr="00B44B51">
              <w:t xml:space="preserve">5 </w:t>
            </w:r>
            <w:proofErr w:type="spellStart"/>
            <w:r w:rsidRPr="00B44B51">
              <w:t>mins</w:t>
            </w:r>
            <w:proofErr w:type="spellEnd"/>
          </w:p>
        </w:tc>
        <w:tc>
          <w:tcPr>
            <w:tcW w:w="3828" w:type="dxa"/>
          </w:tcPr>
          <w:p w:rsidR="00B44B51" w:rsidRPr="00B44B51" w:rsidRDefault="00B44B51" w:rsidP="004D3CC5">
            <w:pPr>
              <w:spacing w:after="0" w:line="240" w:lineRule="auto"/>
              <w:jc w:val="center"/>
              <w:rPr>
                <w:i/>
              </w:rPr>
            </w:pPr>
            <w:r w:rsidRPr="00B44B51">
              <w:rPr>
                <w:i/>
              </w:rPr>
              <w:t xml:space="preserve">Social Welfare Assistant </w:t>
            </w:r>
          </w:p>
          <w:p w:rsidR="00B44B51" w:rsidRDefault="00B44B51" w:rsidP="004D3CC5">
            <w:pPr>
              <w:spacing w:after="0" w:line="240" w:lineRule="auto"/>
              <w:jc w:val="center"/>
            </w:pPr>
            <w:r w:rsidRPr="00B44B51">
              <w:t>Municipal Social Welfare and Development Office</w:t>
            </w:r>
          </w:p>
          <w:p w:rsidR="002662D5" w:rsidRDefault="002662D5" w:rsidP="004D3CC5">
            <w:pPr>
              <w:spacing w:after="0" w:line="240" w:lineRule="auto"/>
              <w:jc w:val="center"/>
            </w:pPr>
          </w:p>
          <w:p w:rsidR="002662D5" w:rsidRPr="00B44B51" w:rsidRDefault="002662D5" w:rsidP="002662D5">
            <w:pPr>
              <w:spacing w:after="0" w:line="240" w:lineRule="auto"/>
              <w:jc w:val="center"/>
              <w:rPr>
                <w:i/>
              </w:rPr>
            </w:pPr>
            <w:r w:rsidRPr="00B44B51">
              <w:rPr>
                <w:i/>
              </w:rPr>
              <w:t xml:space="preserve">Social Welfare Assistant </w:t>
            </w:r>
          </w:p>
          <w:p w:rsidR="00B44B51" w:rsidRDefault="002662D5" w:rsidP="002662D5">
            <w:pPr>
              <w:spacing w:after="0" w:line="240" w:lineRule="auto"/>
              <w:jc w:val="center"/>
            </w:pPr>
            <w:r w:rsidRPr="00B44B51">
              <w:t>Municipal Social Welfare and Development Office</w:t>
            </w:r>
          </w:p>
          <w:p w:rsidR="002662D5" w:rsidRPr="00B44B51" w:rsidRDefault="002662D5" w:rsidP="002662D5">
            <w:pPr>
              <w:spacing w:after="0" w:line="240" w:lineRule="auto"/>
              <w:jc w:val="center"/>
            </w:pPr>
          </w:p>
        </w:tc>
      </w:tr>
      <w:tr w:rsidR="00B44B51" w:rsidRPr="00B44B51" w:rsidTr="00B44B51">
        <w:tc>
          <w:tcPr>
            <w:tcW w:w="4192" w:type="dxa"/>
            <w:gridSpan w:val="2"/>
          </w:tcPr>
          <w:p w:rsidR="00B44B51" w:rsidRPr="00B44B51" w:rsidRDefault="00B44B51" w:rsidP="004D3CC5">
            <w:pPr>
              <w:pStyle w:val="ListParagraph"/>
              <w:spacing w:after="0" w:line="240" w:lineRule="auto"/>
              <w:ind w:left="111"/>
            </w:pPr>
            <w:r w:rsidRPr="00B44B51">
              <w:t>3. Pay corresponding fee</w:t>
            </w:r>
          </w:p>
        </w:tc>
        <w:tc>
          <w:tcPr>
            <w:tcW w:w="3118" w:type="dxa"/>
          </w:tcPr>
          <w:p w:rsidR="00B44B51" w:rsidRPr="00B44B51" w:rsidRDefault="009A3F23" w:rsidP="00AE02A5">
            <w:pPr>
              <w:spacing w:after="0" w:line="240" w:lineRule="auto"/>
            </w:pPr>
            <w:r>
              <w:t>3. Received payment</w:t>
            </w:r>
          </w:p>
        </w:tc>
        <w:tc>
          <w:tcPr>
            <w:tcW w:w="1985" w:type="dxa"/>
            <w:gridSpan w:val="2"/>
          </w:tcPr>
          <w:p w:rsidR="00B44B51" w:rsidRPr="00B44B51" w:rsidRDefault="00B44B51" w:rsidP="00B44B51">
            <w:pPr>
              <w:spacing w:after="0" w:line="240" w:lineRule="auto"/>
              <w:jc w:val="center"/>
            </w:pPr>
            <w:r w:rsidRPr="00B44B51">
              <w:t>Per Annum</w:t>
            </w:r>
          </w:p>
          <w:p w:rsidR="00B44B51" w:rsidRPr="00B44B51" w:rsidRDefault="00B44B51" w:rsidP="00B44B51">
            <w:pPr>
              <w:spacing w:after="0" w:line="240" w:lineRule="auto"/>
              <w:jc w:val="center"/>
            </w:pPr>
            <w:r w:rsidRPr="00B44B51">
              <w:t>PHP 1,800.00</w:t>
            </w:r>
          </w:p>
          <w:p w:rsidR="00B44B51" w:rsidRPr="00B44B51" w:rsidRDefault="00B44B51" w:rsidP="00B44B51">
            <w:pPr>
              <w:spacing w:after="0" w:line="240" w:lineRule="auto"/>
              <w:jc w:val="center"/>
            </w:pPr>
          </w:p>
          <w:p w:rsidR="00B44B51" w:rsidRPr="00B44B51" w:rsidRDefault="00B44B51" w:rsidP="00B44B51">
            <w:pPr>
              <w:spacing w:after="0" w:line="240" w:lineRule="auto"/>
              <w:jc w:val="center"/>
            </w:pPr>
            <w:r w:rsidRPr="00B44B51">
              <w:t>Semi-Annual</w:t>
            </w:r>
          </w:p>
          <w:p w:rsidR="00B44B51" w:rsidRPr="00B44B51" w:rsidRDefault="00B44B51" w:rsidP="00B44B51">
            <w:pPr>
              <w:spacing w:after="0" w:line="240" w:lineRule="auto"/>
              <w:jc w:val="center"/>
            </w:pPr>
            <w:r w:rsidRPr="00B44B51">
              <w:t>PHP 900.00</w:t>
            </w:r>
          </w:p>
          <w:p w:rsidR="00B44B51" w:rsidRPr="00B44B51" w:rsidRDefault="00B44B51" w:rsidP="00B44B51">
            <w:pPr>
              <w:spacing w:after="0" w:line="240" w:lineRule="auto"/>
              <w:jc w:val="center"/>
            </w:pPr>
          </w:p>
          <w:p w:rsidR="00B44B51" w:rsidRPr="00B44B51" w:rsidRDefault="00B44B51" w:rsidP="00B44B51">
            <w:pPr>
              <w:spacing w:after="0" w:line="240" w:lineRule="auto"/>
              <w:jc w:val="center"/>
            </w:pPr>
            <w:r w:rsidRPr="00B44B51">
              <w:t>Quarterly</w:t>
            </w:r>
          </w:p>
          <w:p w:rsidR="00B44B51" w:rsidRPr="00B44B51" w:rsidRDefault="00B44B51" w:rsidP="00B44B51">
            <w:pPr>
              <w:spacing w:after="0" w:line="240" w:lineRule="auto"/>
              <w:jc w:val="center"/>
            </w:pPr>
            <w:r w:rsidRPr="00B44B51">
              <w:t>PHP 450.00</w:t>
            </w:r>
          </w:p>
        </w:tc>
        <w:tc>
          <w:tcPr>
            <w:tcW w:w="1842" w:type="dxa"/>
          </w:tcPr>
          <w:p w:rsidR="00B44B51" w:rsidRPr="00B44B51" w:rsidRDefault="00B44B51" w:rsidP="004D3CC5">
            <w:pPr>
              <w:spacing w:after="0" w:line="240" w:lineRule="auto"/>
              <w:jc w:val="center"/>
            </w:pPr>
            <w:r w:rsidRPr="00B44B51">
              <w:t xml:space="preserve">15 </w:t>
            </w:r>
            <w:proofErr w:type="spellStart"/>
            <w:r w:rsidRPr="00B44B51">
              <w:t>mins</w:t>
            </w:r>
            <w:proofErr w:type="spellEnd"/>
          </w:p>
        </w:tc>
        <w:tc>
          <w:tcPr>
            <w:tcW w:w="3828" w:type="dxa"/>
          </w:tcPr>
          <w:p w:rsidR="00B44B51" w:rsidRPr="00B44B51" w:rsidRDefault="00B44B51" w:rsidP="004D3CC5">
            <w:pPr>
              <w:spacing w:after="0" w:line="240" w:lineRule="auto"/>
              <w:jc w:val="center"/>
              <w:rPr>
                <w:i/>
              </w:rPr>
            </w:pPr>
            <w:r w:rsidRPr="00B44B51">
              <w:rPr>
                <w:i/>
              </w:rPr>
              <w:t>Administrative Aide IV</w:t>
            </w:r>
          </w:p>
          <w:p w:rsidR="00B44B51" w:rsidRPr="00B44B51" w:rsidRDefault="00B44B51" w:rsidP="004D3CC5">
            <w:pPr>
              <w:spacing w:after="0" w:line="240" w:lineRule="auto"/>
              <w:jc w:val="center"/>
            </w:pPr>
            <w:r w:rsidRPr="00B44B51">
              <w:t>Municipal Treasurer’s Office</w:t>
            </w:r>
          </w:p>
        </w:tc>
      </w:tr>
      <w:tr w:rsidR="00B44B51" w:rsidRPr="00B44B51" w:rsidTr="00B44B51">
        <w:tc>
          <w:tcPr>
            <w:tcW w:w="4192" w:type="dxa"/>
            <w:gridSpan w:val="2"/>
          </w:tcPr>
          <w:p w:rsidR="00B44B51" w:rsidRPr="00B44B51" w:rsidRDefault="00B44B51" w:rsidP="004D3CC5">
            <w:pPr>
              <w:pStyle w:val="ListParagraph"/>
              <w:spacing w:after="0" w:line="240" w:lineRule="auto"/>
              <w:ind w:left="111"/>
            </w:pPr>
            <w:r w:rsidRPr="00B44B51">
              <w:t>4. Present Official Receipt</w:t>
            </w:r>
          </w:p>
        </w:tc>
        <w:tc>
          <w:tcPr>
            <w:tcW w:w="3118" w:type="dxa"/>
          </w:tcPr>
          <w:p w:rsidR="00AE02A5" w:rsidRDefault="00AE02A5" w:rsidP="004D3CC5">
            <w:pPr>
              <w:spacing w:after="0" w:line="240" w:lineRule="auto"/>
            </w:pPr>
            <w:r>
              <w:t xml:space="preserve">4. Record Official Receipt </w:t>
            </w:r>
          </w:p>
          <w:p w:rsidR="00B44B51" w:rsidRPr="00B44B51" w:rsidRDefault="00AE02A5" w:rsidP="004D3CC5">
            <w:pPr>
              <w:spacing w:after="0" w:line="240" w:lineRule="auto"/>
            </w:pPr>
            <w:r>
              <w:t xml:space="preserve">    number</w:t>
            </w:r>
          </w:p>
        </w:tc>
        <w:tc>
          <w:tcPr>
            <w:tcW w:w="1985" w:type="dxa"/>
            <w:gridSpan w:val="2"/>
          </w:tcPr>
          <w:p w:rsidR="00B44B51" w:rsidRPr="00B44B51" w:rsidRDefault="00B44B51" w:rsidP="00B44B51">
            <w:pPr>
              <w:spacing w:after="0" w:line="240" w:lineRule="auto"/>
              <w:jc w:val="center"/>
            </w:pPr>
            <w:r w:rsidRPr="00B44B51">
              <w:t>None</w:t>
            </w:r>
          </w:p>
        </w:tc>
        <w:tc>
          <w:tcPr>
            <w:tcW w:w="1842" w:type="dxa"/>
          </w:tcPr>
          <w:p w:rsidR="00B44B51" w:rsidRPr="00B44B51" w:rsidRDefault="00B44B51" w:rsidP="004D3CC5">
            <w:pPr>
              <w:spacing w:after="0" w:line="240" w:lineRule="auto"/>
              <w:jc w:val="center"/>
            </w:pPr>
            <w:r w:rsidRPr="00B44B51">
              <w:t xml:space="preserve">3 </w:t>
            </w:r>
            <w:proofErr w:type="spellStart"/>
            <w:r w:rsidRPr="00B44B51">
              <w:t>mins</w:t>
            </w:r>
            <w:proofErr w:type="spellEnd"/>
          </w:p>
        </w:tc>
        <w:tc>
          <w:tcPr>
            <w:tcW w:w="3828" w:type="dxa"/>
          </w:tcPr>
          <w:p w:rsidR="00B44B51" w:rsidRPr="00B44B51" w:rsidRDefault="00B44B51" w:rsidP="004D3CC5">
            <w:pPr>
              <w:spacing w:after="0"/>
              <w:jc w:val="center"/>
              <w:rPr>
                <w:i/>
              </w:rPr>
            </w:pPr>
            <w:r w:rsidRPr="00B44B51">
              <w:rPr>
                <w:i/>
              </w:rPr>
              <w:t>Social Welfare Assistant</w:t>
            </w:r>
          </w:p>
          <w:p w:rsidR="00B44B51" w:rsidRPr="00B44B51" w:rsidRDefault="00B44B51" w:rsidP="004D3CC5">
            <w:pPr>
              <w:spacing w:after="0"/>
              <w:jc w:val="center"/>
            </w:pPr>
          </w:p>
          <w:p w:rsidR="00B44B51" w:rsidRPr="00B44B51" w:rsidRDefault="00B44B51" w:rsidP="004D3CC5">
            <w:pPr>
              <w:spacing w:after="0" w:line="240" w:lineRule="auto"/>
              <w:jc w:val="center"/>
            </w:pPr>
            <w:r w:rsidRPr="00B44B51">
              <w:t>Municipal Social Welfare and Development Office</w:t>
            </w:r>
          </w:p>
        </w:tc>
      </w:tr>
      <w:tr w:rsidR="00E2523C" w:rsidRPr="00B44B51" w:rsidTr="00E2523C">
        <w:tc>
          <w:tcPr>
            <w:tcW w:w="9295" w:type="dxa"/>
            <w:gridSpan w:val="5"/>
            <w:shd w:val="clear" w:color="auto" w:fill="9CC2E5" w:themeFill="accent1" w:themeFillTint="99"/>
          </w:tcPr>
          <w:p w:rsidR="00E2523C" w:rsidRPr="007D428C" w:rsidRDefault="00E2523C" w:rsidP="00E2523C">
            <w:pPr>
              <w:spacing w:after="0"/>
              <w:jc w:val="center"/>
              <w:rPr>
                <w:b/>
              </w:rPr>
            </w:pPr>
            <w:r>
              <w:rPr>
                <w:b/>
              </w:rPr>
              <w:t>TOTAL PROCESSING TIME</w:t>
            </w:r>
          </w:p>
        </w:tc>
        <w:tc>
          <w:tcPr>
            <w:tcW w:w="5670" w:type="dxa"/>
            <w:gridSpan w:val="2"/>
            <w:shd w:val="clear" w:color="auto" w:fill="9CC2E5" w:themeFill="accent1" w:themeFillTint="99"/>
          </w:tcPr>
          <w:p w:rsidR="00E2523C" w:rsidRPr="00B44B51" w:rsidRDefault="00E2523C" w:rsidP="00E2523C">
            <w:pPr>
              <w:spacing w:after="0"/>
              <w:rPr>
                <w:b/>
              </w:rPr>
            </w:pPr>
            <w:r>
              <w:rPr>
                <w:b/>
              </w:rPr>
              <w:t>30 MINUTES</w:t>
            </w:r>
          </w:p>
        </w:tc>
      </w:tr>
    </w:tbl>
    <w:p w:rsidR="005E5AEF" w:rsidRDefault="005E5AEF" w:rsidP="00D4539F">
      <w:pPr>
        <w:rPr>
          <w:b/>
        </w:rPr>
      </w:pPr>
    </w:p>
    <w:p w:rsidR="0087746E" w:rsidRDefault="0087746E" w:rsidP="00D4539F">
      <w:pPr>
        <w:rPr>
          <w:b/>
        </w:rPr>
      </w:pPr>
    </w:p>
    <w:p w:rsidR="0087746E" w:rsidRDefault="0087746E" w:rsidP="00D4539F">
      <w:pPr>
        <w:rPr>
          <w:b/>
        </w:rPr>
      </w:pPr>
    </w:p>
    <w:p w:rsidR="004D3CC5" w:rsidRPr="004D3CC5" w:rsidRDefault="004D3CC5" w:rsidP="004D3CC5">
      <w:pPr>
        <w:spacing w:after="0"/>
        <w:ind w:left="284"/>
        <w:rPr>
          <w:b/>
          <w:sz w:val="28"/>
        </w:rPr>
      </w:pPr>
      <w:r>
        <w:rPr>
          <w:b/>
          <w:sz w:val="28"/>
        </w:rPr>
        <w:lastRenderedPageBreak/>
        <w:t xml:space="preserve">12.  </w:t>
      </w:r>
      <w:r w:rsidRPr="004D3CC5">
        <w:rPr>
          <w:b/>
          <w:sz w:val="28"/>
        </w:rPr>
        <w:t xml:space="preserve">Request for Assessment of Discernment of a </w:t>
      </w:r>
      <w:r>
        <w:rPr>
          <w:b/>
          <w:sz w:val="28"/>
        </w:rPr>
        <w:t xml:space="preserve">Children </w:t>
      </w:r>
      <w:proofErr w:type="gramStart"/>
      <w:r>
        <w:rPr>
          <w:b/>
          <w:sz w:val="28"/>
        </w:rPr>
        <w:t>In</w:t>
      </w:r>
      <w:proofErr w:type="gramEnd"/>
      <w:r>
        <w:rPr>
          <w:b/>
          <w:sz w:val="28"/>
        </w:rPr>
        <w:t xml:space="preserve"> Conflict with the Law (</w:t>
      </w:r>
      <w:r w:rsidRPr="004D3CC5">
        <w:rPr>
          <w:b/>
          <w:sz w:val="28"/>
        </w:rPr>
        <w:t>CICL</w:t>
      </w:r>
      <w:r>
        <w:rPr>
          <w:b/>
          <w:sz w:val="28"/>
        </w:rPr>
        <w:t>)</w:t>
      </w:r>
      <w:r w:rsidRPr="004D3CC5">
        <w:rPr>
          <w:b/>
          <w:sz w:val="28"/>
        </w:rPr>
        <w:t xml:space="preserve"> </w:t>
      </w:r>
    </w:p>
    <w:p w:rsidR="004D3CC5" w:rsidRPr="003A4DFF" w:rsidRDefault="004D3CC5" w:rsidP="004D3CC5">
      <w:pPr>
        <w:pStyle w:val="ListParagraph"/>
        <w:spacing w:after="0"/>
        <w:ind w:left="360"/>
      </w:pPr>
      <w:r>
        <w:tab/>
        <w:t xml:space="preserve"> A request for social case study report of children in conflict with the law (CICL) for discernment.</w:t>
      </w:r>
      <w:r>
        <w:tab/>
      </w:r>
    </w:p>
    <w:tbl>
      <w:tblPr>
        <w:tblW w:w="149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1276"/>
        <w:gridCol w:w="3969"/>
        <w:gridCol w:w="425"/>
        <w:gridCol w:w="1276"/>
        <w:gridCol w:w="1984"/>
        <w:gridCol w:w="3119"/>
      </w:tblGrid>
      <w:tr w:rsidR="004D3CC5" w:rsidTr="004D3CC5">
        <w:tc>
          <w:tcPr>
            <w:tcW w:w="2916" w:type="dxa"/>
            <w:shd w:val="clear" w:color="auto" w:fill="9CC2E5" w:themeFill="accent1" w:themeFillTint="99"/>
          </w:tcPr>
          <w:p w:rsidR="004D3CC5" w:rsidRPr="00BB7E6C" w:rsidRDefault="004D3CC5" w:rsidP="004D3CC5">
            <w:pPr>
              <w:spacing w:after="0"/>
              <w:rPr>
                <w:b/>
              </w:rPr>
            </w:pPr>
            <w:r w:rsidRPr="00BB7E6C">
              <w:rPr>
                <w:b/>
              </w:rPr>
              <w:t>Office of Division</w:t>
            </w:r>
          </w:p>
        </w:tc>
        <w:tc>
          <w:tcPr>
            <w:tcW w:w="12049" w:type="dxa"/>
            <w:gridSpan w:val="6"/>
          </w:tcPr>
          <w:p w:rsidR="004D3CC5" w:rsidRDefault="004D3CC5" w:rsidP="004D3CC5">
            <w:pPr>
              <w:spacing w:after="0"/>
            </w:pPr>
            <w:r>
              <w:t>Office of the MSWDO</w:t>
            </w:r>
          </w:p>
        </w:tc>
      </w:tr>
      <w:tr w:rsidR="004D3CC5" w:rsidTr="004D3CC5">
        <w:tc>
          <w:tcPr>
            <w:tcW w:w="2916" w:type="dxa"/>
            <w:shd w:val="clear" w:color="auto" w:fill="9CC2E5" w:themeFill="accent1" w:themeFillTint="99"/>
          </w:tcPr>
          <w:p w:rsidR="004D3CC5" w:rsidRPr="00BB7E6C" w:rsidRDefault="004D3CC5" w:rsidP="004D3CC5">
            <w:pPr>
              <w:spacing w:after="0"/>
              <w:rPr>
                <w:b/>
              </w:rPr>
            </w:pPr>
            <w:r w:rsidRPr="00BB7E6C">
              <w:rPr>
                <w:b/>
              </w:rPr>
              <w:t>Classification:</w:t>
            </w:r>
          </w:p>
        </w:tc>
        <w:tc>
          <w:tcPr>
            <w:tcW w:w="12049" w:type="dxa"/>
            <w:gridSpan w:val="6"/>
          </w:tcPr>
          <w:p w:rsidR="004D3CC5" w:rsidRDefault="004D3CC5" w:rsidP="004D3CC5">
            <w:pPr>
              <w:spacing w:after="0"/>
            </w:pPr>
            <w:r>
              <w:t>Highly Technical</w:t>
            </w:r>
          </w:p>
        </w:tc>
      </w:tr>
      <w:tr w:rsidR="004D3CC5" w:rsidTr="004D3CC5">
        <w:tc>
          <w:tcPr>
            <w:tcW w:w="2916" w:type="dxa"/>
            <w:shd w:val="clear" w:color="auto" w:fill="9CC2E5" w:themeFill="accent1" w:themeFillTint="99"/>
          </w:tcPr>
          <w:p w:rsidR="004D3CC5" w:rsidRPr="00BB7E6C" w:rsidRDefault="004D3CC5" w:rsidP="004D3CC5">
            <w:pPr>
              <w:spacing w:after="0"/>
              <w:rPr>
                <w:b/>
              </w:rPr>
            </w:pPr>
            <w:r w:rsidRPr="00BB7E6C">
              <w:rPr>
                <w:b/>
              </w:rPr>
              <w:t>Type of Transaction:</w:t>
            </w:r>
          </w:p>
        </w:tc>
        <w:tc>
          <w:tcPr>
            <w:tcW w:w="12049" w:type="dxa"/>
            <w:gridSpan w:val="6"/>
          </w:tcPr>
          <w:p w:rsidR="004D3CC5" w:rsidRDefault="004D3CC5" w:rsidP="004D3CC5">
            <w:pPr>
              <w:spacing w:after="0"/>
            </w:pPr>
            <w:r>
              <w:t xml:space="preserve">G2C-Government to Citizen </w:t>
            </w:r>
          </w:p>
        </w:tc>
      </w:tr>
      <w:tr w:rsidR="004D3CC5" w:rsidRPr="00214BE2" w:rsidTr="004D3CC5">
        <w:tc>
          <w:tcPr>
            <w:tcW w:w="2916" w:type="dxa"/>
            <w:shd w:val="clear" w:color="auto" w:fill="9CC2E5" w:themeFill="accent1" w:themeFillTint="99"/>
          </w:tcPr>
          <w:p w:rsidR="004D3CC5" w:rsidRPr="00214BE2" w:rsidRDefault="004D3CC5" w:rsidP="004D3CC5">
            <w:pPr>
              <w:spacing w:after="0"/>
              <w:rPr>
                <w:b/>
              </w:rPr>
            </w:pPr>
            <w:r w:rsidRPr="00214BE2">
              <w:rPr>
                <w:b/>
              </w:rPr>
              <w:t>Who may Avail:</w:t>
            </w:r>
          </w:p>
        </w:tc>
        <w:tc>
          <w:tcPr>
            <w:tcW w:w="12049" w:type="dxa"/>
            <w:gridSpan w:val="6"/>
          </w:tcPr>
          <w:p w:rsidR="004D3CC5" w:rsidRPr="00214BE2" w:rsidRDefault="004D3CC5" w:rsidP="004D3CC5">
            <w:pPr>
              <w:spacing w:after="0"/>
            </w:pPr>
            <w:r>
              <w:t>CICL above 15 years old</w:t>
            </w:r>
          </w:p>
        </w:tc>
      </w:tr>
      <w:tr w:rsidR="004D3CC5" w:rsidRPr="00986D53" w:rsidTr="004D3CC5">
        <w:tc>
          <w:tcPr>
            <w:tcW w:w="8161" w:type="dxa"/>
            <w:gridSpan w:val="3"/>
            <w:shd w:val="clear" w:color="auto" w:fill="9CC2E5" w:themeFill="accent1" w:themeFillTint="99"/>
          </w:tcPr>
          <w:p w:rsidR="004D3CC5" w:rsidRPr="00986D53" w:rsidRDefault="004D3CC5" w:rsidP="004D3CC5">
            <w:pPr>
              <w:spacing w:after="0"/>
              <w:jc w:val="center"/>
              <w:rPr>
                <w:b/>
              </w:rPr>
            </w:pPr>
            <w:r w:rsidRPr="00986D53">
              <w:rPr>
                <w:b/>
              </w:rPr>
              <w:t>CHECKLIST OF REQUIREMENT</w:t>
            </w:r>
          </w:p>
        </w:tc>
        <w:tc>
          <w:tcPr>
            <w:tcW w:w="6804" w:type="dxa"/>
            <w:gridSpan w:val="4"/>
            <w:shd w:val="clear" w:color="auto" w:fill="9CC2E5" w:themeFill="accent1" w:themeFillTint="99"/>
          </w:tcPr>
          <w:p w:rsidR="004D3CC5" w:rsidRPr="00986D53" w:rsidRDefault="004D3CC5" w:rsidP="004D3CC5">
            <w:pPr>
              <w:spacing w:after="0"/>
              <w:jc w:val="center"/>
              <w:rPr>
                <w:b/>
              </w:rPr>
            </w:pPr>
            <w:r w:rsidRPr="00986D53">
              <w:rPr>
                <w:b/>
              </w:rPr>
              <w:t>WHERE TO SECURE</w:t>
            </w:r>
          </w:p>
        </w:tc>
      </w:tr>
      <w:tr w:rsidR="004D3CC5" w:rsidRPr="00EF67C7" w:rsidTr="004D3CC5">
        <w:trPr>
          <w:trHeight w:val="1565"/>
        </w:trPr>
        <w:tc>
          <w:tcPr>
            <w:tcW w:w="8161" w:type="dxa"/>
            <w:gridSpan w:val="3"/>
          </w:tcPr>
          <w:p w:rsidR="004D3CC5" w:rsidRPr="00FC3207" w:rsidRDefault="004D3CC5" w:rsidP="00B21520">
            <w:pPr>
              <w:pStyle w:val="ListParagraph"/>
              <w:numPr>
                <w:ilvl w:val="0"/>
                <w:numId w:val="150"/>
              </w:numPr>
              <w:spacing w:after="0"/>
            </w:pPr>
            <w:r w:rsidRPr="00FC3207">
              <w:t>Referral letter from PNP (1 original copy)</w:t>
            </w:r>
          </w:p>
          <w:p w:rsidR="004D3CC5" w:rsidRPr="00FC3207" w:rsidRDefault="004D3CC5" w:rsidP="004D3CC5">
            <w:pPr>
              <w:spacing w:after="0"/>
              <w:ind w:left="403"/>
            </w:pPr>
            <w:r w:rsidRPr="00FC3207">
              <w:t xml:space="preserve">2. </w:t>
            </w:r>
            <w:r>
              <w:t xml:space="preserve"> </w:t>
            </w:r>
            <w:r w:rsidRPr="00FC3207">
              <w:t xml:space="preserve">Birth </w:t>
            </w:r>
            <w:proofErr w:type="gramStart"/>
            <w:r w:rsidRPr="00FC3207">
              <w:t>certificate  (</w:t>
            </w:r>
            <w:proofErr w:type="gramEnd"/>
            <w:r w:rsidRPr="00FC3207">
              <w:t>1 photocopy)</w:t>
            </w:r>
          </w:p>
          <w:p w:rsidR="004D3CC5" w:rsidRPr="00FC3207" w:rsidRDefault="004D3CC5" w:rsidP="004D3CC5">
            <w:pPr>
              <w:spacing w:after="0"/>
              <w:ind w:left="403"/>
            </w:pPr>
            <w:r w:rsidRPr="00FC3207">
              <w:t>3.</w:t>
            </w:r>
            <w:r>
              <w:t xml:space="preserve"> </w:t>
            </w:r>
            <w:r w:rsidRPr="00FC3207">
              <w:t xml:space="preserve"> Medical certificate  (1 original copy)</w:t>
            </w:r>
          </w:p>
        </w:tc>
        <w:tc>
          <w:tcPr>
            <w:tcW w:w="6804" w:type="dxa"/>
            <w:gridSpan w:val="4"/>
          </w:tcPr>
          <w:p w:rsidR="004D3CC5" w:rsidRPr="00FC3207" w:rsidRDefault="004D3CC5" w:rsidP="004D3CC5">
            <w:pPr>
              <w:spacing w:after="0"/>
            </w:pPr>
            <w:r>
              <w:t>Philippine National Police (</w:t>
            </w:r>
            <w:r w:rsidRPr="00FC3207">
              <w:t>PNP</w:t>
            </w:r>
            <w:r>
              <w:t>)</w:t>
            </w:r>
          </w:p>
          <w:p w:rsidR="004D3CC5" w:rsidRPr="00FC3207" w:rsidRDefault="004D3CC5" w:rsidP="004D3CC5">
            <w:pPr>
              <w:spacing w:after="0"/>
            </w:pPr>
            <w:r>
              <w:t xml:space="preserve">Municipal </w:t>
            </w:r>
            <w:r w:rsidRPr="00FC3207">
              <w:t>C</w:t>
            </w:r>
            <w:r>
              <w:t xml:space="preserve">ivil </w:t>
            </w:r>
            <w:r w:rsidRPr="00FC3207">
              <w:t>R</w:t>
            </w:r>
            <w:r>
              <w:t>egistrar (MCR)</w:t>
            </w:r>
          </w:p>
          <w:p w:rsidR="004D3CC5" w:rsidRPr="00FC3207" w:rsidRDefault="004D3CC5" w:rsidP="004D3CC5">
            <w:pPr>
              <w:spacing w:after="0"/>
            </w:pPr>
            <w:r>
              <w:t xml:space="preserve">Rural Heal Unit (RHU) or </w:t>
            </w:r>
            <w:r w:rsidRPr="00FC3207">
              <w:t>District Hospital</w:t>
            </w:r>
          </w:p>
        </w:tc>
      </w:tr>
      <w:tr w:rsidR="004D3CC5" w:rsidRPr="005D47CD" w:rsidTr="004D3CC5">
        <w:trPr>
          <w:trHeight w:val="521"/>
        </w:trPr>
        <w:tc>
          <w:tcPr>
            <w:tcW w:w="4192" w:type="dxa"/>
            <w:gridSpan w:val="2"/>
            <w:shd w:val="clear" w:color="auto" w:fill="9CC2E5" w:themeFill="accent1" w:themeFillTint="99"/>
          </w:tcPr>
          <w:p w:rsidR="004D3CC5" w:rsidRPr="004D3CC5" w:rsidRDefault="004D3CC5" w:rsidP="004D3CC5">
            <w:pPr>
              <w:spacing w:after="0"/>
              <w:jc w:val="center"/>
              <w:rPr>
                <w:b/>
              </w:rPr>
            </w:pPr>
            <w:r w:rsidRPr="004D3CC5">
              <w:rPr>
                <w:b/>
              </w:rPr>
              <w:t>CLIENT STEPS</w:t>
            </w:r>
          </w:p>
        </w:tc>
        <w:tc>
          <w:tcPr>
            <w:tcW w:w="4394" w:type="dxa"/>
            <w:gridSpan w:val="2"/>
            <w:shd w:val="clear" w:color="auto" w:fill="9CC2E5" w:themeFill="accent1" w:themeFillTint="99"/>
          </w:tcPr>
          <w:p w:rsidR="004D3CC5" w:rsidRPr="004D3CC5" w:rsidRDefault="004D3CC5" w:rsidP="004D3CC5">
            <w:pPr>
              <w:spacing w:after="0"/>
              <w:jc w:val="center"/>
              <w:rPr>
                <w:b/>
              </w:rPr>
            </w:pPr>
            <w:r w:rsidRPr="004D3CC5">
              <w:rPr>
                <w:b/>
              </w:rPr>
              <w:t>AGENCY ACTIONS</w:t>
            </w:r>
          </w:p>
        </w:tc>
        <w:tc>
          <w:tcPr>
            <w:tcW w:w="1276" w:type="dxa"/>
            <w:shd w:val="clear" w:color="auto" w:fill="9CC2E5" w:themeFill="accent1" w:themeFillTint="99"/>
          </w:tcPr>
          <w:p w:rsidR="004D3CC5" w:rsidRPr="004D3CC5" w:rsidRDefault="004D3CC5" w:rsidP="004D3CC5">
            <w:pPr>
              <w:spacing w:after="0"/>
              <w:jc w:val="center"/>
              <w:rPr>
                <w:b/>
              </w:rPr>
            </w:pPr>
            <w:r w:rsidRPr="004D3CC5">
              <w:rPr>
                <w:b/>
              </w:rPr>
              <w:t>FEES TO BE PAID</w:t>
            </w:r>
          </w:p>
        </w:tc>
        <w:tc>
          <w:tcPr>
            <w:tcW w:w="1984" w:type="dxa"/>
            <w:shd w:val="clear" w:color="auto" w:fill="9CC2E5" w:themeFill="accent1" w:themeFillTint="99"/>
          </w:tcPr>
          <w:p w:rsidR="004D3CC5" w:rsidRPr="004D3CC5" w:rsidRDefault="004D3CC5" w:rsidP="004D3CC5">
            <w:pPr>
              <w:spacing w:after="0"/>
              <w:jc w:val="center"/>
              <w:rPr>
                <w:b/>
              </w:rPr>
            </w:pPr>
            <w:r w:rsidRPr="004D3CC5">
              <w:rPr>
                <w:b/>
              </w:rPr>
              <w:t>PROCESSING TIME</w:t>
            </w:r>
          </w:p>
        </w:tc>
        <w:tc>
          <w:tcPr>
            <w:tcW w:w="3119" w:type="dxa"/>
            <w:shd w:val="clear" w:color="auto" w:fill="9CC2E5" w:themeFill="accent1" w:themeFillTint="99"/>
          </w:tcPr>
          <w:p w:rsidR="004D3CC5" w:rsidRPr="004D3CC5" w:rsidRDefault="004D3CC5" w:rsidP="004D3CC5">
            <w:pPr>
              <w:spacing w:after="0"/>
              <w:jc w:val="center"/>
              <w:rPr>
                <w:b/>
              </w:rPr>
            </w:pPr>
            <w:r w:rsidRPr="004D3CC5">
              <w:rPr>
                <w:b/>
              </w:rPr>
              <w:t>PERSON RESPONSIBLE</w:t>
            </w:r>
          </w:p>
        </w:tc>
      </w:tr>
      <w:tr w:rsidR="004D3CC5" w:rsidRPr="00EF67C7" w:rsidTr="004D3CC5">
        <w:tc>
          <w:tcPr>
            <w:tcW w:w="4192" w:type="dxa"/>
            <w:gridSpan w:val="2"/>
          </w:tcPr>
          <w:p w:rsidR="00A2670B" w:rsidRDefault="004D3CC5" w:rsidP="004D3CC5">
            <w:pPr>
              <w:pStyle w:val="ListParagraph"/>
              <w:spacing w:after="0" w:line="240" w:lineRule="auto"/>
              <w:ind w:left="120"/>
            </w:pPr>
            <w:r w:rsidRPr="004D3CC5">
              <w:t xml:space="preserve">1. Present referral letter of CICL </w:t>
            </w:r>
            <w:r w:rsidR="00A2670B">
              <w:t xml:space="preserve">    </w:t>
            </w:r>
          </w:p>
          <w:p w:rsidR="004D3CC5" w:rsidRPr="004D3CC5" w:rsidRDefault="00A2670B" w:rsidP="004D3CC5">
            <w:pPr>
              <w:pStyle w:val="ListParagraph"/>
              <w:spacing w:after="0" w:line="240" w:lineRule="auto"/>
              <w:ind w:left="120"/>
            </w:pPr>
            <w:r>
              <w:t xml:space="preserve">    </w:t>
            </w:r>
            <w:r w:rsidR="004D3CC5" w:rsidRPr="004D3CC5">
              <w:t>from PNP</w:t>
            </w:r>
          </w:p>
        </w:tc>
        <w:tc>
          <w:tcPr>
            <w:tcW w:w="4394" w:type="dxa"/>
            <w:gridSpan w:val="2"/>
          </w:tcPr>
          <w:p w:rsidR="00F05D4E" w:rsidRDefault="004D3CC5" w:rsidP="004D3CC5">
            <w:pPr>
              <w:spacing w:after="0" w:line="240" w:lineRule="auto"/>
            </w:pPr>
            <w:r w:rsidRPr="004D3CC5">
              <w:t>1.</w:t>
            </w:r>
            <w:r w:rsidR="00F05D4E">
              <w:t xml:space="preserve">   </w:t>
            </w:r>
            <w:r w:rsidRPr="004D3CC5">
              <w:t xml:space="preserve"> Receive the referral letter for </w:t>
            </w:r>
          </w:p>
          <w:p w:rsidR="004D3CC5" w:rsidRPr="004D3CC5" w:rsidRDefault="00F05D4E" w:rsidP="004D3CC5">
            <w:pPr>
              <w:spacing w:after="0" w:line="240" w:lineRule="auto"/>
            </w:pPr>
            <w:r>
              <w:t xml:space="preserve">       </w:t>
            </w:r>
            <w:r w:rsidR="004D3CC5" w:rsidRPr="004D3CC5">
              <w:t xml:space="preserve">assessment </w:t>
            </w:r>
          </w:p>
          <w:p w:rsidR="004D3CC5" w:rsidRPr="004D3CC5" w:rsidRDefault="004D3CC5" w:rsidP="004D3CC5">
            <w:pPr>
              <w:spacing w:after="0" w:line="240" w:lineRule="auto"/>
            </w:pPr>
          </w:p>
        </w:tc>
        <w:tc>
          <w:tcPr>
            <w:tcW w:w="1276" w:type="dxa"/>
          </w:tcPr>
          <w:p w:rsidR="004D3CC5" w:rsidRPr="004D3CC5" w:rsidRDefault="004D3CC5" w:rsidP="0014719B">
            <w:pPr>
              <w:spacing w:after="0" w:line="240" w:lineRule="auto"/>
              <w:jc w:val="center"/>
            </w:pPr>
            <w:r w:rsidRPr="004D3CC5">
              <w:t>None</w:t>
            </w:r>
          </w:p>
        </w:tc>
        <w:tc>
          <w:tcPr>
            <w:tcW w:w="1984" w:type="dxa"/>
          </w:tcPr>
          <w:p w:rsidR="004D3CC5" w:rsidRPr="004D3CC5" w:rsidRDefault="004D3CC5" w:rsidP="004D3CC5">
            <w:pPr>
              <w:spacing w:after="0" w:line="240" w:lineRule="auto"/>
              <w:jc w:val="center"/>
            </w:pPr>
            <w:r w:rsidRPr="004D3CC5">
              <w:t xml:space="preserve">3 </w:t>
            </w:r>
            <w:proofErr w:type="spellStart"/>
            <w:r w:rsidRPr="004D3CC5">
              <w:t>mins</w:t>
            </w:r>
            <w:proofErr w:type="spellEnd"/>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tc>
        <w:tc>
          <w:tcPr>
            <w:tcW w:w="3119" w:type="dxa"/>
          </w:tcPr>
          <w:p w:rsidR="004D3CC5" w:rsidRDefault="004D3CC5" w:rsidP="004D3CC5">
            <w:pPr>
              <w:spacing w:after="0" w:line="240" w:lineRule="auto"/>
              <w:jc w:val="center"/>
              <w:rPr>
                <w:i/>
              </w:rPr>
            </w:pPr>
            <w:r w:rsidRPr="004D3CC5">
              <w:rPr>
                <w:i/>
              </w:rPr>
              <w:t>Municipal Social Welfare and Development Officer</w:t>
            </w:r>
          </w:p>
          <w:p w:rsidR="00343B96" w:rsidRPr="004D3CC5" w:rsidRDefault="00343B96" w:rsidP="004D3CC5">
            <w:pPr>
              <w:spacing w:after="0" w:line="240" w:lineRule="auto"/>
              <w:jc w:val="center"/>
              <w:rPr>
                <w:i/>
              </w:rPr>
            </w:pPr>
          </w:p>
          <w:p w:rsidR="004D3CC5" w:rsidRPr="004D3CC5" w:rsidRDefault="004D3CC5" w:rsidP="004D3CC5">
            <w:pPr>
              <w:spacing w:after="0" w:line="240" w:lineRule="auto"/>
              <w:jc w:val="center"/>
            </w:pPr>
            <w:r w:rsidRPr="004D3CC5">
              <w:t>Municipal Social Welfare and Development Office</w:t>
            </w:r>
          </w:p>
        </w:tc>
      </w:tr>
      <w:tr w:rsidR="004D3CC5" w:rsidRPr="00EF67C7" w:rsidTr="004D3CC5">
        <w:tc>
          <w:tcPr>
            <w:tcW w:w="4192" w:type="dxa"/>
            <w:gridSpan w:val="2"/>
          </w:tcPr>
          <w:p w:rsidR="004D3CC5" w:rsidRPr="004D3CC5" w:rsidRDefault="004D3CC5" w:rsidP="004D3CC5">
            <w:pPr>
              <w:pStyle w:val="ListParagraph"/>
              <w:spacing w:after="0" w:line="240" w:lineRule="auto"/>
              <w:ind w:left="120"/>
            </w:pPr>
            <w:r w:rsidRPr="004D3CC5">
              <w:t>2. Accomplish the given tool</w:t>
            </w:r>
          </w:p>
        </w:tc>
        <w:tc>
          <w:tcPr>
            <w:tcW w:w="4394" w:type="dxa"/>
            <w:gridSpan w:val="2"/>
          </w:tcPr>
          <w:p w:rsidR="00A2670B" w:rsidRDefault="004D3CC5" w:rsidP="004D3CC5">
            <w:pPr>
              <w:spacing w:after="0" w:line="240" w:lineRule="auto"/>
            </w:pPr>
            <w:r w:rsidRPr="004D3CC5">
              <w:t xml:space="preserve">2. </w:t>
            </w:r>
            <w:r w:rsidR="00A2670B">
              <w:t xml:space="preserve">  </w:t>
            </w:r>
            <w:r w:rsidRPr="004D3CC5">
              <w:t xml:space="preserve">Provide and check the </w:t>
            </w:r>
          </w:p>
          <w:p w:rsidR="00A2670B" w:rsidRDefault="00A2670B" w:rsidP="004D3CC5">
            <w:pPr>
              <w:spacing w:after="0" w:line="240" w:lineRule="auto"/>
            </w:pPr>
            <w:r>
              <w:t xml:space="preserve">      </w:t>
            </w:r>
            <w:r w:rsidR="004D3CC5" w:rsidRPr="004D3CC5">
              <w:t xml:space="preserve">accomplished Intake and child </w:t>
            </w:r>
            <w:r>
              <w:t xml:space="preserve"> </w:t>
            </w:r>
          </w:p>
          <w:p w:rsidR="00A2670B" w:rsidRDefault="00A2670B" w:rsidP="004D3CC5">
            <w:pPr>
              <w:spacing w:after="0" w:line="240" w:lineRule="auto"/>
            </w:pPr>
            <w:r>
              <w:t xml:space="preserve">      </w:t>
            </w:r>
            <w:r w:rsidR="004D3CC5" w:rsidRPr="004D3CC5">
              <w:t xml:space="preserve">functioning </w:t>
            </w:r>
            <w:r>
              <w:t>a</w:t>
            </w:r>
            <w:r w:rsidR="004D3CC5" w:rsidRPr="004D3CC5">
              <w:t xml:space="preserve">ssessment tool, index </w:t>
            </w:r>
          </w:p>
          <w:p w:rsidR="00A2670B" w:rsidRDefault="00A2670B" w:rsidP="004D3CC5">
            <w:pPr>
              <w:spacing w:after="0" w:line="240" w:lineRule="auto"/>
            </w:pPr>
            <w:r>
              <w:t xml:space="preserve">      </w:t>
            </w:r>
            <w:r w:rsidR="004D3CC5" w:rsidRPr="004D3CC5">
              <w:t xml:space="preserve">of value judgement tool and level of </w:t>
            </w:r>
          </w:p>
          <w:p w:rsidR="004D3CC5" w:rsidRPr="004D3CC5" w:rsidRDefault="00A2670B" w:rsidP="004D3CC5">
            <w:pPr>
              <w:spacing w:after="0" w:line="240" w:lineRule="auto"/>
            </w:pPr>
            <w:r>
              <w:t xml:space="preserve">      </w:t>
            </w:r>
            <w:r w:rsidR="004D3CC5" w:rsidRPr="004D3CC5">
              <w:t>moral development tool</w:t>
            </w:r>
            <w:r>
              <w:t>.</w:t>
            </w:r>
          </w:p>
          <w:p w:rsidR="004D3CC5" w:rsidRDefault="004D3CC5" w:rsidP="004D3CC5">
            <w:pPr>
              <w:spacing w:after="0" w:line="240" w:lineRule="auto"/>
            </w:pPr>
          </w:p>
          <w:p w:rsidR="00343B96" w:rsidRDefault="00343B96" w:rsidP="004D3CC5">
            <w:pPr>
              <w:spacing w:after="0" w:line="240" w:lineRule="auto"/>
            </w:pPr>
          </w:p>
          <w:p w:rsidR="00343B96" w:rsidRPr="004D3CC5" w:rsidRDefault="00343B96" w:rsidP="004D3CC5">
            <w:pPr>
              <w:spacing w:after="0" w:line="240" w:lineRule="auto"/>
            </w:pPr>
          </w:p>
          <w:p w:rsidR="00A2670B" w:rsidRDefault="004D3CC5" w:rsidP="004D3CC5">
            <w:pPr>
              <w:spacing w:after="0" w:line="240" w:lineRule="auto"/>
            </w:pPr>
            <w:r w:rsidRPr="004D3CC5">
              <w:t xml:space="preserve">2.2. Inform the client to come back </w:t>
            </w:r>
          </w:p>
          <w:p w:rsidR="004D3CC5" w:rsidRPr="004D3CC5" w:rsidRDefault="00A2670B" w:rsidP="004D3CC5">
            <w:pPr>
              <w:spacing w:after="0" w:line="240" w:lineRule="auto"/>
            </w:pPr>
            <w:r>
              <w:t xml:space="preserve">       </w:t>
            </w:r>
            <w:r w:rsidR="004D3CC5" w:rsidRPr="004D3CC5">
              <w:t>after 7 working days</w:t>
            </w:r>
          </w:p>
        </w:tc>
        <w:tc>
          <w:tcPr>
            <w:tcW w:w="1276" w:type="dxa"/>
          </w:tcPr>
          <w:p w:rsidR="004D3CC5" w:rsidRPr="004D3CC5" w:rsidRDefault="004D3CC5" w:rsidP="0014719B">
            <w:pPr>
              <w:spacing w:after="0" w:line="240" w:lineRule="auto"/>
              <w:jc w:val="center"/>
            </w:pPr>
            <w:r w:rsidRPr="004D3CC5">
              <w:t>None</w:t>
            </w: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r w:rsidRPr="004D3CC5">
              <w:t>None</w:t>
            </w:r>
          </w:p>
          <w:p w:rsidR="004D3CC5" w:rsidRPr="004D3CC5" w:rsidRDefault="004D3CC5" w:rsidP="0014719B">
            <w:pPr>
              <w:spacing w:after="0" w:line="240" w:lineRule="auto"/>
              <w:jc w:val="center"/>
            </w:pPr>
          </w:p>
          <w:p w:rsidR="004D3CC5" w:rsidRPr="004D3CC5" w:rsidRDefault="004D3CC5" w:rsidP="0014719B">
            <w:pPr>
              <w:spacing w:after="0" w:line="240" w:lineRule="auto"/>
              <w:jc w:val="center"/>
            </w:pPr>
          </w:p>
        </w:tc>
        <w:tc>
          <w:tcPr>
            <w:tcW w:w="1984" w:type="dxa"/>
          </w:tcPr>
          <w:p w:rsidR="004D3CC5" w:rsidRPr="004D3CC5" w:rsidRDefault="004D3CC5" w:rsidP="004D3CC5">
            <w:pPr>
              <w:spacing w:after="0" w:line="240" w:lineRule="auto"/>
              <w:jc w:val="center"/>
            </w:pPr>
            <w:r w:rsidRPr="004D3CC5">
              <w:lastRenderedPageBreak/>
              <w:t>1 day</w:t>
            </w: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4D3CC5" w:rsidRPr="004D3CC5" w:rsidRDefault="004D3CC5" w:rsidP="004D3CC5">
            <w:pPr>
              <w:spacing w:after="0" w:line="240" w:lineRule="auto"/>
              <w:jc w:val="center"/>
            </w:pPr>
          </w:p>
          <w:p w:rsidR="00343B96" w:rsidRDefault="00343B96" w:rsidP="004D3CC5">
            <w:pPr>
              <w:spacing w:after="0" w:line="240" w:lineRule="auto"/>
              <w:jc w:val="center"/>
            </w:pPr>
          </w:p>
          <w:p w:rsidR="004D3CC5" w:rsidRPr="004D3CC5" w:rsidRDefault="004D3CC5" w:rsidP="004D3CC5">
            <w:pPr>
              <w:spacing w:after="0" w:line="240" w:lineRule="auto"/>
              <w:jc w:val="center"/>
            </w:pPr>
            <w:r w:rsidRPr="004D3CC5">
              <w:t>1 minute</w:t>
            </w:r>
          </w:p>
          <w:p w:rsidR="004D3CC5" w:rsidRPr="004D3CC5" w:rsidRDefault="004D3CC5" w:rsidP="004D3CC5"/>
        </w:tc>
        <w:tc>
          <w:tcPr>
            <w:tcW w:w="3119" w:type="dxa"/>
          </w:tcPr>
          <w:p w:rsidR="004D3CC5" w:rsidRDefault="004D3CC5" w:rsidP="004D3CC5">
            <w:pPr>
              <w:spacing w:after="0" w:line="240" w:lineRule="auto"/>
              <w:jc w:val="center"/>
              <w:rPr>
                <w:i/>
              </w:rPr>
            </w:pPr>
            <w:r w:rsidRPr="004D3CC5">
              <w:rPr>
                <w:i/>
              </w:rPr>
              <w:lastRenderedPageBreak/>
              <w:t>Municipal Social Welfare and Development Officer</w:t>
            </w:r>
          </w:p>
          <w:p w:rsidR="00343B96" w:rsidRPr="004D3CC5" w:rsidRDefault="00343B96" w:rsidP="004D3CC5">
            <w:pPr>
              <w:spacing w:after="0" w:line="240" w:lineRule="auto"/>
              <w:jc w:val="center"/>
              <w:rPr>
                <w:i/>
              </w:rPr>
            </w:pPr>
          </w:p>
          <w:p w:rsidR="004D3CC5" w:rsidRPr="004D3CC5" w:rsidRDefault="004D3CC5" w:rsidP="004D3CC5">
            <w:pPr>
              <w:spacing w:after="0" w:line="240" w:lineRule="auto"/>
              <w:jc w:val="center"/>
            </w:pPr>
            <w:r w:rsidRPr="004D3CC5">
              <w:t>Municipal Social Welfare and Development Office</w:t>
            </w:r>
          </w:p>
          <w:p w:rsidR="004D3CC5" w:rsidRPr="004D3CC5" w:rsidRDefault="004D3CC5" w:rsidP="004D3CC5">
            <w:pPr>
              <w:spacing w:after="0" w:line="240" w:lineRule="auto"/>
              <w:jc w:val="center"/>
            </w:pPr>
          </w:p>
          <w:p w:rsidR="004D3CC5" w:rsidRDefault="004D3CC5" w:rsidP="004D3CC5">
            <w:pPr>
              <w:spacing w:after="0" w:line="240" w:lineRule="auto"/>
              <w:jc w:val="center"/>
            </w:pPr>
          </w:p>
          <w:p w:rsidR="0087746E" w:rsidRPr="004D3CC5" w:rsidRDefault="0087746E" w:rsidP="004D3CC5">
            <w:pPr>
              <w:spacing w:after="0" w:line="240" w:lineRule="auto"/>
              <w:jc w:val="center"/>
            </w:pPr>
          </w:p>
          <w:p w:rsidR="004D3CC5" w:rsidRDefault="004D3CC5" w:rsidP="004D3CC5">
            <w:pPr>
              <w:spacing w:after="0"/>
              <w:jc w:val="center"/>
              <w:rPr>
                <w:i/>
              </w:rPr>
            </w:pPr>
            <w:r w:rsidRPr="004D3CC5">
              <w:rPr>
                <w:i/>
              </w:rPr>
              <w:t>Social Welfare Officer III</w:t>
            </w:r>
          </w:p>
          <w:p w:rsidR="00343B96" w:rsidRPr="004D3CC5" w:rsidRDefault="00343B96" w:rsidP="004D3CC5">
            <w:pPr>
              <w:spacing w:after="0"/>
              <w:jc w:val="center"/>
              <w:rPr>
                <w:i/>
              </w:rPr>
            </w:pPr>
          </w:p>
          <w:p w:rsidR="004D3CC5" w:rsidRPr="004D3CC5" w:rsidRDefault="004D3CC5" w:rsidP="004D3CC5">
            <w:pPr>
              <w:spacing w:after="0" w:line="240" w:lineRule="auto"/>
              <w:jc w:val="center"/>
            </w:pPr>
            <w:r w:rsidRPr="004D3CC5">
              <w:lastRenderedPageBreak/>
              <w:t>Municipal Social Welfare and Development Office</w:t>
            </w:r>
          </w:p>
        </w:tc>
      </w:tr>
      <w:tr w:rsidR="004D3CC5" w:rsidRPr="00EF67C7" w:rsidTr="004D3CC5">
        <w:tc>
          <w:tcPr>
            <w:tcW w:w="4192" w:type="dxa"/>
            <w:gridSpan w:val="2"/>
          </w:tcPr>
          <w:p w:rsidR="004D3CC5" w:rsidRPr="004D3CC5" w:rsidRDefault="004D3CC5" w:rsidP="004D3CC5">
            <w:pPr>
              <w:pStyle w:val="ListParagraph"/>
              <w:spacing w:after="0" w:line="240" w:lineRule="auto"/>
            </w:pPr>
          </w:p>
        </w:tc>
        <w:tc>
          <w:tcPr>
            <w:tcW w:w="4394" w:type="dxa"/>
            <w:gridSpan w:val="2"/>
          </w:tcPr>
          <w:p w:rsidR="00A2670B" w:rsidRDefault="004D3CC5" w:rsidP="004D3CC5">
            <w:pPr>
              <w:spacing w:after="0" w:line="240" w:lineRule="auto"/>
            </w:pPr>
            <w:r w:rsidRPr="004D3CC5">
              <w:t>2.3.</w:t>
            </w:r>
            <w:r w:rsidR="005F58A9">
              <w:t xml:space="preserve"> </w:t>
            </w:r>
            <w:r w:rsidRPr="004D3CC5">
              <w:t xml:space="preserve">Prepare case study report for </w:t>
            </w:r>
          </w:p>
          <w:p w:rsidR="004D3CC5" w:rsidRPr="004D3CC5" w:rsidRDefault="00A2670B" w:rsidP="004D3CC5">
            <w:pPr>
              <w:spacing w:after="0" w:line="240" w:lineRule="auto"/>
            </w:pPr>
            <w:r>
              <w:t xml:space="preserve">      </w:t>
            </w:r>
            <w:r w:rsidR="004D3CC5" w:rsidRPr="004D3CC5">
              <w:t xml:space="preserve">discernment </w:t>
            </w:r>
          </w:p>
        </w:tc>
        <w:tc>
          <w:tcPr>
            <w:tcW w:w="1276" w:type="dxa"/>
          </w:tcPr>
          <w:p w:rsidR="004D3CC5" w:rsidRPr="004D3CC5" w:rsidRDefault="004D3CC5" w:rsidP="0014719B">
            <w:pPr>
              <w:spacing w:after="0" w:line="240" w:lineRule="auto"/>
              <w:jc w:val="center"/>
            </w:pPr>
            <w:r w:rsidRPr="004D3CC5">
              <w:t>None</w:t>
            </w:r>
          </w:p>
        </w:tc>
        <w:tc>
          <w:tcPr>
            <w:tcW w:w="1984" w:type="dxa"/>
          </w:tcPr>
          <w:p w:rsidR="004D3CC5" w:rsidRPr="004D3CC5" w:rsidRDefault="004D3CC5" w:rsidP="004D3CC5">
            <w:pPr>
              <w:spacing w:after="0" w:line="240" w:lineRule="auto"/>
              <w:jc w:val="center"/>
            </w:pPr>
            <w:r w:rsidRPr="004D3CC5">
              <w:t>7 days</w:t>
            </w:r>
          </w:p>
        </w:tc>
        <w:tc>
          <w:tcPr>
            <w:tcW w:w="3119" w:type="dxa"/>
          </w:tcPr>
          <w:p w:rsidR="004D3CC5" w:rsidRDefault="004D3CC5" w:rsidP="004D3CC5">
            <w:pPr>
              <w:spacing w:after="0" w:line="240" w:lineRule="auto"/>
              <w:jc w:val="center"/>
              <w:rPr>
                <w:i/>
              </w:rPr>
            </w:pPr>
            <w:r w:rsidRPr="004D3CC5">
              <w:rPr>
                <w:i/>
              </w:rPr>
              <w:t>Municipal Social Welfare and Development Officer</w:t>
            </w:r>
          </w:p>
          <w:p w:rsidR="00B6001F" w:rsidRPr="004D3CC5" w:rsidRDefault="00B6001F" w:rsidP="004D3CC5">
            <w:pPr>
              <w:spacing w:after="0" w:line="240" w:lineRule="auto"/>
              <w:jc w:val="center"/>
              <w:rPr>
                <w:i/>
              </w:rPr>
            </w:pPr>
          </w:p>
          <w:p w:rsidR="004D3CC5" w:rsidRPr="004D3CC5" w:rsidRDefault="004D3CC5" w:rsidP="004D3CC5">
            <w:pPr>
              <w:spacing w:after="0" w:line="240" w:lineRule="auto"/>
              <w:jc w:val="center"/>
            </w:pPr>
            <w:r w:rsidRPr="004D3CC5">
              <w:t>Municipal Social Welfare and Development Office</w:t>
            </w:r>
          </w:p>
        </w:tc>
      </w:tr>
      <w:tr w:rsidR="004D3CC5" w:rsidRPr="00EF67C7" w:rsidTr="004D3CC5">
        <w:tc>
          <w:tcPr>
            <w:tcW w:w="4192" w:type="dxa"/>
            <w:gridSpan w:val="2"/>
          </w:tcPr>
          <w:p w:rsidR="00A2670B" w:rsidRDefault="004D3CC5" w:rsidP="004D3CC5">
            <w:pPr>
              <w:spacing w:after="0" w:line="240" w:lineRule="auto"/>
            </w:pPr>
            <w:r w:rsidRPr="004D3CC5">
              <w:t xml:space="preserve">3. Receive case study for </w:t>
            </w:r>
          </w:p>
          <w:p w:rsidR="00A2670B" w:rsidRDefault="00A2670B" w:rsidP="004D3CC5">
            <w:pPr>
              <w:spacing w:after="0" w:line="240" w:lineRule="auto"/>
            </w:pPr>
            <w:r>
              <w:t xml:space="preserve">    </w:t>
            </w:r>
            <w:r w:rsidR="004D3CC5" w:rsidRPr="004D3CC5">
              <w:t xml:space="preserve">discernment </w:t>
            </w:r>
            <w:proofErr w:type="gramStart"/>
            <w:r w:rsidR="004D3CC5" w:rsidRPr="004D3CC5">
              <w:t>for  submission</w:t>
            </w:r>
            <w:proofErr w:type="gramEnd"/>
            <w:r w:rsidR="004D3CC5" w:rsidRPr="004D3CC5">
              <w:t xml:space="preserve"> to </w:t>
            </w:r>
          </w:p>
          <w:p w:rsidR="004D3CC5" w:rsidRPr="004D3CC5" w:rsidRDefault="00A2670B" w:rsidP="004D3CC5">
            <w:pPr>
              <w:spacing w:after="0" w:line="240" w:lineRule="auto"/>
            </w:pPr>
            <w:r>
              <w:t xml:space="preserve">    </w:t>
            </w:r>
            <w:r w:rsidR="004D3CC5" w:rsidRPr="004D3CC5">
              <w:t>PNP</w:t>
            </w:r>
          </w:p>
        </w:tc>
        <w:tc>
          <w:tcPr>
            <w:tcW w:w="4394" w:type="dxa"/>
            <w:gridSpan w:val="2"/>
          </w:tcPr>
          <w:p w:rsidR="004D3CC5" w:rsidRPr="004D3CC5" w:rsidRDefault="004D3CC5" w:rsidP="004D3CC5">
            <w:pPr>
              <w:spacing w:after="0" w:line="240" w:lineRule="auto"/>
            </w:pPr>
            <w:r w:rsidRPr="004D3CC5">
              <w:t>3. Release case study</w:t>
            </w:r>
          </w:p>
        </w:tc>
        <w:tc>
          <w:tcPr>
            <w:tcW w:w="1276" w:type="dxa"/>
          </w:tcPr>
          <w:p w:rsidR="004D3CC5" w:rsidRPr="004D3CC5" w:rsidRDefault="004D3CC5" w:rsidP="0014719B">
            <w:pPr>
              <w:spacing w:after="0" w:line="240" w:lineRule="auto"/>
              <w:jc w:val="center"/>
            </w:pPr>
            <w:r w:rsidRPr="004D3CC5">
              <w:t>None</w:t>
            </w:r>
          </w:p>
        </w:tc>
        <w:tc>
          <w:tcPr>
            <w:tcW w:w="1984" w:type="dxa"/>
          </w:tcPr>
          <w:p w:rsidR="004D3CC5" w:rsidRPr="004D3CC5" w:rsidRDefault="004D3CC5" w:rsidP="004D3CC5">
            <w:pPr>
              <w:spacing w:after="0" w:line="240" w:lineRule="auto"/>
              <w:jc w:val="center"/>
            </w:pPr>
            <w:r w:rsidRPr="004D3CC5">
              <w:t>1 day</w:t>
            </w:r>
          </w:p>
        </w:tc>
        <w:tc>
          <w:tcPr>
            <w:tcW w:w="3119" w:type="dxa"/>
          </w:tcPr>
          <w:p w:rsidR="004D3CC5" w:rsidRDefault="004D3CC5" w:rsidP="004D3CC5">
            <w:pPr>
              <w:spacing w:after="0"/>
              <w:jc w:val="center"/>
              <w:rPr>
                <w:i/>
              </w:rPr>
            </w:pPr>
            <w:r w:rsidRPr="004D3CC5">
              <w:rPr>
                <w:i/>
              </w:rPr>
              <w:t>Social Welfare Assistant</w:t>
            </w:r>
          </w:p>
          <w:p w:rsidR="00343B96" w:rsidRPr="004D3CC5" w:rsidRDefault="00343B96" w:rsidP="004D3CC5">
            <w:pPr>
              <w:spacing w:after="0"/>
              <w:jc w:val="center"/>
              <w:rPr>
                <w:i/>
              </w:rPr>
            </w:pPr>
          </w:p>
          <w:p w:rsidR="004D3CC5" w:rsidRPr="004D3CC5" w:rsidRDefault="004D3CC5" w:rsidP="004D3CC5">
            <w:pPr>
              <w:spacing w:after="0" w:line="240" w:lineRule="auto"/>
              <w:jc w:val="center"/>
            </w:pPr>
            <w:r w:rsidRPr="004D3CC5">
              <w:t>Municipal Social Welfare and Development Office</w:t>
            </w:r>
          </w:p>
        </w:tc>
      </w:tr>
      <w:tr w:rsidR="00781890" w:rsidRPr="00A67819" w:rsidTr="00781890">
        <w:tc>
          <w:tcPr>
            <w:tcW w:w="9862" w:type="dxa"/>
            <w:gridSpan w:val="5"/>
            <w:shd w:val="clear" w:color="auto" w:fill="9CC2E5" w:themeFill="accent1" w:themeFillTint="99"/>
          </w:tcPr>
          <w:p w:rsidR="00781890" w:rsidRPr="007D428C" w:rsidRDefault="00781890" w:rsidP="00781890">
            <w:pPr>
              <w:spacing w:after="0"/>
              <w:jc w:val="center"/>
              <w:rPr>
                <w:b/>
              </w:rPr>
            </w:pPr>
            <w:r>
              <w:rPr>
                <w:b/>
              </w:rPr>
              <w:t>TOTAL PROCESSING TIME</w:t>
            </w:r>
          </w:p>
        </w:tc>
        <w:tc>
          <w:tcPr>
            <w:tcW w:w="5103" w:type="dxa"/>
            <w:gridSpan w:val="2"/>
            <w:shd w:val="clear" w:color="auto" w:fill="9CC2E5" w:themeFill="accent1" w:themeFillTint="99"/>
          </w:tcPr>
          <w:p w:rsidR="00781890" w:rsidRPr="004D3CC5" w:rsidRDefault="00781890" w:rsidP="00781890">
            <w:pPr>
              <w:spacing w:after="0"/>
              <w:rPr>
                <w:b/>
              </w:rPr>
            </w:pPr>
            <w:r w:rsidRPr="004D3CC5">
              <w:rPr>
                <w:b/>
              </w:rPr>
              <w:t xml:space="preserve">9 </w:t>
            </w:r>
            <w:r>
              <w:rPr>
                <w:b/>
              </w:rPr>
              <w:t>DAYS AND</w:t>
            </w:r>
            <w:r w:rsidRPr="004D3CC5">
              <w:rPr>
                <w:b/>
              </w:rPr>
              <w:t xml:space="preserve"> 4 </w:t>
            </w:r>
            <w:r>
              <w:rPr>
                <w:b/>
              </w:rPr>
              <w:t>MINUTES</w:t>
            </w:r>
          </w:p>
        </w:tc>
      </w:tr>
    </w:tbl>
    <w:p w:rsidR="004D3CC5" w:rsidRPr="00B44B51" w:rsidRDefault="004D3CC5" w:rsidP="00D4539F">
      <w:pPr>
        <w:rPr>
          <w:b/>
        </w:rPr>
      </w:pPr>
    </w:p>
    <w:p w:rsidR="00B00DC0" w:rsidRDefault="00B00DC0" w:rsidP="00B00DC0">
      <w:pPr>
        <w:pStyle w:val="ListParagraph"/>
        <w:ind w:left="360"/>
        <w:rPr>
          <w:b/>
          <w:sz w:val="28"/>
        </w:rPr>
      </w:pPr>
      <w:r>
        <w:rPr>
          <w:b/>
          <w:sz w:val="28"/>
        </w:rPr>
        <w:t xml:space="preserve">13.  Issuance of Solo Parent ID </w:t>
      </w:r>
    </w:p>
    <w:p w:rsidR="00B00DC0" w:rsidRPr="003A4DFF" w:rsidRDefault="00B00DC0" w:rsidP="00B00DC0">
      <w:pPr>
        <w:pStyle w:val="ListParagraph"/>
        <w:ind w:left="993"/>
      </w:pPr>
      <w:r>
        <w:t>This service is provided to Solo Parent who are availing their Solo Parents ID to be able to avail of their benefits.</w:t>
      </w:r>
      <w:r>
        <w:tab/>
      </w:r>
    </w:p>
    <w:tbl>
      <w:tblPr>
        <w:tblW w:w="1482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708"/>
        <w:gridCol w:w="3686"/>
        <w:gridCol w:w="283"/>
        <w:gridCol w:w="1560"/>
        <w:gridCol w:w="1984"/>
        <w:gridCol w:w="3544"/>
      </w:tblGrid>
      <w:tr w:rsidR="00B00DC0" w:rsidTr="00B00DC0">
        <w:tc>
          <w:tcPr>
            <w:tcW w:w="3058" w:type="dxa"/>
            <w:shd w:val="clear" w:color="auto" w:fill="9CC2E5" w:themeFill="accent1" w:themeFillTint="99"/>
          </w:tcPr>
          <w:p w:rsidR="00B00DC0" w:rsidRPr="00BB7E6C" w:rsidRDefault="00B00DC0" w:rsidP="00FB7E68">
            <w:pPr>
              <w:spacing w:after="0"/>
              <w:rPr>
                <w:b/>
              </w:rPr>
            </w:pPr>
            <w:r w:rsidRPr="00BB7E6C">
              <w:rPr>
                <w:b/>
              </w:rPr>
              <w:t>Office of Division</w:t>
            </w:r>
          </w:p>
        </w:tc>
        <w:tc>
          <w:tcPr>
            <w:tcW w:w="11765" w:type="dxa"/>
            <w:gridSpan w:val="6"/>
          </w:tcPr>
          <w:p w:rsidR="00B00DC0" w:rsidRDefault="00B00DC0" w:rsidP="00FB7E68">
            <w:pPr>
              <w:spacing w:after="0"/>
            </w:pPr>
            <w:r>
              <w:t>Office of the MSWDO</w:t>
            </w:r>
          </w:p>
        </w:tc>
      </w:tr>
      <w:tr w:rsidR="00B00DC0" w:rsidTr="00B00DC0">
        <w:tc>
          <w:tcPr>
            <w:tcW w:w="3058" w:type="dxa"/>
            <w:shd w:val="clear" w:color="auto" w:fill="9CC2E5" w:themeFill="accent1" w:themeFillTint="99"/>
          </w:tcPr>
          <w:p w:rsidR="00B00DC0" w:rsidRPr="00BB7E6C" w:rsidRDefault="00B00DC0" w:rsidP="00FB7E68">
            <w:pPr>
              <w:spacing w:after="0"/>
              <w:rPr>
                <w:b/>
              </w:rPr>
            </w:pPr>
            <w:r w:rsidRPr="00BB7E6C">
              <w:rPr>
                <w:b/>
              </w:rPr>
              <w:t>Classification:</w:t>
            </w:r>
          </w:p>
        </w:tc>
        <w:tc>
          <w:tcPr>
            <w:tcW w:w="11765" w:type="dxa"/>
            <w:gridSpan w:val="6"/>
          </w:tcPr>
          <w:p w:rsidR="00B00DC0" w:rsidRDefault="00B00DC0" w:rsidP="00FB7E68">
            <w:pPr>
              <w:spacing w:after="0"/>
            </w:pPr>
            <w:r>
              <w:t>Simple</w:t>
            </w:r>
          </w:p>
        </w:tc>
      </w:tr>
      <w:tr w:rsidR="00B00DC0" w:rsidTr="00B00DC0">
        <w:tc>
          <w:tcPr>
            <w:tcW w:w="3058" w:type="dxa"/>
            <w:shd w:val="clear" w:color="auto" w:fill="9CC2E5" w:themeFill="accent1" w:themeFillTint="99"/>
          </w:tcPr>
          <w:p w:rsidR="00B00DC0" w:rsidRPr="00BB7E6C" w:rsidRDefault="00B00DC0" w:rsidP="00FB7E68">
            <w:pPr>
              <w:spacing w:after="0"/>
              <w:rPr>
                <w:b/>
              </w:rPr>
            </w:pPr>
            <w:r w:rsidRPr="00BB7E6C">
              <w:rPr>
                <w:b/>
              </w:rPr>
              <w:t>Type of Transaction:</w:t>
            </w:r>
          </w:p>
        </w:tc>
        <w:tc>
          <w:tcPr>
            <w:tcW w:w="11765" w:type="dxa"/>
            <w:gridSpan w:val="6"/>
          </w:tcPr>
          <w:p w:rsidR="00B00DC0" w:rsidRDefault="00B00DC0" w:rsidP="00FB7E68">
            <w:pPr>
              <w:spacing w:after="0"/>
            </w:pPr>
            <w:r>
              <w:t xml:space="preserve">G2C-Government to Citizen </w:t>
            </w:r>
          </w:p>
        </w:tc>
      </w:tr>
      <w:tr w:rsidR="00B00DC0" w:rsidRPr="00214BE2" w:rsidTr="00B00DC0">
        <w:tc>
          <w:tcPr>
            <w:tcW w:w="3058" w:type="dxa"/>
            <w:shd w:val="clear" w:color="auto" w:fill="9CC2E5" w:themeFill="accent1" w:themeFillTint="99"/>
          </w:tcPr>
          <w:p w:rsidR="00B00DC0" w:rsidRPr="00214BE2" w:rsidRDefault="00B00DC0" w:rsidP="00FB7E68">
            <w:pPr>
              <w:spacing w:after="0"/>
              <w:rPr>
                <w:b/>
              </w:rPr>
            </w:pPr>
            <w:r w:rsidRPr="00214BE2">
              <w:rPr>
                <w:b/>
              </w:rPr>
              <w:t>Who may Avail:</w:t>
            </w:r>
          </w:p>
        </w:tc>
        <w:tc>
          <w:tcPr>
            <w:tcW w:w="11765" w:type="dxa"/>
            <w:gridSpan w:val="6"/>
          </w:tcPr>
          <w:p w:rsidR="00B00DC0" w:rsidRPr="00214BE2" w:rsidRDefault="00B00DC0" w:rsidP="00FB7E68">
            <w:pPr>
              <w:spacing w:after="0"/>
            </w:pPr>
            <w:r>
              <w:t>All Solo Parent of the municipality</w:t>
            </w:r>
          </w:p>
        </w:tc>
      </w:tr>
      <w:tr w:rsidR="00B00DC0" w:rsidRPr="00986D53" w:rsidTr="00B00DC0">
        <w:tc>
          <w:tcPr>
            <w:tcW w:w="7452" w:type="dxa"/>
            <w:gridSpan w:val="3"/>
            <w:shd w:val="clear" w:color="auto" w:fill="9CC2E5" w:themeFill="accent1" w:themeFillTint="99"/>
          </w:tcPr>
          <w:p w:rsidR="00B00DC0" w:rsidRPr="00986D53" w:rsidRDefault="00B00DC0" w:rsidP="00FB7E68">
            <w:pPr>
              <w:spacing w:after="0"/>
              <w:jc w:val="center"/>
              <w:rPr>
                <w:b/>
              </w:rPr>
            </w:pPr>
            <w:r w:rsidRPr="00986D53">
              <w:rPr>
                <w:b/>
              </w:rPr>
              <w:t>CHECKLIST OF REQUIREMENT</w:t>
            </w:r>
          </w:p>
        </w:tc>
        <w:tc>
          <w:tcPr>
            <w:tcW w:w="7371" w:type="dxa"/>
            <w:gridSpan w:val="4"/>
            <w:shd w:val="clear" w:color="auto" w:fill="9CC2E5" w:themeFill="accent1" w:themeFillTint="99"/>
          </w:tcPr>
          <w:p w:rsidR="00B00DC0" w:rsidRPr="00986D53" w:rsidRDefault="00B00DC0" w:rsidP="00FB7E68">
            <w:pPr>
              <w:spacing w:after="0"/>
              <w:jc w:val="center"/>
              <w:rPr>
                <w:b/>
              </w:rPr>
            </w:pPr>
            <w:r w:rsidRPr="00986D53">
              <w:rPr>
                <w:b/>
              </w:rPr>
              <w:t>WHERE TO SECURE</w:t>
            </w:r>
          </w:p>
        </w:tc>
      </w:tr>
      <w:tr w:rsidR="00B00DC0" w:rsidRPr="00EF67C7" w:rsidTr="00B00DC0">
        <w:trPr>
          <w:trHeight w:val="838"/>
        </w:trPr>
        <w:tc>
          <w:tcPr>
            <w:tcW w:w="7452" w:type="dxa"/>
            <w:gridSpan w:val="3"/>
          </w:tcPr>
          <w:p w:rsidR="00B00DC0" w:rsidRPr="00D6035F" w:rsidRDefault="00B00DC0" w:rsidP="00FB7E68">
            <w:pPr>
              <w:spacing w:after="0"/>
            </w:pPr>
            <w:r w:rsidRPr="00D6035F">
              <w:t>1. 1x1 ID Picture (2 pieces)</w:t>
            </w:r>
          </w:p>
          <w:p w:rsidR="00B00DC0" w:rsidRPr="00D6035F" w:rsidRDefault="00B00DC0" w:rsidP="00FB7E68">
            <w:pPr>
              <w:spacing w:after="0"/>
            </w:pPr>
            <w:r w:rsidRPr="00D6035F">
              <w:t>2. Solo Parent Application Form (1 original copy)</w:t>
            </w:r>
          </w:p>
        </w:tc>
        <w:tc>
          <w:tcPr>
            <w:tcW w:w="7371" w:type="dxa"/>
            <w:gridSpan w:val="4"/>
          </w:tcPr>
          <w:p w:rsidR="00B00DC0" w:rsidRPr="00D6035F" w:rsidRDefault="00B00DC0" w:rsidP="00FB7E68">
            <w:pPr>
              <w:spacing w:after="0"/>
            </w:pPr>
            <w:r w:rsidRPr="00D6035F">
              <w:t>Applicant</w:t>
            </w:r>
          </w:p>
          <w:p w:rsidR="00B00DC0" w:rsidRPr="00D6035F" w:rsidRDefault="00B00DC0" w:rsidP="00FB7E68">
            <w:pPr>
              <w:spacing w:after="0"/>
            </w:pPr>
            <w:r w:rsidRPr="00D6035F">
              <w:t>Municipal Social Welfare and Development (MSWD)</w:t>
            </w:r>
          </w:p>
        </w:tc>
      </w:tr>
      <w:tr w:rsidR="00B00DC0" w:rsidRPr="005D47CD" w:rsidTr="00B00DC0">
        <w:trPr>
          <w:trHeight w:val="583"/>
        </w:trPr>
        <w:tc>
          <w:tcPr>
            <w:tcW w:w="3766" w:type="dxa"/>
            <w:gridSpan w:val="2"/>
            <w:shd w:val="clear" w:color="auto" w:fill="9CC2E5" w:themeFill="accent1" w:themeFillTint="99"/>
          </w:tcPr>
          <w:p w:rsidR="00B00DC0" w:rsidRPr="00B00DC0" w:rsidRDefault="00B00DC0" w:rsidP="00FB7E68">
            <w:pPr>
              <w:spacing w:after="0"/>
              <w:jc w:val="center"/>
              <w:rPr>
                <w:b/>
              </w:rPr>
            </w:pPr>
            <w:r w:rsidRPr="00B00DC0">
              <w:rPr>
                <w:b/>
              </w:rPr>
              <w:t>CLIENT STEPS</w:t>
            </w:r>
          </w:p>
        </w:tc>
        <w:tc>
          <w:tcPr>
            <w:tcW w:w="3969" w:type="dxa"/>
            <w:gridSpan w:val="2"/>
            <w:shd w:val="clear" w:color="auto" w:fill="9CC2E5" w:themeFill="accent1" w:themeFillTint="99"/>
          </w:tcPr>
          <w:p w:rsidR="00B00DC0" w:rsidRPr="00B00DC0" w:rsidRDefault="00B00DC0" w:rsidP="00FB7E68">
            <w:pPr>
              <w:spacing w:after="0"/>
              <w:jc w:val="center"/>
              <w:rPr>
                <w:b/>
              </w:rPr>
            </w:pPr>
            <w:r w:rsidRPr="00B00DC0">
              <w:rPr>
                <w:b/>
              </w:rPr>
              <w:t>AGENCY ACTIONS</w:t>
            </w:r>
          </w:p>
        </w:tc>
        <w:tc>
          <w:tcPr>
            <w:tcW w:w="1560" w:type="dxa"/>
            <w:shd w:val="clear" w:color="auto" w:fill="9CC2E5" w:themeFill="accent1" w:themeFillTint="99"/>
          </w:tcPr>
          <w:p w:rsidR="00B00DC0" w:rsidRPr="00B00DC0" w:rsidRDefault="00B00DC0" w:rsidP="00FB7E68">
            <w:pPr>
              <w:spacing w:after="0"/>
              <w:jc w:val="center"/>
              <w:rPr>
                <w:b/>
              </w:rPr>
            </w:pPr>
            <w:r w:rsidRPr="00B00DC0">
              <w:rPr>
                <w:b/>
              </w:rPr>
              <w:t>FEES TO BE PAID</w:t>
            </w:r>
          </w:p>
        </w:tc>
        <w:tc>
          <w:tcPr>
            <w:tcW w:w="1984" w:type="dxa"/>
            <w:shd w:val="clear" w:color="auto" w:fill="9CC2E5" w:themeFill="accent1" w:themeFillTint="99"/>
          </w:tcPr>
          <w:p w:rsidR="00B00DC0" w:rsidRPr="00B00DC0" w:rsidRDefault="00B00DC0" w:rsidP="00FB7E68">
            <w:pPr>
              <w:spacing w:after="0"/>
              <w:jc w:val="center"/>
              <w:rPr>
                <w:b/>
              </w:rPr>
            </w:pPr>
            <w:r w:rsidRPr="00B00DC0">
              <w:rPr>
                <w:b/>
              </w:rPr>
              <w:t>PROCESSING TIME</w:t>
            </w:r>
          </w:p>
        </w:tc>
        <w:tc>
          <w:tcPr>
            <w:tcW w:w="3544" w:type="dxa"/>
            <w:shd w:val="clear" w:color="auto" w:fill="9CC2E5" w:themeFill="accent1" w:themeFillTint="99"/>
          </w:tcPr>
          <w:p w:rsidR="00B00DC0" w:rsidRPr="00B00DC0" w:rsidRDefault="00B00DC0" w:rsidP="00FB7E68">
            <w:pPr>
              <w:spacing w:after="0"/>
              <w:jc w:val="center"/>
              <w:rPr>
                <w:b/>
              </w:rPr>
            </w:pPr>
            <w:r w:rsidRPr="00B00DC0">
              <w:rPr>
                <w:b/>
              </w:rPr>
              <w:t>PERSON RESPONSIBLE</w:t>
            </w:r>
          </w:p>
        </w:tc>
      </w:tr>
      <w:tr w:rsidR="00B00DC0" w:rsidRPr="00EF67C7" w:rsidTr="00B00DC0">
        <w:tc>
          <w:tcPr>
            <w:tcW w:w="3766" w:type="dxa"/>
            <w:gridSpan w:val="2"/>
          </w:tcPr>
          <w:p w:rsidR="00B00DC0" w:rsidRDefault="00B00DC0" w:rsidP="00FB7E68">
            <w:pPr>
              <w:pStyle w:val="ListParagraph"/>
              <w:spacing w:after="0" w:line="240" w:lineRule="auto"/>
              <w:ind w:left="111"/>
            </w:pPr>
            <w:r w:rsidRPr="00B00DC0">
              <w:t xml:space="preserve">1. Fill up Logbook and present </w:t>
            </w:r>
          </w:p>
          <w:p w:rsidR="00B00DC0" w:rsidRPr="00B00DC0" w:rsidRDefault="00B00DC0" w:rsidP="00FB7E68">
            <w:pPr>
              <w:pStyle w:val="ListParagraph"/>
              <w:spacing w:after="0" w:line="240" w:lineRule="auto"/>
              <w:ind w:left="111"/>
            </w:pPr>
            <w:r>
              <w:t xml:space="preserve">    </w:t>
            </w:r>
            <w:r w:rsidRPr="00B00DC0">
              <w:t>requirements</w:t>
            </w:r>
          </w:p>
        </w:tc>
        <w:tc>
          <w:tcPr>
            <w:tcW w:w="3969" w:type="dxa"/>
            <w:gridSpan w:val="2"/>
          </w:tcPr>
          <w:p w:rsidR="00B00DC0" w:rsidRPr="00B00DC0" w:rsidRDefault="00B00DC0" w:rsidP="00FB7E68">
            <w:pPr>
              <w:spacing w:after="0" w:line="240" w:lineRule="auto"/>
            </w:pPr>
            <w:r w:rsidRPr="00B00DC0">
              <w:t>1. Check the requirements</w:t>
            </w:r>
          </w:p>
        </w:tc>
        <w:tc>
          <w:tcPr>
            <w:tcW w:w="1560" w:type="dxa"/>
          </w:tcPr>
          <w:p w:rsidR="00B00DC0" w:rsidRPr="00B00DC0" w:rsidRDefault="00B00DC0" w:rsidP="00FB7E68">
            <w:pPr>
              <w:spacing w:after="0" w:line="240" w:lineRule="auto"/>
              <w:jc w:val="center"/>
            </w:pPr>
            <w:r w:rsidRPr="00B00DC0">
              <w:t>None</w:t>
            </w:r>
          </w:p>
        </w:tc>
        <w:tc>
          <w:tcPr>
            <w:tcW w:w="1984" w:type="dxa"/>
          </w:tcPr>
          <w:p w:rsidR="00B00DC0" w:rsidRPr="00B00DC0" w:rsidRDefault="00B00DC0" w:rsidP="00FB7E68">
            <w:pPr>
              <w:spacing w:after="0" w:line="240" w:lineRule="auto"/>
              <w:jc w:val="center"/>
            </w:pPr>
            <w:r w:rsidRPr="00B00DC0">
              <w:t xml:space="preserve">5 </w:t>
            </w:r>
            <w:proofErr w:type="spellStart"/>
            <w:r w:rsidRPr="00B00DC0">
              <w:t>mins</w:t>
            </w:r>
            <w:proofErr w:type="spellEnd"/>
            <w:r w:rsidRPr="00B00DC0">
              <w:t>.</w:t>
            </w:r>
          </w:p>
        </w:tc>
        <w:tc>
          <w:tcPr>
            <w:tcW w:w="3544" w:type="dxa"/>
          </w:tcPr>
          <w:p w:rsidR="00B00DC0" w:rsidRPr="00B00DC0" w:rsidRDefault="00B00DC0" w:rsidP="00FB7E68">
            <w:pPr>
              <w:spacing w:after="0" w:line="240" w:lineRule="auto"/>
              <w:jc w:val="center"/>
              <w:rPr>
                <w:i/>
              </w:rPr>
            </w:pPr>
            <w:r w:rsidRPr="00B00DC0">
              <w:rPr>
                <w:i/>
              </w:rPr>
              <w:t xml:space="preserve">Social Welfare Assistant </w:t>
            </w:r>
          </w:p>
          <w:p w:rsidR="00B00DC0" w:rsidRPr="00B00DC0" w:rsidRDefault="00B00DC0" w:rsidP="00FB7E68">
            <w:pPr>
              <w:spacing w:after="0" w:line="240" w:lineRule="auto"/>
              <w:jc w:val="center"/>
            </w:pPr>
            <w:r w:rsidRPr="00B00DC0">
              <w:t>Municipal Social Welfare Office</w:t>
            </w:r>
          </w:p>
        </w:tc>
      </w:tr>
      <w:tr w:rsidR="00B00DC0" w:rsidRPr="00EF67C7" w:rsidTr="00B00DC0">
        <w:tc>
          <w:tcPr>
            <w:tcW w:w="3766" w:type="dxa"/>
            <w:gridSpan w:val="2"/>
          </w:tcPr>
          <w:p w:rsidR="00B00DC0" w:rsidRPr="00B00DC0" w:rsidRDefault="00B00DC0" w:rsidP="00FB7E68">
            <w:pPr>
              <w:pStyle w:val="ListParagraph"/>
              <w:spacing w:after="0" w:line="240" w:lineRule="auto"/>
              <w:ind w:left="111"/>
            </w:pPr>
            <w:r w:rsidRPr="00B00DC0">
              <w:lastRenderedPageBreak/>
              <w:t>2. Undergo Interview</w:t>
            </w:r>
          </w:p>
        </w:tc>
        <w:tc>
          <w:tcPr>
            <w:tcW w:w="3969" w:type="dxa"/>
            <w:gridSpan w:val="2"/>
          </w:tcPr>
          <w:p w:rsidR="00B00DC0" w:rsidRPr="00B00DC0" w:rsidRDefault="00B00DC0" w:rsidP="00FB7E68">
            <w:pPr>
              <w:spacing w:after="0" w:line="240" w:lineRule="auto"/>
            </w:pPr>
            <w:r w:rsidRPr="00B00DC0">
              <w:t>2. Administer interview</w:t>
            </w:r>
          </w:p>
        </w:tc>
        <w:tc>
          <w:tcPr>
            <w:tcW w:w="1560" w:type="dxa"/>
          </w:tcPr>
          <w:p w:rsidR="00B00DC0" w:rsidRPr="00B00DC0" w:rsidRDefault="00B00DC0" w:rsidP="00FB7E68">
            <w:pPr>
              <w:spacing w:after="0" w:line="240" w:lineRule="auto"/>
              <w:jc w:val="center"/>
            </w:pPr>
            <w:r w:rsidRPr="00B00DC0">
              <w:t>None</w:t>
            </w:r>
          </w:p>
        </w:tc>
        <w:tc>
          <w:tcPr>
            <w:tcW w:w="1984" w:type="dxa"/>
          </w:tcPr>
          <w:p w:rsidR="00B00DC0" w:rsidRPr="00B00DC0" w:rsidRDefault="00B00DC0" w:rsidP="00FB7E68">
            <w:pPr>
              <w:spacing w:after="0" w:line="240" w:lineRule="auto"/>
              <w:jc w:val="center"/>
            </w:pPr>
            <w:r w:rsidRPr="00B00DC0">
              <w:t>15mins.</w:t>
            </w:r>
          </w:p>
        </w:tc>
        <w:tc>
          <w:tcPr>
            <w:tcW w:w="3544" w:type="dxa"/>
          </w:tcPr>
          <w:p w:rsidR="00B00DC0" w:rsidRPr="00B00DC0" w:rsidRDefault="00B00DC0" w:rsidP="00FB7E68">
            <w:pPr>
              <w:spacing w:after="0" w:line="240" w:lineRule="auto"/>
              <w:jc w:val="center"/>
              <w:rPr>
                <w:i/>
              </w:rPr>
            </w:pPr>
            <w:r w:rsidRPr="00B00DC0">
              <w:rPr>
                <w:i/>
              </w:rPr>
              <w:t xml:space="preserve">Social Welfare Assistant </w:t>
            </w:r>
          </w:p>
          <w:p w:rsidR="00B00DC0" w:rsidRPr="00B00DC0" w:rsidRDefault="00B00DC0" w:rsidP="00FB7E68">
            <w:pPr>
              <w:spacing w:after="0" w:line="240" w:lineRule="auto"/>
              <w:jc w:val="center"/>
            </w:pPr>
            <w:r w:rsidRPr="00B00DC0">
              <w:t>Municipal Social Welfare Office</w:t>
            </w:r>
          </w:p>
        </w:tc>
      </w:tr>
      <w:tr w:rsidR="00B00DC0" w:rsidRPr="00EF67C7" w:rsidTr="00B00DC0">
        <w:tc>
          <w:tcPr>
            <w:tcW w:w="3766" w:type="dxa"/>
            <w:gridSpan w:val="2"/>
          </w:tcPr>
          <w:p w:rsidR="00B00DC0" w:rsidRDefault="00B00DC0" w:rsidP="00FB7E68">
            <w:pPr>
              <w:pStyle w:val="ListParagraph"/>
              <w:spacing w:after="0" w:line="240" w:lineRule="auto"/>
              <w:ind w:left="111"/>
            </w:pPr>
            <w:r w:rsidRPr="00B00DC0">
              <w:t xml:space="preserve">3. Wait for the preparation of ID </w:t>
            </w:r>
          </w:p>
          <w:p w:rsidR="00B00DC0" w:rsidRPr="00B00DC0" w:rsidRDefault="00B00DC0" w:rsidP="00FB7E68">
            <w:pPr>
              <w:pStyle w:val="ListParagraph"/>
              <w:spacing w:after="0" w:line="240" w:lineRule="auto"/>
              <w:ind w:left="111"/>
            </w:pPr>
            <w:r>
              <w:t xml:space="preserve">    </w:t>
            </w:r>
            <w:r w:rsidRPr="00B00DC0">
              <w:t>Card</w:t>
            </w:r>
          </w:p>
        </w:tc>
        <w:tc>
          <w:tcPr>
            <w:tcW w:w="3969" w:type="dxa"/>
            <w:gridSpan w:val="2"/>
          </w:tcPr>
          <w:p w:rsidR="00B00DC0" w:rsidRPr="00B00DC0" w:rsidRDefault="00B00DC0" w:rsidP="00FB7E68">
            <w:pPr>
              <w:spacing w:after="0" w:line="240" w:lineRule="auto"/>
            </w:pPr>
            <w:r w:rsidRPr="00B00DC0">
              <w:t>3. Prepare the Solo parent ID/Card</w:t>
            </w:r>
          </w:p>
        </w:tc>
        <w:tc>
          <w:tcPr>
            <w:tcW w:w="1560" w:type="dxa"/>
          </w:tcPr>
          <w:p w:rsidR="00B00DC0" w:rsidRPr="00B00DC0" w:rsidRDefault="00B00DC0" w:rsidP="00FB7E68">
            <w:pPr>
              <w:spacing w:after="0" w:line="240" w:lineRule="auto"/>
              <w:jc w:val="center"/>
            </w:pPr>
            <w:r w:rsidRPr="00B00DC0">
              <w:t>None</w:t>
            </w:r>
          </w:p>
        </w:tc>
        <w:tc>
          <w:tcPr>
            <w:tcW w:w="1984" w:type="dxa"/>
          </w:tcPr>
          <w:p w:rsidR="00B00DC0" w:rsidRPr="00B00DC0" w:rsidRDefault="00B00DC0" w:rsidP="00FB7E68">
            <w:pPr>
              <w:spacing w:after="0" w:line="240" w:lineRule="auto"/>
              <w:jc w:val="center"/>
            </w:pPr>
            <w:r w:rsidRPr="00B00DC0">
              <w:t xml:space="preserve">30 </w:t>
            </w:r>
            <w:proofErr w:type="spellStart"/>
            <w:r w:rsidRPr="00B00DC0">
              <w:t>mins</w:t>
            </w:r>
            <w:proofErr w:type="spellEnd"/>
            <w:r w:rsidRPr="00B00DC0">
              <w:t>.</w:t>
            </w:r>
          </w:p>
        </w:tc>
        <w:tc>
          <w:tcPr>
            <w:tcW w:w="3544" w:type="dxa"/>
          </w:tcPr>
          <w:p w:rsidR="00B00DC0" w:rsidRPr="00B00DC0" w:rsidRDefault="00B00DC0" w:rsidP="00FB7E68">
            <w:pPr>
              <w:spacing w:after="0" w:line="240" w:lineRule="auto"/>
              <w:jc w:val="center"/>
              <w:rPr>
                <w:i/>
              </w:rPr>
            </w:pPr>
            <w:r w:rsidRPr="00B00DC0">
              <w:rPr>
                <w:i/>
              </w:rPr>
              <w:t xml:space="preserve">Social Welfare Assistant </w:t>
            </w:r>
          </w:p>
          <w:p w:rsidR="00B00DC0" w:rsidRPr="00B00DC0" w:rsidRDefault="00B00DC0" w:rsidP="00FB7E68">
            <w:pPr>
              <w:pStyle w:val="ListParagraph"/>
              <w:spacing w:after="0" w:line="240" w:lineRule="auto"/>
              <w:ind w:left="342"/>
              <w:jc w:val="center"/>
            </w:pPr>
            <w:r w:rsidRPr="00B00DC0">
              <w:t>Municipal Social Welfare Office</w:t>
            </w:r>
          </w:p>
        </w:tc>
      </w:tr>
      <w:tr w:rsidR="00B00DC0" w:rsidRPr="00EF67C7" w:rsidTr="00B00DC0">
        <w:trPr>
          <w:trHeight w:val="70"/>
        </w:trPr>
        <w:tc>
          <w:tcPr>
            <w:tcW w:w="3766" w:type="dxa"/>
            <w:gridSpan w:val="2"/>
          </w:tcPr>
          <w:p w:rsidR="00B00DC0" w:rsidRDefault="00B00DC0" w:rsidP="00FB7E68">
            <w:pPr>
              <w:pStyle w:val="ListParagraph"/>
              <w:spacing w:after="0" w:line="240" w:lineRule="auto"/>
              <w:ind w:left="111"/>
            </w:pPr>
            <w:r w:rsidRPr="00B00DC0">
              <w:t xml:space="preserve">4. Receive the Solo Parent </w:t>
            </w:r>
          </w:p>
          <w:p w:rsidR="00B00DC0" w:rsidRPr="00B00DC0" w:rsidRDefault="00B00DC0" w:rsidP="00FB7E68">
            <w:pPr>
              <w:pStyle w:val="ListParagraph"/>
              <w:spacing w:after="0" w:line="240" w:lineRule="auto"/>
              <w:ind w:left="111"/>
            </w:pPr>
            <w:r>
              <w:t xml:space="preserve">    </w:t>
            </w:r>
            <w:r w:rsidRPr="00B00DC0">
              <w:t>ID/Card</w:t>
            </w:r>
          </w:p>
        </w:tc>
        <w:tc>
          <w:tcPr>
            <w:tcW w:w="3969" w:type="dxa"/>
            <w:gridSpan w:val="2"/>
          </w:tcPr>
          <w:p w:rsidR="00B00DC0" w:rsidRPr="00B00DC0" w:rsidRDefault="00B00DC0" w:rsidP="00FB7E68">
            <w:pPr>
              <w:spacing w:after="0" w:line="240" w:lineRule="auto"/>
            </w:pPr>
            <w:r w:rsidRPr="00B00DC0">
              <w:t xml:space="preserve">4. Issue the Solo Parent ID/Card </w:t>
            </w:r>
          </w:p>
        </w:tc>
        <w:tc>
          <w:tcPr>
            <w:tcW w:w="1560" w:type="dxa"/>
          </w:tcPr>
          <w:p w:rsidR="00B00DC0" w:rsidRPr="00B00DC0" w:rsidRDefault="00B00DC0" w:rsidP="00FB7E68">
            <w:pPr>
              <w:spacing w:after="0" w:line="240" w:lineRule="auto"/>
              <w:jc w:val="center"/>
            </w:pPr>
            <w:r w:rsidRPr="00B00DC0">
              <w:t>None</w:t>
            </w:r>
          </w:p>
        </w:tc>
        <w:tc>
          <w:tcPr>
            <w:tcW w:w="1984" w:type="dxa"/>
          </w:tcPr>
          <w:p w:rsidR="00B00DC0" w:rsidRPr="00B00DC0" w:rsidRDefault="00B00DC0" w:rsidP="00FB7E68">
            <w:pPr>
              <w:spacing w:after="0" w:line="240" w:lineRule="auto"/>
              <w:jc w:val="center"/>
            </w:pPr>
            <w:r w:rsidRPr="00B00DC0">
              <w:t>5mins.</w:t>
            </w:r>
          </w:p>
        </w:tc>
        <w:tc>
          <w:tcPr>
            <w:tcW w:w="3544" w:type="dxa"/>
          </w:tcPr>
          <w:p w:rsidR="00B00DC0" w:rsidRPr="00B00DC0" w:rsidRDefault="00B00DC0" w:rsidP="00FB7E68">
            <w:pPr>
              <w:spacing w:after="0" w:line="240" w:lineRule="auto"/>
              <w:jc w:val="center"/>
              <w:rPr>
                <w:i/>
              </w:rPr>
            </w:pPr>
            <w:r w:rsidRPr="00B00DC0">
              <w:rPr>
                <w:i/>
              </w:rPr>
              <w:t xml:space="preserve">Social Welfare Assistant </w:t>
            </w:r>
          </w:p>
          <w:p w:rsidR="00B00DC0" w:rsidRPr="00B00DC0" w:rsidRDefault="00B00DC0" w:rsidP="00FB7E68">
            <w:pPr>
              <w:pStyle w:val="ListParagraph"/>
              <w:spacing w:after="0" w:line="240" w:lineRule="auto"/>
              <w:ind w:left="342"/>
              <w:jc w:val="center"/>
            </w:pPr>
            <w:r w:rsidRPr="00B00DC0">
              <w:t>Municipal Social Welfare Office</w:t>
            </w:r>
          </w:p>
        </w:tc>
      </w:tr>
      <w:tr w:rsidR="0065621E" w:rsidRPr="00A67819" w:rsidTr="0065621E">
        <w:tc>
          <w:tcPr>
            <w:tcW w:w="9295" w:type="dxa"/>
            <w:gridSpan w:val="5"/>
            <w:shd w:val="clear" w:color="auto" w:fill="9CC2E5" w:themeFill="accent1" w:themeFillTint="99"/>
          </w:tcPr>
          <w:p w:rsidR="0065621E" w:rsidRPr="007D428C" w:rsidRDefault="0065621E" w:rsidP="0065621E">
            <w:pPr>
              <w:spacing w:after="0"/>
              <w:jc w:val="center"/>
              <w:rPr>
                <w:b/>
              </w:rPr>
            </w:pPr>
            <w:r>
              <w:rPr>
                <w:b/>
              </w:rPr>
              <w:t>TOTAL PROCESSING TIME</w:t>
            </w:r>
          </w:p>
        </w:tc>
        <w:tc>
          <w:tcPr>
            <w:tcW w:w="5528" w:type="dxa"/>
            <w:gridSpan w:val="2"/>
            <w:shd w:val="clear" w:color="auto" w:fill="9CC2E5" w:themeFill="accent1" w:themeFillTint="99"/>
          </w:tcPr>
          <w:p w:rsidR="0065621E" w:rsidRPr="00B00DC0" w:rsidRDefault="0065621E" w:rsidP="0065621E">
            <w:pPr>
              <w:spacing w:after="0"/>
              <w:rPr>
                <w:b/>
              </w:rPr>
            </w:pPr>
            <w:r>
              <w:rPr>
                <w:b/>
              </w:rPr>
              <w:t>55 MINUTES</w:t>
            </w:r>
          </w:p>
        </w:tc>
      </w:tr>
    </w:tbl>
    <w:p w:rsidR="00B00DC0" w:rsidRDefault="00B00DC0" w:rsidP="00B00DC0"/>
    <w:p w:rsidR="00B00DC0" w:rsidRDefault="00B00DC0" w:rsidP="00B00DC0"/>
    <w:p w:rsidR="00541FCB" w:rsidRDefault="00541FCB" w:rsidP="00B00DC0"/>
    <w:p w:rsidR="00541FCB" w:rsidRDefault="00541FCB" w:rsidP="00B00DC0"/>
    <w:p w:rsidR="00D4539F" w:rsidRPr="00B44B51" w:rsidRDefault="00D4539F" w:rsidP="00A51229">
      <w:pPr>
        <w:rPr>
          <w:b/>
        </w:rPr>
      </w:pPr>
    </w:p>
    <w:p w:rsidR="007450C9" w:rsidRDefault="007450C9" w:rsidP="00541FCB">
      <w:pPr>
        <w:jc w:val="center"/>
        <w:rPr>
          <w:b/>
          <w:sz w:val="72"/>
          <w:szCs w:val="72"/>
        </w:rPr>
      </w:pPr>
    </w:p>
    <w:p w:rsidR="0087746E" w:rsidRDefault="0087746E" w:rsidP="00541FCB">
      <w:pPr>
        <w:jc w:val="center"/>
        <w:rPr>
          <w:b/>
          <w:sz w:val="72"/>
          <w:szCs w:val="72"/>
        </w:rPr>
      </w:pPr>
    </w:p>
    <w:p w:rsidR="0087746E" w:rsidRDefault="0087746E" w:rsidP="00541FCB">
      <w:pPr>
        <w:jc w:val="center"/>
        <w:rPr>
          <w:b/>
          <w:sz w:val="72"/>
          <w:szCs w:val="72"/>
        </w:rPr>
      </w:pPr>
    </w:p>
    <w:p w:rsidR="0087746E" w:rsidRDefault="0087746E" w:rsidP="00541FCB">
      <w:pPr>
        <w:jc w:val="center"/>
        <w:rPr>
          <w:b/>
          <w:sz w:val="72"/>
          <w:szCs w:val="72"/>
        </w:rPr>
      </w:pPr>
    </w:p>
    <w:p w:rsidR="0087746E" w:rsidRDefault="0087746E" w:rsidP="00541FCB">
      <w:pPr>
        <w:jc w:val="center"/>
        <w:rPr>
          <w:b/>
          <w:sz w:val="72"/>
          <w:szCs w:val="72"/>
        </w:rPr>
      </w:pPr>
    </w:p>
    <w:p w:rsidR="00541FCB" w:rsidRDefault="00541FCB" w:rsidP="00541FCB">
      <w:pPr>
        <w:jc w:val="center"/>
        <w:rPr>
          <w:b/>
          <w:sz w:val="72"/>
          <w:szCs w:val="72"/>
        </w:rPr>
      </w:pPr>
      <w:r w:rsidRPr="00C63EED">
        <w:rPr>
          <w:b/>
          <w:sz w:val="72"/>
          <w:szCs w:val="72"/>
        </w:rPr>
        <w:t>OFFICE OF THE</w:t>
      </w:r>
    </w:p>
    <w:p w:rsidR="00541FCB" w:rsidRPr="00C63EED" w:rsidRDefault="00541FCB" w:rsidP="00541FCB">
      <w:pPr>
        <w:jc w:val="center"/>
        <w:rPr>
          <w:b/>
          <w:sz w:val="72"/>
          <w:szCs w:val="72"/>
        </w:rPr>
      </w:pPr>
      <w:r>
        <w:rPr>
          <w:b/>
          <w:sz w:val="72"/>
          <w:szCs w:val="72"/>
        </w:rPr>
        <w:t>MUNICIPAL HEALTH OFFICER</w:t>
      </w:r>
    </w:p>
    <w:p w:rsidR="00541FCB" w:rsidRDefault="00541FCB" w:rsidP="00541FCB">
      <w:pPr>
        <w:jc w:val="center"/>
        <w:rPr>
          <w:b/>
          <w:sz w:val="56"/>
          <w:szCs w:val="56"/>
        </w:rPr>
      </w:pPr>
      <w:r w:rsidRPr="00606055">
        <w:rPr>
          <w:b/>
          <w:sz w:val="56"/>
          <w:szCs w:val="56"/>
        </w:rPr>
        <w:t>EXTERNAL SERVICE</w:t>
      </w:r>
      <w:r>
        <w:rPr>
          <w:b/>
          <w:sz w:val="56"/>
          <w:szCs w:val="56"/>
        </w:rPr>
        <w:t>S</w:t>
      </w:r>
    </w:p>
    <w:p w:rsidR="00A51D1B" w:rsidRDefault="00A51D1B" w:rsidP="00541FCB">
      <w:pPr>
        <w:jc w:val="center"/>
        <w:rPr>
          <w:b/>
          <w:sz w:val="56"/>
          <w:szCs w:val="56"/>
        </w:rPr>
      </w:pPr>
    </w:p>
    <w:p w:rsidR="00A51D1B" w:rsidRDefault="00A51D1B" w:rsidP="00541FCB">
      <w:pPr>
        <w:jc w:val="center"/>
        <w:rPr>
          <w:b/>
          <w:sz w:val="56"/>
          <w:szCs w:val="56"/>
        </w:rPr>
      </w:pPr>
    </w:p>
    <w:p w:rsidR="00A51D1B" w:rsidRDefault="00A51D1B" w:rsidP="00541FCB">
      <w:pPr>
        <w:jc w:val="center"/>
        <w:rPr>
          <w:b/>
        </w:rPr>
      </w:pPr>
    </w:p>
    <w:p w:rsidR="00A51D1B" w:rsidRDefault="00A51D1B" w:rsidP="00541FCB">
      <w:pPr>
        <w:jc w:val="center"/>
        <w:rPr>
          <w:b/>
        </w:rPr>
      </w:pPr>
    </w:p>
    <w:p w:rsidR="00A51D1B" w:rsidRDefault="00A51D1B" w:rsidP="00541FCB">
      <w:pPr>
        <w:jc w:val="center"/>
        <w:rPr>
          <w:b/>
        </w:rPr>
      </w:pPr>
    </w:p>
    <w:p w:rsidR="00387B5A" w:rsidRPr="00862D01" w:rsidRDefault="00387B5A" w:rsidP="00AA69C0">
      <w:pPr>
        <w:pStyle w:val="NoSpacing"/>
        <w:numPr>
          <w:ilvl w:val="0"/>
          <w:numId w:val="252"/>
        </w:numPr>
        <w:ind w:left="567" w:right="991" w:firstLine="0"/>
        <w:rPr>
          <w:rFonts w:ascii="Arial" w:hAnsi="Arial" w:cs="Arial"/>
          <w:b/>
          <w:sz w:val="24"/>
          <w:szCs w:val="24"/>
          <w:lang w:val="en-US"/>
        </w:rPr>
      </w:pPr>
      <w:r w:rsidRPr="00862D01">
        <w:rPr>
          <w:rFonts w:ascii="Arial" w:hAnsi="Arial" w:cs="Arial"/>
          <w:b/>
          <w:sz w:val="24"/>
          <w:szCs w:val="24"/>
          <w:lang w:val="en-US"/>
        </w:rPr>
        <w:lastRenderedPageBreak/>
        <w:t>THE OUT-PATIENT SERVICES OF THE RURAL HEALTH UNIT</w:t>
      </w:r>
    </w:p>
    <w:p w:rsidR="00387B5A" w:rsidRPr="00862D01" w:rsidRDefault="00387B5A" w:rsidP="00387B5A">
      <w:pPr>
        <w:pStyle w:val="NoSpacing"/>
        <w:ind w:left="567" w:right="991"/>
        <w:rPr>
          <w:rFonts w:ascii="Arial" w:hAnsi="Arial" w:cs="Arial"/>
          <w:b/>
          <w:bCs/>
          <w:sz w:val="24"/>
          <w:szCs w:val="24"/>
          <w:lang w:val="en-US"/>
        </w:rPr>
      </w:pPr>
    </w:p>
    <w:p w:rsidR="00387B5A" w:rsidRPr="00862D01" w:rsidRDefault="00387B5A" w:rsidP="00387B5A">
      <w:pPr>
        <w:pStyle w:val="NoSpacing"/>
        <w:ind w:left="567" w:right="991"/>
        <w:rPr>
          <w:rFonts w:ascii="Arial" w:hAnsi="Arial" w:cs="Arial"/>
          <w:b/>
          <w:bCs/>
          <w:sz w:val="24"/>
          <w:szCs w:val="24"/>
          <w:lang w:val="en-US"/>
        </w:rPr>
      </w:pPr>
      <w:r w:rsidRPr="00862D01">
        <w:rPr>
          <w:rFonts w:ascii="Arial" w:hAnsi="Arial" w:cs="Arial"/>
          <w:b/>
          <w:bCs/>
          <w:sz w:val="24"/>
          <w:szCs w:val="24"/>
          <w:lang w:val="en-US"/>
        </w:rPr>
        <w:t>ABOUT THE SERVICE:</w:t>
      </w:r>
    </w:p>
    <w:p w:rsidR="00387B5A" w:rsidRPr="00862D01" w:rsidRDefault="00387B5A" w:rsidP="00387B5A">
      <w:pPr>
        <w:pStyle w:val="NoSpacing"/>
        <w:ind w:left="567" w:right="991"/>
        <w:rPr>
          <w:rFonts w:ascii="Arial" w:hAnsi="Arial" w:cs="Arial"/>
          <w:sz w:val="24"/>
          <w:szCs w:val="24"/>
          <w:lang w:val="en-US"/>
        </w:rPr>
      </w:pPr>
    </w:p>
    <w:p w:rsidR="00387B5A" w:rsidRPr="00862D01" w:rsidRDefault="00387B5A" w:rsidP="00387B5A">
      <w:pPr>
        <w:pStyle w:val="NoSpacing"/>
        <w:ind w:left="567" w:right="991"/>
        <w:rPr>
          <w:rFonts w:ascii="Arial" w:hAnsi="Arial" w:cs="Arial"/>
          <w:sz w:val="24"/>
          <w:szCs w:val="24"/>
          <w:lang w:val="en-US"/>
        </w:rPr>
      </w:pPr>
      <w:r w:rsidRPr="00862D01">
        <w:rPr>
          <w:rFonts w:ascii="Arial" w:hAnsi="Arial" w:cs="Arial"/>
          <w:sz w:val="24"/>
          <w:szCs w:val="24"/>
          <w:lang w:val="en-US"/>
        </w:rPr>
        <w:t>This service caters to the primary health needs of our constituents. It includes consultation, diagnosis and giving of appropriate medical services.</w:t>
      </w:r>
    </w:p>
    <w:p w:rsidR="00387B5A" w:rsidRPr="00862D01" w:rsidRDefault="00387B5A" w:rsidP="00387B5A">
      <w:pPr>
        <w:pStyle w:val="NoSpacing"/>
        <w:ind w:left="567" w:right="991"/>
        <w:rPr>
          <w:rFonts w:ascii="Arial" w:hAnsi="Arial" w:cs="Arial"/>
          <w:sz w:val="24"/>
          <w:szCs w:val="24"/>
          <w:lang w:val="en-US"/>
        </w:rPr>
      </w:pPr>
    </w:p>
    <w:p w:rsidR="00387B5A" w:rsidRPr="00862D01" w:rsidRDefault="00387B5A" w:rsidP="00387B5A">
      <w:pPr>
        <w:pStyle w:val="NoSpacing"/>
        <w:ind w:left="567" w:right="991"/>
        <w:rPr>
          <w:rFonts w:ascii="Arial" w:hAnsi="Arial" w:cs="Arial"/>
          <w:sz w:val="24"/>
          <w:szCs w:val="24"/>
          <w:lang w:val="en-US"/>
        </w:rPr>
      </w:pPr>
      <w:r w:rsidRPr="00862D01">
        <w:rPr>
          <w:rFonts w:ascii="Arial" w:hAnsi="Arial" w:cs="Arial"/>
          <w:sz w:val="24"/>
          <w:szCs w:val="24"/>
          <w:lang w:val="en-US"/>
        </w:rPr>
        <w:t>Medical, Minor Surgeries and Dental Health services are available at the Rural Health Unit (RHU) to any person or individual who needs assistance.</w:t>
      </w:r>
    </w:p>
    <w:p w:rsidR="00387B5A" w:rsidRPr="00862D01" w:rsidRDefault="00387B5A" w:rsidP="00387B5A">
      <w:pPr>
        <w:pStyle w:val="NoSpacing"/>
        <w:ind w:left="567" w:right="991"/>
        <w:rPr>
          <w:rFonts w:ascii="Arial" w:hAnsi="Arial" w:cs="Arial"/>
          <w:b/>
          <w:bCs/>
          <w:sz w:val="24"/>
          <w:szCs w:val="24"/>
          <w:lang w:val="en-US"/>
        </w:rPr>
      </w:pPr>
    </w:p>
    <w:p w:rsidR="00387B5A" w:rsidRPr="00862D01" w:rsidRDefault="00387B5A" w:rsidP="00387B5A">
      <w:pPr>
        <w:pStyle w:val="NoSpacing"/>
        <w:ind w:left="567" w:right="991"/>
        <w:rPr>
          <w:rFonts w:ascii="Arial" w:hAnsi="Arial" w:cs="Arial"/>
          <w:b/>
          <w:bCs/>
          <w:sz w:val="24"/>
          <w:szCs w:val="24"/>
          <w:lang w:val="en-US"/>
        </w:rPr>
      </w:pPr>
      <w:r w:rsidRPr="00862D01">
        <w:rPr>
          <w:rFonts w:ascii="Arial" w:hAnsi="Arial" w:cs="Arial"/>
          <w:b/>
          <w:bCs/>
          <w:sz w:val="24"/>
          <w:szCs w:val="24"/>
          <w:lang w:val="en-US"/>
        </w:rPr>
        <w:t>SERVICE SCHEDULES:</w:t>
      </w:r>
    </w:p>
    <w:p w:rsidR="00387B5A" w:rsidRPr="00862D01" w:rsidRDefault="00387B5A" w:rsidP="00387B5A">
      <w:pPr>
        <w:pStyle w:val="NoSpacing"/>
        <w:ind w:left="567" w:right="991"/>
        <w:rPr>
          <w:rFonts w:ascii="Arial" w:hAnsi="Arial" w:cs="Arial"/>
          <w:sz w:val="24"/>
          <w:szCs w:val="24"/>
          <w:lang w:val="en-US"/>
        </w:rPr>
      </w:pPr>
    </w:p>
    <w:p w:rsidR="00387B5A" w:rsidRPr="00862D01" w:rsidRDefault="00387B5A" w:rsidP="00387B5A">
      <w:pPr>
        <w:pStyle w:val="NoSpacing"/>
        <w:ind w:left="567" w:right="991"/>
        <w:rPr>
          <w:rFonts w:ascii="Arial" w:hAnsi="Arial" w:cs="Arial"/>
          <w:sz w:val="24"/>
          <w:szCs w:val="24"/>
          <w:lang w:val="en-US"/>
        </w:rPr>
      </w:pPr>
      <w:r w:rsidRPr="00862D01">
        <w:rPr>
          <w:rFonts w:ascii="Arial" w:hAnsi="Arial" w:cs="Arial"/>
          <w:sz w:val="24"/>
          <w:szCs w:val="24"/>
          <w:lang w:val="en-US"/>
        </w:rPr>
        <w:t>Monday to Friday</w:t>
      </w:r>
      <w:r w:rsidRPr="00862D01">
        <w:rPr>
          <w:rFonts w:ascii="Arial" w:hAnsi="Arial" w:cs="Arial"/>
          <w:sz w:val="24"/>
          <w:szCs w:val="24"/>
          <w:lang w:val="en-US"/>
        </w:rPr>
        <w:br/>
        <w:t>8:00 am to 5:00 pm</w:t>
      </w:r>
    </w:p>
    <w:p w:rsidR="00387B5A" w:rsidRPr="00862D01" w:rsidRDefault="00387B5A" w:rsidP="00387B5A">
      <w:pPr>
        <w:pStyle w:val="NoSpacing"/>
        <w:ind w:left="567" w:right="991"/>
        <w:rPr>
          <w:rFonts w:ascii="Arial" w:hAnsi="Arial" w:cs="Arial"/>
          <w:b/>
          <w:bCs/>
          <w:sz w:val="24"/>
          <w:szCs w:val="24"/>
          <w:lang w:val="en-US"/>
        </w:rPr>
      </w:pPr>
    </w:p>
    <w:p w:rsidR="00387B5A" w:rsidRPr="00862D01" w:rsidRDefault="00387B5A" w:rsidP="00387B5A">
      <w:pPr>
        <w:pStyle w:val="NoSpacing"/>
        <w:ind w:left="567" w:right="991"/>
        <w:rPr>
          <w:rFonts w:ascii="Arial" w:hAnsi="Arial" w:cs="Arial"/>
          <w:b/>
          <w:bCs/>
          <w:sz w:val="24"/>
          <w:szCs w:val="24"/>
          <w:lang w:val="en-US"/>
        </w:rPr>
      </w:pPr>
      <w:r w:rsidRPr="00862D01">
        <w:rPr>
          <w:rFonts w:ascii="Arial" w:hAnsi="Arial" w:cs="Arial"/>
          <w:b/>
          <w:bCs/>
          <w:sz w:val="24"/>
          <w:szCs w:val="24"/>
          <w:lang w:val="en-US"/>
        </w:rPr>
        <w:t>FEES:</w:t>
      </w:r>
    </w:p>
    <w:p w:rsidR="00387B5A" w:rsidRPr="00862D01" w:rsidRDefault="00387B5A" w:rsidP="00387B5A">
      <w:pPr>
        <w:pStyle w:val="NoSpacing"/>
        <w:ind w:left="567" w:right="991"/>
        <w:rPr>
          <w:rFonts w:ascii="Arial" w:hAnsi="Arial" w:cs="Arial"/>
          <w:b/>
          <w:bCs/>
          <w:sz w:val="24"/>
          <w:szCs w:val="24"/>
          <w:lang w:val="en-US"/>
        </w:rPr>
      </w:pPr>
    </w:p>
    <w:p w:rsidR="00387B5A" w:rsidRPr="00862D01" w:rsidRDefault="00387B5A" w:rsidP="00387B5A">
      <w:pPr>
        <w:pStyle w:val="NoSpacing"/>
        <w:ind w:left="567" w:right="991"/>
        <w:rPr>
          <w:rFonts w:ascii="Arial" w:hAnsi="Arial" w:cs="Arial"/>
          <w:sz w:val="24"/>
          <w:szCs w:val="24"/>
          <w:lang w:val="en-US"/>
        </w:rPr>
      </w:pPr>
      <w:r w:rsidRPr="00862D01">
        <w:rPr>
          <w:rFonts w:ascii="Arial" w:hAnsi="Arial" w:cs="Arial"/>
          <w:sz w:val="24"/>
          <w:szCs w:val="24"/>
          <w:lang w:val="en-US"/>
        </w:rPr>
        <w:t xml:space="preserve">No fee is collected in availing of the outpatient services of the Rural Health Unit. </w:t>
      </w:r>
    </w:p>
    <w:p w:rsidR="00387B5A" w:rsidRPr="00862D01" w:rsidRDefault="00387B5A" w:rsidP="00387B5A">
      <w:pPr>
        <w:shd w:val="clear" w:color="auto" w:fill="FFFFFF"/>
        <w:spacing w:before="150" w:after="150" w:line="360" w:lineRule="atLeast"/>
        <w:ind w:left="567" w:right="991"/>
        <w:outlineLvl w:val="4"/>
        <w:rPr>
          <w:rFonts w:eastAsia="Times New Roman"/>
          <w:b/>
          <w:bCs/>
          <w:lang w:val="en-US"/>
        </w:rPr>
      </w:pPr>
      <w:r w:rsidRPr="00862D01">
        <w:rPr>
          <w:rFonts w:eastAsia="Times New Roman"/>
          <w:b/>
          <w:bCs/>
          <w:lang w:val="en-US"/>
        </w:rPr>
        <w:t>HOW TO AVAIL OF THE SERVICE:</w:t>
      </w:r>
    </w:p>
    <w:p w:rsidR="00387B5A" w:rsidRPr="00862D01" w:rsidRDefault="00387B5A" w:rsidP="00387B5A">
      <w:pPr>
        <w:shd w:val="clear" w:color="auto" w:fill="FFFFFF"/>
        <w:spacing w:before="150" w:after="150" w:line="360" w:lineRule="atLeast"/>
        <w:ind w:left="567" w:right="991"/>
        <w:outlineLvl w:val="4"/>
        <w:rPr>
          <w:rFonts w:eastAsia="Times New Roman"/>
          <w:b/>
          <w:bCs/>
          <w:lang w:val="en-US"/>
        </w:rPr>
      </w:pPr>
      <w:r w:rsidRPr="00862D01">
        <w:rPr>
          <w:rFonts w:eastAsia="Times New Roman"/>
          <w:b/>
          <w:bCs/>
          <w:lang w:val="en-US"/>
        </w:rPr>
        <w:t>1. MEDICAL/SURGICAL</w:t>
      </w: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1198"/>
      </w:tblGrid>
      <w:tr w:rsidR="00387B5A" w:rsidRPr="00862D01" w:rsidTr="00387B5A">
        <w:tc>
          <w:tcPr>
            <w:tcW w:w="3260" w:type="dxa"/>
            <w:shd w:val="clear" w:color="auto" w:fill="9CC2E5" w:themeFill="accent1" w:themeFillTint="99"/>
          </w:tcPr>
          <w:p w:rsidR="00387B5A" w:rsidRPr="00862D01" w:rsidRDefault="00387B5A" w:rsidP="00E33882">
            <w:pPr>
              <w:spacing w:after="0"/>
              <w:rPr>
                <w:b/>
              </w:rPr>
            </w:pPr>
            <w:r w:rsidRPr="00862D01">
              <w:rPr>
                <w:b/>
              </w:rPr>
              <w:t>Office of Division</w:t>
            </w:r>
          </w:p>
        </w:tc>
        <w:tc>
          <w:tcPr>
            <w:tcW w:w="11198" w:type="dxa"/>
          </w:tcPr>
          <w:p w:rsidR="00387B5A" w:rsidRPr="00862D01" w:rsidRDefault="00387B5A" w:rsidP="00E33882">
            <w:pPr>
              <w:spacing w:after="0"/>
            </w:pPr>
            <w:r w:rsidRPr="00862D01">
              <w:t>Office of the Municipal Health Officer</w:t>
            </w:r>
          </w:p>
        </w:tc>
      </w:tr>
      <w:tr w:rsidR="00387B5A" w:rsidRPr="00862D01" w:rsidTr="00387B5A">
        <w:tc>
          <w:tcPr>
            <w:tcW w:w="3260" w:type="dxa"/>
            <w:shd w:val="clear" w:color="auto" w:fill="9CC2E5" w:themeFill="accent1" w:themeFillTint="99"/>
          </w:tcPr>
          <w:p w:rsidR="00387B5A" w:rsidRPr="00862D01" w:rsidRDefault="00387B5A" w:rsidP="00E33882">
            <w:pPr>
              <w:spacing w:after="0"/>
              <w:rPr>
                <w:b/>
              </w:rPr>
            </w:pPr>
            <w:r w:rsidRPr="00862D01">
              <w:rPr>
                <w:b/>
              </w:rPr>
              <w:t>Classification:</w:t>
            </w:r>
          </w:p>
        </w:tc>
        <w:tc>
          <w:tcPr>
            <w:tcW w:w="11198" w:type="dxa"/>
          </w:tcPr>
          <w:p w:rsidR="00387B5A" w:rsidRPr="00862D01" w:rsidRDefault="00387B5A" w:rsidP="00E33882">
            <w:pPr>
              <w:spacing w:after="0"/>
            </w:pPr>
            <w:r w:rsidRPr="00862D01">
              <w:t>Simple</w:t>
            </w:r>
          </w:p>
        </w:tc>
      </w:tr>
      <w:tr w:rsidR="00387B5A" w:rsidRPr="00862D01" w:rsidTr="00387B5A">
        <w:tc>
          <w:tcPr>
            <w:tcW w:w="3260" w:type="dxa"/>
            <w:shd w:val="clear" w:color="auto" w:fill="9CC2E5" w:themeFill="accent1" w:themeFillTint="99"/>
          </w:tcPr>
          <w:p w:rsidR="00387B5A" w:rsidRPr="00862D01" w:rsidRDefault="00387B5A" w:rsidP="00E33882">
            <w:pPr>
              <w:spacing w:after="0"/>
              <w:rPr>
                <w:b/>
              </w:rPr>
            </w:pPr>
            <w:r w:rsidRPr="00862D01">
              <w:rPr>
                <w:b/>
              </w:rPr>
              <w:t>Type of Transaction:</w:t>
            </w:r>
          </w:p>
        </w:tc>
        <w:tc>
          <w:tcPr>
            <w:tcW w:w="11198" w:type="dxa"/>
          </w:tcPr>
          <w:p w:rsidR="00387B5A" w:rsidRPr="00862D01" w:rsidRDefault="00387B5A" w:rsidP="00E33882">
            <w:pPr>
              <w:spacing w:after="0"/>
            </w:pPr>
            <w:r w:rsidRPr="00862D01">
              <w:t>G2C</w:t>
            </w:r>
            <w:r>
              <w:t>-Government-to-Citizen</w:t>
            </w:r>
          </w:p>
        </w:tc>
      </w:tr>
      <w:tr w:rsidR="00387B5A" w:rsidRPr="00862D01" w:rsidTr="00387B5A">
        <w:tc>
          <w:tcPr>
            <w:tcW w:w="3260" w:type="dxa"/>
            <w:shd w:val="clear" w:color="auto" w:fill="9CC2E5" w:themeFill="accent1" w:themeFillTint="99"/>
          </w:tcPr>
          <w:p w:rsidR="00387B5A" w:rsidRPr="00862D01" w:rsidRDefault="00387B5A" w:rsidP="00E33882">
            <w:pPr>
              <w:spacing w:after="0"/>
              <w:rPr>
                <w:b/>
              </w:rPr>
            </w:pPr>
            <w:r w:rsidRPr="00862D01">
              <w:rPr>
                <w:b/>
              </w:rPr>
              <w:t>Who may Avail:</w:t>
            </w:r>
          </w:p>
        </w:tc>
        <w:tc>
          <w:tcPr>
            <w:tcW w:w="11198" w:type="dxa"/>
          </w:tcPr>
          <w:p w:rsidR="00387B5A" w:rsidRPr="00862D01" w:rsidRDefault="00387B5A" w:rsidP="00E33882">
            <w:pPr>
              <w:spacing w:after="0"/>
            </w:pPr>
            <w:r w:rsidRPr="00862D01">
              <w:t>All Municipal Residents</w:t>
            </w:r>
          </w:p>
        </w:tc>
      </w:tr>
    </w:tbl>
    <w:p w:rsidR="00387B5A" w:rsidRPr="00862D01" w:rsidRDefault="00387B5A" w:rsidP="00387B5A">
      <w:pPr>
        <w:pStyle w:val="NoSpacing"/>
        <w:rPr>
          <w:rFonts w:ascii="Arial" w:hAnsi="Arial" w:cs="Arial"/>
          <w:sz w:val="24"/>
          <w:szCs w:val="24"/>
          <w:lang w:val="en-US"/>
        </w:rPr>
      </w:pPr>
    </w:p>
    <w:tbl>
      <w:tblPr>
        <w:tblW w:w="1445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86"/>
        <w:gridCol w:w="4961"/>
        <w:gridCol w:w="1417"/>
        <w:gridCol w:w="1701"/>
        <w:gridCol w:w="3686"/>
      </w:tblGrid>
      <w:tr w:rsidR="00387B5A" w:rsidRPr="00862D01" w:rsidTr="0036446A">
        <w:tc>
          <w:tcPr>
            <w:tcW w:w="2686"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lastRenderedPageBreak/>
              <w:t>CLIENT STEPS</w:t>
            </w:r>
          </w:p>
        </w:tc>
        <w:tc>
          <w:tcPr>
            <w:tcW w:w="4961"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AGENCY ACTION</w:t>
            </w:r>
          </w:p>
        </w:tc>
        <w:tc>
          <w:tcPr>
            <w:tcW w:w="1417" w:type="dxa"/>
            <w:tcBorders>
              <w:top w:val="outset" w:sz="6" w:space="0" w:color="auto"/>
              <w:left w:val="outset" w:sz="6" w:space="0" w:color="auto"/>
              <w:bottom w:val="outset" w:sz="6"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240" w:line="240" w:lineRule="auto"/>
              <w:jc w:val="center"/>
              <w:rPr>
                <w:rFonts w:eastAsia="Times New Roman"/>
                <w:b/>
                <w:lang w:val="en-US"/>
              </w:rPr>
            </w:pPr>
            <w:r w:rsidRPr="00862D01">
              <w:rPr>
                <w:rFonts w:eastAsia="Times New Roman"/>
                <w:b/>
                <w:lang w:val="en-US"/>
              </w:rPr>
              <w:t>FEES TO BE PAID</w:t>
            </w:r>
          </w:p>
        </w:tc>
        <w:tc>
          <w:tcPr>
            <w:tcW w:w="1701" w:type="dxa"/>
            <w:tcBorders>
              <w:top w:val="outset" w:sz="6" w:space="0" w:color="auto"/>
              <w:left w:val="single" w:sz="4" w:space="0" w:color="auto"/>
              <w:bottom w:val="outset" w:sz="6" w:space="0" w:color="auto"/>
              <w:right w:val="outset" w:sz="6" w:space="0" w:color="auto"/>
            </w:tcBorders>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PROCESSING TIME</w:t>
            </w:r>
          </w:p>
        </w:tc>
        <w:tc>
          <w:tcPr>
            <w:tcW w:w="3686"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PERSON RESPONSIBLE</w:t>
            </w:r>
          </w:p>
        </w:tc>
      </w:tr>
      <w:tr w:rsidR="00387B5A" w:rsidRPr="00862D01" w:rsidTr="0036446A">
        <w:tc>
          <w:tcPr>
            <w:tcW w:w="2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1. Go to Municipal Health Office for Check up</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Admit patient for OPD Check up</w:t>
            </w:r>
          </w:p>
          <w:p w:rsidR="00387B5A" w:rsidRPr="00862D01" w:rsidRDefault="00387B5A" w:rsidP="00E33882">
            <w:pPr>
              <w:spacing w:after="0" w:line="240" w:lineRule="auto"/>
              <w:rPr>
                <w:rFonts w:eastAsia="Times New Roman"/>
                <w:lang w:val="en-US"/>
              </w:rPr>
            </w:pPr>
            <w:r w:rsidRPr="00862D01">
              <w:rPr>
                <w:rFonts w:eastAsia="Times New Roman"/>
                <w:lang w:val="en-US"/>
              </w:rPr>
              <w:t>Ask clients/patients on purpose of consultation and write patients data on a daily patient’s logbook.</w:t>
            </w:r>
          </w:p>
        </w:tc>
        <w:tc>
          <w:tcPr>
            <w:tcW w:w="1417" w:type="dxa"/>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862D01" w:rsidRDefault="00DB7E42" w:rsidP="00E33882">
            <w:pPr>
              <w:spacing w:after="0" w:line="240" w:lineRule="auto"/>
              <w:jc w:val="center"/>
              <w:rPr>
                <w:rFonts w:eastAsia="Times New Roman"/>
                <w:lang w:val="en-US"/>
              </w:rPr>
            </w:pPr>
            <w:r>
              <w:rPr>
                <w:rFonts w:eastAsia="Times New Roman"/>
                <w:lang w:val="en-US"/>
              </w:rPr>
              <w:t>None</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Pr="00862D01" w:rsidRDefault="00387B5A" w:rsidP="00E33882">
            <w:pPr>
              <w:spacing w:after="0" w:line="240" w:lineRule="auto"/>
              <w:jc w:val="center"/>
              <w:rPr>
                <w:rFonts w:eastAsia="Times New Roman"/>
                <w:lang w:val="en-US"/>
              </w:rPr>
            </w:pPr>
            <w:r w:rsidRPr="00862D01">
              <w:rPr>
                <w:rFonts w:eastAsia="Times New Roman"/>
                <w:lang w:val="en-US"/>
              </w:rPr>
              <w:t>2 minutes</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0418DB" w:rsidRDefault="000418DB" w:rsidP="00E33882">
            <w:pPr>
              <w:spacing w:after="0" w:line="240" w:lineRule="auto"/>
              <w:jc w:val="center"/>
              <w:rPr>
                <w:rFonts w:eastAsia="Times New Roman"/>
                <w:lang w:val="en-US"/>
              </w:rPr>
            </w:pPr>
            <w:r>
              <w:rPr>
                <w:rFonts w:eastAsia="Times New Roman"/>
                <w:lang w:val="en-US"/>
              </w:rPr>
              <w:t>Midwife II</w:t>
            </w:r>
          </w:p>
          <w:p w:rsidR="000418DB" w:rsidRDefault="000418DB" w:rsidP="00E33882">
            <w:pPr>
              <w:spacing w:after="0" w:line="240" w:lineRule="auto"/>
              <w:jc w:val="center"/>
              <w:rPr>
                <w:rFonts w:eastAsia="Times New Roman"/>
                <w:lang w:val="en-US"/>
              </w:rPr>
            </w:pPr>
            <w:r>
              <w:rPr>
                <w:rFonts w:eastAsia="Times New Roman"/>
                <w:lang w:val="en-US"/>
              </w:rPr>
              <w:t>Midwife II</w:t>
            </w:r>
          </w:p>
          <w:p w:rsidR="000418DB" w:rsidRDefault="000418DB" w:rsidP="00E33882">
            <w:pPr>
              <w:spacing w:after="0" w:line="240" w:lineRule="auto"/>
              <w:jc w:val="center"/>
              <w:rPr>
                <w:rFonts w:eastAsia="Times New Roman"/>
                <w:lang w:val="en-US"/>
              </w:rPr>
            </w:pPr>
            <w:r>
              <w:rPr>
                <w:rFonts w:eastAsia="Times New Roman"/>
                <w:lang w:val="en-US"/>
              </w:rPr>
              <w:t>Midwife II</w:t>
            </w:r>
          </w:p>
          <w:p w:rsidR="009435F6" w:rsidRDefault="009435F6" w:rsidP="00E33882">
            <w:pPr>
              <w:spacing w:after="0" w:line="240" w:lineRule="auto"/>
              <w:jc w:val="center"/>
              <w:rPr>
                <w:rFonts w:eastAsia="Times New Roman"/>
                <w:lang w:val="en-US"/>
              </w:rPr>
            </w:pPr>
            <w:r>
              <w:rPr>
                <w:rFonts w:eastAsia="Times New Roman"/>
                <w:lang w:val="en-US"/>
              </w:rPr>
              <w:t>N</w:t>
            </w:r>
            <w:r w:rsidR="000418DB">
              <w:rPr>
                <w:rFonts w:eastAsia="Times New Roman"/>
                <w:lang w:val="en-US"/>
              </w:rPr>
              <w:t>urse I</w:t>
            </w:r>
          </w:p>
          <w:p w:rsidR="009435F6" w:rsidRDefault="009435F6" w:rsidP="00E33882">
            <w:pPr>
              <w:spacing w:after="0" w:line="240" w:lineRule="auto"/>
              <w:jc w:val="center"/>
              <w:rPr>
                <w:rFonts w:eastAsia="Times New Roman"/>
                <w:lang w:val="en-US"/>
              </w:rPr>
            </w:pPr>
            <w:r>
              <w:rPr>
                <w:rFonts w:eastAsia="Times New Roman"/>
                <w:lang w:val="en-US"/>
              </w:rPr>
              <w:t>Nurse I</w:t>
            </w:r>
          </w:p>
          <w:p w:rsidR="007E28DA" w:rsidRDefault="007E28DA" w:rsidP="00E33882">
            <w:pPr>
              <w:spacing w:after="0" w:line="240" w:lineRule="auto"/>
              <w:jc w:val="center"/>
              <w:rPr>
                <w:rFonts w:eastAsia="Times New Roman"/>
                <w:lang w:val="en-US"/>
              </w:rPr>
            </w:pPr>
            <w:r>
              <w:rPr>
                <w:rFonts w:eastAsia="Times New Roman"/>
                <w:lang w:val="en-US"/>
              </w:rPr>
              <w:t>Nurse II</w:t>
            </w:r>
          </w:p>
          <w:p w:rsidR="009435F6" w:rsidRDefault="009435F6" w:rsidP="00E33882">
            <w:pPr>
              <w:spacing w:after="0" w:line="240" w:lineRule="auto"/>
              <w:jc w:val="center"/>
              <w:rPr>
                <w:rFonts w:eastAsia="Times New Roman"/>
                <w:lang w:val="en-US"/>
              </w:rPr>
            </w:pPr>
          </w:p>
          <w:p w:rsidR="00C832CA" w:rsidRPr="00862D01" w:rsidRDefault="00C832CA" w:rsidP="00E33882">
            <w:pPr>
              <w:spacing w:after="0" w:line="240" w:lineRule="auto"/>
              <w:jc w:val="center"/>
              <w:rPr>
                <w:rFonts w:eastAsia="Times New Roman"/>
                <w:lang w:val="en-US"/>
              </w:rPr>
            </w:pPr>
            <w:r>
              <w:rPr>
                <w:rFonts w:eastAsia="Times New Roman"/>
                <w:lang w:val="en-US"/>
              </w:rPr>
              <w:t>Municipal Health Office</w:t>
            </w:r>
          </w:p>
        </w:tc>
      </w:tr>
      <w:tr w:rsidR="00387B5A" w:rsidRPr="00862D01" w:rsidTr="0036446A">
        <w:tc>
          <w:tcPr>
            <w:tcW w:w="2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2. Approach the Main Health Center Nurse</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Get vital signs to be recorded in an Individual Treatment Record (ITR) and refer the patient to the Municipal Health Physician.</w:t>
            </w:r>
          </w:p>
        </w:tc>
        <w:tc>
          <w:tcPr>
            <w:tcW w:w="1417" w:type="dxa"/>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862D01" w:rsidRDefault="00DB7E42" w:rsidP="00E33882">
            <w:pPr>
              <w:spacing w:after="0" w:line="240" w:lineRule="auto"/>
              <w:jc w:val="center"/>
              <w:rPr>
                <w:rFonts w:eastAsia="Times New Roman"/>
                <w:lang w:val="en-US"/>
              </w:rPr>
            </w:pPr>
            <w:r>
              <w:rPr>
                <w:rFonts w:eastAsia="Times New Roman"/>
                <w:lang w:val="en-US"/>
              </w:rPr>
              <w:t>None</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Pr="00862D01" w:rsidRDefault="00387B5A" w:rsidP="00E33882">
            <w:pPr>
              <w:spacing w:after="0" w:line="240" w:lineRule="auto"/>
              <w:jc w:val="center"/>
              <w:rPr>
                <w:rFonts w:eastAsia="Times New Roman"/>
                <w:lang w:val="en-US"/>
              </w:rPr>
            </w:pPr>
            <w:r w:rsidRPr="00862D01">
              <w:rPr>
                <w:rFonts w:eastAsia="Times New Roman"/>
                <w:lang w:val="en-US"/>
              </w:rPr>
              <w:t>5 minutes</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E28DA" w:rsidRDefault="007E28DA" w:rsidP="007E28DA">
            <w:pPr>
              <w:spacing w:after="0" w:line="240" w:lineRule="auto"/>
              <w:jc w:val="center"/>
              <w:rPr>
                <w:rFonts w:eastAsia="Times New Roman"/>
                <w:lang w:val="en-US"/>
              </w:rPr>
            </w:pPr>
            <w:r>
              <w:rPr>
                <w:rFonts w:eastAsia="Times New Roman"/>
                <w:lang w:val="en-US"/>
              </w:rPr>
              <w:t>Midwife II</w:t>
            </w:r>
          </w:p>
          <w:p w:rsidR="007E28DA" w:rsidRDefault="007E28DA" w:rsidP="007E28DA">
            <w:pPr>
              <w:spacing w:after="0" w:line="240" w:lineRule="auto"/>
              <w:jc w:val="center"/>
              <w:rPr>
                <w:rFonts w:eastAsia="Times New Roman"/>
                <w:lang w:val="en-US"/>
              </w:rPr>
            </w:pPr>
            <w:r>
              <w:rPr>
                <w:rFonts w:eastAsia="Times New Roman"/>
                <w:lang w:val="en-US"/>
              </w:rPr>
              <w:t>Midwife II</w:t>
            </w:r>
          </w:p>
          <w:p w:rsidR="007E28DA" w:rsidRDefault="007E28DA" w:rsidP="007E28DA">
            <w:pPr>
              <w:spacing w:after="0" w:line="240" w:lineRule="auto"/>
              <w:jc w:val="center"/>
              <w:rPr>
                <w:rFonts w:eastAsia="Times New Roman"/>
                <w:lang w:val="en-US"/>
              </w:rPr>
            </w:pPr>
            <w:r>
              <w:rPr>
                <w:rFonts w:eastAsia="Times New Roman"/>
                <w:lang w:val="en-US"/>
              </w:rPr>
              <w:t>Midwife II</w:t>
            </w:r>
          </w:p>
          <w:p w:rsidR="007E28DA" w:rsidRDefault="007E28DA" w:rsidP="007E28DA">
            <w:pPr>
              <w:spacing w:after="0" w:line="240" w:lineRule="auto"/>
              <w:jc w:val="center"/>
              <w:rPr>
                <w:rFonts w:eastAsia="Times New Roman"/>
                <w:lang w:val="en-US"/>
              </w:rPr>
            </w:pPr>
            <w:r>
              <w:rPr>
                <w:rFonts w:eastAsia="Times New Roman"/>
                <w:lang w:val="en-US"/>
              </w:rPr>
              <w:t>Nurse I</w:t>
            </w:r>
          </w:p>
          <w:p w:rsidR="007E28DA" w:rsidRDefault="007E28DA" w:rsidP="007E28DA">
            <w:pPr>
              <w:spacing w:after="0" w:line="240" w:lineRule="auto"/>
              <w:jc w:val="center"/>
              <w:rPr>
                <w:rFonts w:eastAsia="Times New Roman"/>
                <w:lang w:val="en-US"/>
              </w:rPr>
            </w:pPr>
            <w:r>
              <w:rPr>
                <w:rFonts w:eastAsia="Times New Roman"/>
                <w:lang w:val="en-US"/>
              </w:rPr>
              <w:t>Nurse I</w:t>
            </w:r>
          </w:p>
          <w:p w:rsidR="007E28DA" w:rsidRDefault="007E28DA" w:rsidP="007E28DA">
            <w:pPr>
              <w:spacing w:after="0" w:line="240" w:lineRule="auto"/>
              <w:jc w:val="center"/>
              <w:rPr>
                <w:rFonts w:eastAsia="Times New Roman"/>
                <w:lang w:val="en-US"/>
              </w:rPr>
            </w:pPr>
            <w:r>
              <w:rPr>
                <w:rFonts w:eastAsia="Times New Roman"/>
                <w:lang w:val="en-US"/>
              </w:rPr>
              <w:t>Nurse II</w:t>
            </w:r>
          </w:p>
          <w:p w:rsidR="007E28DA" w:rsidRDefault="007E28DA" w:rsidP="007E28DA">
            <w:pPr>
              <w:spacing w:after="0" w:line="240" w:lineRule="auto"/>
              <w:jc w:val="center"/>
              <w:rPr>
                <w:rFonts w:eastAsia="Times New Roman"/>
                <w:lang w:val="en-US"/>
              </w:rPr>
            </w:pPr>
          </w:p>
          <w:p w:rsidR="00387B5A" w:rsidRPr="00862D01" w:rsidRDefault="007E28DA" w:rsidP="007E28DA">
            <w:pPr>
              <w:spacing w:after="0" w:line="240" w:lineRule="auto"/>
              <w:jc w:val="center"/>
              <w:rPr>
                <w:rFonts w:eastAsia="Times New Roman"/>
                <w:lang w:val="en-US"/>
              </w:rPr>
            </w:pPr>
            <w:r>
              <w:rPr>
                <w:rFonts w:eastAsia="Times New Roman"/>
                <w:lang w:val="en-US"/>
              </w:rPr>
              <w:t>Municipal Health Office</w:t>
            </w:r>
          </w:p>
        </w:tc>
      </w:tr>
      <w:tr w:rsidR="00387B5A" w:rsidRPr="00862D01" w:rsidTr="0036446A">
        <w:tc>
          <w:tcPr>
            <w:tcW w:w="2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3. Approach the Municipal Health Officer</w:t>
            </w:r>
          </w:p>
          <w:p w:rsidR="00387B5A" w:rsidRPr="00862D01" w:rsidRDefault="00387B5A" w:rsidP="00E33882">
            <w:pPr>
              <w:spacing w:after="0" w:line="240" w:lineRule="auto"/>
              <w:rPr>
                <w:rFonts w:eastAsia="Times New Roman"/>
                <w:lang w:val="en-US"/>
              </w:rPr>
            </w:pPr>
          </w:p>
          <w:p w:rsidR="00387B5A" w:rsidRPr="00862D01" w:rsidRDefault="00387B5A" w:rsidP="00E33882">
            <w:pPr>
              <w:spacing w:after="0" w:line="240" w:lineRule="auto"/>
              <w:rPr>
                <w:rFonts w:eastAsia="Times New Roman"/>
                <w:lang w:val="en-US"/>
              </w:rPr>
            </w:pPr>
            <w:r w:rsidRPr="00862D01">
              <w:rPr>
                <w:rFonts w:eastAsia="Times New Roman"/>
                <w:lang w:val="en-US"/>
              </w:rPr>
              <w:t>4. May go home</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spacing w:after="0" w:line="240" w:lineRule="auto"/>
              <w:rPr>
                <w:rFonts w:eastAsia="Times New Roman"/>
                <w:lang w:val="en-US"/>
              </w:rPr>
            </w:pPr>
            <w:r w:rsidRPr="00862D01">
              <w:rPr>
                <w:rFonts w:eastAsia="Times New Roman"/>
                <w:lang w:val="en-US"/>
              </w:rPr>
              <w:t>Examination of patients</w:t>
            </w:r>
          </w:p>
          <w:p w:rsidR="00387B5A" w:rsidRPr="00862D01" w:rsidRDefault="00387B5A" w:rsidP="00E33882">
            <w:pPr>
              <w:spacing w:after="0" w:line="240" w:lineRule="auto"/>
              <w:rPr>
                <w:rFonts w:eastAsia="Times New Roman"/>
                <w:lang w:val="en-US"/>
              </w:rPr>
            </w:pPr>
            <w:r w:rsidRPr="00862D01">
              <w:rPr>
                <w:rFonts w:eastAsia="Times New Roman"/>
                <w:lang w:val="en-US"/>
              </w:rPr>
              <w:t>The Municipal Health Officer,</w:t>
            </w:r>
          </w:p>
          <w:p w:rsidR="00387B5A" w:rsidRPr="00862D01" w:rsidRDefault="00387B5A" w:rsidP="00AA69C0">
            <w:pPr>
              <w:numPr>
                <w:ilvl w:val="0"/>
                <w:numId w:val="254"/>
              </w:numPr>
              <w:spacing w:before="100" w:beforeAutospacing="1" w:after="0" w:line="240" w:lineRule="auto"/>
              <w:rPr>
                <w:rFonts w:eastAsia="Times New Roman"/>
                <w:lang w:val="en-US"/>
              </w:rPr>
            </w:pPr>
            <w:r w:rsidRPr="00862D01">
              <w:rPr>
                <w:rFonts w:eastAsia="Times New Roman"/>
                <w:lang w:val="en-US"/>
              </w:rPr>
              <w:t>Take history and proper physical examination, request for some laboratory exams if needed</w:t>
            </w:r>
          </w:p>
          <w:p w:rsidR="00387B5A" w:rsidRPr="00862D01" w:rsidRDefault="00387B5A" w:rsidP="00AA69C0">
            <w:pPr>
              <w:numPr>
                <w:ilvl w:val="0"/>
                <w:numId w:val="254"/>
              </w:numPr>
              <w:spacing w:before="100" w:beforeAutospacing="1" w:after="0" w:line="240" w:lineRule="auto"/>
              <w:rPr>
                <w:rFonts w:eastAsia="Times New Roman"/>
                <w:lang w:val="en-US"/>
              </w:rPr>
            </w:pPr>
            <w:r w:rsidRPr="00862D01">
              <w:rPr>
                <w:rFonts w:eastAsia="Times New Roman"/>
                <w:lang w:val="en-US"/>
              </w:rPr>
              <w:t>Make the proper disease diagnosis</w:t>
            </w:r>
          </w:p>
          <w:p w:rsidR="00387B5A" w:rsidRPr="00862D01" w:rsidRDefault="00387B5A" w:rsidP="00AA69C0">
            <w:pPr>
              <w:numPr>
                <w:ilvl w:val="0"/>
                <w:numId w:val="254"/>
              </w:numPr>
              <w:spacing w:before="100" w:beforeAutospacing="1" w:after="0" w:line="240" w:lineRule="auto"/>
              <w:rPr>
                <w:rFonts w:eastAsia="Times New Roman"/>
                <w:lang w:val="en-US"/>
              </w:rPr>
            </w:pPr>
            <w:r w:rsidRPr="00862D01">
              <w:rPr>
                <w:rFonts w:eastAsia="Times New Roman"/>
                <w:lang w:val="en-US"/>
              </w:rPr>
              <w:t>Administer proper management</w:t>
            </w:r>
          </w:p>
          <w:p w:rsidR="00387B5A" w:rsidRPr="00862D01" w:rsidRDefault="00387B5A" w:rsidP="00AA69C0">
            <w:pPr>
              <w:numPr>
                <w:ilvl w:val="0"/>
                <w:numId w:val="254"/>
              </w:numPr>
              <w:spacing w:before="100" w:beforeAutospacing="1" w:after="0" w:line="240" w:lineRule="auto"/>
              <w:rPr>
                <w:rFonts w:eastAsia="Times New Roman"/>
                <w:lang w:val="en-US"/>
              </w:rPr>
            </w:pPr>
            <w:r w:rsidRPr="00862D01">
              <w:rPr>
                <w:rFonts w:eastAsia="Times New Roman"/>
                <w:lang w:val="en-US"/>
              </w:rPr>
              <w:lastRenderedPageBreak/>
              <w:t> Prescribe and dispense necessary available meds</w:t>
            </w:r>
          </w:p>
          <w:p w:rsidR="00387B5A" w:rsidRPr="00862D01" w:rsidRDefault="00387B5A" w:rsidP="00AA69C0">
            <w:pPr>
              <w:numPr>
                <w:ilvl w:val="0"/>
                <w:numId w:val="254"/>
              </w:numPr>
              <w:spacing w:before="100" w:beforeAutospacing="1" w:after="0" w:line="240" w:lineRule="auto"/>
              <w:rPr>
                <w:rFonts w:eastAsia="Times New Roman"/>
                <w:lang w:val="en-US"/>
              </w:rPr>
            </w:pPr>
            <w:r w:rsidRPr="00862D01">
              <w:rPr>
                <w:rFonts w:eastAsia="Times New Roman"/>
                <w:lang w:val="en-US"/>
              </w:rPr>
              <w:t> Advice and discharge patient.</w:t>
            </w:r>
          </w:p>
        </w:tc>
        <w:tc>
          <w:tcPr>
            <w:tcW w:w="1417" w:type="dxa"/>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862D01" w:rsidRDefault="00DB7E42" w:rsidP="00E33882">
            <w:pPr>
              <w:spacing w:after="0" w:line="240" w:lineRule="auto"/>
              <w:jc w:val="center"/>
              <w:rPr>
                <w:rFonts w:eastAsia="Times New Roman"/>
                <w:lang w:val="en-US"/>
              </w:rPr>
            </w:pPr>
            <w:r>
              <w:rPr>
                <w:rFonts w:eastAsia="Times New Roman"/>
                <w:lang w:val="en-US"/>
              </w:rPr>
              <w:lastRenderedPageBreak/>
              <w:t>None</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Pr="00862D01" w:rsidRDefault="00387B5A" w:rsidP="00E33882">
            <w:pPr>
              <w:spacing w:after="0" w:line="240" w:lineRule="auto"/>
              <w:jc w:val="center"/>
              <w:rPr>
                <w:rFonts w:eastAsia="Times New Roman"/>
                <w:lang w:val="en-US"/>
              </w:rPr>
            </w:pPr>
            <w:r w:rsidRPr="00862D01">
              <w:rPr>
                <w:rFonts w:eastAsia="Times New Roman"/>
                <w:lang w:val="en-US"/>
              </w:rPr>
              <w:t>10 minutes</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Default="00387B5A" w:rsidP="00E33882">
            <w:pPr>
              <w:spacing w:after="0" w:line="240" w:lineRule="auto"/>
              <w:jc w:val="center"/>
              <w:rPr>
                <w:rFonts w:eastAsia="Times New Roman"/>
                <w:lang w:val="en-US"/>
              </w:rPr>
            </w:pPr>
            <w:r>
              <w:rPr>
                <w:rFonts w:eastAsia="Times New Roman"/>
                <w:lang w:val="en-US"/>
              </w:rPr>
              <w:t>Municipal Health Officer</w:t>
            </w:r>
          </w:p>
          <w:p w:rsidR="00A75635" w:rsidRPr="00862D01" w:rsidRDefault="007562FD" w:rsidP="00E33882">
            <w:pPr>
              <w:spacing w:after="0" w:line="240" w:lineRule="auto"/>
              <w:jc w:val="center"/>
              <w:rPr>
                <w:rFonts w:eastAsia="Times New Roman"/>
                <w:lang w:val="en-US"/>
              </w:rPr>
            </w:pPr>
            <w:r>
              <w:rPr>
                <w:rFonts w:eastAsia="Times New Roman"/>
                <w:lang w:val="en-US"/>
              </w:rPr>
              <w:t>Municipal</w:t>
            </w:r>
            <w:r w:rsidR="00A75635">
              <w:rPr>
                <w:rFonts w:eastAsia="Times New Roman"/>
                <w:lang w:val="en-US"/>
              </w:rPr>
              <w:t xml:space="preserve"> Health Office</w:t>
            </w:r>
          </w:p>
        </w:tc>
      </w:tr>
      <w:tr w:rsidR="006E7BF6" w:rsidRPr="006E7BF6" w:rsidTr="009435F6">
        <w:trPr>
          <w:trHeight w:val="25"/>
        </w:trPr>
        <w:tc>
          <w:tcPr>
            <w:tcW w:w="9064" w:type="dxa"/>
            <w:gridSpan w:val="3"/>
            <w:tcBorders>
              <w:top w:val="outset" w:sz="6" w:space="0" w:color="auto"/>
              <w:left w:val="outset" w:sz="6" w:space="0" w:color="auto"/>
              <w:bottom w:val="outset" w:sz="6" w:space="0" w:color="auto"/>
              <w:right w:val="single" w:sz="4" w:space="0" w:color="auto"/>
            </w:tcBorders>
            <w:shd w:val="clear" w:color="auto" w:fill="9CC2E5" w:themeFill="accent1" w:themeFillTint="99"/>
            <w:tcMar>
              <w:top w:w="150" w:type="dxa"/>
              <w:left w:w="150" w:type="dxa"/>
              <w:bottom w:w="150" w:type="dxa"/>
              <w:right w:w="150" w:type="dxa"/>
            </w:tcMar>
          </w:tcPr>
          <w:p w:rsidR="006E7BF6" w:rsidRPr="006E7BF6" w:rsidRDefault="006E7BF6" w:rsidP="00DB7E42">
            <w:pPr>
              <w:pStyle w:val="NoSpacing"/>
              <w:jc w:val="center"/>
              <w:rPr>
                <w:rFonts w:ascii="Arial" w:hAnsi="Arial" w:cs="Arial"/>
                <w:b/>
                <w:sz w:val="24"/>
                <w:szCs w:val="24"/>
                <w:lang w:val="en-US"/>
              </w:rPr>
            </w:pPr>
            <w:r w:rsidRPr="006E7BF6">
              <w:rPr>
                <w:rFonts w:ascii="Arial" w:hAnsi="Arial" w:cs="Arial"/>
                <w:b/>
                <w:sz w:val="24"/>
                <w:szCs w:val="24"/>
                <w:lang w:val="en-US"/>
              </w:rPr>
              <w:lastRenderedPageBreak/>
              <w:t>TOTAL PROCESSING TIME</w:t>
            </w:r>
          </w:p>
        </w:tc>
        <w:tc>
          <w:tcPr>
            <w:tcW w:w="5387" w:type="dxa"/>
            <w:gridSpan w:val="2"/>
            <w:tcBorders>
              <w:top w:val="outset" w:sz="6" w:space="0" w:color="auto"/>
              <w:left w:val="single" w:sz="4" w:space="0" w:color="auto"/>
              <w:bottom w:val="outset" w:sz="6" w:space="0" w:color="auto"/>
              <w:right w:val="outset" w:sz="6" w:space="0" w:color="auto"/>
            </w:tcBorders>
            <w:shd w:val="clear" w:color="auto" w:fill="9CC2E5" w:themeFill="accent1" w:themeFillTint="99"/>
          </w:tcPr>
          <w:p w:rsidR="006E7BF6" w:rsidRPr="006E7BF6" w:rsidRDefault="00DB7E42" w:rsidP="00DB7E42">
            <w:pPr>
              <w:pStyle w:val="NoSpacing"/>
              <w:numPr>
                <w:ilvl w:val="0"/>
                <w:numId w:val="100"/>
              </w:numPr>
              <w:rPr>
                <w:rFonts w:ascii="Arial" w:hAnsi="Arial" w:cs="Arial"/>
                <w:b/>
                <w:sz w:val="24"/>
                <w:szCs w:val="24"/>
                <w:lang w:val="en-US"/>
              </w:rPr>
            </w:pPr>
            <w:r>
              <w:rPr>
                <w:rFonts w:ascii="Arial" w:hAnsi="Arial" w:cs="Arial"/>
                <w:b/>
                <w:sz w:val="24"/>
                <w:szCs w:val="24"/>
                <w:lang w:val="en-US"/>
              </w:rPr>
              <w:t>MINUTES</w:t>
            </w:r>
          </w:p>
        </w:tc>
      </w:tr>
    </w:tbl>
    <w:p w:rsidR="00387B5A" w:rsidRPr="00862D01" w:rsidRDefault="00387B5A" w:rsidP="00E33882">
      <w:pPr>
        <w:spacing w:after="0" w:line="240" w:lineRule="auto"/>
        <w:rPr>
          <w:b/>
        </w:rPr>
      </w:pPr>
    </w:p>
    <w:p w:rsidR="00387B5A" w:rsidRPr="000C763C" w:rsidRDefault="00DB7E42" w:rsidP="00DB7E42">
      <w:pPr>
        <w:pStyle w:val="ListParagraph"/>
        <w:ind w:left="142"/>
        <w:rPr>
          <w:b/>
          <w:sz w:val="28"/>
          <w:szCs w:val="28"/>
        </w:rPr>
      </w:pPr>
      <w:r w:rsidRPr="000C763C">
        <w:rPr>
          <w:b/>
          <w:sz w:val="28"/>
          <w:szCs w:val="28"/>
        </w:rPr>
        <w:t xml:space="preserve">2.   </w:t>
      </w:r>
      <w:r w:rsidR="00387B5A" w:rsidRPr="000C763C">
        <w:rPr>
          <w:b/>
          <w:sz w:val="28"/>
          <w:szCs w:val="28"/>
        </w:rPr>
        <w:t>Provision of OPD Dental</w:t>
      </w:r>
    </w:p>
    <w:p w:rsidR="00387B5A" w:rsidRPr="00862D01" w:rsidRDefault="00387B5A" w:rsidP="00DB7E42">
      <w:pPr>
        <w:pStyle w:val="ListParagraph"/>
        <w:ind w:left="567"/>
      </w:pPr>
      <w:r w:rsidRPr="00862D01">
        <w:t xml:space="preserve">This provides dental services to all individuals. </w:t>
      </w:r>
    </w:p>
    <w:p w:rsidR="00387B5A" w:rsidRPr="00862D01" w:rsidRDefault="00387B5A" w:rsidP="00DB7E42">
      <w:pPr>
        <w:pStyle w:val="NoSpacing"/>
        <w:ind w:left="567"/>
        <w:rPr>
          <w:rFonts w:ascii="Arial" w:hAnsi="Arial" w:cs="Arial"/>
          <w:b/>
          <w:bCs/>
          <w:sz w:val="24"/>
          <w:szCs w:val="24"/>
          <w:lang w:val="en-US"/>
        </w:rPr>
      </w:pPr>
      <w:r w:rsidRPr="00862D01">
        <w:rPr>
          <w:rFonts w:ascii="Arial" w:hAnsi="Arial" w:cs="Arial"/>
          <w:b/>
          <w:bCs/>
          <w:sz w:val="24"/>
          <w:szCs w:val="24"/>
          <w:lang w:val="en-US"/>
        </w:rPr>
        <w:t>SERVICE SCHEDULES:</w:t>
      </w:r>
    </w:p>
    <w:p w:rsidR="00387B5A" w:rsidRPr="00862D01" w:rsidRDefault="00387B5A" w:rsidP="00DB7E42">
      <w:pPr>
        <w:pStyle w:val="NoSpacing"/>
        <w:ind w:left="567"/>
        <w:rPr>
          <w:rFonts w:ascii="Arial" w:hAnsi="Arial" w:cs="Arial"/>
          <w:sz w:val="24"/>
          <w:szCs w:val="24"/>
          <w:lang w:val="en-US"/>
        </w:rPr>
      </w:pPr>
      <w:proofErr w:type="gramStart"/>
      <w:r w:rsidRPr="00862D01">
        <w:rPr>
          <w:rFonts w:ascii="Arial" w:hAnsi="Arial" w:cs="Arial"/>
          <w:sz w:val="24"/>
          <w:szCs w:val="24"/>
          <w:lang w:val="en-US"/>
        </w:rPr>
        <w:t>Friday :</w:t>
      </w:r>
      <w:proofErr w:type="gramEnd"/>
      <w:r w:rsidRPr="00862D01">
        <w:rPr>
          <w:rFonts w:ascii="Arial" w:hAnsi="Arial" w:cs="Arial"/>
          <w:sz w:val="24"/>
          <w:szCs w:val="24"/>
          <w:lang w:val="en-US"/>
        </w:rPr>
        <w:tab/>
        <w:t>8:00 am to 12 NN</w:t>
      </w:r>
    </w:p>
    <w:p w:rsidR="00387B5A" w:rsidRPr="00862D01" w:rsidRDefault="00387B5A" w:rsidP="00E33882">
      <w:pPr>
        <w:ind w:firstLine="259"/>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20"/>
        <w:gridCol w:w="3249"/>
        <w:gridCol w:w="720"/>
        <w:gridCol w:w="839"/>
        <w:gridCol w:w="1843"/>
        <w:gridCol w:w="4111"/>
      </w:tblGrid>
      <w:tr w:rsidR="00387B5A" w:rsidRPr="00862D01" w:rsidTr="00231404">
        <w:trPr>
          <w:jc w:val="center"/>
        </w:trPr>
        <w:tc>
          <w:tcPr>
            <w:tcW w:w="4259" w:type="dxa"/>
            <w:gridSpan w:val="2"/>
            <w:shd w:val="clear" w:color="auto" w:fill="9CC2E5" w:themeFill="accent1" w:themeFillTint="99"/>
          </w:tcPr>
          <w:p w:rsidR="00387B5A" w:rsidRPr="00862D01" w:rsidRDefault="00387B5A" w:rsidP="00E33882">
            <w:pPr>
              <w:spacing w:after="0"/>
              <w:rPr>
                <w:b/>
              </w:rPr>
            </w:pPr>
            <w:r w:rsidRPr="00862D01">
              <w:rPr>
                <w:b/>
              </w:rPr>
              <w:t>Office of Division</w:t>
            </w:r>
          </w:p>
        </w:tc>
        <w:tc>
          <w:tcPr>
            <w:tcW w:w="10762" w:type="dxa"/>
            <w:gridSpan w:val="5"/>
          </w:tcPr>
          <w:p w:rsidR="00387B5A" w:rsidRPr="00862D01" w:rsidRDefault="00387B5A" w:rsidP="00E33882">
            <w:pPr>
              <w:spacing w:after="0"/>
            </w:pPr>
            <w:r w:rsidRPr="00862D01">
              <w:t>Office of the Municipal Health Officer</w:t>
            </w:r>
          </w:p>
        </w:tc>
      </w:tr>
      <w:tr w:rsidR="00387B5A" w:rsidRPr="00862D01" w:rsidTr="00231404">
        <w:trPr>
          <w:jc w:val="center"/>
        </w:trPr>
        <w:tc>
          <w:tcPr>
            <w:tcW w:w="4259" w:type="dxa"/>
            <w:gridSpan w:val="2"/>
            <w:shd w:val="clear" w:color="auto" w:fill="9CC2E5" w:themeFill="accent1" w:themeFillTint="99"/>
          </w:tcPr>
          <w:p w:rsidR="00387B5A" w:rsidRPr="00862D01" w:rsidRDefault="00387B5A" w:rsidP="00E33882">
            <w:pPr>
              <w:spacing w:after="0"/>
              <w:rPr>
                <w:b/>
              </w:rPr>
            </w:pPr>
            <w:r w:rsidRPr="00862D01">
              <w:rPr>
                <w:b/>
              </w:rPr>
              <w:t>Classification:</w:t>
            </w:r>
          </w:p>
        </w:tc>
        <w:tc>
          <w:tcPr>
            <w:tcW w:w="10762" w:type="dxa"/>
            <w:gridSpan w:val="5"/>
          </w:tcPr>
          <w:p w:rsidR="00387B5A" w:rsidRPr="00862D01" w:rsidRDefault="00387B5A" w:rsidP="00E33882">
            <w:pPr>
              <w:spacing w:after="0"/>
            </w:pPr>
            <w:r w:rsidRPr="00862D01">
              <w:t>Simple</w:t>
            </w:r>
          </w:p>
        </w:tc>
      </w:tr>
      <w:tr w:rsidR="00387B5A" w:rsidRPr="00862D01" w:rsidTr="00231404">
        <w:trPr>
          <w:jc w:val="center"/>
        </w:trPr>
        <w:tc>
          <w:tcPr>
            <w:tcW w:w="4259" w:type="dxa"/>
            <w:gridSpan w:val="2"/>
            <w:shd w:val="clear" w:color="auto" w:fill="9CC2E5" w:themeFill="accent1" w:themeFillTint="99"/>
          </w:tcPr>
          <w:p w:rsidR="00387B5A" w:rsidRPr="00862D01" w:rsidRDefault="00387B5A" w:rsidP="00E33882">
            <w:pPr>
              <w:spacing w:after="0"/>
              <w:rPr>
                <w:b/>
              </w:rPr>
            </w:pPr>
            <w:r w:rsidRPr="00862D01">
              <w:rPr>
                <w:b/>
              </w:rPr>
              <w:t>Type of Transaction:</w:t>
            </w:r>
          </w:p>
        </w:tc>
        <w:tc>
          <w:tcPr>
            <w:tcW w:w="10762" w:type="dxa"/>
            <w:gridSpan w:val="5"/>
          </w:tcPr>
          <w:p w:rsidR="00387B5A" w:rsidRPr="00862D01" w:rsidRDefault="00387B5A" w:rsidP="00E33882">
            <w:pPr>
              <w:spacing w:after="0"/>
            </w:pPr>
            <w:r w:rsidRPr="00862D01">
              <w:t>G2C</w:t>
            </w:r>
          </w:p>
        </w:tc>
      </w:tr>
      <w:tr w:rsidR="00387B5A" w:rsidRPr="00862D01" w:rsidTr="00231404">
        <w:trPr>
          <w:jc w:val="center"/>
        </w:trPr>
        <w:tc>
          <w:tcPr>
            <w:tcW w:w="4259"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0762" w:type="dxa"/>
            <w:gridSpan w:val="5"/>
          </w:tcPr>
          <w:p w:rsidR="00387B5A" w:rsidRPr="00862D01" w:rsidRDefault="00387B5A" w:rsidP="00E33882">
            <w:pPr>
              <w:spacing w:after="0"/>
            </w:pPr>
            <w:r w:rsidRPr="00862D01">
              <w:t>All Municipal Residents</w:t>
            </w:r>
          </w:p>
        </w:tc>
      </w:tr>
      <w:tr w:rsidR="00387B5A" w:rsidRPr="00862D01" w:rsidTr="00231404">
        <w:trPr>
          <w:jc w:val="center"/>
        </w:trPr>
        <w:tc>
          <w:tcPr>
            <w:tcW w:w="8228" w:type="dxa"/>
            <w:gridSpan w:val="4"/>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6793" w:type="dxa"/>
            <w:gridSpan w:val="3"/>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231404">
        <w:trPr>
          <w:jc w:val="center"/>
        </w:trPr>
        <w:tc>
          <w:tcPr>
            <w:tcW w:w="8228" w:type="dxa"/>
            <w:gridSpan w:val="4"/>
          </w:tcPr>
          <w:p w:rsidR="00387B5A" w:rsidRPr="00862D01" w:rsidRDefault="00387B5A" w:rsidP="000C763C">
            <w:pPr>
              <w:spacing w:after="0"/>
              <w:jc w:val="center"/>
            </w:pPr>
            <w:r>
              <w:t>None</w:t>
            </w:r>
          </w:p>
        </w:tc>
        <w:tc>
          <w:tcPr>
            <w:tcW w:w="6793" w:type="dxa"/>
            <w:gridSpan w:val="3"/>
          </w:tcPr>
          <w:p w:rsidR="00387B5A" w:rsidRPr="00862D01" w:rsidRDefault="00387B5A" w:rsidP="000C763C">
            <w:pPr>
              <w:spacing w:after="0"/>
              <w:jc w:val="center"/>
            </w:pPr>
          </w:p>
        </w:tc>
      </w:tr>
      <w:tr w:rsidR="00387B5A" w:rsidRPr="00862D01" w:rsidTr="007C4C1E">
        <w:trPr>
          <w:trHeight w:val="991"/>
          <w:jc w:val="center"/>
        </w:trPr>
        <w:tc>
          <w:tcPr>
            <w:tcW w:w="3539"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CLIENT STEPS</w:t>
            </w:r>
          </w:p>
        </w:tc>
        <w:tc>
          <w:tcPr>
            <w:tcW w:w="3969" w:type="dxa"/>
            <w:gridSpan w:val="2"/>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AGENCY ACTION</w:t>
            </w:r>
          </w:p>
        </w:tc>
        <w:tc>
          <w:tcPr>
            <w:tcW w:w="1559" w:type="dxa"/>
            <w:gridSpan w:val="2"/>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lang w:val="en-US"/>
              </w:rPr>
              <w:t>FEES TO BE PAID</w:t>
            </w:r>
          </w:p>
        </w:tc>
        <w:tc>
          <w:tcPr>
            <w:tcW w:w="1843"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PROCESSING TIME</w:t>
            </w:r>
          </w:p>
        </w:tc>
        <w:tc>
          <w:tcPr>
            <w:tcW w:w="4111"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PERSON RESPONSIBLE</w:t>
            </w:r>
          </w:p>
        </w:tc>
      </w:tr>
      <w:tr w:rsidR="00387B5A" w:rsidRPr="00862D01" w:rsidTr="007C4C1E">
        <w:trPr>
          <w:jc w:val="center"/>
        </w:trPr>
        <w:tc>
          <w:tcPr>
            <w:tcW w:w="3539" w:type="dxa"/>
          </w:tcPr>
          <w:p w:rsidR="00387B5A" w:rsidRPr="00862D01" w:rsidRDefault="00387B5A" w:rsidP="00E33882">
            <w:pPr>
              <w:spacing w:after="0"/>
            </w:pPr>
            <w:r w:rsidRPr="00862D01">
              <w:t>1. Go to the Municipal H</w:t>
            </w:r>
            <w:r>
              <w:t>ealth Office</w:t>
            </w:r>
          </w:p>
        </w:tc>
        <w:tc>
          <w:tcPr>
            <w:tcW w:w="3969" w:type="dxa"/>
            <w:gridSpan w:val="2"/>
          </w:tcPr>
          <w:p w:rsidR="00387B5A" w:rsidRPr="00862D01" w:rsidRDefault="00387B5A" w:rsidP="00E33882">
            <w:pPr>
              <w:spacing w:after="0" w:line="240" w:lineRule="auto"/>
              <w:rPr>
                <w:rFonts w:eastAsia="Times New Roman"/>
                <w:lang w:val="en-US"/>
              </w:rPr>
            </w:pPr>
            <w:r w:rsidRPr="00862D01">
              <w:rPr>
                <w:rFonts w:eastAsia="Times New Roman"/>
                <w:lang w:val="en-US"/>
              </w:rPr>
              <w:t>Admit patients for Dental care</w:t>
            </w:r>
          </w:p>
          <w:p w:rsidR="00387B5A" w:rsidRPr="00862D01" w:rsidRDefault="00387B5A" w:rsidP="00E33882">
            <w:pPr>
              <w:spacing w:after="240" w:line="240" w:lineRule="auto"/>
              <w:rPr>
                <w:rFonts w:eastAsia="Times New Roman"/>
                <w:lang w:val="en-US"/>
              </w:rPr>
            </w:pPr>
            <w:r w:rsidRPr="00862D01">
              <w:rPr>
                <w:rFonts w:eastAsia="Times New Roman"/>
                <w:lang w:val="en-US"/>
              </w:rPr>
              <w:t>Ask patients for purpose of consultation take general data and write it in a patient’s daily logbook.</w:t>
            </w:r>
          </w:p>
        </w:tc>
        <w:tc>
          <w:tcPr>
            <w:tcW w:w="1559" w:type="dxa"/>
            <w:gridSpan w:val="2"/>
          </w:tcPr>
          <w:p w:rsidR="00387B5A" w:rsidRPr="00862D01" w:rsidRDefault="00B03729" w:rsidP="0051287B">
            <w:pPr>
              <w:spacing w:after="0"/>
              <w:jc w:val="center"/>
            </w:pPr>
            <w:r>
              <w:t>None</w:t>
            </w:r>
          </w:p>
        </w:tc>
        <w:tc>
          <w:tcPr>
            <w:tcW w:w="1843" w:type="dxa"/>
          </w:tcPr>
          <w:p w:rsidR="00387B5A" w:rsidRPr="00862D01" w:rsidRDefault="00B03729" w:rsidP="00E33882">
            <w:pPr>
              <w:spacing w:after="0"/>
              <w:jc w:val="center"/>
            </w:pPr>
            <w:r>
              <w:t xml:space="preserve">15 </w:t>
            </w:r>
            <w:proofErr w:type="spellStart"/>
            <w:r>
              <w:t>mins</w:t>
            </w:r>
            <w:proofErr w:type="spellEnd"/>
          </w:p>
          <w:p w:rsidR="00387B5A" w:rsidRPr="00862D01" w:rsidRDefault="00387B5A" w:rsidP="00E33882">
            <w:pPr>
              <w:spacing w:after="0"/>
              <w:jc w:val="center"/>
            </w:pPr>
          </w:p>
          <w:p w:rsidR="00387B5A" w:rsidRPr="00862D01" w:rsidRDefault="00387B5A" w:rsidP="00E33882">
            <w:pPr>
              <w:spacing w:after="0"/>
              <w:jc w:val="center"/>
            </w:pPr>
          </w:p>
        </w:tc>
        <w:tc>
          <w:tcPr>
            <w:tcW w:w="4111" w:type="dxa"/>
          </w:tcPr>
          <w:p w:rsidR="008C3E39" w:rsidRDefault="008C3E39" w:rsidP="008C3E39">
            <w:pPr>
              <w:spacing w:after="0" w:line="240" w:lineRule="auto"/>
              <w:jc w:val="center"/>
              <w:rPr>
                <w:rFonts w:eastAsia="Times New Roman"/>
                <w:lang w:val="en-US"/>
              </w:rPr>
            </w:pPr>
            <w:r>
              <w:rPr>
                <w:rFonts w:eastAsia="Times New Roman"/>
                <w:lang w:val="en-US"/>
              </w:rPr>
              <w:t>Midwife II</w:t>
            </w:r>
          </w:p>
          <w:p w:rsidR="008C3E39" w:rsidRDefault="008C3E39" w:rsidP="008C3E39">
            <w:pPr>
              <w:spacing w:after="0" w:line="240" w:lineRule="auto"/>
              <w:jc w:val="center"/>
              <w:rPr>
                <w:rFonts w:eastAsia="Times New Roman"/>
                <w:lang w:val="en-US"/>
              </w:rPr>
            </w:pPr>
            <w:r>
              <w:rPr>
                <w:rFonts w:eastAsia="Times New Roman"/>
                <w:lang w:val="en-US"/>
              </w:rPr>
              <w:t>Midwife II</w:t>
            </w:r>
          </w:p>
          <w:p w:rsidR="008C3E39" w:rsidRDefault="008C3E39" w:rsidP="008C3E39">
            <w:pPr>
              <w:spacing w:after="0" w:line="240" w:lineRule="auto"/>
              <w:jc w:val="center"/>
              <w:rPr>
                <w:rFonts w:eastAsia="Times New Roman"/>
                <w:lang w:val="en-US"/>
              </w:rPr>
            </w:pPr>
            <w:r>
              <w:rPr>
                <w:rFonts w:eastAsia="Times New Roman"/>
                <w:lang w:val="en-US"/>
              </w:rPr>
              <w:t>Midwife II</w:t>
            </w:r>
          </w:p>
          <w:p w:rsidR="008C3E39" w:rsidRDefault="008C3E39" w:rsidP="008C3E39">
            <w:pPr>
              <w:spacing w:after="0" w:line="240" w:lineRule="auto"/>
              <w:jc w:val="center"/>
              <w:rPr>
                <w:rFonts w:eastAsia="Times New Roman"/>
                <w:lang w:val="en-US"/>
              </w:rPr>
            </w:pPr>
            <w:r>
              <w:rPr>
                <w:rFonts w:eastAsia="Times New Roman"/>
                <w:lang w:val="en-US"/>
              </w:rPr>
              <w:t>Nurse I</w:t>
            </w:r>
          </w:p>
          <w:p w:rsidR="008C3E39" w:rsidRDefault="008C3E39" w:rsidP="008C3E39">
            <w:pPr>
              <w:spacing w:after="0" w:line="240" w:lineRule="auto"/>
              <w:jc w:val="center"/>
              <w:rPr>
                <w:rFonts w:eastAsia="Times New Roman"/>
                <w:lang w:val="en-US"/>
              </w:rPr>
            </w:pPr>
            <w:r>
              <w:rPr>
                <w:rFonts w:eastAsia="Times New Roman"/>
                <w:lang w:val="en-US"/>
              </w:rPr>
              <w:t>Nurse I</w:t>
            </w:r>
          </w:p>
          <w:p w:rsidR="008C3E39" w:rsidRDefault="008C3E39" w:rsidP="008C3E39">
            <w:pPr>
              <w:spacing w:after="0" w:line="240" w:lineRule="auto"/>
              <w:jc w:val="center"/>
              <w:rPr>
                <w:rFonts w:eastAsia="Times New Roman"/>
                <w:lang w:val="en-US"/>
              </w:rPr>
            </w:pPr>
            <w:r>
              <w:rPr>
                <w:rFonts w:eastAsia="Times New Roman"/>
                <w:lang w:val="en-US"/>
              </w:rPr>
              <w:t>Nurse II</w:t>
            </w:r>
          </w:p>
          <w:p w:rsidR="00387B5A" w:rsidRDefault="00387B5A" w:rsidP="00E33882">
            <w:pPr>
              <w:spacing w:after="0"/>
              <w:jc w:val="center"/>
            </w:pPr>
            <w:r w:rsidRPr="00862D01">
              <w:lastRenderedPageBreak/>
              <w:t>Dental Aide</w:t>
            </w:r>
            <w:r w:rsidR="00C25AF1">
              <w:t xml:space="preserve"> </w:t>
            </w:r>
          </w:p>
          <w:p w:rsidR="008C3E39" w:rsidRDefault="008C3E39" w:rsidP="00E33882">
            <w:pPr>
              <w:spacing w:after="0"/>
              <w:jc w:val="center"/>
            </w:pPr>
          </w:p>
          <w:p w:rsidR="00C25AF1" w:rsidRPr="00862D01" w:rsidRDefault="007562FD" w:rsidP="00E33882">
            <w:pPr>
              <w:spacing w:after="0"/>
              <w:jc w:val="center"/>
            </w:pPr>
            <w:r>
              <w:t>Municipal</w:t>
            </w:r>
            <w:r w:rsidR="00C25AF1">
              <w:t xml:space="preserve"> Health Office</w:t>
            </w:r>
          </w:p>
        </w:tc>
      </w:tr>
      <w:tr w:rsidR="00387B5A" w:rsidRPr="00862D01" w:rsidTr="007C4C1E">
        <w:trPr>
          <w:jc w:val="center"/>
        </w:trPr>
        <w:tc>
          <w:tcPr>
            <w:tcW w:w="3539" w:type="dxa"/>
          </w:tcPr>
          <w:p w:rsidR="00387B5A" w:rsidRPr="00862D01" w:rsidRDefault="00387B5A" w:rsidP="00E33882">
            <w:pPr>
              <w:spacing w:after="0"/>
            </w:pPr>
          </w:p>
        </w:tc>
        <w:tc>
          <w:tcPr>
            <w:tcW w:w="3969" w:type="dxa"/>
            <w:gridSpan w:val="2"/>
          </w:tcPr>
          <w:p w:rsidR="00387B5A" w:rsidRPr="00862D01" w:rsidRDefault="00387B5A" w:rsidP="00E33882">
            <w:pPr>
              <w:spacing w:after="0" w:line="240" w:lineRule="auto"/>
              <w:rPr>
                <w:rFonts w:eastAsia="Times New Roman"/>
                <w:lang w:val="en-US"/>
              </w:rPr>
            </w:pPr>
            <w:r w:rsidRPr="00862D01">
              <w:rPr>
                <w:shd w:val="clear" w:color="auto" w:fill="FFFFFF"/>
              </w:rPr>
              <w:t>Refer patient to the Dentist on duty.</w:t>
            </w:r>
          </w:p>
        </w:tc>
        <w:tc>
          <w:tcPr>
            <w:tcW w:w="1559" w:type="dxa"/>
            <w:gridSpan w:val="2"/>
          </w:tcPr>
          <w:p w:rsidR="00387B5A" w:rsidRPr="00862D01" w:rsidRDefault="00B03729" w:rsidP="0051287B">
            <w:pPr>
              <w:spacing w:after="0"/>
              <w:jc w:val="center"/>
            </w:pPr>
            <w:r>
              <w:t>None</w:t>
            </w:r>
          </w:p>
        </w:tc>
        <w:tc>
          <w:tcPr>
            <w:tcW w:w="1843" w:type="dxa"/>
          </w:tcPr>
          <w:p w:rsidR="00387B5A" w:rsidRPr="00862D01" w:rsidRDefault="00387B5A" w:rsidP="00E33882">
            <w:pPr>
              <w:spacing w:after="0"/>
              <w:jc w:val="center"/>
            </w:pPr>
            <w:r w:rsidRPr="00862D01">
              <w:t>2 min.</w:t>
            </w:r>
          </w:p>
        </w:tc>
        <w:tc>
          <w:tcPr>
            <w:tcW w:w="4111" w:type="dxa"/>
          </w:tcPr>
          <w:p w:rsidR="00387B5A" w:rsidRDefault="00387B5A" w:rsidP="00E33882">
            <w:pPr>
              <w:spacing w:after="0"/>
              <w:jc w:val="center"/>
            </w:pPr>
            <w:r w:rsidRPr="00862D01">
              <w:t>Dental Aide</w:t>
            </w:r>
          </w:p>
          <w:p w:rsidR="00C25AF1" w:rsidRPr="00862D01" w:rsidRDefault="00C25AF1" w:rsidP="00E33882">
            <w:pPr>
              <w:spacing w:after="0"/>
              <w:jc w:val="center"/>
            </w:pPr>
            <w:r>
              <w:t>Municipal Health Office</w:t>
            </w:r>
          </w:p>
        </w:tc>
      </w:tr>
      <w:tr w:rsidR="00387B5A" w:rsidRPr="00862D01" w:rsidTr="007C4C1E">
        <w:trPr>
          <w:jc w:val="center"/>
        </w:trPr>
        <w:tc>
          <w:tcPr>
            <w:tcW w:w="3539" w:type="dxa"/>
          </w:tcPr>
          <w:p w:rsidR="00387B5A" w:rsidRPr="00862D01" w:rsidRDefault="00387B5A" w:rsidP="00AA69C0">
            <w:pPr>
              <w:pStyle w:val="ListParagraph"/>
              <w:numPr>
                <w:ilvl w:val="0"/>
                <w:numId w:val="256"/>
              </w:numPr>
              <w:spacing w:after="0"/>
            </w:pPr>
            <w:r w:rsidRPr="00862D01">
              <w:t>May go home</w:t>
            </w:r>
          </w:p>
        </w:tc>
        <w:tc>
          <w:tcPr>
            <w:tcW w:w="3969" w:type="dxa"/>
            <w:gridSpan w:val="2"/>
          </w:tcPr>
          <w:p w:rsidR="00387B5A" w:rsidRPr="00862D01" w:rsidRDefault="00387B5A" w:rsidP="00E33882">
            <w:pPr>
              <w:spacing w:after="0"/>
            </w:pPr>
            <w:r w:rsidRPr="00862D01">
              <w:t>Administration of Dental Care</w:t>
            </w:r>
          </w:p>
          <w:p w:rsidR="00387B5A" w:rsidRPr="00862D01" w:rsidRDefault="00387B5A" w:rsidP="00AA69C0">
            <w:pPr>
              <w:pStyle w:val="ListParagraph"/>
              <w:numPr>
                <w:ilvl w:val="0"/>
                <w:numId w:val="255"/>
              </w:numPr>
              <w:spacing w:after="0"/>
              <w:ind w:left="342"/>
            </w:pPr>
            <w:r w:rsidRPr="00862D01">
              <w:t>Examine the patient</w:t>
            </w:r>
          </w:p>
          <w:p w:rsidR="00387B5A" w:rsidRPr="00862D01" w:rsidRDefault="00387B5A" w:rsidP="00AA69C0">
            <w:pPr>
              <w:pStyle w:val="ListParagraph"/>
              <w:numPr>
                <w:ilvl w:val="0"/>
                <w:numId w:val="255"/>
              </w:numPr>
              <w:spacing w:after="0"/>
              <w:ind w:left="342"/>
            </w:pPr>
            <w:r w:rsidRPr="00862D01">
              <w:t>Render necessary needed dental care</w:t>
            </w:r>
          </w:p>
          <w:p w:rsidR="00387B5A" w:rsidRPr="00862D01" w:rsidRDefault="00387B5A" w:rsidP="00AA69C0">
            <w:pPr>
              <w:pStyle w:val="ListParagraph"/>
              <w:numPr>
                <w:ilvl w:val="0"/>
                <w:numId w:val="255"/>
              </w:numPr>
              <w:spacing w:after="0"/>
              <w:ind w:left="342"/>
            </w:pPr>
            <w:r w:rsidRPr="00862D01">
              <w:t>Give dental advice and discharge the patient</w:t>
            </w:r>
          </w:p>
        </w:tc>
        <w:tc>
          <w:tcPr>
            <w:tcW w:w="1559" w:type="dxa"/>
            <w:gridSpan w:val="2"/>
          </w:tcPr>
          <w:p w:rsidR="00387B5A" w:rsidRPr="00862D01" w:rsidRDefault="00B03729" w:rsidP="0051287B">
            <w:pPr>
              <w:spacing w:after="0"/>
              <w:jc w:val="center"/>
            </w:pPr>
            <w:r>
              <w:t>None</w:t>
            </w:r>
          </w:p>
        </w:tc>
        <w:tc>
          <w:tcPr>
            <w:tcW w:w="1843" w:type="dxa"/>
          </w:tcPr>
          <w:p w:rsidR="00387B5A" w:rsidRPr="00862D01" w:rsidRDefault="00387B5A" w:rsidP="00E33882">
            <w:pPr>
              <w:spacing w:after="0"/>
              <w:jc w:val="center"/>
            </w:pPr>
            <w:r>
              <w:t xml:space="preserve">30 min. </w:t>
            </w:r>
          </w:p>
        </w:tc>
        <w:tc>
          <w:tcPr>
            <w:tcW w:w="4111" w:type="dxa"/>
          </w:tcPr>
          <w:p w:rsidR="00387B5A" w:rsidRPr="00862D01" w:rsidRDefault="00387B5A" w:rsidP="00E33882">
            <w:pPr>
              <w:spacing w:after="0"/>
              <w:jc w:val="center"/>
            </w:pPr>
            <w:r w:rsidRPr="00862D01">
              <w:t>Municipal Dentist</w:t>
            </w:r>
          </w:p>
          <w:p w:rsidR="00387B5A" w:rsidRDefault="00387B5A" w:rsidP="00E33882">
            <w:pPr>
              <w:spacing w:after="0"/>
              <w:jc w:val="center"/>
            </w:pPr>
            <w:r w:rsidRPr="00862D01">
              <w:t>Rotator Dentist on Duty</w:t>
            </w:r>
          </w:p>
          <w:p w:rsidR="00C25AF1" w:rsidRPr="00862D01" w:rsidRDefault="00225409" w:rsidP="00E33882">
            <w:pPr>
              <w:spacing w:after="0"/>
              <w:jc w:val="center"/>
            </w:pPr>
            <w:r>
              <w:t>Municipal</w:t>
            </w:r>
            <w:r w:rsidR="00C25AF1">
              <w:t xml:space="preserve"> Health Office</w:t>
            </w:r>
          </w:p>
        </w:tc>
      </w:tr>
      <w:tr w:rsidR="00DB4025" w:rsidRPr="00862D01" w:rsidTr="007D2E24">
        <w:trPr>
          <w:jc w:val="center"/>
        </w:trPr>
        <w:tc>
          <w:tcPr>
            <w:tcW w:w="9067" w:type="dxa"/>
            <w:gridSpan w:val="5"/>
            <w:shd w:val="clear" w:color="auto" w:fill="9CC2E5" w:themeFill="accent1" w:themeFillTint="99"/>
            <w:vAlign w:val="center"/>
          </w:tcPr>
          <w:p w:rsidR="00DB4025" w:rsidRPr="00862D01" w:rsidRDefault="00DB4025" w:rsidP="00E33882">
            <w:pPr>
              <w:spacing w:after="0"/>
              <w:jc w:val="center"/>
              <w:rPr>
                <w:b/>
              </w:rPr>
            </w:pPr>
            <w:r w:rsidRPr="00862D01">
              <w:rPr>
                <w:b/>
              </w:rPr>
              <w:t>TOTAL</w:t>
            </w:r>
            <w:r>
              <w:rPr>
                <w:b/>
              </w:rPr>
              <w:t xml:space="preserve"> PROCESSING TIME</w:t>
            </w:r>
          </w:p>
        </w:tc>
        <w:tc>
          <w:tcPr>
            <w:tcW w:w="5954" w:type="dxa"/>
            <w:gridSpan w:val="2"/>
            <w:shd w:val="clear" w:color="auto" w:fill="9CC2E5" w:themeFill="accent1" w:themeFillTint="99"/>
            <w:vAlign w:val="center"/>
          </w:tcPr>
          <w:p w:rsidR="00DB4025" w:rsidRPr="00DB4025" w:rsidRDefault="00DB4025" w:rsidP="00DB4025">
            <w:pPr>
              <w:spacing w:after="0"/>
              <w:rPr>
                <w:b/>
              </w:rPr>
            </w:pPr>
            <w:r w:rsidRPr="00DB4025">
              <w:rPr>
                <w:b/>
              </w:rPr>
              <w:t>37 MINUTES</w:t>
            </w:r>
          </w:p>
        </w:tc>
      </w:tr>
    </w:tbl>
    <w:p w:rsidR="00387B5A" w:rsidRDefault="00387B5A" w:rsidP="00387B5A">
      <w:pPr>
        <w:rPr>
          <w:b/>
        </w:rPr>
      </w:pPr>
    </w:p>
    <w:p w:rsidR="00387B5A" w:rsidRPr="00D01807" w:rsidRDefault="00387B5A" w:rsidP="00387B5A">
      <w:pPr>
        <w:rPr>
          <w:b/>
          <w:sz w:val="28"/>
          <w:szCs w:val="28"/>
        </w:rPr>
      </w:pPr>
      <w:r w:rsidRPr="00D01807">
        <w:rPr>
          <w:b/>
          <w:sz w:val="28"/>
          <w:szCs w:val="28"/>
        </w:rPr>
        <w:t xml:space="preserve">3. </w:t>
      </w:r>
      <w:r w:rsidR="00D01807">
        <w:rPr>
          <w:b/>
          <w:sz w:val="28"/>
          <w:szCs w:val="28"/>
        </w:rPr>
        <w:t xml:space="preserve"> </w:t>
      </w:r>
      <w:r w:rsidRPr="00D01807">
        <w:rPr>
          <w:b/>
          <w:sz w:val="28"/>
          <w:szCs w:val="28"/>
        </w:rPr>
        <w:t>Provision of Maternal Care Services</w:t>
      </w:r>
    </w:p>
    <w:p w:rsidR="00387B5A" w:rsidRPr="00D87FF5" w:rsidRDefault="00387B5A" w:rsidP="00D01807">
      <w:pPr>
        <w:pStyle w:val="Heading5"/>
        <w:shd w:val="clear" w:color="auto" w:fill="FFFFFF"/>
        <w:spacing w:before="150" w:after="150" w:line="360" w:lineRule="atLeast"/>
        <w:ind w:left="426" w:right="708"/>
        <w:rPr>
          <w:rFonts w:ascii="Arial" w:hAnsi="Arial" w:cs="Arial"/>
          <w:color w:val="000000" w:themeColor="text1"/>
        </w:rPr>
      </w:pPr>
      <w:r w:rsidRPr="00D87FF5">
        <w:rPr>
          <w:rFonts w:ascii="Arial" w:hAnsi="Arial" w:cs="Arial"/>
          <w:color w:val="000000" w:themeColor="text1"/>
        </w:rPr>
        <w:t>ABOUT THE SERVICE:</w:t>
      </w:r>
    </w:p>
    <w:p w:rsidR="00387B5A" w:rsidRPr="00D87FF5" w:rsidRDefault="00387B5A" w:rsidP="00D01807">
      <w:pPr>
        <w:pStyle w:val="NormalWeb"/>
        <w:shd w:val="clear" w:color="auto" w:fill="FFFFFF"/>
        <w:spacing w:before="0" w:beforeAutospacing="0" w:after="240" w:afterAutospacing="0"/>
        <w:ind w:left="426" w:right="708"/>
        <w:rPr>
          <w:rFonts w:ascii="Arial" w:hAnsi="Arial" w:cs="Arial"/>
          <w:color w:val="000000" w:themeColor="text1"/>
        </w:rPr>
      </w:pPr>
      <w:r w:rsidRPr="00D87FF5">
        <w:rPr>
          <w:rFonts w:ascii="Arial" w:hAnsi="Arial" w:cs="Arial"/>
          <w:color w:val="000000" w:themeColor="text1"/>
        </w:rPr>
        <w:t>Maternal Care is one of the featured programs in the Department of Health Reform Agenda in conjunction with the country’s Millennium Goal, hence we offer regular pre-natal check up to would-be, and expectant mothers in our community to be able to achieve a zero maternal mortality rate, and to make sure that every delivery is a safe delivery.</w:t>
      </w:r>
    </w:p>
    <w:p w:rsidR="00387B5A" w:rsidRPr="00D87FF5" w:rsidRDefault="00387B5A" w:rsidP="00E7499C">
      <w:pPr>
        <w:ind w:left="426" w:right="708"/>
        <w:rPr>
          <w:color w:val="000000" w:themeColor="text1"/>
        </w:rPr>
      </w:pPr>
      <w:r w:rsidRPr="00D87FF5">
        <w:rPr>
          <w:color w:val="000000" w:themeColor="text1"/>
        </w:rPr>
        <w:t>One of the objectives of the LGUs health program is to provide maternal care services to pregnant, lactating mothers for comprehensive maternal care.</w:t>
      </w:r>
    </w:p>
    <w:p w:rsidR="00387B5A" w:rsidRPr="00D87FF5" w:rsidRDefault="00387B5A" w:rsidP="00E7499C">
      <w:pPr>
        <w:pStyle w:val="Heading5"/>
        <w:shd w:val="clear" w:color="auto" w:fill="FFFFFF"/>
        <w:spacing w:before="150" w:after="150" w:line="360" w:lineRule="atLeast"/>
        <w:ind w:left="426" w:right="708"/>
        <w:rPr>
          <w:rFonts w:ascii="Arial" w:hAnsi="Arial" w:cs="Arial"/>
          <w:color w:val="000000" w:themeColor="text1"/>
        </w:rPr>
      </w:pPr>
      <w:r w:rsidRPr="00D87FF5">
        <w:rPr>
          <w:rFonts w:ascii="Arial" w:hAnsi="Arial" w:cs="Arial"/>
          <w:color w:val="000000" w:themeColor="text1"/>
        </w:rPr>
        <w:t>SERVICE SCHEDULES:</w:t>
      </w:r>
    </w:p>
    <w:p w:rsidR="00387B5A" w:rsidRPr="00862D01" w:rsidRDefault="00387B5A" w:rsidP="00BD7CA8">
      <w:pPr>
        <w:pStyle w:val="NormalWeb"/>
        <w:shd w:val="clear" w:color="auto" w:fill="FFFFFF"/>
        <w:spacing w:before="0" w:beforeAutospacing="0" w:after="240" w:afterAutospacing="0"/>
        <w:ind w:left="426" w:right="708"/>
        <w:rPr>
          <w:rFonts w:ascii="Arial" w:hAnsi="Arial" w:cs="Arial"/>
        </w:rPr>
      </w:pPr>
      <w:r w:rsidRPr="00862D01">
        <w:rPr>
          <w:rFonts w:ascii="Arial" w:hAnsi="Arial" w:cs="Arial"/>
        </w:rPr>
        <w:t>EVE</w:t>
      </w:r>
      <w:r w:rsidR="00E7499C">
        <w:rPr>
          <w:rFonts w:ascii="Arial" w:hAnsi="Arial" w:cs="Arial"/>
        </w:rPr>
        <w:t>RY THURSDAY</w:t>
      </w:r>
      <w:r w:rsidR="00E7499C">
        <w:rPr>
          <w:rFonts w:ascii="Arial" w:hAnsi="Arial" w:cs="Arial"/>
        </w:rPr>
        <w:tab/>
        <w:t>:</w:t>
      </w:r>
      <w:r w:rsidR="00E7499C">
        <w:rPr>
          <w:rFonts w:ascii="Arial" w:hAnsi="Arial" w:cs="Arial"/>
        </w:rPr>
        <w:tab/>
        <w:t>8:00 AM TO 5:00 pm</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285"/>
        <w:gridCol w:w="3118"/>
        <w:gridCol w:w="1276"/>
        <w:gridCol w:w="1559"/>
        <w:gridCol w:w="1985"/>
        <w:gridCol w:w="3543"/>
      </w:tblGrid>
      <w:tr w:rsidR="00387B5A" w:rsidRPr="00862D01" w:rsidTr="00BD7CA8">
        <w:tc>
          <w:tcPr>
            <w:tcW w:w="3715" w:type="dxa"/>
            <w:gridSpan w:val="2"/>
            <w:shd w:val="clear" w:color="auto" w:fill="9CC2E5" w:themeFill="accent1" w:themeFillTint="99"/>
          </w:tcPr>
          <w:p w:rsidR="00387B5A" w:rsidRPr="00862D01" w:rsidRDefault="00387B5A" w:rsidP="00E33882">
            <w:pPr>
              <w:spacing w:after="0"/>
              <w:rPr>
                <w:b/>
              </w:rPr>
            </w:pPr>
            <w:r w:rsidRPr="00862D01">
              <w:rPr>
                <w:b/>
              </w:rPr>
              <w:t>Office of Division</w:t>
            </w:r>
          </w:p>
        </w:tc>
        <w:tc>
          <w:tcPr>
            <w:tcW w:w="11481" w:type="dxa"/>
            <w:gridSpan w:val="5"/>
          </w:tcPr>
          <w:p w:rsidR="00387B5A" w:rsidRPr="00862D01" w:rsidRDefault="00387B5A" w:rsidP="00E33882">
            <w:pPr>
              <w:spacing w:after="0"/>
            </w:pPr>
            <w:r w:rsidRPr="00862D01">
              <w:t>Office of the Municipal Health Officer</w:t>
            </w:r>
          </w:p>
        </w:tc>
      </w:tr>
      <w:tr w:rsidR="00387B5A" w:rsidRPr="00862D01" w:rsidTr="00BD7CA8">
        <w:tc>
          <w:tcPr>
            <w:tcW w:w="3715" w:type="dxa"/>
            <w:gridSpan w:val="2"/>
            <w:shd w:val="clear" w:color="auto" w:fill="9CC2E5" w:themeFill="accent1" w:themeFillTint="99"/>
          </w:tcPr>
          <w:p w:rsidR="00387B5A" w:rsidRPr="00862D01" w:rsidRDefault="00387B5A" w:rsidP="00E33882">
            <w:pPr>
              <w:spacing w:after="0"/>
              <w:rPr>
                <w:b/>
              </w:rPr>
            </w:pPr>
            <w:r w:rsidRPr="00862D01">
              <w:rPr>
                <w:b/>
              </w:rPr>
              <w:lastRenderedPageBreak/>
              <w:t>Classification:</w:t>
            </w:r>
          </w:p>
        </w:tc>
        <w:tc>
          <w:tcPr>
            <w:tcW w:w="11481" w:type="dxa"/>
            <w:gridSpan w:val="5"/>
          </w:tcPr>
          <w:p w:rsidR="00387B5A" w:rsidRPr="00862D01" w:rsidRDefault="00387B5A" w:rsidP="00E33882">
            <w:pPr>
              <w:spacing w:after="0"/>
            </w:pPr>
            <w:r w:rsidRPr="00862D01">
              <w:t>Simple</w:t>
            </w:r>
          </w:p>
        </w:tc>
      </w:tr>
      <w:tr w:rsidR="00387B5A" w:rsidRPr="00862D01" w:rsidTr="00BD7CA8">
        <w:tc>
          <w:tcPr>
            <w:tcW w:w="3715" w:type="dxa"/>
            <w:gridSpan w:val="2"/>
            <w:shd w:val="clear" w:color="auto" w:fill="9CC2E5" w:themeFill="accent1" w:themeFillTint="99"/>
          </w:tcPr>
          <w:p w:rsidR="00387B5A" w:rsidRPr="00862D01" w:rsidRDefault="00387B5A" w:rsidP="00E33882">
            <w:pPr>
              <w:spacing w:after="0"/>
              <w:rPr>
                <w:b/>
              </w:rPr>
            </w:pPr>
            <w:r w:rsidRPr="00862D01">
              <w:rPr>
                <w:b/>
              </w:rPr>
              <w:t>Type of Transaction:</w:t>
            </w:r>
          </w:p>
        </w:tc>
        <w:tc>
          <w:tcPr>
            <w:tcW w:w="11481" w:type="dxa"/>
            <w:gridSpan w:val="5"/>
          </w:tcPr>
          <w:p w:rsidR="00387B5A" w:rsidRPr="00862D01" w:rsidRDefault="00387B5A" w:rsidP="00E33882">
            <w:pPr>
              <w:spacing w:after="0"/>
            </w:pPr>
            <w:r w:rsidRPr="00862D01">
              <w:t>G2C</w:t>
            </w:r>
            <w:r w:rsidR="00BD7CA8">
              <w:t xml:space="preserve"> – Government to Citizen</w:t>
            </w:r>
          </w:p>
        </w:tc>
      </w:tr>
      <w:tr w:rsidR="00387B5A" w:rsidRPr="00862D01" w:rsidTr="00BD7CA8">
        <w:tc>
          <w:tcPr>
            <w:tcW w:w="3715"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1481" w:type="dxa"/>
            <w:gridSpan w:val="5"/>
          </w:tcPr>
          <w:p w:rsidR="00387B5A" w:rsidRPr="00862D01" w:rsidRDefault="00387B5A" w:rsidP="00E33882">
            <w:pPr>
              <w:spacing w:after="0"/>
            </w:pPr>
            <w:r w:rsidRPr="00862D01">
              <w:t>All pregnant and lactating mothers</w:t>
            </w:r>
          </w:p>
        </w:tc>
      </w:tr>
      <w:tr w:rsidR="00387B5A" w:rsidRPr="00862D01" w:rsidTr="00BD7CA8">
        <w:tc>
          <w:tcPr>
            <w:tcW w:w="6833" w:type="dxa"/>
            <w:gridSpan w:val="3"/>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8363" w:type="dxa"/>
            <w:gridSpan w:val="4"/>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BD7CA8">
        <w:tc>
          <w:tcPr>
            <w:tcW w:w="6833" w:type="dxa"/>
            <w:gridSpan w:val="3"/>
          </w:tcPr>
          <w:p w:rsidR="00387B5A" w:rsidRPr="007542F7" w:rsidRDefault="00387B5A" w:rsidP="00E33882">
            <w:pPr>
              <w:spacing w:after="0"/>
              <w:jc w:val="center"/>
            </w:pPr>
            <w:r w:rsidRPr="007542F7">
              <w:t>NONE</w:t>
            </w:r>
          </w:p>
        </w:tc>
        <w:tc>
          <w:tcPr>
            <w:tcW w:w="8363" w:type="dxa"/>
            <w:gridSpan w:val="4"/>
          </w:tcPr>
          <w:p w:rsidR="00387B5A" w:rsidRPr="00862D01" w:rsidRDefault="00387B5A" w:rsidP="00E33882">
            <w:pPr>
              <w:spacing w:after="0"/>
              <w:rPr>
                <w:i/>
              </w:rPr>
            </w:pPr>
          </w:p>
        </w:tc>
      </w:tr>
      <w:tr w:rsidR="00387B5A" w:rsidRPr="00862D01" w:rsidTr="00BD7CA8">
        <w:trPr>
          <w:trHeight w:val="667"/>
        </w:trPr>
        <w:tc>
          <w:tcPr>
            <w:tcW w:w="2430"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CLIENT STEPS</w:t>
            </w:r>
          </w:p>
        </w:tc>
        <w:tc>
          <w:tcPr>
            <w:tcW w:w="5679" w:type="dxa"/>
            <w:gridSpan w:val="3"/>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AGENCY ACTION</w:t>
            </w:r>
          </w:p>
        </w:tc>
        <w:tc>
          <w:tcPr>
            <w:tcW w:w="1559"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lang w:val="en-US"/>
              </w:rPr>
              <w:t>FEES TO BE PAID</w:t>
            </w:r>
          </w:p>
        </w:tc>
        <w:tc>
          <w:tcPr>
            <w:tcW w:w="1985"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PROCESSING TIME</w:t>
            </w:r>
          </w:p>
        </w:tc>
        <w:tc>
          <w:tcPr>
            <w:tcW w:w="3543"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PERSON RESPONSIBLE</w:t>
            </w:r>
          </w:p>
        </w:tc>
      </w:tr>
      <w:tr w:rsidR="00387B5A" w:rsidRPr="00862D01" w:rsidTr="00BD7CA8">
        <w:tc>
          <w:tcPr>
            <w:tcW w:w="2430" w:type="dxa"/>
          </w:tcPr>
          <w:p w:rsidR="00387B5A" w:rsidRPr="00862D01" w:rsidRDefault="00387B5A" w:rsidP="00AA69C0">
            <w:pPr>
              <w:pStyle w:val="ListParagraph"/>
              <w:numPr>
                <w:ilvl w:val="0"/>
                <w:numId w:val="257"/>
              </w:numPr>
              <w:spacing w:after="0"/>
              <w:ind w:left="342"/>
            </w:pPr>
            <w:r w:rsidRPr="00862D01">
              <w:t>Sign in client logbook at the front table</w:t>
            </w:r>
          </w:p>
        </w:tc>
        <w:tc>
          <w:tcPr>
            <w:tcW w:w="5679" w:type="dxa"/>
            <w:gridSpan w:val="3"/>
          </w:tcPr>
          <w:p w:rsidR="00387B5A" w:rsidRPr="00862D01" w:rsidRDefault="00387B5A" w:rsidP="00E33882">
            <w:pPr>
              <w:spacing w:after="0"/>
            </w:pPr>
            <w:r w:rsidRPr="00862D01">
              <w:t>Prepare referral slip</w:t>
            </w:r>
          </w:p>
        </w:tc>
        <w:tc>
          <w:tcPr>
            <w:tcW w:w="1559" w:type="dxa"/>
          </w:tcPr>
          <w:p w:rsidR="00387B5A" w:rsidRPr="00862D01" w:rsidRDefault="00BD7CA8" w:rsidP="00BD7CA8">
            <w:pPr>
              <w:spacing w:after="0"/>
              <w:jc w:val="center"/>
            </w:pPr>
            <w:r>
              <w:t>None</w:t>
            </w:r>
          </w:p>
        </w:tc>
        <w:tc>
          <w:tcPr>
            <w:tcW w:w="1985" w:type="dxa"/>
          </w:tcPr>
          <w:p w:rsidR="00387B5A" w:rsidRPr="00862D01" w:rsidRDefault="00387B5A" w:rsidP="00E33882">
            <w:pPr>
              <w:spacing w:after="0"/>
              <w:jc w:val="center"/>
            </w:pPr>
            <w:r w:rsidRPr="00862D01">
              <w:t>2 min.</w:t>
            </w:r>
          </w:p>
        </w:tc>
        <w:tc>
          <w:tcPr>
            <w:tcW w:w="3543" w:type="dxa"/>
          </w:tcPr>
          <w:p w:rsidR="00F52535" w:rsidRDefault="00387B5A" w:rsidP="00F52535">
            <w:pPr>
              <w:spacing w:after="0" w:line="240" w:lineRule="auto"/>
              <w:jc w:val="center"/>
              <w:rPr>
                <w:rFonts w:eastAsia="Times New Roman"/>
                <w:lang w:val="en-US"/>
              </w:rPr>
            </w:pPr>
            <w:r w:rsidRPr="00862D01">
              <w:t> </w:t>
            </w:r>
            <w:r w:rsidR="00F52535">
              <w:rPr>
                <w:rFonts w:eastAsia="Times New Roman"/>
                <w:lang w:val="en-US"/>
              </w:rPr>
              <w:t>Midwife II</w:t>
            </w:r>
          </w:p>
          <w:p w:rsidR="00F52535" w:rsidRDefault="00F52535" w:rsidP="00F52535">
            <w:pPr>
              <w:spacing w:after="0" w:line="240" w:lineRule="auto"/>
              <w:jc w:val="center"/>
              <w:rPr>
                <w:rFonts w:eastAsia="Times New Roman"/>
                <w:lang w:val="en-US"/>
              </w:rPr>
            </w:pPr>
            <w:r>
              <w:rPr>
                <w:rFonts w:eastAsia="Times New Roman"/>
                <w:lang w:val="en-US"/>
              </w:rPr>
              <w:t>Midwife II</w:t>
            </w:r>
          </w:p>
          <w:p w:rsidR="00F52535" w:rsidRDefault="00F52535" w:rsidP="00F52535">
            <w:pPr>
              <w:spacing w:after="0" w:line="240" w:lineRule="auto"/>
              <w:jc w:val="center"/>
              <w:rPr>
                <w:rFonts w:eastAsia="Times New Roman"/>
                <w:lang w:val="en-US"/>
              </w:rPr>
            </w:pPr>
            <w:r>
              <w:rPr>
                <w:rFonts w:eastAsia="Times New Roman"/>
                <w:lang w:val="en-US"/>
              </w:rPr>
              <w:t>Midwife II</w:t>
            </w:r>
          </w:p>
          <w:p w:rsidR="00F52535" w:rsidRDefault="00F52535" w:rsidP="00F52535">
            <w:pPr>
              <w:spacing w:after="0" w:line="240" w:lineRule="auto"/>
              <w:jc w:val="center"/>
              <w:rPr>
                <w:rFonts w:eastAsia="Times New Roman"/>
                <w:lang w:val="en-US"/>
              </w:rPr>
            </w:pPr>
            <w:r>
              <w:rPr>
                <w:rFonts w:eastAsia="Times New Roman"/>
                <w:lang w:val="en-US"/>
              </w:rPr>
              <w:t>Nurse I</w:t>
            </w:r>
          </w:p>
          <w:p w:rsidR="00F52535" w:rsidRDefault="00F52535" w:rsidP="00F52535">
            <w:pPr>
              <w:spacing w:after="0" w:line="240" w:lineRule="auto"/>
              <w:jc w:val="center"/>
              <w:rPr>
                <w:rFonts w:eastAsia="Times New Roman"/>
                <w:lang w:val="en-US"/>
              </w:rPr>
            </w:pPr>
            <w:r>
              <w:rPr>
                <w:rFonts w:eastAsia="Times New Roman"/>
                <w:lang w:val="en-US"/>
              </w:rPr>
              <w:t>Nurse I</w:t>
            </w:r>
          </w:p>
          <w:p w:rsidR="00F52535" w:rsidRDefault="00F52535" w:rsidP="00F52535">
            <w:pPr>
              <w:spacing w:after="0" w:line="240" w:lineRule="auto"/>
              <w:jc w:val="center"/>
              <w:rPr>
                <w:rFonts w:eastAsia="Times New Roman"/>
                <w:lang w:val="en-US"/>
              </w:rPr>
            </w:pPr>
            <w:r>
              <w:rPr>
                <w:rFonts w:eastAsia="Times New Roman"/>
                <w:lang w:val="en-US"/>
              </w:rPr>
              <w:t>Nurse II</w:t>
            </w:r>
          </w:p>
          <w:p w:rsidR="00F52535" w:rsidRDefault="00F52535" w:rsidP="00F52535">
            <w:pPr>
              <w:spacing w:after="0"/>
              <w:jc w:val="center"/>
            </w:pPr>
          </w:p>
          <w:p w:rsidR="00387B5A" w:rsidRPr="00862D01" w:rsidRDefault="00F52535" w:rsidP="00F52535">
            <w:pPr>
              <w:spacing w:after="0"/>
              <w:jc w:val="center"/>
            </w:pPr>
            <w:r>
              <w:t>Municipal Health Office</w:t>
            </w:r>
          </w:p>
        </w:tc>
      </w:tr>
      <w:tr w:rsidR="00387B5A" w:rsidRPr="00862D01" w:rsidTr="00BD7CA8">
        <w:tc>
          <w:tcPr>
            <w:tcW w:w="2430" w:type="dxa"/>
          </w:tcPr>
          <w:p w:rsidR="00387B5A" w:rsidRPr="00862D01" w:rsidRDefault="00387B5A" w:rsidP="00AA69C0">
            <w:pPr>
              <w:pStyle w:val="ListParagraph"/>
              <w:numPr>
                <w:ilvl w:val="0"/>
                <w:numId w:val="257"/>
              </w:numPr>
              <w:spacing w:after="0"/>
              <w:ind w:left="342"/>
            </w:pPr>
            <w:r w:rsidRPr="00862D01">
              <w:t>Go to the admission section</w:t>
            </w:r>
          </w:p>
        </w:tc>
        <w:tc>
          <w:tcPr>
            <w:tcW w:w="5679" w:type="dxa"/>
            <w:gridSpan w:val="3"/>
          </w:tcPr>
          <w:p w:rsidR="00387B5A" w:rsidRPr="00862D01" w:rsidRDefault="00387B5A" w:rsidP="00E33882">
            <w:pPr>
              <w:spacing w:after="0"/>
            </w:pPr>
            <w:r w:rsidRPr="00862D01">
              <w:t>Take personal data, obstetrical history and vital signs and record them in the individual patient record chart and issue number</w:t>
            </w:r>
          </w:p>
        </w:tc>
        <w:tc>
          <w:tcPr>
            <w:tcW w:w="1559" w:type="dxa"/>
          </w:tcPr>
          <w:p w:rsidR="00387B5A" w:rsidRPr="00862D01" w:rsidRDefault="00BD7CA8" w:rsidP="00BD7CA8">
            <w:pPr>
              <w:spacing w:after="0"/>
              <w:jc w:val="center"/>
            </w:pPr>
            <w:r>
              <w:t>None</w:t>
            </w:r>
          </w:p>
        </w:tc>
        <w:tc>
          <w:tcPr>
            <w:tcW w:w="1985" w:type="dxa"/>
          </w:tcPr>
          <w:p w:rsidR="00387B5A" w:rsidRPr="00862D01" w:rsidRDefault="00387B5A" w:rsidP="00E33882">
            <w:pPr>
              <w:spacing w:after="0"/>
              <w:jc w:val="center"/>
            </w:pPr>
            <w:r w:rsidRPr="00862D01">
              <w:t>5 min</w:t>
            </w:r>
          </w:p>
        </w:tc>
        <w:tc>
          <w:tcPr>
            <w:tcW w:w="3543" w:type="dxa"/>
          </w:tcPr>
          <w:p w:rsidR="00F9046A" w:rsidRDefault="00F9046A" w:rsidP="00F9046A">
            <w:pPr>
              <w:spacing w:after="0" w:line="240" w:lineRule="auto"/>
              <w:jc w:val="center"/>
              <w:rPr>
                <w:rFonts w:eastAsia="Times New Roman"/>
                <w:lang w:val="en-US"/>
              </w:rPr>
            </w:pPr>
            <w:r>
              <w:rPr>
                <w:rFonts w:eastAsia="Times New Roman"/>
                <w:lang w:val="en-US"/>
              </w:rPr>
              <w:t>Midwife II</w:t>
            </w:r>
          </w:p>
          <w:p w:rsidR="00F9046A" w:rsidRDefault="00F9046A" w:rsidP="00F9046A">
            <w:pPr>
              <w:spacing w:after="0" w:line="240" w:lineRule="auto"/>
              <w:jc w:val="center"/>
              <w:rPr>
                <w:rFonts w:eastAsia="Times New Roman"/>
                <w:lang w:val="en-US"/>
              </w:rPr>
            </w:pPr>
            <w:r>
              <w:rPr>
                <w:rFonts w:eastAsia="Times New Roman"/>
                <w:lang w:val="en-US"/>
              </w:rPr>
              <w:t>Midwife II</w:t>
            </w:r>
          </w:p>
          <w:p w:rsidR="00F9046A" w:rsidRDefault="00F9046A" w:rsidP="00F9046A">
            <w:pPr>
              <w:spacing w:after="0" w:line="240" w:lineRule="auto"/>
              <w:jc w:val="center"/>
              <w:rPr>
                <w:rFonts w:eastAsia="Times New Roman"/>
                <w:lang w:val="en-US"/>
              </w:rPr>
            </w:pPr>
            <w:r>
              <w:rPr>
                <w:rFonts w:eastAsia="Times New Roman"/>
                <w:lang w:val="en-US"/>
              </w:rPr>
              <w:t>Midwife II</w:t>
            </w:r>
          </w:p>
          <w:p w:rsidR="00F9046A" w:rsidRDefault="00F9046A" w:rsidP="00F9046A">
            <w:pPr>
              <w:spacing w:after="0" w:line="240" w:lineRule="auto"/>
              <w:jc w:val="center"/>
              <w:rPr>
                <w:rFonts w:eastAsia="Times New Roman"/>
                <w:lang w:val="en-US"/>
              </w:rPr>
            </w:pPr>
            <w:r>
              <w:rPr>
                <w:rFonts w:eastAsia="Times New Roman"/>
                <w:lang w:val="en-US"/>
              </w:rPr>
              <w:t>Nurse I</w:t>
            </w:r>
          </w:p>
          <w:p w:rsidR="00F9046A" w:rsidRDefault="00F9046A" w:rsidP="00F9046A">
            <w:pPr>
              <w:spacing w:after="0" w:line="240" w:lineRule="auto"/>
              <w:jc w:val="center"/>
              <w:rPr>
                <w:rFonts w:eastAsia="Times New Roman"/>
                <w:lang w:val="en-US"/>
              </w:rPr>
            </w:pPr>
            <w:r>
              <w:rPr>
                <w:rFonts w:eastAsia="Times New Roman"/>
                <w:lang w:val="en-US"/>
              </w:rPr>
              <w:t>Nurse I</w:t>
            </w:r>
          </w:p>
          <w:p w:rsidR="00F9046A" w:rsidRDefault="00F9046A" w:rsidP="00F9046A">
            <w:pPr>
              <w:spacing w:after="0" w:line="240" w:lineRule="auto"/>
              <w:jc w:val="center"/>
              <w:rPr>
                <w:rFonts w:eastAsia="Times New Roman"/>
                <w:lang w:val="en-US"/>
              </w:rPr>
            </w:pPr>
            <w:r>
              <w:rPr>
                <w:rFonts w:eastAsia="Times New Roman"/>
                <w:lang w:val="en-US"/>
              </w:rPr>
              <w:t>Nurse II</w:t>
            </w:r>
          </w:p>
          <w:p w:rsidR="00F9046A" w:rsidRDefault="00F9046A" w:rsidP="00F9046A">
            <w:pPr>
              <w:spacing w:after="0"/>
              <w:jc w:val="center"/>
            </w:pPr>
          </w:p>
          <w:p w:rsidR="00387B5A" w:rsidRPr="00862D01" w:rsidRDefault="00F9046A" w:rsidP="00F9046A">
            <w:pPr>
              <w:spacing w:after="0"/>
              <w:jc w:val="center"/>
            </w:pPr>
            <w:r>
              <w:t>Municipal Health Office</w:t>
            </w:r>
          </w:p>
        </w:tc>
      </w:tr>
      <w:tr w:rsidR="00387B5A" w:rsidRPr="00862D01" w:rsidTr="00BD7CA8">
        <w:tc>
          <w:tcPr>
            <w:tcW w:w="2430" w:type="dxa"/>
          </w:tcPr>
          <w:p w:rsidR="00387B5A" w:rsidRPr="00862D01" w:rsidRDefault="00387B5A" w:rsidP="00AA69C0">
            <w:pPr>
              <w:pStyle w:val="ListParagraph"/>
              <w:numPr>
                <w:ilvl w:val="0"/>
                <w:numId w:val="257"/>
              </w:numPr>
              <w:spacing w:after="0"/>
              <w:ind w:left="342"/>
            </w:pPr>
            <w:r w:rsidRPr="00862D01">
              <w:t>Go to the Examination Room</w:t>
            </w:r>
          </w:p>
        </w:tc>
        <w:tc>
          <w:tcPr>
            <w:tcW w:w="5679" w:type="dxa"/>
            <w:gridSpan w:val="3"/>
          </w:tcPr>
          <w:p w:rsidR="00387B5A" w:rsidRPr="00862D01" w:rsidRDefault="00387B5A" w:rsidP="00E33882">
            <w:pPr>
              <w:spacing w:after="0"/>
              <w:rPr>
                <w:shd w:val="clear" w:color="auto" w:fill="FFFFFF"/>
              </w:rPr>
            </w:pPr>
            <w:r w:rsidRPr="00862D01">
              <w:rPr>
                <w:shd w:val="clear" w:color="auto" w:fill="FFFFFF"/>
              </w:rPr>
              <w:t xml:space="preserve">Midwife in the examination room do the prenatal abdominal palpation and other necessary examination suited to the patient. </w:t>
            </w:r>
          </w:p>
          <w:p w:rsidR="00387B5A" w:rsidRPr="00862D01" w:rsidRDefault="00387B5A" w:rsidP="00E33882">
            <w:pPr>
              <w:spacing w:after="0"/>
              <w:rPr>
                <w:shd w:val="clear" w:color="auto" w:fill="FFFFFF"/>
              </w:rPr>
            </w:pPr>
          </w:p>
          <w:p w:rsidR="00387B5A" w:rsidRPr="00862D01" w:rsidRDefault="00387B5A" w:rsidP="00E33882">
            <w:pPr>
              <w:spacing w:after="0"/>
              <w:rPr>
                <w:shd w:val="clear" w:color="auto" w:fill="FFFFFF"/>
              </w:rPr>
            </w:pPr>
            <w:r w:rsidRPr="00862D01">
              <w:rPr>
                <w:shd w:val="clear" w:color="auto" w:fill="FFFFFF"/>
              </w:rPr>
              <w:t xml:space="preserve">Give tetanus toxoid immunization. </w:t>
            </w:r>
          </w:p>
          <w:p w:rsidR="00387B5A" w:rsidRPr="00862D01" w:rsidRDefault="00387B5A" w:rsidP="00E33882">
            <w:pPr>
              <w:spacing w:after="0"/>
              <w:rPr>
                <w:shd w:val="clear" w:color="auto" w:fill="FFFFFF"/>
              </w:rPr>
            </w:pPr>
          </w:p>
          <w:p w:rsidR="00387B5A" w:rsidRPr="00862D01" w:rsidRDefault="00387B5A" w:rsidP="00E33882">
            <w:pPr>
              <w:spacing w:after="0"/>
              <w:rPr>
                <w:shd w:val="clear" w:color="auto" w:fill="FFFFFF"/>
              </w:rPr>
            </w:pPr>
            <w:r w:rsidRPr="00862D01">
              <w:rPr>
                <w:shd w:val="clear" w:color="auto" w:fill="FFFFFF"/>
              </w:rPr>
              <w:t>Prescribed medicines: Ferrous / Calcium</w:t>
            </w:r>
          </w:p>
          <w:p w:rsidR="00387B5A" w:rsidRPr="00862D01" w:rsidRDefault="00387B5A" w:rsidP="00E33882">
            <w:pPr>
              <w:spacing w:after="0"/>
            </w:pPr>
            <w:r w:rsidRPr="00862D01">
              <w:rPr>
                <w:shd w:val="clear" w:color="auto" w:fill="FFFFFF"/>
              </w:rPr>
              <w:t>Other patients who need further examinations are referred to the physician for further check-up</w:t>
            </w:r>
          </w:p>
        </w:tc>
        <w:tc>
          <w:tcPr>
            <w:tcW w:w="1559" w:type="dxa"/>
          </w:tcPr>
          <w:p w:rsidR="00387B5A" w:rsidRPr="00862D01" w:rsidRDefault="00BD7CA8" w:rsidP="00BD7CA8">
            <w:pPr>
              <w:spacing w:after="0"/>
              <w:jc w:val="center"/>
            </w:pPr>
            <w:r>
              <w:lastRenderedPageBreak/>
              <w:t>None</w:t>
            </w:r>
          </w:p>
        </w:tc>
        <w:tc>
          <w:tcPr>
            <w:tcW w:w="1985" w:type="dxa"/>
          </w:tcPr>
          <w:p w:rsidR="00387B5A" w:rsidRPr="00862D01" w:rsidRDefault="00387B5A" w:rsidP="00E33882">
            <w:pPr>
              <w:spacing w:after="0"/>
              <w:jc w:val="center"/>
            </w:pPr>
            <w:r w:rsidRPr="00862D01">
              <w:t>10 min.</w:t>
            </w:r>
          </w:p>
        </w:tc>
        <w:tc>
          <w:tcPr>
            <w:tcW w:w="3543" w:type="dxa"/>
          </w:tcPr>
          <w:p w:rsidR="00387B5A" w:rsidRDefault="00387B5A" w:rsidP="00E33882">
            <w:pPr>
              <w:spacing w:after="0"/>
              <w:jc w:val="center"/>
            </w:pPr>
            <w:r>
              <w:t>Midwife</w:t>
            </w:r>
            <w:r w:rsidR="007E5B3C">
              <w:t xml:space="preserve"> II</w:t>
            </w:r>
          </w:p>
          <w:p w:rsidR="007E5B3C" w:rsidRDefault="007E5B3C" w:rsidP="00E33882">
            <w:pPr>
              <w:spacing w:after="0"/>
              <w:jc w:val="center"/>
            </w:pPr>
            <w:r>
              <w:t>Midwife II</w:t>
            </w:r>
          </w:p>
          <w:p w:rsidR="007E5B3C" w:rsidRDefault="007E5B3C" w:rsidP="00E33882">
            <w:pPr>
              <w:spacing w:after="0"/>
              <w:jc w:val="center"/>
            </w:pPr>
            <w:r>
              <w:t>Midwife II</w:t>
            </w:r>
          </w:p>
          <w:p w:rsidR="00231404" w:rsidRDefault="00231404" w:rsidP="00E33882">
            <w:pPr>
              <w:spacing w:after="0"/>
              <w:jc w:val="center"/>
            </w:pPr>
          </w:p>
          <w:p w:rsidR="00231404" w:rsidRDefault="00231404" w:rsidP="00E33882">
            <w:pPr>
              <w:spacing w:after="0"/>
              <w:jc w:val="center"/>
            </w:pPr>
          </w:p>
          <w:p w:rsidR="00231404" w:rsidRPr="00862D01" w:rsidRDefault="00231404" w:rsidP="00E33882">
            <w:pPr>
              <w:spacing w:after="0"/>
              <w:jc w:val="center"/>
            </w:pPr>
            <w:r>
              <w:lastRenderedPageBreak/>
              <w:t>Municipal Health Office</w:t>
            </w:r>
          </w:p>
        </w:tc>
      </w:tr>
      <w:tr w:rsidR="007E5B3C" w:rsidRPr="00862D01" w:rsidTr="00BD7CA8">
        <w:tc>
          <w:tcPr>
            <w:tcW w:w="2430" w:type="dxa"/>
          </w:tcPr>
          <w:p w:rsidR="007E5B3C" w:rsidRPr="00862D01" w:rsidRDefault="007E5B3C" w:rsidP="00AA69C0">
            <w:pPr>
              <w:pStyle w:val="ListParagraph"/>
              <w:numPr>
                <w:ilvl w:val="0"/>
                <w:numId w:val="257"/>
              </w:numPr>
              <w:spacing w:after="0"/>
              <w:ind w:left="342"/>
            </w:pPr>
            <w:r w:rsidRPr="00862D01">
              <w:lastRenderedPageBreak/>
              <w:t>May go home</w:t>
            </w:r>
          </w:p>
        </w:tc>
        <w:tc>
          <w:tcPr>
            <w:tcW w:w="5679" w:type="dxa"/>
            <w:gridSpan w:val="3"/>
          </w:tcPr>
          <w:p w:rsidR="007E5B3C" w:rsidRPr="00862D01" w:rsidRDefault="007E5B3C" w:rsidP="003351D9">
            <w:pPr>
              <w:spacing w:after="0" w:line="240" w:lineRule="auto"/>
              <w:rPr>
                <w:rFonts w:eastAsia="Times New Roman"/>
                <w:lang w:val="en-US"/>
              </w:rPr>
            </w:pPr>
            <w:r w:rsidRPr="00862D01">
              <w:rPr>
                <w:rFonts w:eastAsia="Times New Roman"/>
                <w:lang w:val="en-US"/>
              </w:rPr>
              <w:t>Midwife in charge do the final advice and schedule patient for further follow up if necessary.</w:t>
            </w:r>
          </w:p>
          <w:p w:rsidR="007E5B3C" w:rsidRDefault="007E5B3C" w:rsidP="003351D9">
            <w:pPr>
              <w:spacing w:after="0" w:line="240" w:lineRule="auto"/>
              <w:rPr>
                <w:rFonts w:eastAsia="Times New Roman"/>
                <w:lang w:val="en-US"/>
              </w:rPr>
            </w:pPr>
          </w:p>
          <w:p w:rsidR="007E5B3C" w:rsidRDefault="007E5B3C" w:rsidP="003351D9">
            <w:pPr>
              <w:spacing w:after="0" w:line="240" w:lineRule="auto"/>
              <w:rPr>
                <w:rFonts w:eastAsia="Times New Roman"/>
                <w:lang w:val="en-US"/>
              </w:rPr>
            </w:pPr>
          </w:p>
          <w:p w:rsidR="007E5B3C" w:rsidRDefault="007E5B3C" w:rsidP="003351D9">
            <w:pPr>
              <w:spacing w:after="0" w:line="240" w:lineRule="auto"/>
              <w:rPr>
                <w:rFonts w:eastAsia="Times New Roman"/>
                <w:lang w:val="en-US"/>
              </w:rPr>
            </w:pPr>
          </w:p>
          <w:p w:rsidR="007E5B3C" w:rsidRDefault="007E5B3C" w:rsidP="003351D9">
            <w:pPr>
              <w:spacing w:after="0" w:line="240" w:lineRule="auto"/>
              <w:rPr>
                <w:rFonts w:eastAsia="Times New Roman"/>
                <w:lang w:val="en-US"/>
              </w:rPr>
            </w:pPr>
          </w:p>
          <w:p w:rsidR="00AB62D9" w:rsidRDefault="00AB62D9" w:rsidP="003351D9">
            <w:pPr>
              <w:spacing w:after="0" w:line="240" w:lineRule="auto"/>
              <w:rPr>
                <w:rFonts w:eastAsia="Times New Roman"/>
                <w:lang w:val="en-US"/>
              </w:rPr>
            </w:pPr>
          </w:p>
          <w:p w:rsidR="007E5B3C" w:rsidRPr="00862D01" w:rsidRDefault="007E5B3C" w:rsidP="003351D9">
            <w:pPr>
              <w:spacing w:after="0" w:line="240" w:lineRule="auto"/>
            </w:pPr>
            <w:r w:rsidRPr="00862D01">
              <w:rPr>
                <w:rFonts w:eastAsia="Times New Roman"/>
                <w:lang w:val="en-US"/>
              </w:rPr>
              <w:t>Patients referred to the physician are advised and discharged by the physician</w:t>
            </w:r>
          </w:p>
        </w:tc>
        <w:tc>
          <w:tcPr>
            <w:tcW w:w="1559" w:type="dxa"/>
          </w:tcPr>
          <w:p w:rsidR="007E5B3C" w:rsidRPr="00862D01" w:rsidRDefault="007E5B3C" w:rsidP="003351D9">
            <w:pPr>
              <w:spacing w:after="0"/>
              <w:jc w:val="center"/>
            </w:pPr>
            <w:r>
              <w:t>None</w:t>
            </w:r>
          </w:p>
        </w:tc>
        <w:tc>
          <w:tcPr>
            <w:tcW w:w="1985" w:type="dxa"/>
          </w:tcPr>
          <w:p w:rsidR="007E5B3C" w:rsidRPr="00862D01" w:rsidRDefault="007E5B3C" w:rsidP="003351D9">
            <w:pPr>
              <w:spacing w:after="0"/>
              <w:jc w:val="center"/>
            </w:pPr>
            <w:r>
              <w:t>3</w:t>
            </w:r>
            <w:r w:rsidRPr="00862D01">
              <w:t xml:space="preserve"> min</w:t>
            </w:r>
          </w:p>
        </w:tc>
        <w:tc>
          <w:tcPr>
            <w:tcW w:w="3543" w:type="dxa"/>
          </w:tcPr>
          <w:p w:rsidR="007E5B3C" w:rsidRDefault="007E5B3C" w:rsidP="00AB62D9">
            <w:pPr>
              <w:spacing w:after="0"/>
              <w:jc w:val="center"/>
            </w:pPr>
            <w:r>
              <w:t>Midwife II</w:t>
            </w:r>
          </w:p>
          <w:p w:rsidR="007E5B3C" w:rsidRDefault="007E5B3C" w:rsidP="00AB62D9">
            <w:pPr>
              <w:spacing w:after="0"/>
              <w:jc w:val="center"/>
            </w:pPr>
            <w:r>
              <w:t>Midwife II</w:t>
            </w:r>
          </w:p>
          <w:p w:rsidR="007E5B3C" w:rsidRDefault="007E5B3C" w:rsidP="00AB62D9">
            <w:pPr>
              <w:spacing w:after="0"/>
              <w:jc w:val="center"/>
            </w:pPr>
            <w:r>
              <w:t>Midwife II</w:t>
            </w:r>
          </w:p>
          <w:p w:rsidR="007E5B3C" w:rsidRDefault="007E5B3C" w:rsidP="00AB62D9">
            <w:pPr>
              <w:spacing w:after="0"/>
              <w:jc w:val="center"/>
              <w:rPr>
                <w:rFonts w:eastAsia="Times New Roman"/>
                <w:lang w:val="en-US"/>
              </w:rPr>
            </w:pPr>
            <w:r>
              <w:rPr>
                <w:rFonts w:eastAsia="Times New Roman"/>
                <w:lang w:val="en-US"/>
              </w:rPr>
              <w:t>Municipal Health Officer</w:t>
            </w:r>
          </w:p>
          <w:p w:rsidR="00FB3912" w:rsidRDefault="00FB3912" w:rsidP="00AB62D9">
            <w:pPr>
              <w:spacing w:after="0"/>
              <w:jc w:val="center"/>
              <w:rPr>
                <w:rFonts w:eastAsia="Times New Roman"/>
                <w:lang w:val="en-US"/>
              </w:rPr>
            </w:pPr>
          </w:p>
          <w:p w:rsidR="00FB3912" w:rsidRPr="00862D01" w:rsidRDefault="00FB3912" w:rsidP="00AB62D9">
            <w:pPr>
              <w:spacing w:after="0"/>
              <w:jc w:val="center"/>
            </w:pPr>
            <w:r>
              <w:rPr>
                <w:rFonts w:eastAsia="Times New Roman"/>
                <w:lang w:val="en-US"/>
              </w:rPr>
              <w:t>Municipal Health Office</w:t>
            </w:r>
          </w:p>
        </w:tc>
      </w:tr>
      <w:tr w:rsidR="00AF0886" w:rsidRPr="00862D01" w:rsidTr="00C832CA">
        <w:tc>
          <w:tcPr>
            <w:tcW w:w="9668" w:type="dxa"/>
            <w:gridSpan w:val="5"/>
            <w:shd w:val="clear" w:color="auto" w:fill="9CC2E5" w:themeFill="accent1" w:themeFillTint="99"/>
          </w:tcPr>
          <w:p w:rsidR="00AF0886" w:rsidRPr="00AF0886" w:rsidRDefault="00AF0886" w:rsidP="007E5B3C">
            <w:pPr>
              <w:spacing w:after="0"/>
              <w:jc w:val="center"/>
              <w:rPr>
                <w:b/>
              </w:rPr>
            </w:pPr>
            <w:r w:rsidRPr="00AF0886">
              <w:rPr>
                <w:b/>
              </w:rPr>
              <w:t>TOTAL</w:t>
            </w:r>
            <w:r>
              <w:rPr>
                <w:b/>
              </w:rPr>
              <w:t xml:space="preserve"> PROCESSING TIME</w:t>
            </w:r>
          </w:p>
        </w:tc>
        <w:tc>
          <w:tcPr>
            <w:tcW w:w="5528" w:type="dxa"/>
            <w:gridSpan w:val="2"/>
            <w:shd w:val="clear" w:color="auto" w:fill="9CC2E5" w:themeFill="accent1" w:themeFillTint="99"/>
          </w:tcPr>
          <w:p w:rsidR="00AF0886" w:rsidRPr="00AF0886" w:rsidRDefault="00AF0886" w:rsidP="00AF0886">
            <w:pPr>
              <w:spacing w:after="0"/>
              <w:rPr>
                <w:b/>
                <w:i/>
              </w:rPr>
            </w:pPr>
            <w:r>
              <w:rPr>
                <w:b/>
              </w:rPr>
              <w:t>20  MINUTES</w:t>
            </w:r>
          </w:p>
        </w:tc>
      </w:tr>
    </w:tbl>
    <w:p w:rsidR="00387B5A" w:rsidRPr="00862D01" w:rsidRDefault="00387B5A" w:rsidP="00387B5A">
      <w:pPr>
        <w:pStyle w:val="NoSpacing"/>
        <w:rPr>
          <w:rFonts w:ascii="Arial" w:hAnsi="Arial" w:cs="Arial"/>
          <w:sz w:val="24"/>
          <w:szCs w:val="24"/>
        </w:rPr>
      </w:pPr>
    </w:p>
    <w:p w:rsidR="00387B5A" w:rsidRPr="0092123D" w:rsidRDefault="00387B5A" w:rsidP="00387B5A">
      <w:pPr>
        <w:pStyle w:val="Heading4"/>
        <w:shd w:val="clear" w:color="auto" w:fill="FFFFFF"/>
        <w:spacing w:before="150" w:after="254" w:line="600" w:lineRule="atLeast"/>
        <w:ind w:left="360"/>
        <w:rPr>
          <w:rFonts w:ascii="Arial" w:hAnsi="Arial" w:cs="Arial"/>
          <w:b/>
          <w:bCs/>
          <w:color w:val="auto"/>
          <w:sz w:val="28"/>
          <w:szCs w:val="28"/>
        </w:rPr>
      </w:pPr>
      <w:r w:rsidRPr="0092123D">
        <w:rPr>
          <w:rFonts w:ascii="Arial" w:hAnsi="Arial" w:cs="Arial"/>
          <w:b/>
          <w:color w:val="auto"/>
          <w:sz w:val="28"/>
          <w:szCs w:val="28"/>
        </w:rPr>
        <w:t>4. PROVISIONS ON ANTI-TB DRUGS</w:t>
      </w:r>
    </w:p>
    <w:p w:rsidR="00387B5A" w:rsidRPr="0092123D" w:rsidRDefault="00387B5A" w:rsidP="0092123D">
      <w:pPr>
        <w:pStyle w:val="Heading5"/>
        <w:shd w:val="clear" w:color="auto" w:fill="FFFFFF"/>
        <w:spacing w:before="150" w:after="150" w:line="360" w:lineRule="atLeast"/>
        <w:ind w:left="709" w:right="708"/>
        <w:rPr>
          <w:rFonts w:ascii="Arial" w:hAnsi="Arial" w:cs="Arial"/>
          <w:color w:val="auto"/>
        </w:rPr>
      </w:pPr>
      <w:r w:rsidRPr="0092123D">
        <w:rPr>
          <w:rFonts w:ascii="Arial" w:hAnsi="Arial" w:cs="Arial"/>
          <w:color w:val="auto"/>
        </w:rPr>
        <w:t>ABOUT THE SERVICE:</w:t>
      </w:r>
    </w:p>
    <w:p w:rsidR="00387B5A" w:rsidRPr="0092123D" w:rsidRDefault="00387B5A" w:rsidP="005C27DE">
      <w:pPr>
        <w:pStyle w:val="NormalWeb"/>
        <w:shd w:val="clear" w:color="auto" w:fill="FFFFFF"/>
        <w:spacing w:before="0" w:beforeAutospacing="0" w:after="240" w:afterAutospacing="0"/>
        <w:ind w:left="709" w:right="708" w:firstLine="720"/>
        <w:jc w:val="both"/>
        <w:rPr>
          <w:rFonts w:ascii="Arial" w:hAnsi="Arial" w:cs="Arial"/>
        </w:rPr>
      </w:pPr>
      <w:r w:rsidRPr="0092123D">
        <w:rPr>
          <w:rFonts w:ascii="Arial" w:hAnsi="Arial" w:cs="Arial"/>
        </w:rPr>
        <w:t>One of the leading causes of morbidity and mortality in the Philippines is Pulmonary Tuberculosis (PTB). It has been a disease of all ages, so many NGOs sponsors have helped the country to eliminate PTB but until now PTB is still one of the top disease injuring Filipinos. Our Municipality, with the help of our elected leaders has assisted the Department of Health in this endeavor on TB elimination by appropriating funds for provisions on anti TB drugs to augment the national supply.</w:t>
      </w:r>
    </w:p>
    <w:p w:rsidR="00387B5A" w:rsidRPr="0092123D" w:rsidRDefault="00387B5A" w:rsidP="005C27DE">
      <w:pPr>
        <w:pStyle w:val="NormalWeb"/>
        <w:shd w:val="clear" w:color="auto" w:fill="FFFFFF"/>
        <w:spacing w:before="0" w:beforeAutospacing="0" w:after="240" w:afterAutospacing="0"/>
        <w:ind w:left="709" w:right="708" w:firstLine="720"/>
        <w:jc w:val="both"/>
        <w:rPr>
          <w:rFonts w:ascii="Arial" w:hAnsi="Arial" w:cs="Arial"/>
        </w:rPr>
      </w:pPr>
      <w:r w:rsidRPr="0092123D">
        <w:rPr>
          <w:rFonts w:ascii="Arial" w:hAnsi="Arial" w:cs="Arial"/>
          <w:shd w:val="clear" w:color="auto" w:fill="FFFFFF"/>
        </w:rPr>
        <w:t>Good TB control requires the availability of adequate quantities of medicines whenever needed by patients and health workers. All aspects of drug management should therefore be included during the TB control planning and implementation processes. Drug management involves close collaboration with the national essential medicines program; in many countries, anti-TB drugs are co-managed by the essential medicines program.</w:t>
      </w:r>
    </w:p>
    <w:p w:rsidR="00387B5A" w:rsidRPr="0092123D" w:rsidRDefault="00387B5A" w:rsidP="0092123D">
      <w:pPr>
        <w:pStyle w:val="Heading5"/>
        <w:shd w:val="clear" w:color="auto" w:fill="FFFFFF"/>
        <w:spacing w:before="150" w:after="150" w:line="360" w:lineRule="atLeast"/>
        <w:ind w:left="709" w:right="708"/>
        <w:rPr>
          <w:rFonts w:ascii="Arial" w:hAnsi="Arial" w:cs="Arial"/>
          <w:color w:val="auto"/>
        </w:rPr>
      </w:pPr>
      <w:r w:rsidRPr="0092123D">
        <w:rPr>
          <w:rFonts w:ascii="Arial" w:hAnsi="Arial" w:cs="Arial"/>
          <w:color w:val="auto"/>
        </w:rPr>
        <w:lastRenderedPageBreak/>
        <w:t>SERVICE SCHEDULES:</w:t>
      </w:r>
    </w:p>
    <w:p w:rsidR="00387B5A" w:rsidRPr="00862D01" w:rsidRDefault="00387B5A" w:rsidP="0092123D">
      <w:pPr>
        <w:pStyle w:val="NormalWeb"/>
        <w:shd w:val="clear" w:color="auto" w:fill="FFFFFF"/>
        <w:spacing w:before="0" w:beforeAutospacing="0" w:after="240" w:afterAutospacing="0"/>
        <w:ind w:left="709" w:right="708"/>
        <w:rPr>
          <w:rFonts w:ascii="Arial" w:hAnsi="Arial" w:cs="Arial"/>
        </w:rPr>
      </w:pPr>
      <w:r w:rsidRPr="0092123D">
        <w:rPr>
          <w:rFonts w:ascii="Arial" w:hAnsi="Arial" w:cs="Arial"/>
        </w:rPr>
        <w:t>MONDAY TO FRIDAY</w:t>
      </w:r>
      <w:r w:rsidRPr="0092123D">
        <w:rPr>
          <w:rFonts w:ascii="Arial" w:hAnsi="Arial" w:cs="Arial"/>
        </w:rPr>
        <w:tab/>
      </w:r>
      <w:r w:rsidRPr="0092123D">
        <w:rPr>
          <w:rFonts w:ascii="Arial" w:hAnsi="Arial" w:cs="Arial"/>
        </w:rPr>
        <w:tab/>
        <w:t>:</w:t>
      </w:r>
      <w:r w:rsidRPr="0092123D">
        <w:rPr>
          <w:rFonts w:ascii="Arial" w:hAnsi="Arial" w:cs="Arial"/>
        </w:rPr>
        <w:tab/>
        <w:t>8:00 AM TO 5</w:t>
      </w:r>
      <w:r w:rsidRPr="00862D01">
        <w:rPr>
          <w:rFonts w:ascii="Arial" w:hAnsi="Arial" w:cs="Arial"/>
        </w:rPr>
        <w:t>:00 PM</w:t>
      </w:r>
    </w:p>
    <w:p w:rsidR="00387B5A" w:rsidRPr="00862D01" w:rsidRDefault="00387B5A" w:rsidP="00387B5A">
      <w:pPr>
        <w:pStyle w:val="NormalWeb"/>
        <w:shd w:val="clear" w:color="auto" w:fill="FFFFFF"/>
        <w:spacing w:before="0" w:beforeAutospacing="0" w:after="240" w:afterAutospacing="0"/>
        <w:rPr>
          <w:rFonts w:ascii="Arial" w:hAnsi="Arial" w:cs="Arial"/>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3"/>
        <w:gridCol w:w="2551"/>
        <w:gridCol w:w="852"/>
        <w:gridCol w:w="1701"/>
        <w:gridCol w:w="2268"/>
        <w:gridCol w:w="3402"/>
      </w:tblGrid>
      <w:tr w:rsidR="00387B5A" w:rsidRPr="00862D01" w:rsidTr="0001377A">
        <w:tc>
          <w:tcPr>
            <w:tcW w:w="3968" w:type="dxa"/>
            <w:gridSpan w:val="2"/>
            <w:shd w:val="clear" w:color="auto" w:fill="9CC2E5" w:themeFill="accent1" w:themeFillTint="99"/>
          </w:tcPr>
          <w:p w:rsidR="00387B5A" w:rsidRPr="00862D01" w:rsidRDefault="00387B5A" w:rsidP="00E33882">
            <w:pPr>
              <w:spacing w:after="0"/>
              <w:rPr>
                <w:b/>
              </w:rPr>
            </w:pPr>
            <w:r w:rsidRPr="00862D01">
              <w:rPr>
                <w:b/>
              </w:rPr>
              <w:t>Office of Division</w:t>
            </w:r>
          </w:p>
        </w:tc>
        <w:tc>
          <w:tcPr>
            <w:tcW w:w="10774" w:type="dxa"/>
            <w:gridSpan w:val="5"/>
          </w:tcPr>
          <w:p w:rsidR="00387B5A" w:rsidRPr="00862D01" w:rsidRDefault="00387B5A" w:rsidP="00E33882">
            <w:pPr>
              <w:spacing w:after="0"/>
            </w:pPr>
            <w:r w:rsidRPr="00862D01">
              <w:t>Office of the Municipal Health Officer</w:t>
            </w:r>
          </w:p>
        </w:tc>
      </w:tr>
      <w:tr w:rsidR="00387B5A" w:rsidRPr="00862D01" w:rsidTr="0001377A">
        <w:tc>
          <w:tcPr>
            <w:tcW w:w="3968" w:type="dxa"/>
            <w:gridSpan w:val="2"/>
            <w:shd w:val="clear" w:color="auto" w:fill="9CC2E5" w:themeFill="accent1" w:themeFillTint="99"/>
          </w:tcPr>
          <w:p w:rsidR="00387B5A" w:rsidRPr="00862D01" w:rsidRDefault="00387B5A" w:rsidP="00E33882">
            <w:pPr>
              <w:spacing w:after="0"/>
              <w:rPr>
                <w:b/>
              </w:rPr>
            </w:pPr>
            <w:r w:rsidRPr="00862D01">
              <w:rPr>
                <w:b/>
              </w:rPr>
              <w:t>Classification:</w:t>
            </w:r>
          </w:p>
        </w:tc>
        <w:tc>
          <w:tcPr>
            <w:tcW w:w="10774" w:type="dxa"/>
            <w:gridSpan w:val="5"/>
          </w:tcPr>
          <w:p w:rsidR="00387B5A" w:rsidRPr="00862D01" w:rsidRDefault="00387B5A" w:rsidP="00E33882">
            <w:pPr>
              <w:spacing w:after="0"/>
            </w:pPr>
            <w:r w:rsidRPr="00862D01">
              <w:t>Simple</w:t>
            </w:r>
          </w:p>
        </w:tc>
      </w:tr>
      <w:tr w:rsidR="00387B5A" w:rsidRPr="00862D01" w:rsidTr="0001377A">
        <w:tc>
          <w:tcPr>
            <w:tcW w:w="3968" w:type="dxa"/>
            <w:gridSpan w:val="2"/>
            <w:shd w:val="clear" w:color="auto" w:fill="9CC2E5" w:themeFill="accent1" w:themeFillTint="99"/>
          </w:tcPr>
          <w:p w:rsidR="00387B5A" w:rsidRPr="00862D01" w:rsidRDefault="00387B5A" w:rsidP="00E33882">
            <w:pPr>
              <w:spacing w:after="0"/>
              <w:rPr>
                <w:b/>
              </w:rPr>
            </w:pPr>
            <w:r w:rsidRPr="00862D01">
              <w:rPr>
                <w:b/>
              </w:rPr>
              <w:t>Type of Transaction:</w:t>
            </w:r>
          </w:p>
        </w:tc>
        <w:tc>
          <w:tcPr>
            <w:tcW w:w="10774" w:type="dxa"/>
            <w:gridSpan w:val="5"/>
          </w:tcPr>
          <w:p w:rsidR="00387B5A" w:rsidRPr="00862D01" w:rsidRDefault="00387B5A" w:rsidP="00E33882">
            <w:pPr>
              <w:spacing w:after="0"/>
            </w:pPr>
            <w:r w:rsidRPr="00862D01">
              <w:t>G2C</w:t>
            </w:r>
            <w:r w:rsidR="00C87B8F">
              <w:t xml:space="preserve"> – Government to Citizen</w:t>
            </w:r>
          </w:p>
        </w:tc>
      </w:tr>
      <w:tr w:rsidR="00387B5A" w:rsidRPr="00862D01" w:rsidTr="0001377A">
        <w:tc>
          <w:tcPr>
            <w:tcW w:w="3968"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0774" w:type="dxa"/>
            <w:gridSpan w:val="5"/>
          </w:tcPr>
          <w:p w:rsidR="00387B5A" w:rsidRPr="00862D01" w:rsidRDefault="00387B5A" w:rsidP="00E33882">
            <w:pPr>
              <w:spacing w:after="0"/>
            </w:pPr>
            <w:r w:rsidRPr="00862D01">
              <w:t>All Municipal Residents</w:t>
            </w:r>
          </w:p>
        </w:tc>
      </w:tr>
      <w:tr w:rsidR="00387B5A" w:rsidRPr="00862D01" w:rsidTr="0001377A">
        <w:tc>
          <w:tcPr>
            <w:tcW w:w="6519" w:type="dxa"/>
            <w:gridSpan w:val="3"/>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8223" w:type="dxa"/>
            <w:gridSpan w:val="4"/>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01377A">
        <w:tc>
          <w:tcPr>
            <w:tcW w:w="6519" w:type="dxa"/>
            <w:gridSpan w:val="3"/>
          </w:tcPr>
          <w:p w:rsidR="00387B5A" w:rsidRPr="00862D01" w:rsidRDefault="00387B5A" w:rsidP="00E33882">
            <w:pPr>
              <w:spacing w:after="0"/>
            </w:pPr>
            <w:r w:rsidRPr="00862D01">
              <w:t>X-ray film and result if done</w:t>
            </w:r>
          </w:p>
        </w:tc>
        <w:tc>
          <w:tcPr>
            <w:tcW w:w="8223" w:type="dxa"/>
            <w:gridSpan w:val="4"/>
          </w:tcPr>
          <w:p w:rsidR="00387B5A" w:rsidRPr="00862D01" w:rsidRDefault="00387B5A" w:rsidP="00E33882">
            <w:pPr>
              <w:spacing w:after="0"/>
            </w:pPr>
            <w:r w:rsidRPr="00862D01">
              <w:t>Laboratory (sent out)</w:t>
            </w:r>
          </w:p>
        </w:tc>
      </w:tr>
      <w:tr w:rsidR="00387B5A" w:rsidRPr="00862D01" w:rsidTr="0001377A">
        <w:tc>
          <w:tcPr>
            <w:tcW w:w="6519" w:type="dxa"/>
            <w:gridSpan w:val="3"/>
          </w:tcPr>
          <w:p w:rsidR="00387B5A" w:rsidRPr="00862D01" w:rsidRDefault="00387B5A" w:rsidP="00E33882">
            <w:pPr>
              <w:spacing w:after="0"/>
            </w:pPr>
            <w:r w:rsidRPr="00862D01">
              <w:t>Sputum cup with phlegm</w:t>
            </w:r>
          </w:p>
        </w:tc>
        <w:tc>
          <w:tcPr>
            <w:tcW w:w="8223" w:type="dxa"/>
            <w:gridSpan w:val="4"/>
          </w:tcPr>
          <w:p w:rsidR="00387B5A" w:rsidRPr="00862D01" w:rsidRDefault="00387B5A" w:rsidP="00E33882">
            <w:pPr>
              <w:spacing w:after="0"/>
            </w:pPr>
            <w:r w:rsidRPr="00862D01">
              <w:t>Laboratory</w:t>
            </w:r>
            <w:r>
              <w:t xml:space="preserve"> / Sent Out for Gene </w:t>
            </w:r>
            <w:proofErr w:type="spellStart"/>
            <w:r>
              <w:t>Xpert</w:t>
            </w:r>
            <w:proofErr w:type="spellEnd"/>
          </w:p>
        </w:tc>
      </w:tr>
      <w:tr w:rsidR="00387B5A" w:rsidRPr="00862D01" w:rsidTr="00825F71">
        <w:trPr>
          <w:trHeight w:val="559"/>
        </w:trPr>
        <w:tc>
          <w:tcPr>
            <w:tcW w:w="2835"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CLIENT STEPS</w:t>
            </w:r>
          </w:p>
        </w:tc>
        <w:tc>
          <w:tcPr>
            <w:tcW w:w="4536" w:type="dxa"/>
            <w:gridSpan w:val="3"/>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AGENCY ACTION</w:t>
            </w:r>
          </w:p>
        </w:tc>
        <w:tc>
          <w:tcPr>
            <w:tcW w:w="1701"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lang w:val="en-US"/>
              </w:rPr>
              <w:t>FEES TO BE PAID</w:t>
            </w:r>
          </w:p>
        </w:tc>
        <w:tc>
          <w:tcPr>
            <w:tcW w:w="2268"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PROCESSING TIME</w:t>
            </w:r>
          </w:p>
        </w:tc>
        <w:tc>
          <w:tcPr>
            <w:tcW w:w="3402" w:type="dxa"/>
            <w:shd w:val="clear" w:color="auto" w:fill="9CC2E5" w:themeFill="accent1" w:themeFillTint="99"/>
          </w:tcPr>
          <w:p w:rsidR="00387B5A" w:rsidRPr="00862D01" w:rsidRDefault="00387B5A" w:rsidP="00E33882">
            <w:pPr>
              <w:spacing w:after="240" w:line="240" w:lineRule="auto"/>
              <w:jc w:val="center"/>
              <w:rPr>
                <w:rFonts w:eastAsia="Times New Roman"/>
                <w:b/>
                <w:lang w:val="en-US"/>
              </w:rPr>
            </w:pPr>
            <w:r w:rsidRPr="00862D01">
              <w:rPr>
                <w:rFonts w:eastAsia="Times New Roman"/>
                <w:b/>
                <w:bCs/>
                <w:lang w:val="en-US"/>
              </w:rPr>
              <w:t>PERSON RESPONSIBLE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Sign in Client logbook at information desk</w:t>
            </w:r>
          </w:p>
        </w:tc>
        <w:tc>
          <w:tcPr>
            <w:tcW w:w="4536" w:type="dxa"/>
            <w:gridSpan w:val="3"/>
          </w:tcPr>
          <w:p w:rsidR="00387B5A" w:rsidRPr="00862D01" w:rsidRDefault="00387B5A" w:rsidP="00E33882">
            <w:pPr>
              <w:spacing w:after="0"/>
            </w:pPr>
            <w:r w:rsidRPr="00862D01">
              <w:t>Require needed documents</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2 min.</w:t>
            </w:r>
          </w:p>
        </w:tc>
        <w:tc>
          <w:tcPr>
            <w:tcW w:w="3402" w:type="dxa"/>
          </w:tcPr>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Nurse I</w:t>
            </w:r>
          </w:p>
          <w:p w:rsidR="00BF2A60" w:rsidRDefault="00BF2A60" w:rsidP="00BF2A60">
            <w:pPr>
              <w:spacing w:after="0" w:line="240" w:lineRule="auto"/>
              <w:jc w:val="center"/>
              <w:rPr>
                <w:rFonts w:eastAsia="Times New Roman"/>
                <w:lang w:val="en-US"/>
              </w:rPr>
            </w:pPr>
            <w:r>
              <w:rPr>
                <w:rFonts w:eastAsia="Times New Roman"/>
                <w:lang w:val="en-US"/>
              </w:rPr>
              <w:t>Nurse I</w:t>
            </w:r>
          </w:p>
          <w:p w:rsidR="00BF2A60" w:rsidRDefault="00BF2A60" w:rsidP="00BF2A60">
            <w:pPr>
              <w:spacing w:after="0" w:line="240" w:lineRule="auto"/>
              <w:jc w:val="center"/>
              <w:rPr>
                <w:rFonts w:eastAsia="Times New Roman"/>
                <w:lang w:val="en-US"/>
              </w:rPr>
            </w:pPr>
            <w:r>
              <w:rPr>
                <w:rFonts w:eastAsia="Times New Roman"/>
                <w:lang w:val="en-US"/>
              </w:rPr>
              <w:t>Nurse II</w:t>
            </w:r>
          </w:p>
          <w:p w:rsidR="00BF2A60" w:rsidRDefault="00BF2A60" w:rsidP="00BF2A60">
            <w:pPr>
              <w:spacing w:after="0"/>
              <w:jc w:val="center"/>
            </w:pPr>
          </w:p>
          <w:p w:rsidR="00387B5A" w:rsidRPr="00862D01" w:rsidRDefault="00BF2A60" w:rsidP="00BF2A60">
            <w:pPr>
              <w:spacing w:after="0"/>
              <w:jc w:val="center"/>
            </w:pPr>
            <w:r>
              <w:t>Municipal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Proceed to the admitting section</w:t>
            </w:r>
          </w:p>
        </w:tc>
        <w:tc>
          <w:tcPr>
            <w:tcW w:w="4536" w:type="dxa"/>
            <w:gridSpan w:val="3"/>
          </w:tcPr>
          <w:p w:rsidR="00387B5A" w:rsidRPr="00862D01" w:rsidRDefault="00387B5A" w:rsidP="00E33882">
            <w:pPr>
              <w:spacing w:after="0"/>
            </w:pPr>
            <w:r w:rsidRPr="00862D01">
              <w:t>Midwife on duty take the patients personal data, the reason why the patient came for check-up and the patient’s vital signs. These are all logged in the patient’s individual chart.</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3 min.</w:t>
            </w:r>
          </w:p>
        </w:tc>
        <w:tc>
          <w:tcPr>
            <w:tcW w:w="3402" w:type="dxa"/>
          </w:tcPr>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Midwife II</w:t>
            </w:r>
          </w:p>
          <w:p w:rsidR="00BF2A60" w:rsidRDefault="00BF2A60" w:rsidP="00BF2A60">
            <w:pPr>
              <w:spacing w:after="0" w:line="240" w:lineRule="auto"/>
              <w:jc w:val="center"/>
              <w:rPr>
                <w:rFonts w:eastAsia="Times New Roman"/>
                <w:lang w:val="en-US"/>
              </w:rPr>
            </w:pPr>
            <w:r>
              <w:rPr>
                <w:rFonts w:eastAsia="Times New Roman"/>
                <w:lang w:val="en-US"/>
              </w:rPr>
              <w:t>Nurse I</w:t>
            </w:r>
          </w:p>
          <w:p w:rsidR="00BF2A60" w:rsidRDefault="00BF2A60" w:rsidP="00BF2A60">
            <w:pPr>
              <w:spacing w:after="0" w:line="240" w:lineRule="auto"/>
              <w:jc w:val="center"/>
              <w:rPr>
                <w:rFonts w:eastAsia="Times New Roman"/>
                <w:lang w:val="en-US"/>
              </w:rPr>
            </w:pPr>
            <w:r>
              <w:rPr>
                <w:rFonts w:eastAsia="Times New Roman"/>
                <w:lang w:val="en-US"/>
              </w:rPr>
              <w:t>Nurse I</w:t>
            </w:r>
          </w:p>
          <w:p w:rsidR="00BF2A60" w:rsidRDefault="00BF2A60" w:rsidP="00BF2A60">
            <w:pPr>
              <w:spacing w:after="0" w:line="240" w:lineRule="auto"/>
              <w:jc w:val="center"/>
              <w:rPr>
                <w:rFonts w:eastAsia="Times New Roman"/>
                <w:lang w:val="en-US"/>
              </w:rPr>
            </w:pPr>
            <w:r>
              <w:rPr>
                <w:rFonts w:eastAsia="Times New Roman"/>
                <w:lang w:val="en-US"/>
              </w:rPr>
              <w:t>Nurse II</w:t>
            </w:r>
          </w:p>
          <w:p w:rsidR="00BF2A60" w:rsidRDefault="00BF2A60" w:rsidP="00BF2A60">
            <w:pPr>
              <w:spacing w:after="0"/>
              <w:jc w:val="center"/>
            </w:pPr>
          </w:p>
          <w:p w:rsidR="00387B5A" w:rsidRPr="00862D01" w:rsidRDefault="00BF2A60" w:rsidP="00BF2A60">
            <w:pPr>
              <w:spacing w:after="0"/>
              <w:jc w:val="center"/>
            </w:pPr>
            <w:r>
              <w:t>Municipal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lastRenderedPageBreak/>
              <w:t>All TB symptomatic admitted are referred to the physician</w:t>
            </w:r>
          </w:p>
        </w:tc>
        <w:tc>
          <w:tcPr>
            <w:tcW w:w="4536" w:type="dxa"/>
            <w:gridSpan w:val="3"/>
          </w:tcPr>
          <w:p w:rsidR="00387B5A" w:rsidRPr="00862D01" w:rsidRDefault="00387B5A" w:rsidP="00E33882">
            <w:pPr>
              <w:spacing w:after="0"/>
            </w:pPr>
            <w:r w:rsidRPr="00862D01">
              <w:t>Physician further examine patient for proper evaluation &amp; treatment.</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t>5 min</w:t>
            </w:r>
            <w:r w:rsidRPr="00862D01">
              <w:t>.</w:t>
            </w:r>
          </w:p>
        </w:tc>
        <w:tc>
          <w:tcPr>
            <w:tcW w:w="3402" w:type="dxa"/>
          </w:tcPr>
          <w:p w:rsidR="00387B5A" w:rsidRDefault="00387B5A" w:rsidP="00E33882">
            <w:pPr>
              <w:spacing w:after="0"/>
              <w:jc w:val="center"/>
            </w:pPr>
            <w:proofErr w:type="spellStart"/>
            <w:r w:rsidRPr="00862D01">
              <w:t>Mun</w:t>
            </w:r>
            <w:proofErr w:type="spellEnd"/>
            <w:r w:rsidRPr="00862D01">
              <w:t>. Health Officer</w:t>
            </w:r>
          </w:p>
          <w:p w:rsidR="00104995" w:rsidRPr="00862D01" w:rsidRDefault="00104995" w:rsidP="00E33882">
            <w:pPr>
              <w:spacing w:after="0"/>
              <w:jc w:val="center"/>
            </w:pPr>
            <w:r>
              <w:t>Municipal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Proceed to laboratory for sputum examination and gene expert (sent out)</w:t>
            </w:r>
          </w:p>
        </w:tc>
        <w:tc>
          <w:tcPr>
            <w:tcW w:w="4536" w:type="dxa"/>
            <w:gridSpan w:val="3"/>
          </w:tcPr>
          <w:p w:rsidR="00387B5A" w:rsidRPr="00862D01" w:rsidRDefault="00387B5A" w:rsidP="00E33882">
            <w:pPr>
              <w:spacing w:after="0"/>
            </w:pPr>
            <w:r w:rsidRPr="00862D01">
              <w:t>Medical Technologist collect first sputum specimen.</w:t>
            </w:r>
            <w:r w:rsidRPr="00862D01">
              <w:br/>
              <w:t>Medical Technologist  endorse patient for the second and third collection of sputum specimen to midwife in charge of the patient’s  barangay</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t>3 min</w:t>
            </w:r>
          </w:p>
        </w:tc>
        <w:tc>
          <w:tcPr>
            <w:tcW w:w="3402" w:type="dxa"/>
          </w:tcPr>
          <w:p w:rsidR="00387B5A" w:rsidRDefault="00387B5A" w:rsidP="00E33882">
            <w:pPr>
              <w:spacing w:after="0"/>
              <w:jc w:val="center"/>
            </w:pPr>
            <w:r w:rsidRPr="00862D01">
              <w:t>Medical Technologist</w:t>
            </w:r>
            <w:r w:rsidR="00825F71">
              <w:t xml:space="preserve"> I</w:t>
            </w:r>
          </w:p>
          <w:p w:rsidR="00EC58B4" w:rsidRDefault="00EC58B4" w:rsidP="00E33882">
            <w:pPr>
              <w:spacing w:after="0"/>
              <w:jc w:val="center"/>
            </w:pPr>
          </w:p>
          <w:p w:rsidR="00104995" w:rsidRPr="00862D01" w:rsidRDefault="00A46C3E" w:rsidP="00E33882">
            <w:pPr>
              <w:spacing w:after="0"/>
              <w:jc w:val="center"/>
            </w:pPr>
            <w:r>
              <w:t>Municipal H</w:t>
            </w:r>
            <w:r w:rsidR="00104995">
              <w:t>ealth Office</w:t>
            </w:r>
          </w:p>
        </w:tc>
      </w:tr>
      <w:tr w:rsidR="00387B5A" w:rsidRPr="00862D01" w:rsidTr="00825F71">
        <w:tc>
          <w:tcPr>
            <w:tcW w:w="2835" w:type="dxa"/>
          </w:tcPr>
          <w:p w:rsidR="00387B5A" w:rsidRPr="00862D01" w:rsidRDefault="00387B5A" w:rsidP="00E33882">
            <w:pPr>
              <w:spacing w:after="0"/>
            </w:pPr>
            <w:r w:rsidRPr="00862D01">
              <w:rPr>
                <w:shd w:val="clear" w:color="auto" w:fill="FFFFFF"/>
              </w:rPr>
              <w:t>5. TB patient for the 2nd and 3rd sputum specimen collection approach  the midwife in charge of his/her barangay</w:t>
            </w:r>
          </w:p>
        </w:tc>
        <w:tc>
          <w:tcPr>
            <w:tcW w:w="4536" w:type="dxa"/>
            <w:gridSpan w:val="3"/>
          </w:tcPr>
          <w:p w:rsidR="00387B5A" w:rsidRPr="00862D01" w:rsidRDefault="00387B5A" w:rsidP="00E33882">
            <w:pPr>
              <w:spacing w:after="0"/>
            </w:pPr>
            <w:r w:rsidRPr="00862D01">
              <w:rPr>
                <w:shd w:val="clear" w:color="auto" w:fill="FFFFFF"/>
              </w:rPr>
              <w:t>Midwife/Nurse instruct the patient for the 2nd and 3rd  sputum collection</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1 day</w:t>
            </w:r>
          </w:p>
        </w:tc>
        <w:tc>
          <w:tcPr>
            <w:tcW w:w="3402" w:type="dxa"/>
          </w:tcPr>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B32E26" w:rsidRDefault="00B32E26" w:rsidP="00B32E26">
            <w:pPr>
              <w:spacing w:after="0" w:line="240" w:lineRule="auto"/>
              <w:jc w:val="center"/>
              <w:rPr>
                <w:rFonts w:eastAsia="Times New Roman"/>
                <w:lang w:val="en-US"/>
              </w:rPr>
            </w:pPr>
            <w:r>
              <w:rPr>
                <w:rFonts w:eastAsia="Times New Roman"/>
                <w:lang w:val="en-US"/>
              </w:rPr>
              <w:t>Nurse I</w:t>
            </w:r>
          </w:p>
          <w:p w:rsidR="00B32E26" w:rsidRDefault="00B32E26" w:rsidP="00B32E26">
            <w:pPr>
              <w:spacing w:after="0" w:line="240" w:lineRule="auto"/>
              <w:jc w:val="center"/>
              <w:rPr>
                <w:rFonts w:eastAsia="Times New Roman"/>
                <w:lang w:val="en-US"/>
              </w:rPr>
            </w:pPr>
            <w:r>
              <w:rPr>
                <w:rFonts w:eastAsia="Times New Roman"/>
                <w:lang w:val="en-US"/>
              </w:rPr>
              <w:t>Nurse I</w:t>
            </w:r>
          </w:p>
          <w:p w:rsidR="00B32E26" w:rsidRDefault="00B32E26" w:rsidP="00B32E26">
            <w:pPr>
              <w:spacing w:after="0" w:line="240" w:lineRule="auto"/>
              <w:jc w:val="center"/>
              <w:rPr>
                <w:rFonts w:eastAsia="Times New Roman"/>
                <w:lang w:val="en-US"/>
              </w:rPr>
            </w:pPr>
            <w:r>
              <w:rPr>
                <w:rFonts w:eastAsia="Times New Roman"/>
                <w:lang w:val="en-US"/>
              </w:rPr>
              <w:t>Nurse II</w:t>
            </w:r>
          </w:p>
          <w:p w:rsidR="00B32E26" w:rsidRDefault="00B32E26" w:rsidP="00B32E26">
            <w:pPr>
              <w:spacing w:after="0"/>
              <w:jc w:val="center"/>
            </w:pPr>
          </w:p>
          <w:p w:rsidR="00387B5A" w:rsidRPr="00862D01" w:rsidRDefault="00B32E26" w:rsidP="00B32E26">
            <w:pPr>
              <w:spacing w:after="0"/>
              <w:jc w:val="center"/>
            </w:pPr>
            <w:r>
              <w:t>Municipal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Collected sputum specimen</w:t>
            </w:r>
          </w:p>
        </w:tc>
        <w:tc>
          <w:tcPr>
            <w:tcW w:w="4536" w:type="dxa"/>
            <w:gridSpan w:val="3"/>
          </w:tcPr>
          <w:p w:rsidR="00387B5A" w:rsidRPr="00862D01" w:rsidRDefault="00387B5A" w:rsidP="00E33882">
            <w:pPr>
              <w:spacing w:after="0"/>
            </w:pPr>
            <w:r w:rsidRPr="00862D01">
              <w:t>Midwife smear and fix the specimen collected and submit fixed slides to Medical Technologist</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1 day</w:t>
            </w:r>
          </w:p>
        </w:tc>
        <w:tc>
          <w:tcPr>
            <w:tcW w:w="3402" w:type="dxa"/>
          </w:tcPr>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387B5A" w:rsidRPr="00862D01" w:rsidRDefault="00387B5A" w:rsidP="00E33882">
            <w:pPr>
              <w:spacing w:after="0"/>
              <w:jc w:val="center"/>
            </w:pPr>
            <w:r w:rsidRPr="00862D01">
              <w:t>Medical Technologist</w:t>
            </w:r>
            <w:r w:rsidR="00825F71">
              <w:t xml:space="preserve"> I</w:t>
            </w:r>
          </w:p>
          <w:p w:rsidR="006A7F12" w:rsidRDefault="006A7F12" w:rsidP="00E33882">
            <w:pPr>
              <w:spacing w:after="0"/>
              <w:jc w:val="center"/>
            </w:pPr>
          </w:p>
          <w:p w:rsidR="00387B5A" w:rsidRPr="00862D01" w:rsidRDefault="006A7F12" w:rsidP="00E33882">
            <w:pPr>
              <w:spacing w:after="0"/>
              <w:jc w:val="center"/>
            </w:pPr>
            <w:r>
              <w:t>Municipal</w:t>
            </w:r>
            <w:r w:rsidR="00104995">
              <w:t xml:space="preserve">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Follow-up sputum result</w:t>
            </w:r>
          </w:p>
        </w:tc>
        <w:tc>
          <w:tcPr>
            <w:tcW w:w="4536" w:type="dxa"/>
            <w:gridSpan w:val="3"/>
          </w:tcPr>
          <w:p w:rsidR="00387B5A" w:rsidRPr="00862D01" w:rsidRDefault="00387B5A" w:rsidP="00E33882">
            <w:pPr>
              <w:spacing w:after="0"/>
            </w:pPr>
            <w:r w:rsidRPr="00862D01">
              <w:rPr>
                <w:shd w:val="clear" w:color="auto" w:fill="FFFFFF"/>
              </w:rPr>
              <w:t>Medical Technologist release sputum results to midwives</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3 min.</w:t>
            </w:r>
          </w:p>
        </w:tc>
        <w:tc>
          <w:tcPr>
            <w:tcW w:w="3402" w:type="dxa"/>
          </w:tcPr>
          <w:p w:rsidR="00387B5A" w:rsidRPr="00862D01" w:rsidRDefault="00387B5A" w:rsidP="00E33882">
            <w:pPr>
              <w:spacing w:after="0"/>
              <w:jc w:val="center"/>
            </w:pPr>
            <w:r w:rsidRPr="00862D01">
              <w:t>Medical Technologist</w:t>
            </w:r>
            <w:r w:rsidR="00152651">
              <w:t xml:space="preserve"> I</w:t>
            </w:r>
          </w:p>
          <w:p w:rsidR="00387B5A" w:rsidRPr="00862D01" w:rsidRDefault="00E6284C" w:rsidP="00E33882">
            <w:pPr>
              <w:spacing w:after="0"/>
              <w:jc w:val="center"/>
            </w:pPr>
            <w:r>
              <w:t xml:space="preserve">Municipal </w:t>
            </w:r>
            <w:r w:rsidR="00104995">
              <w:t>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lastRenderedPageBreak/>
              <w:t>Patient with sputum result proceed to treatment room</w:t>
            </w:r>
          </w:p>
        </w:tc>
        <w:tc>
          <w:tcPr>
            <w:tcW w:w="4536" w:type="dxa"/>
            <w:gridSpan w:val="3"/>
          </w:tcPr>
          <w:p w:rsidR="00387B5A" w:rsidRPr="00F21CF8" w:rsidRDefault="00387B5A" w:rsidP="00AA69C0">
            <w:pPr>
              <w:pStyle w:val="ListParagraph"/>
              <w:numPr>
                <w:ilvl w:val="1"/>
                <w:numId w:val="259"/>
              </w:numPr>
              <w:tabs>
                <w:tab w:val="left" w:pos="252"/>
              </w:tabs>
              <w:spacing w:after="0"/>
              <w:ind w:left="252" w:hanging="270"/>
            </w:pPr>
            <w:r w:rsidRPr="00862D01">
              <w:rPr>
                <w:shd w:val="clear" w:color="auto" w:fill="FFFFFF"/>
              </w:rPr>
              <w:t>Physician examine, evaluate and diagnose patient for proper management</w:t>
            </w:r>
          </w:p>
          <w:p w:rsidR="00F21CF8" w:rsidRDefault="00F21CF8" w:rsidP="00F21CF8">
            <w:pPr>
              <w:pStyle w:val="ListParagraph"/>
              <w:tabs>
                <w:tab w:val="left" w:pos="252"/>
              </w:tabs>
              <w:spacing w:after="0"/>
              <w:rPr>
                <w:shd w:val="clear" w:color="auto" w:fill="FFFFFF"/>
              </w:rPr>
            </w:pPr>
          </w:p>
          <w:p w:rsidR="00F21CF8" w:rsidRDefault="00F21CF8" w:rsidP="00F21CF8">
            <w:pPr>
              <w:pStyle w:val="ListParagraph"/>
              <w:tabs>
                <w:tab w:val="left" w:pos="252"/>
              </w:tabs>
              <w:spacing w:after="0"/>
              <w:rPr>
                <w:shd w:val="clear" w:color="auto" w:fill="FFFFFF"/>
              </w:rPr>
            </w:pPr>
          </w:p>
          <w:p w:rsidR="00F21CF8" w:rsidRDefault="00F21CF8" w:rsidP="00F21CF8">
            <w:pPr>
              <w:pStyle w:val="ListParagraph"/>
              <w:tabs>
                <w:tab w:val="left" w:pos="252"/>
              </w:tabs>
              <w:spacing w:after="0"/>
              <w:rPr>
                <w:shd w:val="clear" w:color="auto" w:fill="FFFFFF"/>
              </w:rPr>
            </w:pPr>
          </w:p>
          <w:p w:rsidR="00F21CF8" w:rsidRPr="00862D01" w:rsidRDefault="00F21CF8" w:rsidP="00F21CF8">
            <w:pPr>
              <w:pStyle w:val="ListParagraph"/>
              <w:tabs>
                <w:tab w:val="left" w:pos="252"/>
              </w:tabs>
              <w:spacing w:after="0"/>
            </w:pPr>
          </w:p>
          <w:p w:rsidR="00387B5A" w:rsidRPr="00862D01" w:rsidRDefault="00387B5A" w:rsidP="00AA69C0">
            <w:pPr>
              <w:pStyle w:val="ListParagraph"/>
              <w:numPr>
                <w:ilvl w:val="1"/>
                <w:numId w:val="259"/>
              </w:numPr>
              <w:tabs>
                <w:tab w:val="left" w:pos="252"/>
              </w:tabs>
              <w:spacing w:after="0"/>
              <w:ind w:left="252" w:hanging="270"/>
            </w:pPr>
            <w:r w:rsidRPr="00862D01">
              <w:t>NOD properly instruct the patient regarding DOTS/Treatment</w:t>
            </w:r>
          </w:p>
          <w:p w:rsidR="00387B5A" w:rsidRPr="00862D01" w:rsidRDefault="00387B5A" w:rsidP="00AA69C0">
            <w:pPr>
              <w:pStyle w:val="ListParagraph"/>
              <w:numPr>
                <w:ilvl w:val="1"/>
                <w:numId w:val="259"/>
              </w:numPr>
              <w:tabs>
                <w:tab w:val="left" w:pos="252"/>
              </w:tabs>
              <w:spacing w:after="0"/>
              <w:ind w:left="252" w:hanging="270"/>
            </w:pPr>
            <w:r w:rsidRPr="00862D01">
              <w:t>RHM/NOD supervise the patient’s compliance to drug intake</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t>10 min</w:t>
            </w:r>
            <w:r w:rsidRPr="00862D01">
              <w:t>.</w:t>
            </w:r>
          </w:p>
          <w:p w:rsidR="00387B5A" w:rsidRPr="00862D01" w:rsidRDefault="00387B5A" w:rsidP="00E33882">
            <w:pPr>
              <w:spacing w:after="0"/>
              <w:jc w:val="center"/>
            </w:pPr>
          </w:p>
          <w:p w:rsidR="00387B5A" w:rsidRDefault="00387B5A" w:rsidP="00E33882">
            <w:pPr>
              <w:spacing w:after="0"/>
              <w:jc w:val="center"/>
            </w:pPr>
          </w:p>
          <w:p w:rsidR="00F21CF8" w:rsidRDefault="00F21CF8" w:rsidP="00E33882">
            <w:pPr>
              <w:spacing w:after="0"/>
              <w:jc w:val="center"/>
            </w:pPr>
          </w:p>
          <w:p w:rsidR="00F21CF8" w:rsidRDefault="00F21CF8" w:rsidP="00E33882">
            <w:pPr>
              <w:spacing w:after="0"/>
              <w:jc w:val="center"/>
            </w:pPr>
          </w:p>
          <w:p w:rsidR="00F21CF8" w:rsidRDefault="00F21CF8" w:rsidP="00E33882">
            <w:pPr>
              <w:spacing w:after="0"/>
              <w:jc w:val="center"/>
            </w:pPr>
          </w:p>
          <w:p w:rsidR="00F21CF8" w:rsidRDefault="00F21CF8" w:rsidP="00E33882">
            <w:pPr>
              <w:spacing w:after="0"/>
              <w:jc w:val="center"/>
            </w:pPr>
          </w:p>
          <w:p w:rsidR="00F21CF8" w:rsidRPr="00862D01" w:rsidRDefault="00F21CF8" w:rsidP="00E33882">
            <w:pPr>
              <w:spacing w:after="0"/>
              <w:jc w:val="center"/>
            </w:pPr>
          </w:p>
          <w:p w:rsidR="00387B5A" w:rsidRPr="00862D01" w:rsidRDefault="00387B5A" w:rsidP="00E33882">
            <w:pPr>
              <w:spacing w:after="0"/>
              <w:jc w:val="center"/>
            </w:pPr>
            <w:r w:rsidRPr="00862D01">
              <w:t>6 mos</w:t>
            </w:r>
            <w:r>
              <w:t>.</w:t>
            </w:r>
            <w:r w:rsidRPr="00862D01">
              <w:t xml:space="preserve"> - 1 year depending on</w:t>
            </w:r>
          </w:p>
          <w:p w:rsidR="00387B5A" w:rsidRPr="00862D01" w:rsidRDefault="00387B5A" w:rsidP="00E33882">
            <w:pPr>
              <w:spacing w:after="0"/>
              <w:jc w:val="center"/>
            </w:pPr>
            <w:r w:rsidRPr="00862D01">
              <w:t>treatment category</w:t>
            </w:r>
          </w:p>
        </w:tc>
        <w:tc>
          <w:tcPr>
            <w:tcW w:w="3402" w:type="dxa"/>
          </w:tcPr>
          <w:p w:rsidR="00F21CF8" w:rsidRDefault="00F21CF8" w:rsidP="00F21CF8">
            <w:pPr>
              <w:spacing w:after="0" w:line="240" w:lineRule="auto"/>
              <w:jc w:val="center"/>
              <w:rPr>
                <w:rFonts w:eastAsia="Times New Roman"/>
                <w:lang w:val="en-US"/>
              </w:rPr>
            </w:pPr>
            <w:r>
              <w:rPr>
                <w:rFonts w:eastAsia="Times New Roman"/>
                <w:lang w:val="en-US"/>
              </w:rPr>
              <w:t>Nurse I</w:t>
            </w:r>
          </w:p>
          <w:p w:rsidR="00F21CF8" w:rsidRDefault="00F21CF8" w:rsidP="00F21CF8">
            <w:pPr>
              <w:spacing w:after="0" w:line="240" w:lineRule="auto"/>
              <w:jc w:val="center"/>
              <w:rPr>
                <w:rFonts w:eastAsia="Times New Roman"/>
                <w:lang w:val="en-US"/>
              </w:rPr>
            </w:pPr>
            <w:r>
              <w:rPr>
                <w:rFonts w:eastAsia="Times New Roman"/>
                <w:lang w:val="en-US"/>
              </w:rPr>
              <w:t>Nurse I</w:t>
            </w:r>
          </w:p>
          <w:p w:rsidR="00F21CF8" w:rsidRDefault="00F21CF8" w:rsidP="00F21CF8">
            <w:pPr>
              <w:spacing w:after="0" w:line="240" w:lineRule="auto"/>
              <w:jc w:val="center"/>
              <w:rPr>
                <w:rFonts w:eastAsia="Times New Roman"/>
                <w:lang w:val="en-US"/>
              </w:rPr>
            </w:pPr>
            <w:r>
              <w:rPr>
                <w:rFonts w:eastAsia="Times New Roman"/>
                <w:lang w:val="en-US"/>
              </w:rPr>
              <w:t>Nurse II</w:t>
            </w:r>
          </w:p>
          <w:p w:rsidR="00387B5A" w:rsidRPr="00862D01" w:rsidRDefault="00387B5A" w:rsidP="00E33882">
            <w:pPr>
              <w:spacing w:after="0"/>
              <w:jc w:val="center"/>
            </w:pPr>
            <w:r w:rsidRPr="00862D01">
              <w:t>Mun</w:t>
            </w:r>
            <w:r w:rsidR="00104995">
              <w:t xml:space="preserve">icipal </w:t>
            </w:r>
            <w:r w:rsidRPr="00862D01">
              <w:t>Health Office</w:t>
            </w:r>
          </w:p>
          <w:p w:rsidR="00387B5A" w:rsidRPr="00862D01" w:rsidRDefault="00387B5A" w:rsidP="00E33882">
            <w:pPr>
              <w:spacing w:after="0"/>
              <w:jc w:val="center"/>
            </w:pPr>
          </w:p>
          <w:p w:rsidR="00F21CF8" w:rsidRDefault="00F21CF8" w:rsidP="00F21CF8">
            <w:pPr>
              <w:spacing w:after="0" w:line="240" w:lineRule="auto"/>
              <w:jc w:val="center"/>
              <w:rPr>
                <w:rFonts w:eastAsia="Times New Roman"/>
                <w:lang w:val="en-US"/>
              </w:rPr>
            </w:pPr>
            <w:r>
              <w:rPr>
                <w:rFonts w:eastAsia="Times New Roman"/>
                <w:lang w:val="en-US"/>
              </w:rPr>
              <w:t>Midwife II</w:t>
            </w:r>
          </w:p>
          <w:p w:rsidR="00F21CF8" w:rsidRDefault="00F21CF8" w:rsidP="00F21CF8">
            <w:pPr>
              <w:spacing w:after="0" w:line="240" w:lineRule="auto"/>
              <w:jc w:val="center"/>
              <w:rPr>
                <w:rFonts w:eastAsia="Times New Roman"/>
                <w:lang w:val="en-US"/>
              </w:rPr>
            </w:pPr>
            <w:r>
              <w:rPr>
                <w:rFonts w:eastAsia="Times New Roman"/>
                <w:lang w:val="en-US"/>
              </w:rPr>
              <w:t>Midwife II</w:t>
            </w:r>
          </w:p>
          <w:p w:rsidR="00F21CF8" w:rsidRDefault="00F21CF8" w:rsidP="00F21CF8">
            <w:pPr>
              <w:spacing w:after="0" w:line="240" w:lineRule="auto"/>
              <w:jc w:val="center"/>
              <w:rPr>
                <w:rFonts w:eastAsia="Times New Roman"/>
                <w:lang w:val="en-US"/>
              </w:rPr>
            </w:pPr>
            <w:r>
              <w:rPr>
                <w:rFonts w:eastAsia="Times New Roman"/>
                <w:lang w:val="en-US"/>
              </w:rPr>
              <w:t>Midwife II</w:t>
            </w:r>
          </w:p>
          <w:p w:rsidR="00F21CF8" w:rsidRDefault="00F21CF8" w:rsidP="00F21CF8">
            <w:pPr>
              <w:spacing w:after="0" w:line="240" w:lineRule="auto"/>
              <w:jc w:val="center"/>
              <w:rPr>
                <w:rFonts w:eastAsia="Times New Roman"/>
                <w:lang w:val="en-US"/>
              </w:rPr>
            </w:pPr>
            <w:r>
              <w:rPr>
                <w:rFonts w:eastAsia="Times New Roman"/>
                <w:lang w:val="en-US"/>
              </w:rPr>
              <w:t>Nurse I</w:t>
            </w:r>
          </w:p>
          <w:p w:rsidR="00F21CF8" w:rsidRDefault="00F21CF8" w:rsidP="00F21CF8">
            <w:pPr>
              <w:spacing w:after="0" w:line="240" w:lineRule="auto"/>
              <w:jc w:val="center"/>
              <w:rPr>
                <w:rFonts w:eastAsia="Times New Roman"/>
                <w:lang w:val="en-US"/>
              </w:rPr>
            </w:pPr>
            <w:r>
              <w:rPr>
                <w:rFonts w:eastAsia="Times New Roman"/>
                <w:lang w:val="en-US"/>
              </w:rPr>
              <w:t>Nurse I</w:t>
            </w:r>
          </w:p>
          <w:p w:rsidR="00F21CF8" w:rsidRDefault="00F21CF8" w:rsidP="00F21CF8">
            <w:pPr>
              <w:spacing w:after="0" w:line="240" w:lineRule="auto"/>
              <w:jc w:val="center"/>
              <w:rPr>
                <w:rFonts w:eastAsia="Times New Roman"/>
                <w:lang w:val="en-US"/>
              </w:rPr>
            </w:pPr>
            <w:r>
              <w:rPr>
                <w:rFonts w:eastAsia="Times New Roman"/>
                <w:lang w:val="en-US"/>
              </w:rPr>
              <w:t>Nurse II</w:t>
            </w:r>
          </w:p>
          <w:p w:rsidR="00F21CF8" w:rsidRDefault="00F21CF8" w:rsidP="00E33882">
            <w:pPr>
              <w:spacing w:after="0"/>
              <w:jc w:val="center"/>
            </w:pPr>
          </w:p>
          <w:p w:rsidR="00387B5A" w:rsidRPr="00862D01" w:rsidRDefault="00387B5A" w:rsidP="00104995">
            <w:pPr>
              <w:spacing w:after="0"/>
              <w:jc w:val="center"/>
            </w:pPr>
            <w:r w:rsidRPr="00862D01">
              <w:t>Mun</w:t>
            </w:r>
            <w:r w:rsidR="00104995">
              <w:t xml:space="preserve">icipal </w:t>
            </w:r>
            <w:r w:rsidRPr="00862D01">
              <w:t xml:space="preserve"> Health Office</w:t>
            </w:r>
          </w:p>
        </w:tc>
      </w:tr>
      <w:tr w:rsidR="00387B5A" w:rsidRPr="00862D01" w:rsidTr="00825F71">
        <w:tc>
          <w:tcPr>
            <w:tcW w:w="2835" w:type="dxa"/>
          </w:tcPr>
          <w:p w:rsidR="00387B5A" w:rsidRPr="00862D01" w:rsidRDefault="00387B5A" w:rsidP="00AA69C0">
            <w:pPr>
              <w:pStyle w:val="ListParagraph"/>
              <w:numPr>
                <w:ilvl w:val="0"/>
                <w:numId w:val="258"/>
              </w:numPr>
              <w:spacing w:after="0"/>
              <w:ind w:left="342"/>
            </w:pPr>
            <w:r w:rsidRPr="00862D01">
              <w:t> (a.) TB Symptomatic patient with (+) sputum approach the Nurse on duty</w:t>
            </w:r>
          </w:p>
          <w:p w:rsidR="00387B5A" w:rsidRPr="00862D01" w:rsidRDefault="00387B5A" w:rsidP="00E33882">
            <w:pPr>
              <w:pStyle w:val="ListParagraph"/>
              <w:spacing w:after="0"/>
              <w:ind w:left="342"/>
            </w:pPr>
          </w:p>
          <w:p w:rsidR="00387B5A" w:rsidRPr="00862D01" w:rsidRDefault="00387B5A" w:rsidP="00E33882">
            <w:pPr>
              <w:pStyle w:val="ListParagraph"/>
              <w:spacing w:after="0"/>
              <w:ind w:left="342"/>
            </w:pPr>
            <w:r w:rsidRPr="00862D01">
              <w:t>(b). TB Symptomatic patient with (-) sputum go for chest x-ray exam</w:t>
            </w:r>
          </w:p>
        </w:tc>
        <w:tc>
          <w:tcPr>
            <w:tcW w:w="4536" w:type="dxa"/>
            <w:gridSpan w:val="3"/>
          </w:tcPr>
          <w:p w:rsidR="00387B5A" w:rsidRPr="00862D01" w:rsidRDefault="00387B5A" w:rsidP="00E33882">
            <w:pPr>
              <w:tabs>
                <w:tab w:val="left" w:pos="252"/>
              </w:tabs>
              <w:spacing w:after="0"/>
            </w:pPr>
            <w:r w:rsidRPr="00862D01">
              <w:t>(a.) Nurse on duty register the patient to Directly Observed Treatment with Short Course Chemotherapy, National Tuberculosis Program (DOTS NTP) registry and endorse to the midwife in charge as DOTS treatment partner.</w:t>
            </w:r>
          </w:p>
          <w:p w:rsidR="00387B5A" w:rsidRDefault="00387B5A" w:rsidP="00E33882">
            <w:pPr>
              <w:tabs>
                <w:tab w:val="left" w:pos="252"/>
              </w:tabs>
              <w:spacing w:after="0"/>
            </w:pPr>
          </w:p>
          <w:p w:rsidR="00EC6278" w:rsidRDefault="00EC6278" w:rsidP="00E33882">
            <w:pPr>
              <w:tabs>
                <w:tab w:val="left" w:pos="252"/>
              </w:tabs>
              <w:spacing w:after="0"/>
            </w:pPr>
          </w:p>
          <w:p w:rsidR="00EC6278" w:rsidRPr="00862D01" w:rsidRDefault="00EC6278" w:rsidP="00E33882">
            <w:pPr>
              <w:tabs>
                <w:tab w:val="left" w:pos="252"/>
              </w:tabs>
              <w:spacing w:after="0"/>
            </w:pPr>
          </w:p>
          <w:p w:rsidR="00387B5A" w:rsidRPr="00862D01" w:rsidRDefault="00387B5A" w:rsidP="00E33882">
            <w:pPr>
              <w:tabs>
                <w:tab w:val="left" w:pos="252"/>
              </w:tabs>
              <w:spacing w:after="0"/>
              <w:rPr>
                <w:shd w:val="clear" w:color="auto" w:fill="FFFFFF"/>
              </w:rPr>
            </w:pPr>
            <w:r w:rsidRPr="00862D01">
              <w:t>(b) Diagnostic Center (non-institutional) conduct chest x-ray exam as requested</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jc w:val="center"/>
            </w:pPr>
            <w:r w:rsidRPr="00862D01">
              <w:t>10 min</w:t>
            </w:r>
          </w:p>
          <w:p w:rsidR="00387B5A" w:rsidRPr="00862D01" w:rsidRDefault="00387B5A" w:rsidP="00E33882">
            <w:pPr>
              <w:spacing w:after="0"/>
              <w:jc w:val="center"/>
            </w:pPr>
          </w:p>
          <w:p w:rsidR="00387B5A" w:rsidRPr="00862D01" w:rsidRDefault="00387B5A" w:rsidP="00E33882">
            <w:pPr>
              <w:spacing w:after="0"/>
              <w:jc w:val="center"/>
            </w:pPr>
          </w:p>
          <w:p w:rsidR="00387B5A" w:rsidRPr="00862D01" w:rsidRDefault="00387B5A" w:rsidP="00E33882">
            <w:pPr>
              <w:spacing w:after="0"/>
              <w:jc w:val="center"/>
            </w:pPr>
          </w:p>
          <w:p w:rsidR="00387B5A" w:rsidRDefault="00387B5A" w:rsidP="00E33882">
            <w:pPr>
              <w:spacing w:after="0"/>
              <w:jc w:val="center"/>
            </w:pPr>
          </w:p>
          <w:p w:rsidR="005972FA" w:rsidRPr="00862D01" w:rsidRDefault="005972FA" w:rsidP="00E33882">
            <w:pPr>
              <w:spacing w:after="0"/>
              <w:jc w:val="center"/>
            </w:pPr>
          </w:p>
          <w:p w:rsidR="00387B5A" w:rsidRDefault="00387B5A" w:rsidP="00E33882">
            <w:pPr>
              <w:spacing w:after="0"/>
              <w:jc w:val="center"/>
            </w:pPr>
          </w:p>
          <w:p w:rsidR="00EC6278" w:rsidRDefault="00EC6278" w:rsidP="00E33882">
            <w:pPr>
              <w:spacing w:after="0"/>
              <w:jc w:val="center"/>
            </w:pPr>
          </w:p>
          <w:p w:rsidR="00EC6278" w:rsidRPr="00862D01" w:rsidRDefault="00EC6278" w:rsidP="00E33882">
            <w:pPr>
              <w:spacing w:after="0"/>
              <w:jc w:val="center"/>
            </w:pPr>
          </w:p>
          <w:p w:rsidR="00387B5A" w:rsidRPr="00862D01" w:rsidRDefault="00387B5A" w:rsidP="00E33882">
            <w:pPr>
              <w:spacing w:after="0"/>
              <w:jc w:val="center"/>
            </w:pPr>
            <w:r w:rsidRPr="00862D01">
              <w:t>1 day</w:t>
            </w:r>
          </w:p>
          <w:p w:rsidR="00387B5A" w:rsidRPr="00862D01" w:rsidRDefault="00387B5A" w:rsidP="00E33882">
            <w:pPr>
              <w:spacing w:after="0"/>
              <w:jc w:val="center"/>
            </w:pPr>
            <w:r w:rsidRPr="00862D01">
              <w:t>(sent out)</w:t>
            </w:r>
          </w:p>
        </w:tc>
        <w:tc>
          <w:tcPr>
            <w:tcW w:w="3402" w:type="dxa"/>
          </w:tcPr>
          <w:p w:rsidR="00EC6278" w:rsidRDefault="00EC6278" w:rsidP="00EC6278">
            <w:pPr>
              <w:spacing w:after="0" w:line="240" w:lineRule="auto"/>
              <w:jc w:val="center"/>
              <w:rPr>
                <w:rFonts w:eastAsia="Times New Roman"/>
                <w:lang w:val="en-US"/>
              </w:rPr>
            </w:pPr>
            <w:r>
              <w:rPr>
                <w:rFonts w:eastAsia="Times New Roman"/>
                <w:lang w:val="en-US"/>
              </w:rPr>
              <w:t>Nurse I</w:t>
            </w:r>
          </w:p>
          <w:p w:rsidR="00EC6278" w:rsidRDefault="00EC6278" w:rsidP="00EC6278">
            <w:pPr>
              <w:spacing w:after="0" w:line="240" w:lineRule="auto"/>
              <w:jc w:val="center"/>
              <w:rPr>
                <w:rFonts w:eastAsia="Times New Roman"/>
                <w:lang w:val="en-US"/>
              </w:rPr>
            </w:pPr>
            <w:r>
              <w:rPr>
                <w:rFonts w:eastAsia="Times New Roman"/>
                <w:lang w:val="en-US"/>
              </w:rPr>
              <w:t>Nurse I</w:t>
            </w:r>
          </w:p>
          <w:p w:rsidR="00EC6278" w:rsidRDefault="00EC6278" w:rsidP="00EC6278">
            <w:pPr>
              <w:spacing w:after="0" w:line="240" w:lineRule="auto"/>
              <w:jc w:val="center"/>
              <w:rPr>
                <w:rFonts w:eastAsia="Times New Roman"/>
                <w:lang w:val="en-US"/>
              </w:rPr>
            </w:pPr>
            <w:r>
              <w:rPr>
                <w:rFonts w:eastAsia="Times New Roman"/>
                <w:lang w:val="en-US"/>
              </w:rPr>
              <w:t>Nurse II</w:t>
            </w:r>
          </w:p>
          <w:p w:rsidR="00EC6278" w:rsidRDefault="00EC6278" w:rsidP="00EC6278">
            <w:pPr>
              <w:spacing w:after="0"/>
              <w:jc w:val="center"/>
            </w:pPr>
          </w:p>
          <w:p w:rsidR="00387B5A" w:rsidRDefault="00EC6278" w:rsidP="00EC6278">
            <w:pPr>
              <w:spacing w:after="0"/>
              <w:jc w:val="center"/>
            </w:pPr>
            <w:proofErr w:type="gramStart"/>
            <w:r w:rsidRPr="00862D01">
              <w:t>Mun</w:t>
            </w:r>
            <w:r>
              <w:t xml:space="preserve">icipal </w:t>
            </w:r>
            <w:r w:rsidRPr="00862D01">
              <w:t xml:space="preserve"> Health</w:t>
            </w:r>
            <w:proofErr w:type="gramEnd"/>
            <w:r w:rsidRPr="00862D01">
              <w:t xml:space="preserve"> Office</w:t>
            </w:r>
          </w:p>
          <w:p w:rsidR="00EC6278" w:rsidRPr="00862D01" w:rsidRDefault="00EC6278" w:rsidP="00E33882">
            <w:pPr>
              <w:spacing w:after="0"/>
              <w:jc w:val="center"/>
            </w:pPr>
          </w:p>
          <w:p w:rsidR="00387B5A" w:rsidRPr="00862D01" w:rsidRDefault="00387B5A" w:rsidP="00E33882">
            <w:pPr>
              <w:spacing w:after="0"/>
              <w:jc w:val="center"/>
            </w:pPr>
          </w:p>
          <w:p w:rsidR="00387B5A" w:rsidRPr="00862D01" w:rsidRDefault="00387B5A" w:rsidP="00E33882">
            <w:pPr>
              <w:spacing w:after="0"/>
              <w:jc w:val="center"/>
            </w:pPr>
            <w:r w:rsidRPr="00862D01">
              <w:t xml:space="preserve">Radiologist </w:t>
            </w:r>
          </w:p>
        </w:tc>
      </w:tr>
      <w:tr w:rsidR="00387B5A" w:rsidRPr="00862D01" w:rsidTr="00825F71">
        <w:trPr>
          <w:trHeight w:val="620"/>
        </w:trPr>
        <w:tc>
          <w:tcPr>
            <w:tcW w:w="2835" w:type="dxa"/>
          </w:tcPr>
          <w:p w:rsidR="00387B5A" w:rsidRPr="00862D01" w:rsidRDefault="00387B5A" w:rsidP="00E33882">
            <w:pPr>
              <w:spacing w:after="0" w:line="240" w:lineRule="auto"/>
              <w:rPr>
                <w:rFonts w:eastAsia="Times New Roman"/>
                <w:lang w:val="en-US"/>
              </w:rPr>
            </w:pPr>
            <w:r w:rsidRPr="00862D01">
              <w:rPr>
                <w:rFonts w:eastAsia="Times New Roman"/>
                <w:shd w:val="clear" w:color="auto" w:fill="FFFFFF"/>
                <w:lang w:val="en-US"/>
              </w:rPr>
              <w:t>9. (a.) TB Symptomatic patient with (+) sputum approach the midwife in charge.</w:t>
            </w:r>
          </w:p>
          <w:p w:rsidR="00387B5A" w:rsidRPr="00862D01" w:rsidRDefault="00387B5A" w:rsidP="00E33882">
            <w:pPr>
              <w:shd w:val="clear" w:color="auto" w:fill="FFFFFF"/>
              <w:spacing w:after="240" w:line="240" w:lineRule="auto"/>
              <w:rPr>
                <w:rFonts w:eastAsia="Times New Roman"/>
                <w:lang w:val="en-US"/>
              </w:rPr>
            </w:pPr>
            <w:r w:rsidRPr="00862D01">
              <w:rPr>
                <w:rFonts w:eastAsia="Times New Roman"/>
                <w:lang w:val="en-US"/>
              </w:rPr>
              <w:lastRenderedPageBreak/>
              <w:t>(b.) TB symptomatic patient with (-) sputum and chest x-ray results approach the physician</w:t>
            </w:r>
          </w:p>
        </w:tc>
        <w:tc>
          <w:tcPr>
            <w:tcW w:w="4536" w:type="dxa"/>
            <w:gridSpan w:val="3"/>
          </w:tcPr>
          <w:p w:rsidR="00387B5A" w:rsidRPr="00862D01" w:rsidRDefault="00387B5A" w:rsidP="00E33882">
            <w:pPr>
              <w:spacing w:after="0" w:line="240" w:lineRule="auto"/>
              <w:rPr>
                <w:rFonts w:eastAsia="Times New Roman"/>
                <w:lang w:val="en-US"/>
              </w:rPr>
            </w:pPr>
            <w:r w:rsidRPr="00862D01">
              <w:rPr>
                <w:rFonts w:eastAsia="Times New Roman"/>
                <w:shd w:val="clear" w:color="auto" w:fill="FFFFFF"/>
                <w:lang w:val="en-US"/>
              </w:rPr>
              <w:lastRenderedPageBreak/>
              <w:t>(a.) Midwife in charge /NOD properly instruct the patient regarding DOTS.</w:t>
            </w:r>
          </w:p>
          <w:p w:rsidR="00387B5A" w:rsidRPr="00862D01" w:rsidRDefault="00387B5A" w:rsidP="00E33882">
            <w:pPr>
              <w:shd w:val="clear" w:color="auto" w:fill="FFFFFF"/>
              <w:spacing w:after="240" w:line="240" w:lineRule="auto"/>
              <w:rPr>
                <w:rFonts w:eastAsia="Times New Roman"/>
                <w:lang w:val="en-US"/>
              </w:rPr>
            </w:pPr>
            <w:r w:rsidRPr="00862D01">
              <w:rPr>
                <w:rFonts w:eastAsia="Times New Roman"/>
                <w:lang w:val="en-US"/>
              </w:rPr>
              <w:t> </w:t>
            </w:r>
          </w:p>
          <w:p w:rsidR="00387B5A" w:rsidRPr="00862D01" w:rsidRDefault="00387B5A" w:rsidP="00E33882">
            <w:pPr>
              <w:shd w:val="clear" w:color="auto" w:fill="FFFFFF"/>
              <w:spacing w:after="240" w:line="240" w:lineRule="auto"/>
              <w:rPr>
                <w:rFonts w:eastAsia="Times New Roman"/>
                <w:lang w:val="en-US"/>
              </w:rPr>
            </w:pPr>
            <w:r w:rsidRPr="00862D01">
              <w:rPr>
                <w:rFonts w:eastAsia="Times New Roman"/>
                <w:lang w:val="en-US"/>
              </w:rPr>
              <w:lastRenderedPageBreak/>
              <w:t>(b.) Physician evaluate patient for further management</w:t>
            </w:r>
          </w:p>
        </w:tc>
        <w:tc>
          <w:tcPr>
            <w:tcW w:w="1701" w:type="dxa"/>
          </w:tcPr>
          <w:p w:rsidR="00387B5A" w:rsidRPr="00862D01" w:rsidRDefault="00C87B8F" w:rsidP="00E76A56">
            <w:pPr>
              <w:spacing w:after="0"/>
              <w:jc w:val="center"/>
            </w:pPr>
            <w:r>
              <w:lastRenderedPageBreak/>
              <w:t>None</w:t>
            </w:r>
          </w:p>
        </w:tc>
        <w:tc>
          <w:tcPr>
            <w:tcW w:w="2268" w:type="dxa"/>
          </w:tcPr>
          <w:p w:rsidR="00387B5A" w:rsidRPr="00862D01" w:rsidRDefault="00387B5A" w:rsidP="00E33882">
            <w:pPr>
              <w:spacing w:after="0" w:line="240" w:lineRule="auto"/>
              <w:rPr>
                <w:rFonts w:eastAsia="Times New Roman"/>
                <w:lang w:val="en-US"/>
              </w:rPr>
            </w:pPr>
            <w:r>
              <w:rPr>
                <w:rFonts w:eastAsia="Times New Roman"/>
                <w:shd w:val="clear" w:color="auto" w:fill="FFFFFF"/>
                <w:lang w:val="en-US"/>
              </w:rPr>
              <w:t>(a.) 5 min.</w:t>
            </w:r>
          </w:p>
          <w:p w:rsidR="005013D8" w:rsidRDefault="005013D8" w:rsidP="00E33882">
            <w:pPr>
              <w:shd w:val="clear" w:color="auto" w:fill="FFFFFF"/>
              <w:spacing w:after="240" w:line="240" w:lineRule="auto"/>
              <w:jc w:val="center"/>
              <w:rPr>
                <w:rFonts w:eastAsia="Times New Roman"/>
                <w:lang w:val="en-US"/>
              </w:rPr>
            </w:pPr>
          </w:p>
          <w:p w:rsidR="00387B5A" w:rsidRPr="00862D01" w:rsidRDefault="00387B5A" w:rsidP="00E33882">
            <w:pPr>
              <w:shd w:val="clear" w:color="auto" w:fill="FFFFFF"/>
              <w:spacing w:after="240" w:line="240" w:lineRule="auto"/>
              <w:jc w:val="center"/>
              <w:rPr>
                <w:rFonts w:eastAsia="Times New Roman"/>
                <w:lang w:val="en-US"/>
              </w:rPr>
            </w:pPr>
          </w:p>
          <w:p w:rsidR="00387B5A" w:rsidRPr="00862D01" w:rsidRDefault="00387B5A" w:rsidP="00E33882">
            <w:pPr>
              <w:shd w:val="clear" w:color="auto" w:fill="FFFFFF"/>
              <w:spacing w:after="240" w:line="240" w:lineRule="auto"/>
              <w:rPr>
                <w:rFonts w:eastAsia="Times New Roman"/>
                <w:lang w:val="en-US"/>
              </w:rPr>
            </w:pPr>
            <w:r>
              <w:rPr>
                <w:rFonts w:eastAsia="Times New Roman"/>
                <w:lang w:val="en-US"/>
              </w:rPr>
              <w:lastRenderedPageBreak/>
              <w:t>(b.) 5 min.</w:t>
            </w:r>
          </w:p>
          <w:p w:rsidR="00387B5A" w:rsidRPr="00862D01" w:rsidRDefault="00387B5A" w:rsidP="00E33882">
            <w:pPr>
              <w:spacing w:after="0"/>
              <w:jc w:val="center"/>
            </w:pPr>
          </w:p>
        </w:tc>
        <w:tc>
          <w:tcPr>
            <w:tcW w:w="3402" w:type="dxa"/>
          </w:tcPr>
          <w:p w:rsidR="00387B5A" w:rsidRPr="00862D01" w:rsidRDefault="00387B5A" w:rsidP="00E33882">
            <w:pPr>
              <w:spacing w:after="0"/>
              <w:jc w:val="center"/>
            </w:pPr>
            <w:r w:rsidRPr="00862D01">
              <w:lastRenderedPageBreak/>
              <w:t>Nurse</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387B5A" w:rsidRPr="005013D8" w:rsidRDefault="00387B5A" w:rsidP="00E33882">
            <w:pPr>
              <w:spacing w:after="0"/>
              <w:jc w:val="center"/>
              <w:rPr>
                <w:color w:val="FF0000"/>
              </w:rPr>
            </w:pPr>
          </w:p>
          <w:p w:rsidR="005013D8" w:rsidRDefault="005013D8" w:rsidP="005013D8">
            <w:pPr>
              <w:spacing w:after="0"/>
              <w:jc w:val="center"/>
              <w:rPr>
                <w:rFonts w:eastAsia="Times New Roman"/>
                <w:lang w:val="en-US"/>
              </w:rPr>
            </w:pPr>
            <w:r>
              <w:rPr>
                <w:rFonts w:eastAsia="Times New Roman"/>
                <w:lang w:val="en-US"/>
              </w:rPr>
              <w:lastRenderedPageBreak/>
              <w:t>Municipal Health Officer</w:t>
            </w:r>
          </w:p>
          <w:p w:rsidR="00E64ED8" w:rsidRDefault="00E64ED8" w:rsidP="005013D8">
            <w:pPr>
              <w:spacing w:after="0"/>
              <w:jc w:val="center"/>
              <w:rPr>
                <w:rFonts w:eastAsia="Times New Roman"/>
                <w:lang w:val="en-US"/>
              </w:rPr>
            </w:pPr>
          </w:p>
          <w:p w:rsidR="00E64ED8" w:rsidRDefault="00E64ED8" w:rsidP="00E64ED8">
            <w:pPr>
              <w:spacing w:after="0"/>
              <w:jc w:val="center"/>
            </w:pPr>
            <w:proofErr w:type="gramStart"/>
            <w:r w:rsidRPr="00862D01">
              <w:t>Mun</w:t>
            </w:r>
            <w:r>
              <w:t xml:space="preserve">icipal </w:t>
            </w:r>
            <w:r w:rsidRPr="00862D01">
              <w:t xml:space="preserve"> Health</w:t>
            </w:r>
            <w:proofErr w:type="gramEnd"/>
            <w:r w:rsidRPr="00862D01">
              <w:t xml:space="preserve"> Office</w:t>
            </w:r>
          </w:p>
          <w:p w:rsidR="00E64ED8" w:rsidRDefault="00E64ED8" w:rsidP="005013D8">
            <w:pPr>
              <w:spacing w:after="0"/>
              <w:jc w:val="center"/>
              <w:rPr>
                <w:rFonts w:eastAsia="Times New Roman"/>
                <w:lang w:val="en-US"/>
              </w:rPr>
            </w:pPr>
          </w:p>
          <w:p w:rsidR="005013D8" w:rsidRPr="00862D01" w:rsidRDefault="005013D8" w:rsidP="00E33882">
            <w:pPr>
              <w:spacing w:after="0"/>
              <w:jc w:val="center"/>
            </w:pPr>
          </w:p>
        </w:tc>
      </w:tr>
      <w:tr w:rsidR="00387B5A" w:rsidRPr="00862D01" w:rsidTr="00825F71">
        <w:tc>
          <w:tcPr>
            <w:tcW w:w="2835" w:type="dxa"/>
          </w:tcPr>
          <w:p w:rsidR="00387B5A" w:rsidRPr="00862D01" w:rsidRDefault="00387B5A" w:rsidP="00E33882">
            <w:pPr>
              <w:spacing w:after="0" w:line="240" w:lineRule="auto"/>
              <w:rPr>
                <w:rFonts w:eastAsia="Times New Roman"/>
                <w:lang w:val="en-US"/>
              </w:rPr>
            </w:pPr>
            <w:r w:rsidRPr="00862D01">
              <w:rPr>
                <w:rFonts w:eastAsia="Times New Roman"/>
                <w:lang w:val="en-US"/>
              </w:rPr>
              <w:lastRenderedPageBreak/>
              <w:t>1O. (a.) TB Symptomatic patient with (+) sputum start the medication and follow-up as instructed.</w:t>
            </w:r>
          </w:p>
          <w:p w:rsidR="00387B5A" w:rsidRPr="00862D01" w:rsidRDefault="00387B5A" w:rsidP="00E33882">
            <w:pPr>
              <w:spacing w:after="240" w:line="240" w:lineRule="auto"/>
              <w:rPr>
                <w:rFonts w:eastAsia="Times New Roman"/>
                <w:lang w:val="en-US"/>
              </w:rPr>
            </w:pPr>
            <w:r w:rsidRPr="00862D01">
              <w:rPr>
                <w:rFonts w:eastAsia="Times New Roman"/>
                <w:lang w:val="en-US"/>
              </w:rPr>
              <w:t>(b.) TB Symptomatic patients with   (-) sputum and with chest</w:t>
            </w:r>
            <w:r w:rsidRPr="00862D01">
              <w:rPr>
                <w:rFonts w:eastAsia="Times New Roman"/>
                <w:lang w:val="en-US"/>
              </w:rPr>
              <w:br/>
              <w:t>x-ray results start medication as instructed by the physician</w:t>
            </w:r>
          </w:p>
          <w:p w:rsidR="00387B5A" w:rsidRPr="00862D01" w:rsidRDefault="00387B5A" w:rsidP="00E33882">
            <w:pPr>
              <w:spacing w:after="0" w:line="240" w:lineRule="auto"/>
              <w:rPr>
                <w:rFonts w:eastAsia="Times New Roman"/>
                <w:shd w:val="clear" w:color="auto" w:fill="FFFFFF"/>
                <w:lang w:val="en-US"/>
              </w:rPr>
            </w:pPr>
          </w:p>
        </w:tc>
        <w:tc>
          <w:tcPr>
            <w:tcW w:w="4536" w:type="dxa"/>
            <w:gridSpan w:val="3"/>
          </w:tcPr>
          <w:p w:rsidR="00387B5A" w:rsidRPr="00862D01" w:rsidRDefault="00387B5A" w:rsidP="00E33882">
            <w:pPr>
              <w:spacing w:after="0" w:line="240" w:lineRule="auto"/>
              <w:rPr>
                <w:rFonts w:eastAsia="Times New Roman"/>
                <w:lang w:val="en-US"/>
              </w:rPr>
            </w:pPr>
            <w:r w:rsidRPr="00862D01">
              <w:rPr>
                <w:rFonts w:eastAsia="Times New Roman"/>
                <w:lang w:val="en-US"/>
              </w:rPr>
              <w:t>(a.) Midwife in charge/Nurse on Duty directly supervise the patients’ compliance to drug intake.</w:t>
            </w:r>
          </w:p>
          <w:p w:rsidR="00387B5A" w:rsidRDefault="00387B5A" w:rsidP="00E33882">
            <w:pPr>
              <w:spacing w:after="240" w:line="240" w:lineRule="auto"/>
              <w:rPr>
                <w:rFonts w:eastAsia="Times New Roman"/>
                <w:lang w:val="en-US"/>
              </w:rPr>
            </w:pPr>
            <w:r w:rsidRPr="00862D01">
              <w:rPr>
                <w:rFonts w:eastAsia="Times New Roman"/>
                <w:lang w:val="en-US"/>
              </w:rPr>
              <w:t> </w:t>
            </w:r>
          </w:p>
          <w:p w:rsidR="005013D8" w:rsidRPr="00862D01" w:rsidRDefault="005013D8" w:rsidP="00E33882">
            <w:pPr>
              <w:spacing w:after="240" w:line="240" w:lineRule="auto"/>
              <w:rPr>
                <w:rFonts w:eastAsia="Times New Roman"/>
                <w:lang w:val="en-US"/>
              </w:rPr>
            </w:pPr>
          </w:p>
          <w:p w:rsidR="00387B5A" w:rsidRPr="00862D01" w:rsidRDefault="00387B5A" w:rsidP="00E33882">
            <w:pPr>
              <w:spacing w:after="240" w:line="240" w:lineRule="auto"/>
              <w:rPr>
                <w:rFonts w:eastAsia="Times New Roman"/>
                <w:lang w:val="en-US"/>
              </w:rPr>
            </w:pPr>
            <w:r w:rsidRPr="00862D01">
              <w:rPr>
                <w:rFonts w:eastAsia="Times New Roman"/>
                <w:lang w:val="en-US"/>
              </w:rPr>
              <w:t>(b.) Physician follows up patient and or refer to TB Diagnostic Committee (TBDC) in accordance with the proper assessment.</w:t>
            </w:r>
          </w:p>
        </w:tc>
        <w:tc>
          <w:tcPr>
            <w:tcW w:w="1701" w:type="dxa"/>
          </w:tcPr>
          <w:p w:rsidR="00387B5A" w:rsidRPr="00862D01" w:rsidRDefault="00C87B8F" w:rsidP="00E76A56">
            <w:pPr>
              <w:spacing w:after="0"/>
              <w:jc w:val="center"/>
            </w:pPr>
            <w:r>
              <w:t>None</w:t>
            </w:r>
          </w:p>
        </w:tc>
        <w:tc>
          <w:tcPr>
            <w:tcW w:w="2268" w:type="dxa"/>
          </w:tcPr>
          <w:p w:rsidR="00387B5A" w:rsidRPr="00862D01" w:rsidRDefault="00387B5A" w:rsidP="00E33882">
            <w:pPr>
              <w:spacing w:after="0" w:line="240" w:lineRule="auto"/>
              <w:rPr>
                <w:rFonts w:eastAsia="Times New Roman"/>
                <w:lang w:val="en-US"/>
              </w:rPr>
            </w:pPr>
            <w:r w:rsidRPr="00862D01">
              <w:rPr>
                <w:rFonts w:eastAsia="Times New Roman"/>
                <w:lang w:val="en-US"/>
              </w:rPr>
              <w:t>(a.) 6 months to 1 year depends on TB category.</w:t>
            </w:r>
          </w:p>
          <w:p w:rsidR="00387B5A" w:rsidRPr="00862D01" w:rsidRDefault="00387B5A" w:rsidP="005013D8">
            <w:pPr>
              <w:spacing w:after="240" w:line="240" w:lineRule="auto"/>
              <w:rPr>
                <w:rFonts w:eastAsia="Times New Roman"/>
                <w:lang w:val="en-US"/>
              </w:rPr>
            </w:pPr>
            <w:r w:rsidRPr="00862D01">
              <w:rPr>
                <w:rFonts w:eastAsia="Times New Roman"/>
                <w:lang w:val="en-US"/>
              </w:rPr>
              <w:t>(b.1.) TBDC- 2-3 weeks.</w:t>
            </w:r>
          </w:p>
          <w:p w:rsidR="00387B5A" w:rsidRPr="00862D01" w:rsidRDefault="00387B5A" w:rsidP="005013D8">
            <w:pPr>
              <w:spacing w:after="240" w:line="240" w:lineRule="auto"/>
              <w:rPr>
                <w:rFonts w:eastAsia="Times New Roman"/>
                <w:lang w:val="en-US"/>
              </w:rPr>
            </w:pPr>
            <w:r w:rsidRPr="00862D01">
              <w:rPr>
                <w:rFonts w:eastAsia="Times New Roman"/>
                <w:lang w:val="en-US"/>
              </w:rPr>
              <w:t>(b.2.) Other Diagnosis- variable</w:t>
            </w:r>
          </w:p>
          <w:p w:rsidR="00387B5A" w:rsidRPr="00862D01" w:rsidRDefault="00387B5A" w:rsidP="00E33882">
            <w:pPr>
              <w:spacing w:after="0" w:line="240" w:lineRule="auto"/>
              <w:rPr>
                <w:rFonts w:eastAsia="Times New Roman"/>
                <w:shd w:val="clear" w:color="auto" w:fill="FFFFFF"/>
                <w:lang w:val="en-US"/>
              </w:rPr>
            </w:pPr>
          </w:p>
        </w:tc>
        <w:tc>
          <w:tcPr>
            <w:tcW w:w="3402" w:type="dxa"/>
          </w:tcPr>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Midwife II</w:t>
            </w:r>
          </w:p>
          <w:p w:rsidR="00E64ED8" w:rsidRDefault="00E64ED8" w:rsidP="00E64ED8">
            <w:pPr>
              <w:spacing w:after="0" w:line="240" w:lineRule="auto"/>
              <w:jc w:val="center"/>
              <w:rPr>
                <w:rFonts w:eastAsia="Times New Roman"/>
                <w:lang w:val="en-US"/>
              </w:rPr>
            </w:pPr>
            <w:r>
              <w:rPr>
                <w:rFonts w:eastAsia="Times New Roman"/>
                <w:lang w:val="en-US"/>
              </w:rPr>
              <w:t>Nurse I</w:t>
            </w:r>
          </w:p>
          <w:p w:rsidR="00E64ED8" w:rsidRDefault="00E64ED8" w:rsidP="00E64ED8">
            <w:pPr>
              <w:spacing w:after="0" w:line="240" w:lineRule="auto"/>
              <w:jc w:val="center"/>
              <w:rPr>
                <w:rFonts w:eastAsia="Times New Roman"/>
                <w:lang w:val="en-US"/>
              </w:rPr>
            </w:pPr>
            <w:r>
              <w:rPr>
                <w:rFonts w:eastAsia="Times New Roman"/>
                <w:lang w:val="en-US"/>
              </w:rPr>
              <w:t>Nurse I</w:t>
            </w:r>
          </w:p>
          <w:p w:rsidR="00E64ED8" w:rsidRDefault="00E64ED8" w:rsidP="00E64ED8">
            <w:pPr>
              <w:spacing w:after="0" w:line="240" w:lineRule="auto"/>
              <w:jc w:val="center"/>
              <w:rPr>
                <w:rFonts w:eastAsia="Times New Roman"/>
                <w:lang w:val="en-US"/>
              </w:rPr>
            </w:pPr>
            <w:r>
              <w:rPr>
                <w:rFonts w:eastAsia="Times New Roman"/>
                <w:lang w:val="en-US"/>
              </w:rPr>
              <w:t>Nurse II</w:t>
            </w:r>
          </w:p>
          <w:p w:rsidR="00E64ED8" w:rsidRDefault="00E64ED8" w:rsidP="00E64ED8">
            <w:pPr>
              <w:spacing w:after="0" w:line="240" w:lineRule="auto"/>
              <w:jc w:val="center"/>
              <w:rPr>
                <w:rFonts w:eastAsia="Times New Roman"/>
                <w:lang w:val="en-US"/>
              </w:rPr>
            </w:pPr>
          </w:p>
          <w:p w:rsidR="00E64ED8" w:rsidRDefault="00E64ED8" w:rsidP="00E64ED8">
            <w:pPr>
              <w:spacing w:after="0"/>
              <w:jc w:val="center"/>
            </w:pPr>
            <w:proofErr w:type="gramStart"/>
            <w:r w:rsidRPr="00862D01">
              <w:t>Mun</w:t>
            </w:r>
            <w:r>
              <w:t xml:space="preserve">icipal </w:t>
            </w:r>
            <w:r w:rsidRPr="00862D01">
              <w:t xml:space="preserve"> Health</w:t>
            </w:r>
            <w:proofErr w:type="gramEnd"/>
            <w:r w:rsidRPr="00862D01">
              <w:t xml:space="preserve"> Office</w:t>
            </w:r>
          </w:p>
          <w:p w:rsidR="00387B5A" w:rsidRPr="00862D01" w:rsidRDefault="00E64ED8" w:rsidP="00E33882">
            <w:pPr>
              <w:spacing w:after="0"/>
              <w:jc w:val="center"/>
            </w:pPr>
            <w:r w:rsidRPr="00E64ED8">
              <w:t xml:space="preserve">Provincial </w:t>
            </w:r>
            <w:r w:rsidR="00387B5A" w:rsidRPr="00E64ED8">
              <w:t>H</w:t>
            </w:r>
            <w:r w:rsidRPr="00E64ED8">
              <w:t xml:space="preserve">ealth </w:t>
            </w:r>
            <w:r w:rsidR="00387B5A" w:rsidRPr="00E64ED8">
              <w:t>O</w:t>
            </w:r>
            <w:r w:rsidRPr="00E64ED8">
              <w:t>ffice</w:t>
            </w:r>
          </w:p>
        </w:tc>
      </w:tr>
      <w:tr w:rsidR="00387B5A" w:rsidRPr="00862D01" w:rsidTr="00825F71">
        <w:trPr>
          <w:trHeight w:val="350"/>
        </w:trPr>
        <w:tc>
          <w:tcPr>
            <w:tcW w:w="7371" w:type="dxa"/>
            <w:gridSpan w:val="4"/>
          </w:tcPr>
          <w:p w:rsidR="00387B5A" w:rsidRPr="00862D01" w:rsidRDefault="00387B5A" w:rsidP="00E33882">
            <w:pPr>
              <w:spacing w:after="0"/>
              <w:jc w:val="center"/>
              <w:rPr>
                <w:b/>
                <w:i/>
              </w:rPr>
            </w:pPr>
          </w:p>
        </w:tc>
        <w:tc>
          <w:tcPr>
            <w:tcW w:w="1701" w:type="dxa"/>
          </w:tcPr>
          <w:p w:rsidR="00387B5A" w:rsidRPr="00862D01" w:rsidRDefault="00387B5A" w:rsidP="00E33882">
            <w:pPr>
              <w:spacing w:after="0"/>
              <w:jc w:val="center"/>
              <w:rPr>
                <w:b/>
                <w:i/>
              </w:rPr>
            </w:pPr>
          </w:p>
        </w:tc>
        <w:tc>
          <w:tcPr>
            <w:tcW w:w="2268" w:type="dxa"/>
          </w:tcPr>
          <w:p w:rsidR="00387B5A" w:rsidRPr="00862D01" w:rsidRDefault="00387B5A" w:rsidP="00E33882">
            <w:pPr>
              <w:spacing w:after="0"/>
              <w:jc w:val="center"/>
              <w:rPr>
                <w:b/>
                <w:i/>
              </w:rPr>
            </w:pPr>
          </w:p>
        </w:tc>
        <w:tc>
          <w:tcPr>
            <w:tcW w:w="3402" w:type="dxa"/>
          </w:tcPr>
          <w:p w:rsidR="00387B5A" w:rsidRPr="00862D01" w:rsidRDefault="00387B5A" w:rsidP="00E33882">
            <w:pPr>
              <w:spacing w:after="0"/>
              <w:jc w:val="center"/>
              <w:rPr>
                <w:b/>
                <w:i/>
              </w:rPr>
            </w:pPr>
          </w:p>
        </w:tc>
      </w:tr>
    </w:tbl>
    <w:p w:rsidR="00387B5A" w:rsidRPr="00862D01" w:rsidRDefault="00387B5A" w:rsidP="00387B5A"/>
    <w:p w:rsidR="00387B5A" w:rsidRPr="00140410" w:rsidRDefault="00387B5A" w:rsidP="00387B5A">
      <w:pPr>
        <w:pStyle w:val="Heading4"/>
        <w:shd w:val="clear" w:color="auto" w:fill="FFFFFF"/>
        <w:spacing w:before="150" w:after="254" w:line="600" w:lineRule="atLeast"/>
        <w:rPr>
          <w:rFonts w:ascii="Arial" w:hAnsi="Arial" w:cs="Arial"/>
          <w:b/>
          <w:bCs/>
          <w:i w:val="0"/>
          <w:color w:val="auto"/>
          <w:sz w:val="28"/>
          <w:szCs w:val="28"/>
        </w:rPr>
      </w:pPr>
      <w:r w:rsidRPr="00140410">
        <w:rPr>
          <w:rFonts w:ascii="Arial" w:hAnsi="Arial" w:cs="Arial"/>
          <w:b/>
          <w:i w:val="0"/>
          <w:color w:val="auto"/>
          <w:sz w:val="28"/>
          <w:szCs w:val="28"/>
        </w:rPr>
        <w:t>5. EXPANDED PROGRAM OF IMMUNIZATION SERVICES</w:t>
      </w:r>
    </w:p>
    <w:p w:rsidR="00387B5A" w:rsidRPr="00140410" w:rsidRDefault="00387B5A" w:rsidP="00140410">
      <w:pPr>
        <w:pStyle w:val="Heading5"/>
        <w:shd w:val="clear" w:color="auto" w:fill="FFFFFF"/>
        <w:spacing w:before="150" w:after="150" w:line="360" w:lineRule="atLeast"/>
        <w:ind w:left="426" w:right="1133"/>
        <w:rPr>
          <w:rFonts w:ascii="Arial" w:hAnsi="Arial" w:cs="Arial"/>
          <w:color w:val="auto"/>
        </w:rPr>
      </w:pPr>
      <w:r w:rsidRPr="00140410">
        <w:rPr>
          <w:rFonts w:ascii="Arial" w:hAnsi="Arial" w:cs="Arial"/>
          <w:color w:val="auto"/>
        </w:rPr>
        <w:t>ABOUT THE SERVICE:</w:t>
      </w:r>
    </w:p>
    <w:p w:rsidR="00387B5A" w:rsidRPr="00140410" w:rsidRDefault="00387B5A" w:rsidP="00140410">
      <w:pPr>
        <w:pStyle w:val="NormalWeb"/>
        <w:shd w:val="clear" w:color="auto" w:fill="FFFFFF"/>
        <w:spacing w:before="0" w:beforeAutospacing="0" w:after="240" w:afterAutospacing="0"/>
        <w:ind w:left="426" w:right="1133"/>
        <w:rPr>
          <w:rFonts w:ascii="Arial" w:hAnsi="Arial" w:cs="Arial"/>
        </w:rPr>
      </w:pPr>
      <w:r w:rsidRPr="00140410">
        <w:rPr>
          <w:rFonts w:ascii="Arial" w:hAnsi="Arial" w:cs="Arial"/>
        </w:rPr>
        <w:t xml:space="preserve">The Expanded Program in Immunization is one of the pioneering/core programs of the Department of Health. Through the program, we have protected thousands of Filipino children in our locality from deaths and disability from vaccine preventable diseases. </w:t>
      </w:r>
    </w:p>
    <w:p w:rsidR="00387B5A" w:rsidRPr="00140410" w:rsidRDefault="00387B5A" w:rsidP="00140410">
      <w:pPr>
        <w:pStyle w:val="Heading5"/>
        <w:shd w:val="clear" w:color="auto" w:fill="FFFFFF"/>
        <w:spacing w:before="150" w:after="150" w:line="360" w:lineRule="atLeast"/>
        <w:ind w:left="426" w:right="1133"/>
        <w:rPr>
          <w:rFonts w:ascii="Arial" w:hAnsi="Arial" w:cs="Arial"/>
          <w:color w:val="auto"/>
        </w:rPr>
      </w:pPr>
      <w:r w:rsidRPr="00140410">
        <w:rPr>
          <w:rFonts w:ascii="Arial" w:hAnsi="Arial" w:cs="Arial"/>
          <w:color w:val="auto"/>
        </w:rPr>
        <w:lastRenderedPageBreak/>
        <w:t>SERVICE SCHEDULES:</w:t>
      </w:r>
    </w:p>
    <w:p w:rsidR="00387B5A" w:rsidRPr="00140410" w:rsidRDefault="00387B5A" w:rsidP="00140410">
      <w:pPr>
        <w:pStyle w:val="NormalWeb"/>
        <w:shd w:val="clear" w:color="auto" w:fill="FFFFFF"/>
        <w:spacing w:before="0" w:beforeAutospacing="0" w:after="240" w:afterAutospacing="0"/>
        <w:ind w:left="426" w:right="1133"/>
        <w:rPr>
          <w:rFonts w:ascii="Arial" w:hAnsi="Arial" w:cs="Arial"/>
        </w:rPr>
      </w:pPr>
      <w:r w:rsidRPr="00140410">
        <w:rPr>
          <w:rFonts w:ascii="Arial" w:hAnsi="Arial" w:cs="Arial"/>
        </w:rPr>
        <w:t xml:space="preserve">EVERY THIRD WEDNESDAY </w:t>
      </w:r>
      <w:r w:rsidRPr="00140410">
        <w:rPr>
          <w:rFonts w:ascii="Arial" w:hAnsi="Arial" w:cs="Arial"/>
        </w:rPr>
        <w:tab/>
        <w:t>:</w:t>
      </w:r>
      <w:r w:rsidRPr="00140410">
        <w:rPr>
          <w:rFonts w:ascii="Arial" w:hAnsi="Arial" w:cs="Arial"/>
        </w:rPr>
        <w:tab/>
        <w:t>8:00 AM to 10: 30 AM</w:t>
      </w:r>
    </w:p>
    <w:tbl>
      <w:tblPr>
        <w:tblW w:w="1418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40"/>
        <w:gridCol w:w="1374"/>
        <w:gridCol w:w="952"/>
        <w:gridCol w:w="2308"/>
        <w:gridCol w:w="1698"/>
        <w:gridCol w:w="1065"/>
        <w:gridCol w:w="669"/>
        <w:gridCol w:w="85"/>
        <w:gridCol w:w="1942"/>
        <w:gridCol w:w="548"/>
        <w:gridCol w:w="1805"/>
      </w:tblGrid>
      <w:tr w:rsidR="00140410" w:rsidRPr="00862D01" w:rsidTr="00140410">
        <w:trPr>
          <w:trHeight w:val="492"/>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AT BIRTH</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SIX (6) WEEKS OF LIFE</w:t>
            </w:r>
          </w:p>
        </w:tc>
        <w:tc>
          <w:tcPr>
            <w:tcW w:w="230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TEN (10) WEEKS OF LIFE</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FOURTEEN (14) WEEKS OF LIFE</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IPV</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b/>
                <w:lang w:val="en-US"/>
              </w:rPr>
            </w:pPr>
            <w:r w:rsidRPr="00862D01">
              <w:rPr>
                <w:rFonts w:eastAsia="Times New Roman"/>
                <w:b/>
                <w:lang w:val="en-US"/>
              </w:rPr>
              <w:t>NINE (9) MONTHS OF LIFE</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E33882">
            <w:pPr>
              <w:spacing w:after="150" w:line="240" w:lineRule="auto"/>
              <w:jc w:val="center"/>
              <w:rPr>
                <w:rFonts w:eastAsia="Times New Roman"/>
                <w:b/>
                <w:lang w:val="en-US"/>
              </w:rPr>
            </w:pPr>
            <w:r w:rsidRPr="00862D01">
              <w:rPr>
                <w:rFonts w:eastAsia="Times New Roman"/>
                <w:b/>
                <w:lang w:val="en-US"/>
              </w:rPr>
              <w:t>1 YEAR OLD</w:t>
            </w:r>
          </w:p>
        </w:tc>
      </w:tr>
      <w:tr w:rsidR="00140410" w:rsidRPr="00862D01" w:rsidTr="00140410">
        <w:trPr>
          <w:trHeight w:val="199"/>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BCG</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PENTA 1</w:t>
            </w:r>
          </w:p>
        </w:tc>
        <w:tc>
          <w:tcPr>
            <w:tcW w:w="230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1B13BB" w:rsidP="00140410">
            <w:pPr>
              <w:spacing w:after="0" w:line="240" w:lineRule="auto"/>
              <w:jc w:val="center"/>
              <w:rPr>
                <w:rFonts w:eastAsia="Times New Roman"/>
                <w:lang w:val="en-US"/>
              </w:rPr>
            </w:pPr>
            <w:r>
              <w:rPr>
                <w:rFonts w:eastAsia="Times New Roman"/>
                <w:lang w:val="en-US"/>
              </w:rPr>
              <w:t>P</w:t>
            </w:r>
            <w:r w:rsidR="00387B5A" w:rsidRPr="00862D01">
              <w:rPr>
                <w:rFonts w:eastAsia="Times New Roman"/>
                <w:lang w:val="en-US"/>
              </w:rPr>
              <w:t>ENTA 2</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PENTA 3</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Measles</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MMR</w:t>
            </w:r>
          </w:p>
        </w:tc>
      </w:tr>
      <w:tr w:rsidR="00140410" w:rsidRPr="00862D01" w:rsidTr="00140410">
        <w:trPr>
          <w:trHeight w:val="178"/>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Hepatitis B 1</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OPV 1</w:t>
            </w:r>
          </w:p>
        </w:tc>
        <w:tc>
          <w:tcPr>
            <w:tcW w:w="230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OPV  2</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OPV 3/IPV</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rPr>
                <w:rFonts w:eastAsia="Times New Roman"/>
                <w:lang w:val="en-US"/>
              </w:rPr>
            </w:pPr>
            <w:r w:rsidRPr="00862D01">
              <w:rPr>
                <w:rFonts w:eastAsia="Times New Roman"/>
                <w:lang w:val="en-US"/>
              </w:rPr>
              <w:t> IPV</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Vitamin A</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140410">
            <w:pPr>
              <w:spacing w:after="0" w:line="240" w:lineRule="auto"/>
              <w:jc w:val="center"/>
              <w:rPr>
                <w:rFonts w:eastAsia="Times New Roman"/>
                <w:lang w:val="en-US"/>
              </w:rPr>
            </w:pPr>
            <w:r w:rsidRPr="00862D01">
              <w:rPr>
                <w:rFonts w:eastAsia="Times New Roman"/>
                <w:lang w:val="en-US"/>
              </w:rPr>
              <w:t>Vitamin A</w:t>
            </w:r>
          </w:p>
        </w:tc>
      </w:tr>
      <w:tr w:rsidR="00387B5A" w:rsidRPr="00862D01" w:rsidTr="00140410">
        <w:trPr>
          <w:trHeight w:val="492"/>
          <w:jc w:val="center"/>
        </w:trPr>
        <w:tc>
          <w:tcPr>
            <w:tcW w:w="14186" w:type="dxa"/>
            <w:gridSpan w:val="11"/>
            <w:tcBorders>
              <w:top w:val="single" w:sz="4" w:space="0" w:color="auto"/>
              <w:left w:val="nil"/>
              <w:bottom w:val="single" w:sz="4" w:space="0" w:color="auto"/>
              <w:right w:val="nil"/>
            </w:tcBorders>
            <w:shd w:val="clear" w:color="auto" w:fill="FFFFFF"/>
            <w:tcMar>
              <w:top w:w="150" w:type="dxa"/>
              <w:left w:w="150" w:type="dxa"/>
              <w:bottom w:w="150" w:type="dxa"/>
              <w:right w:w="150" w:type="dxa"/>
            </w:tcMar>
          </w:tcPr>
          <w:p w:rsidR="00387B5A" w:rsidRPr="00862D01" w:rsidRDefault="00387B5A" w:rsidP="00E33882">
            <w:pPr>
              <w:spacing w:after="150" w:line="240" w:lineRule="auto"/>
              <w:rPr>
                <w:rFonts w:eastAsia="Times New Roman"/>
                <w:lang w:val="en-US"/>
              </w:rPr>
            </w:pP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14" w:type="dxa"/>
            <w:gridSpan w:val="2"/>
            <w:shd w:val="clear" w:color="auto" w:fill="9CC2E5" w:themeFill="accent1" w:themeFillTint="99"/>
          </w:tcPr>
          <w:p w:rsidR="00387B5A" w:rsidRPr="00862D01" w:rsidRDefault="00387B5A" w:rsidP="00E33882">
            <w:pPr>
              <w:spacing w:after="0"/>
              <w:rPr>
                <w:b/>
              </w:rPr>
            </w:pPr>
            <w:r w:rsidRPr="00862D01">
              <w:rPr>
                <w:b/>
              </w:rPr>
              <w:t>Office of Division</w:t>
            </w:r>
          </w:p>
        </w:tc>
        <w:tc>
          <w:tcPr>
            <w:tcW w:w="11072" w:type="dxa"/>
            <w:gridSpan w:val="9"/>
          </w:tcPr>
          <w:p w:rsidR="00387B5A" w:rsidRPr="00862D01" w:rsidRDefault="00387B5A" w:rsidP="00E33882">
            <w:pPr>
              <w:spacing w:after="0"/>
            </w:pPr>
            <w:r w:rsidRPr="00862D01">
              <w:t xml:space="preserve">Office of the </w:t>
            </w:r>
            <w:proofErr w:type="spellStart"/>
            <w:r w:rsidRPr="00862D01">
              <w:t>Mun</w:t>
            </w:r>
            <w:proofErr w:type="spellEnd"/>
            <w:r w:rsidRPr="00862D01">
              <w:t>. Health Officer</w:t>
            </w: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14" w:type="dxa"/>
            <w:gridSpan w:val="2"/>
            <w:shd w:val="clear" w:color="auto" w:fill="9CC2E5" w:themeFill="accent1" w:themeFillTint="99"/>
          </w:tcPr>
          <w:p w:rsidR="00387B5A" w:rsidRPr="00862D01" w:rsidRDefault="00387B5A" w:rsidP="00E33882">
            <w:pPr>
              <w:spacing w:after="0"/>
              <w:rPr>
                <w:b/>
              </w:rPr>
            </w:pPr>
            <w:r w:rsidRPr="00862D01">
              <w:rPr>
                <w:b/>
              </w:rPr>
              <w:t>Classification:</w:t>
            </w:r>
          </w:p>
        </w:tc>
        <w:tc>
          <w:tcPr>
            <w:tcW w:w="11072" w:type="dxa"/>
            <w:gridSpan w:val="9"/>
          </w:tcPr>
          <w:p w:rsidR="00387B5A" w:rsidRPr="00862D01" w:rsidRDefault="00387B5A" w:rsidP="00E33882">
            <w:pPr>
              <w:spacing w:after="0"/>
            </w:pPr>
            <w:r w:rsidRPr="00862D01">
              <w:t>Simple</w:t>
            </w: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14" w:type="dxa"/>
            <w:gridSpan w:val="2"/>
            <w:shd w:val="clear" w:color="auto" w:fill="9CC2E5" w:themeFill="accent1" w:themeFillTint="99"/>
          </w:tcPr>
          <w:p w:rsidR="00387B5A" w:rsidRPr="00862D01" w:rsidRDefault="00387B5A" w:rsidP="00E33882">
            <w:pPr>
              <w:spacing w:after="0"/>
              <w:rPr>
                <w:b/>
              </w:rPr>
            </w:pPr>
            <w:r w:rsidRPr="00862D01">
              <w:rPr>
                <w:b/>
              </w:rPr>
              <w:t>Type of Transaction:</w:t>
            </w:r>
          </w:p>
        </w:tc>
        <w:tc>
          <w:tcPr>
            <w:tcW w:w="11072" w:type="dxa"/>
            <w:gridSpan w:val="9"/>
          </w:tcPr>
          <w:p w:rsidR="00387B5A" w:rsidRPr="00862D01" w:rsidRDefault="00387B5A" w:rsidP="00E33882">
            <w:pPr>
              <w:spacing w:after="0"/>
            </w:pPr>
            <w:r w:rsidRPr="00862D01">
              <w:t>G2C</w:t>
            </w:r>
            <w:r w:rsidR="00140410">
              <w:t>-Government to Citizen</w:t>
            </w: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14"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1072" w:type="dxa"/>
            <w:gridSpan w:val="9"/>
          </w:tcPr>
          <w:p w:rsidR="00387B5A" w:rsidRPr="00862D01" w:rsidRDefault="00387B5A" w:rsidP="00E33882">
            <w:pPr>
              <w:spacing w:after="0"/>
            </w:pPr>
            <w:r w:rsidRPr="00862D01">
              <w:t>All Municipal Residents</w:t>
            </w: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8072" w:type="dxa"/>
            <w:gridSpan w:val="5"/>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6114" w:type="dxa"/>
            <w:gridSpan w:val="6"/>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8072" w:type="dxa"/>
            <w:gridSpan w:val="5"/>
          </w:tcPr>
          <w:p w:rsidR="00387B5A" w:rsidRPr="00862D01" w:rsidRDefault="00387B5A" w:rsidP="00E33882">
            <w:pPr>
              <w:spacing w:after="0"/>
              <w:jc w:val="center"/>
            </w:pPr>
            <w:r w:rsidRPr="00862D01">
              <w:t>NONE</w:t>
            </w:r>
          </w:p>
        </w:tc>
        <w:tc>
          <w:tcPr>
            <w:tcW w:w="6114" w:type="dxa"/>
            <w:gridSpan w:val="6"/>
          </w:tcPr>
          <w:p w:rsidR="00387B5A" w:rsidRPr="00862D01" w:rsidRDefault="00387B5A" w:rsidP="00E33882">
            <w:pPr>
              <w:spacing w:after="0"/>
            </w:pPr>
          </w:p>
        </w:tc>
      </w:tr>
      <w:tr w:rsidR="00387B5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577"/>
        </w:trPr>
        <w:tc>
          <w:tcPr>
            <w:tcW w:w="4066" w:type="dxa"/>
            <w:gridSpan w:val="3"/>
            <w:shd w:val="clear" w:color="auto" w:fill="9CC2E5" w:themeFill="accent1" w:themeFillTint="99"/>
          </w:tcPr>
          <w:p w:rsidR="00387B5A" w:rsidRPr="00862D01" w:rsidRDefault="00387B5A" w:rsidP="00E33882">
            <w:pPr>
              <w:spacing w:after="0"/>
              <w:jc w:val="center"/>
              <w:rPr>
                <w:b/>
              </w:rPr>
            </w:pPr>
            <w:r w:rsidRPr="00862D01">
              <w:rPr>
                <w:b/>
              </w:rPr>
              <w:t>CLIENT STEPS</w:t>
            </w:r>
          </w:p>
        </w:tc>
        <w:tc>
          <w:tcPr>
            <w:tcW w:w="4006" w:type="dxa"/>
            <w:gridSpan w:val="2"/>
            <w:shd w:val="clear" w:color="auto" w:fill="9CC2E5" w:themeFill="accent1" w:themeFillTint="99"/>
          </w:tcPr>
          <w:p w:rsidR="00387B5A" w:rsidRPr="00862D01" w:rsidRDefault="00387B5A" w:rsidP="00E33882">
            <w:pPr>
              <w:spacing w:after="0"/>
              <w:jc w:val="center"/>
              <w:rPr>
                <w:b/>
              </w:rPr>
            </w:pPr>
            <w:r w:rsidRPr="00862D01">
              <w:rPr>
                <w:b/>
              </w:rPr>
              <w:t>AGENCY ACTIONS</w:t>
            </w:r>
          </w:p>
        </w:tc>
        <w:tc>
          <w:tcPr>
            <w:tcW w:w="1734" w:type="dxa"/>
            <w:gridSpan w:val="2"/>
            <w:shd w:val="clear" w:color="auto" w:fill="9CC2E5" w:themeFill="accent1" w:themeFillTint="99"/>
          </w:tcPr>
          <w:p w:rsidR="00387B5A" w:rsidRPr="00862D01" w:rsidRDefault="00387B5A" w:rsidP="00E33882">
            <w:pPr>
              <w:spacing w:after="0"/>
              <w:jc w:val="center"/>
              <w:rPr>
                <w:b/>
              </w:rPr>
            </w:pPr>
            <w:r w:rsidRPr="00862D01">
              <w:rPr>
                <w:b/>
              </w:rPr>
              <w:t>FEES TO BE PAID</w:t>
            </w:r>
          </w:p>
        </w:tc>
        <w:tc>
          <w:tcPr>
            <w:tcW w:w="2027" w:type="dxa"/>
            <w:gridSpan w:val="2"/>
            <w:shd w:val="clear" w:color="auto" w:fill="9CC2E5" w:themeFill="accent1" w:themeFillTint="99"/>
          </w:tcPr>
          <w:p w:rsidR="00387B5A" w:rsidRPr="00862D01" w:rsidRDefault="00387B5A" w:rsidP="00E33882">
            <w:pPr>
              <w:spacing w:after="0"/>
              <w:jc w:val="center"/>
              <w:rPr>
                <w:b/>
                <w:caps/>
              </w:rPr>
            </w:pPr>
            <w:r w:rsidRPr="00862D01">
              <w:rPr>
                <w:b/>
                <w:caps/>
              </w:rPr>
              <w:t>schedule</w:t>
            </w:r>
          </w:p>
        </w:tc>
        <w:tc>
          <w:tcPr>
            <w:tcW w:w="2353" w:type="dxa"/>
            <w:gridSpan w:val="2"/>
            <w:shd w:val="clear" w:color="auto" w:fill="9CC2E5" w:themeFill="accent1" w:themeFillTint="99"/>
          </w:tcPr>
          <w:p w:rsidR="00387B5A" w:rsidRPr="00862D01" w:rsidRDefault="00387B5A" w:rsidP="00E33882">
            <w:pPr>
              <w:spacing w:after="0"/>
              <w:jc w:val="center"/>
              <w:rPr>
                <w:b/>
              </w:rPr>
            </w:pPr>
            <w:r w:rsidRPr="00862D01">
              <w:rPr>
                <w:b/>
              </w:rPr>
              <w:t>PERSON RESPONSIBLE</w:t>
            </w:r>
          </w:p>
        </w:tc>
      </w:tr>
      <w:tr w:rsidR="00193DAA" w:rsidRPr="00862D01" w:rsidTr="00EE31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544"/>
        </w:trPr>
        <w:tc>
          <w:tcPr>
            <w:tcW w:w="4066" w:type="dxa"/>
            <w:gridSpan w:val="3"/>
          </w:tcPr>
          <w:p w:rsidR="00193DAA" w:rsidRPr="00862D01" w:rsidRDefault="00193DAA" w:rsidP="00E33882">
            <w:pPr>
              <w:spacing w:after="0" w:line="240" w:lineRule="auto"/>
              <w:rPr>
                <w:rFonts w:eastAsia="Times New Roman"/>
                <w:lang w:val="en-US"/>
              </w:rPr>
            </w:pPr>
            <w:r w:rsidRPr="00862D01">
              <w:rPr>
                <w:rFonts w:eastAsia="Times New Roman"/>
                <w:lang w:val="en-US"/>
              </w:rPr>
              <w:t>1.  Go to admitting section for registration</w:t>
            </w:r>
          </w:p>
          <w:p w:rsidR="00193DAA" w:rsidRPr="00862D01" w:rsidRDefault="00193DAA" w:rsidP="00EE317A">
            <w:pPr>
              <w:spacing w:after="240" w:line="240" w:lineRule="auto"/>
              <w:rPr>
                <w:rFonts w:eastAsia="Times New Roman"/>
                <w:lang w:val="en-US"/>
              </w:rPr>
            </w:pPr>
            <w:r w:rsidRPr="00862D01">
              <w:rPr>
                <w:rFonts w:eastAsia="Times New Roman"/>
                <w:lang w:val="en-US"/>
              </w:rPr>
              <w:t>a.) Hospital born baby- bring along the immunization record or baby’s book.</w:t>
            </w:r>
          </w:p>
        </w:tc>
        <w:tc>
          <w:tcPr>
            <w:tcW w:w="4006" w:type="dxa"/>
            <w:gridSpan w:val="2"/>
          </w:tcPr>
          <w:p w:rsidR="00193DAA" w:rsidRPr="00862D01" w:rsidRDefault="00193DAA" w:rsidP="00E33882">
            <w:pPr>
              <w:spacing w:after="0" w:line="240" w:lineRule="auto"/>
              <w:rPr>
                <w:rFonts w:eastAsia="Times New Roman"/>
                <w:lang w:val="en-US"/>
              </w:rPr>
            </w:pPr>
            <w:r w:rsidRPr="00862D01">
              <w:rPr>
                <w:rFonts w:eastAsia="Times New Roman"/>
                <w:lang w:val="en-US"/>
              </w:rPr>
              <w:t>1. Midwife on duty get the personal data of the client.</w:t>
            </w:r>
          </w:p>
          <w:p w:rsidR="00193DAA" w:rsidRPr="00862D01" w:rsidRDefault="00193DAA" w:rsidP="00E33882">
            <w:pPr>
              <w:spacing w:after="240" w:line="240" w:lineRule="auto"/>
              <w:rPr>
                <w:rFonts w:eastAsia="Times New Roman"/>
                <w:lang w:val="en-US"/>
              </w:rPr>
            </w:pPr>
          </w:p>
        </w:tc>
        <w:tc>
          <w:tcPr>
            <w:tcW w:w="1734" w:type="dxa"/>
            <w:gridSpan w:val="2"/>
          </w:tcPr>
          <w:p w:rsidR="00193DAA" w:rsidRPr="00862D01" w:rsidRDefault="00193DAA" w:rsidP="0095526A">
            <w:pPr>
              <w:spacing w:after="0"/>
              <w:jc w:val="center"/>
            </w:pPr>
            <w:r>
              <w:t>None</w:t>
            </w:r>
          </w:p>
        </w:tc>
        <w:tc>
          <w:tcPr>
            <w:tcW w:w="2027" w:type="dxa"/>
            <w:gridSpan w:val="2"/>
          </w:tcPr>
          <w:p w:rsidR="00193DAA" w:rsidRPr="00862D01" w:rsidRDefault="00193DAA" w:rsidP="00E33882">
            <w:pPr>
              <w:spacing w:after="0"/>
              <w:jc w:val="center"/>
            </w:pPr>
            <w:r>
              <w:t>3 min.</w:t>
            </w:r>
          </w:p>
          <w:p w:rsidR="00193DAA" w:rsidRPr="00862D01" w:rsidRDefault="00193DAA" w:rsidP="00E33882">
            <w:pPr>
              <w:spacing w:after="0"/>
              <w:jc w:val="center"/>
            </w:pPr>
          </w:p>
          <w:p w:rsidR="00193DAA" w:rsidRPr="00862D01" w:rsidRDefault="00193DAA" w:rsidP="00E33882">
            <w:pPr>
              <w:spacing w:after="0"/>
              <w:jc w:val="center"/>
            </w:pPr>
          </w:p>
          <w:p w:rsidR="00193DAA" w:rsidRPr="00862D01" w:rsidRDefault="00193DAA" w:rsidP="00E33882">
            <w:pPr>
              <w:pStyle w:val="ListParagraph"/>
              <w:spacing w:after="0"/>
              <w:ind w:left="360"/>
            </w:pPr>
            <w:r>
              <w:t xml:space="preserve"> </w:t>
            </w:r>
          </w:p>
        </w:tc>
        <w:tc>
          <w:tcPr>
            <w:tcW w:w="2353" w:type="dxa"/>
            <w:gridSpan w:val="2"/>
            <w:vMerge w:val="restart"/>
          </w:tcPr>
          <w:p w:rsidR="00193DAA" w:rsidRDefault="00193DAA" w:rsidP="00C754F7">
            <w:pPr>
              <w:spacing w:after="0" w:line="240" w:lineRule="auto"/>
              <w:jc w:val="center"/>
              <w:rPr>
                <w:rFonts w:eastAsia="Times New Roman"/>
                <w:lang w:val="en-US"/>
              </w:rPr>
            </w:pPr>
            <w:r>
              <w:rPr>
                <w:rFonts w:eastAsia="Times New Roman"/>
                <w:lang w:val="en-US"/>
              </w:rPr>
              <w:t>Midwife II</w:t>
            </w:r>
          </w:p>
          <w:p w:rsidR="00193DAA" w:rsidRDefault="00193DAA" w:rsidP="00C754F7">
            <w:pPr>
              <w:spacing w:after="0" w:line="240" w:lineRule="auto"/>
              <w:jc w:val="center"/>
              <w:rPr>
                <w:rFonts w:eastAsia="Times New Roman"/>
                <w:lang w:val="en-US"/>
              </w:rPr>
            </w:pPr>
            <w:r>
              <w:rPr>
                <w:rFonts w:eastAsia="Times New Roman"/>
                <w:lang w:val="en-US"/>
              </w:rPr>
              <w:t>Midwife II</w:t>
            </w:r>
          </w:p>
          <w:p w:rsidR="00193DAA" w:rsidRDefault="00193DAA" w:rsidP="00C754F7">
            <w:pPr>
              <w:spacing w:after="0" w:line="240" w:lineRule="auto"/>
              <w:jc w:val="center"/>
              <w:rPr>
                <w:rFonts w:eastAsia="Times New Roman"/>
                <w:lang w:val="en-US"/>
              </w:rPr>
            </w:pPr>
            <w:r>
              <w:rPr>
                <w:rFonts w:eastAsia="Times New Roman"/>
                <w:lang w:val="en-US"/>
              </w:rPr>
              <w:t>Midwife II</w:t>
            </w:r>
          </w:p>
          <w:p w:rsidR="00193DAA" w:rsidRDefault="00193DAA" w:rsidP="00C754F7">
            <w:pPr>
              <w:spacing w:after="0" w:line="240" w:lineRule="auto"/>
              <w:jc w:val="center"/>
              <w:rPr>
                <w:rFonts w:eastAsia="Times New Roman"/>
                <w:lang w:val="en-US"/>
              </w:rPr>
            </w:pPr>
            <w:r>
              <w:rPr>
                <w:rFonts w:eastAsia="Times New Roman"/>
                <w:lang w:val="en-US"/>
              </w:rPr>
              <w:t>Nurse I</w:t>
            </w:r>
          </w:p>
          <w:p w:rsidR="00193DAA" w:rsidRDefault="00193DAA" w:rsidP="00C754F7">
            <w:pPr>
              <w:spacing w:after="0" w:line="240" w:lineRule="auto"/>
              <w:jc w:val="center"/>
              <w:rPr>
                <w:rFonts w:eastAsia="Times New Roman"/>
                <w:lang w:val="en-US"/>
              </w:rPr>
            </w:pPr>
            <w:r>
              <w:rPr>
                <w:rFonts w:eastAsia="Times New Roman"/>
                <w:lang w:val="en-US"/>
              </w:rPr>
              <w:t xml:space="preserve">Charity R. </w:t>
            </w:r>
            <w:proofErr w:type="spellStart"/>
            <w:r>
              <w:rPr>
                <w:rFonts w:eastAsia="Times New Roman"/>
                <w:lang w:val="en-US"/>
              </w:rPr>
              <w:t>Rola</w:t>
            </w:r>
            <w:proofErr w:type="spellEnd"/>
          </w:p>
          <w:p w:rsidR="00193DAA" w:rsidRDefault="00193DAA" w:rsidP="00C754F7">
            <w:pPr>
              <w:spacing w:after="0" w:line="240" w:lineRule="auto"/>
              <w:jc w:val="center"/>
              <w:rPr>
                <w:rFonts w:eastAsia="Times New Roman"/>
                <w:lang w:val="en-US"/>
              </w:rPr>
            </w:pPr>
            <w:r>
              <w:rPr>
                <w:rFonts w:eastAsia="Times New Roman"/>
                <w:lang w:val="en-US"/>
              </w:rPr>
              <w:lastRenderedPageBreak/>
              <w:t>Nurse I</w:t>
            </w:r>
          </w:p>
          <w:p w:rsidR="00193DAA" w:rsidRDefault="00193DAA" w:rsidP="00C754F7">
            <w:pPr>
              <w:spacing w:after="0"/>
              <w:jc w:val="center"/>
              <w:rPr>
                <w:rFonts w:eastAsia="Times New Roman"/>
                <w:lang w:val="en-US"/>
              </w:rPr>
            </w:pPr>
            <w:r>
              <w:rPr>
                <w:rFonts w:eastAsia="Times New Roman"/>
                <w:lang w:val="en-US"/>
              </w:rPr>
              <w:t>Nurse II</w:t>
            </w:r>
          </w:p>
          <w:p w:rsidR="00193DAA" w:rsidRDefault="00193DAA" w:rsidP="00C754F7">
            <w:pPr>
              <w:spacing w:after="0"/>
              <w:jc w:val="center"/>
              <w:rPr>
                <w:rFonts w:eastAsia="Times New Roman"/>
                <w:lang w:val="en-US"/>
              </w:rPr>
            </w:pPr>
          </w:p>
          <w:p w:rsidR="00193DAA" w:rsidRDefault="00193DAA" w:rsidP="00C754F7">
            <w:pPr>
              <w:spacing w:after="0"/>
              <w:jc w:val="center"/>
              <w:rPr>
                <w:rFonts w:eastAsia="Times New Roman"/>
                <w:lang w:val="en-US"/>
              </w:rPr>
            </w:pPr>
          </w:p>
          <w:p w:rsidR="00193DAA" w:rsidRPr="00862D01" w:rsidRDefault="00193DAA" w:rsidP="00C754F7">
            <w:pPr>
              <w:spacing w:after="0"/>
              <w:jc w:val="center"/>
            </w:pPr>
            <w:r>
              <w:rPr>
                <w:rFonts w:eastAsia="Times New Roman"/>
                <w:lang w:val="en-US"/>
              </w:rPr>
              <w:t>Municipal Health Office</w:t>
            </w:r>
          </w:p>
        </w:tc>
      </w:tr>
      <w:tr w:rsidR="00193DAA" w:rsidRPr="00862D01" w:rsidTr="00C754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53"/>
        </w:trPr>
        <w:tc>
          <w:tcPr>
            <w:tcW w:w="4066" w:type="dxa"/>
            <w:gridSpan w:val="3"/>
          </w:tcPr>
          <w:p w:rsidR="00193DAA" w:rsidRDefault="00193DAA" w:rsidP="00EE317A">
            <w:pPr>
              <w:spacing w:after="240" w:line="240" w:lineRule="auto"/>
              <w:rPr>
                <w:rFonts w:eastAsia="Times New Roman"/>
                <w:lang w:val="en-US"/>
              </w:rPr>
            </w:pPr>
          </w:p>
          <w:p w:rsidR="00193DAA" w:rsidRDefault="00193DAA" w:rsidP="00EE317A">
            <w:pPr>
              <w:spacing w:after="240" w:line="240" w:lineRule="auto"/>
              <w:rPr>
                <w:rFonts w:eastAsia="Times New Roman"/>
                <w:lang w:val="en-US"/>
              </w:rPr>
            </w:pPr>
          </w:p>
          <w:p w:rsidR="00193DAA" w:rsidRDefault="00193DAA" w:rsidP="00EE317A">
            <w:pPr>
              <w:spacing w:after="240" w:line="240" w:lineRule="auto"/>
              <w:rPr>
                <w:rFonts w:eastAsia="Times New Roman"/>
                <w:lang w:val="en-US"/>
              </w:rPr>
            </w:pPr>
          </w:p>
          <w:p w:rsidR="00193DAA" w:rsidRPr="00862D01" w:rsidRDefault="00193DAA" w:rsidP="00EE317A">
            <w:pPr>
              <w:spacing w:after="240" w:line="240" w:lineRule="auto"/>
              <w:rPr>
                <w:rFonts w:eastAsia="Times New Roman"/>
                <w:lang w:val="en-US"/>
              </w:rPr>
            </w:pPr>
            <w:r w:rsidRPr="00862D01">
              <w:rPr>
                <w:rFonts w:eastAsia="Times New Roman"/>
                <w:lang w:val="en-US"/>
              </w:rPr>
              <w:t>b.) Baby delivered by Rural Health Midwives</w:t>
            </w:r>
          </w:p>
        </w:tc>
        <w:tc>
          <w:tcPr>
            <w:tcW w:w="4006" w:type="dxa"/>
            <w:gridSpan w:val="2"/>
          </w:tcPr>
          <w:p w:rsidR="00193DAA" w:rsidRPr="00862D01" w:rsidRDefault="00193DAA" w:rsidP="00EE317A">
            <w:pPr>
              <w:spacing w:after="240" w:line="240" w:lineRule="auto"/>
              <w:rPr>
                <w:rFonts w:eastAsia="Times New Roman"/>
                <w:lang w:val="en-US"/>
              </w:rPr>
            </w:pPr>
            <w:r w:rsidRPr="00862D01">
              <w:rPr>
                <w:rFonts w:eastAsia="Times New Roman"/>
                <w:lang w:val="en-US"/>
              </w:rPr>
              <w:t xml:space="preserve">a)  Nurse on duty review the immunization record or baby’s book and add the name of the client to the </w:t>
            </w:r>
            <w:proofErr w:type="spellStart"/>
            <w:r w:rsidRPr="00862D01">
              <w:rPr>
                <w:rFonts w:eastAsia="Times New Roman"/>
                <w:lang w:val="en-US"/>
              </w:rPr>
              <w:t>Masterlist</w:t>
            </w:r>
            <w:proofErr w:type="spellEnd"/>
          </w:p>
          <w:p w:rsidR="00193DAA" w:rsidRPr="00862D01" w:rsidRDefault="00193DAA" w:rsidP="00EE317A">
            <w:pPr>
              <w:spacing w:after="240" w:line="240" w:lineRule="auto"/>
              <w:rPr>
                <w:rFonts w:eastAsia="Times New Roman"/>
                <w:lang w:val="en-US"/>
              </w:rPr>
            </w:pPr>
            <w:r w:rsidRPr="00862D01">
              <w:rPr>
                <w:rFonts w:eastAsia="Times New Roman"/>
                <w:lang w:val="en-US"/>
              </w:rPr>
              <w:t xml:space="preserve">b) The midwife on duty checks the name of the client in the </w:t>
            </w:r>
            <w:proofErr w:type="spellStart"/>
            <w:r w:rsidRPr="00862D01">
              <w:rPr>
                <w:rFonts w:eastAsia="Times New Roman"/>
                <w:lang w:val="en-US"/>
              </w:rPr>
              <w:t>masterlist</w:t>
            </w:r>
            <w:proofErr w:type="spellEnd"/>
          </w:p>
        </w:tc>
        <w:tc>
          <w:tcPr>
            <w:tcW w:w="1734" w:type="dxa"/>
            <w:gridSpan w:val="2"/>
          </w:tcPr>
          <w:p w:rsidR="00193DAA" w:rsidRDefault="00193DAA" w:rsidP="00EE317A">
            <w:pPr>
              <w:spacing w:after="0"/>
              <w:jc w:val="center"/>
            </w:pPr>
            <w:r>
              <w:t>None</w:t>
            </w:r>
          </w:p>
          <w:p w:rsidR="00193DAA" w:rsidRDefault="00193DAA" w:rsidP="00EE317A">
            <w:pPr>
              <w:spacing w:after="0"/>
              <w:jc w:val="center"/>
            </w:pPr>
          </w:p>
          <w:p w:rsidR="00193DAA" w:rsidRDefault="00193DAA" w:rsidP="00EE317A">
            <w:pPr>
              <w:spacing w:after="0"/>
              <w:jc w:val="center"/>
            </w:pPr>
          </w:p>
          <w:p w:rsidR="00193DAA" w:rsidRDefault="00193DAA" w:rsidP="00EE317A">
            <w:pPr>
              <w:spacing w:after="0"/>
              <w:jc w:val="center"/>
            </w:pPr>
          </w:p>
          <w:p w:rsidR="00193DAA" w:rsidRPr="00862D01" w:rsidRDefault="00193DAA" w:rsidP="00EE317A">
            <w:pPr>
              <w:spacing w:after="0"/>
              <w:jc w:val="center"/>
            </w:pPr>
            <w:r>
              <w:t>None</w:t>
            </w:r>
          </w:p>
        </w:tc>
        <w:tc>
          <w:tcPr>
            <w:tcW w:w="2027" w:type="dxa"/>
            <w:gridSpan w:val="2"/>
          </w:tcPr>
          <w:p w:rsidR="00193DAA" w:rsidRPr="00862D01" w:rsidRDefault="00193DAA" w:rsidP="00EE317A">
            <w:pPr>
              <w:pStyle w:val="ListParagraph"/>
              <w:spacing w:after="0"/>
              <w:ind w:left="360"/>
            </w:pPr>
            <w:r w:rsidRPr="00862D01">
              <w:t>3 min</w:t>
            </w:r>
            <w:r>
              <w:t>.</w:t>
            </w:r>
          </w:p>
          <w:p w:rsidR="00193DAA" w:rsidRPr="00862D01" w:rsidRDefault="00193DAA" w:rsidP="00EE317A">
            <w:pPr>
              <w:pStyle w:val="ListParagraph"/>
              <w:spacing w:after="0"/>
              <w:ind w:left="360"/>
            </w:pPr>
          </w:p>
          <w:p w:rsidR="00193DAA" w:rsidRPr="00862D01" w:rsidRDefault="00193DAA" w:rsidP="00EE317A">
            <w:pPr>
              <w:pStyle w:val="ListParagraph"/>
              <w:spacing w:after="0"/>
              <w:ind w:left="360"/>
            </w:pPr>
          </w:p>
          <w:p w:rsidR="00193DAA" w:rsidRPr="00862D01" w:rsidRDefault="00193DAA" w:rsidP="00EE317A">
            <w:pPr>
              <w:pStyle w:val="ListParagraph"/>
              <w:spacing w:after="0"/>
              <w:ind w:left="360"/>
            </w:pPr>
          </w:p>
          <w:p w:rsidR="00193DAA" w:rsidRPr="00862D01" w:rsidRDefault="00193DAA" w:rsidP="00EE317A">
            <w:pPr>
              <w:pStyle w:val="ListParagraph"/>
              <w:spacing w:after="0"/>
              <w:ind w:left="360"/>
            </w:pPr>
            <w:r w:rsidRPr="00862D01">
              <w:t>2 min</w:t>
            </w:r>
            <w:r>
              <w:t xml:space="preserve">. </w:t>
            </w:r>
          </w:p>
        </w:tc>
        <w:tc>
          <w:tcPr>
            <w:tcW w:w="2353" w:type="dxa"/>
            <w:gridSpan w:val="2"/>
            <w:vMerge/>
          </w:tcPr>
          <w:p w:rsidR="00193DAA" w:rsidRPr="00862D01" w:rsidRDefault="00193DAA" w:rsidP="00EE317A">
            <w:pPr>
              <w:spacing w:after="0"/>
              <w:jc w:val="center"/>
            </w:pPr>
          </w:p>
        </w:tc>
      </w:tr>
      <w:tr w:rsidR="00193DA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4066" w:type="dxa"/>
            <w:gridSpan w:val="3"/>
          </w:tcPr>
          <w:p w:rsidR="00193DAA" w:rsidRPr="00862D01" w:rsidRDefault="00193DAA" w:rsidP="00AA69C0">
            <w:pPr>
              <w:pStyle w:val="ListParagraph"/>
              <w:numPr>
                <w:ilvl w:val="0"/>
                <w:numId w:val="260"/>
              </w:numPr>
              <w:spacing w:after="0"/>
            </w:pPr>
            <w:r w:rsidRPr="00862D01">
              <w:lastRenderedPageBreak/>
              <w:t>Client proceed to vaccination area</w:t>
            </w:r>
          </w:p>
        </w:tc>
        <w:tc>
          <w:tcPr>
            <w:tcW w:w="4006" w:type="dxa"/>
            <w:gridSpan w:val="2"/>
          </w:tcPr>
          <w:p w:rsidR="00193DAA" w:rsidRPr="00862D01" w:rsidRDefault="00193DAA" w:rsidP="00EE317A">
            <w:pPr>
              <w:spacing w:after="0"/>
            </w:pPr>
            <w:r w:rsidRPr="00862D01">
              <w:rPr>
                <w:shd w:val="clear" w:color="auto" w:fill="FFFFFF"/>
              </w:rPr>
              <w:t>The nurse and midwives administer the necessary vaccines to the client on a first-come, first-served basis</w:t>
            </w:r>
          </w:p>
        </w:tc>
        <w:tc>
          <w:tcPr>
            <w:tcW w:w="1734" w:type="dxa"/>
            <w:gridSpan w:val="2"/>
          </w:tcPr>
          <w:p w:rsidR="00193DAA" w:rsidRPr="00862D01" w:rsidRDefault="00193DAA" w:rsidP="00EE317A">
            <w:pPr>
              <w:spacing w:after="0"/>
              <w:jc w:val="center"/>
            </w:pPr>
            <w:r>
              <w:t>None</w:t>
            </w:r>
          </w:p>
        </w:tc>
        <w:tc>
          <w:tcPr>
            <w:tcW w:w="2027" w:type="dxa"/>
            <w:gridSpan w:val="2"/>
          </w:tcPr>
          <w:p w:rsidR="00193DAA" w:rsidRPr="00862D01" w:rsidRDefault="00193DAA" w:rsidP="00EE317A">
            <w:pPr>
              <w:spacing w:after="0"/>
              <w:jc w:val="center"/>
            </w:pPr>
            <w:r w:rsidRPr="00862D01">
              <w:t>5 min</w:t>
            </w:r>
          </w:p>
        </w:tc>
        <w:tc>
          <w:tcPr>
            <w:tcW w:w="2353" w:type="dxa"/>
            <w:gridSpan w:val="2"/>
            <w:vMerge/>
          </w:tcPr>
          <w:p w:rsidR="00193DAA" w:rsidRPr="00862D01" w:rsidRDefault="00193DAA" w:rsidP="00EE317A">
            <w:pPr>
              <w:spacing w:after="0"/>
              <w:jc w:val="center"/>
            </w:pPr>
          </w:p>
        </w:tc>
      </w:tr>
      <w:tr w:rsidR="00193DAA" w:rsidRPr="00862D01" w:rsidTr="0014041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4066" w:type="dxa"/>
            <w:gridSpan w:val="3"/>
          </w:tcPr>
          <w:p w:rsidR="00193DAA" w:rsidRPr="00862D01" w:rsidRDefault="00193DAA" w:rsidP="00AA69C0">
            <w:pPr>
              <w:pStyle w:val="ListParagraph"/>
              <w:numPr>
                <w:ilvl w:val="0"/>
                <w:numId w:val="260"/>
              </w:numPr>
              <w:spacing w:after="0"/>
            </w:pPr>
            <w:r w:rsidRPr="00862D01">
              <w:t xml:space="preserve">May go home </w:t>
            </w:r>
          </w:p>
        </w:tc>
        <w:tc>
          <w:tcPr>
            <w:tcW w:w="4006" w:type="dxa"/>
            <w:gridSpan w:val="2"/>
          </w:tcPr>
          <w:p w:rsidR="00193DAA" w:rsidRPr="00862D01" w:rsidRDefault="00193DAA" w:rsidP="00EE317A">
            <w:pPr>
              <w:spacing w:after="0"/>
            </w:pPr>
            <w:r w:rsidRPr="00862D01">
              <w:t>Nurses and Midwives advise and instruct client for follow-up and further discharge.</w:t>
            </w:r>
          </w:p>
        </w:tc>
        <w:tc>
          <w:tcPr>
            <w:tcW w:w="1734" w:type="dxa"/>
            <w:gridSpan w:val="2"/>
          </w:tcPr>
          <w:p w:rsidR="00193DAA" w:rsidRPr="00862D01" w:rsidRDefault="00193DAA" w:rsidP="00EE317A">
            <w:pPr>
              <w:spacing w:after="0"/>
              <w:jc w:val="center"/>
            </w:pPr>
            <w:r>
              <w:t>None</w:t>
            </w:r>
          </w:p>
        </w:tc>
        <w:tc>
          <w:tcPr>
            <w:tcW w:w="2027" w:type="dxa"/>
            <w:gridSpan w:val="2"/>
          </w:tcPr>
          <w:p w:rsidR="00193DAA" w:rsidRPr="00862D01" w:rsidRDefault="00193DAA" w:rsidP="00EE317A">
            <w:pPr>
              <w:spacing w:after="0"/>
              <w:jc w:val="center"/>
            </w:pPr>
            <w:r>
              <w:t>3 min.</w:t>
            </w:r>
          </w:p>
        </w:tc>
        <w:tc>
          <w:tcPr>
            <w:tcW w:w="2353" w:type="dxa"/>
            <w:gridSpan w:val="2"/>
            <w:vMerge/>
          </w:tcPr>
          <w:p w:rsidR="00193DAA" w:rsidRPr="00862D01" w:rsidRDefault="00193DAA" w:rsidP="00EE317A">
            <w:pPr>
              <w:spacing w:after="0"/>
              <w:jc w:val="center"/>
            </w:pPr>
          </w:p>
        </w:tc>
      </w:tr>
      <w:tr w:rsidR="00EE317A" w:rsidRPr="00862D01" w:rsidTr="00E0026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9806" w:type="dxa"/>
            <w:gridSpan w:val="7"/>
            <w:shd w:val="clear" w:color="auto" w:fill="9CC2E5" w:themeFill="accent1" w:themeFillTint="99"/>
          </w:tcPr>
          <w:p w:rsidR="00EE317A" w:rsidRPr="00862D01" w:rsidRDefault="00EE317A" w:rsidP="00EE317A">
            <w:pPr>
              <w:spacing w:after="0"/>
              <w:jc w:val="center"/>
              <w:rPr>
                <w:b/>
              </w:rPr>
            </w:pPr>
            <w:r w:rsidRPr="00862D01">
              <w:rPr>
                <w:b/>
              </w:rPr>
              <w:t>TOTAL</w:t>
            </w:r>
            <w:r>
              <w:rPr>
                <w:b/>
              </w:rPr>
              <w:t xml:space="preserve"> PROCESSING TIME</w:t>
            </w:r>
          </w:p>
        </w:tc>
        <w:tc>
          <w:tcPr>
            <w:tcW w:w="4380" w:type="dxa"/>
            <w:gridSpan w:val="4"/>
            <w:shd w:val="clear" w:color="auto" w:fill="9CC2E5" w:themeFill="accent1" w:themeFillTint="99"/>
          </w:tcPr>
          <w:p w:rsidR="00EE317A" w:rsidRPr="0095526A" w:rsidRDefault="00EE317A" w:rsidP="00EE317A">
            <w:pPr>
              <w:spacing w:after="0"/>
              <w:jc w:val="center"/>
              <w:rPr>
                <w:b/>
              </w:rPr>
            </w:pPr>
            <w:r>
              <w:rPr>
                <w:b/>
              </w:rPr>
              <w:t>16 MINUTES</w:t>
            </w:r>
          </w:p>
        </w:tc>
      </w:tr>
    </w:tbl>
    <w:p w:rsidR="00387B5A" w:rsidRDefault="00387B5A" w:rsidP="00387B5A"/>
    <w:p w:rsidR="00FC23DD" w:rsidRPr="00F24956" w:rsidRDefault="00FC23DD" w:rsidP="00FC23DD">
      <w:pPr>
        <w:ind w:left="709"/>
        <w:rPr>
          <w:b/>
          <w:sz w:val="28"/>
          <w:szCs w:val="28"/>
        </w:rPr>
      </w:pPr>
      <w:r w:rsidRPr="00F24956">
        <w:rPr>
          <w:b/>
          <w:sz w:val="28"/>
          <w:szCs w:val="28"/>
        </w:rPr>
        <w:t>6</w:t>
      </w:r>
      <w:r w:rsidRPr="00F24956">
        <w:rPr>
          <w:sz w:val="28"/>
          <w:szCs w:val="28"/>
        </w:rPr>
        <w:t xml:space="preserve">. </w:t>
      </w:r>
      <w:r w:rsidRPr="00F24956">
        <w:rPr>
          <w:b/>
          <w:sz w:val="28"/>
          <w:szCs w:val="28"/>
        </w:rPr>
        <w:t>Basic Laboratory Examination Services</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2"/>
        <w:gridCol w:w="2693"/>
        <w:gridCol w:w="851"/>
        <w:gridCol w:w="1984"/>
        <w:gridCol w:w="1843"/>
        <w:gridCol w:w="3260"/>
      </w:tblGrid>
      <w:tr w:rsidR="00FC23DD" w:rsidRPr="00862D01" w:rsidTr="00FC23DD">
        <w:tc>
          <w:tcPr>
            <w:tcW w:w="3402" w:type="dxa"/>
            <w:gridSpan w:val="2"/>
            <w:shd w:val="clear" w:color="auto" w:fill="9CC2E5" w:themeFill="accent1" w:themeFillTint="99"/>
          </w:tcPr>
          <w:p w:rsidR="00FC23DD" w:rsidRPr="00862D01" w:rsidRDefault="00FC23DD" w:rsidP="00225409">
            <w:pPr>
              <w:spacing w:after="0"/>
              <w:rPr>
                <w:b/>
              </w:rPr>
            </w:pPr>
            <w:r w:rsidRPr="00862D01">
              <w:rPr>
                <w:b/>
              </w:rPr>
              <w:t>Office of Division</w:t>
            </w:r>
          </w:p>
        </w:tc>
        <w:tc>
          <w:tcPr>
            <w:tcW w:w="10631" w:type="dxa"/>
            <w:gridSpan w:val="5"/>
          </w:tcPr>
          <w:p w:rsidR="00FC23DD" w:rsidRPr="00862D01" w:rsidRDefault="00FC23DD" w:rsidP="00225409">
            <w:pPr>
              <w:spacing w:after="0"/>
            </w:pPr>
            <w:r w:rsidRPr="00862D01">
              <w:t>Office of the Municipal Health Officer</w:t>
            </w:r>
          </w:p>
        </w:tc>
      </w:tr>
      <w:tr w:rsidR="00FC23DD" w:rsidRPr="00862D01" w:rsidTr="00FC23DD">
        <w:tc>
          <w:tcPr>
            <w:tcW w:w="3402" w:type="dxa"/>
            <w:gridSpan w:val="2"/>
            <w:shd w:val="clear" w:color="auto" w:fill="9CC2E5" w:themeFill="accent1" w:themeFillTint="99"/>
          </w:tcPr>
          <w:p w:rsidR="00FC23DD" w:rsidRPr="00862D01" w:rsidRDefault="00FC23DD" w:rsidP="00225409">
            <w:pPr>
              <w:spacing w:after="0"/>
              <w:rPr>
                <w:b/>
              </w:rPr>
            </w:pPr>
            <w:r w:rsidRPr="00862D01">
              <w:rPr>
                <w:b/>
              </w:rPr>
              <w:t>Classification:</w:t>
            </w:r>
          </w:p>
        </w:tc>
        <w:tc>
          <w:tcPr>
            <w:tcW w:w="10631" w:type="dxa"/>
            <w:gridSpan w:val="5"/>
          </w:tcPr>
          <w:p w:rsidR="00FC23DD" w:rsidRPr="00862D01" w:rsidRDefault="00FC23DD" w:rsidP="00225409">
            <w:pPr>
              <w:spacing w:after="0"/>
            </w:pPr>
            <w:r w:rsidRPr="00862D01">
              <w:t>Simple</w:t>
            </w:r>
          </w:p>
        </w:tc>
      </w:tr>
      <w:tr w:rsidR="00FC23DD" w:rsidRPr="00862D01" w:rsidTr="00FC23DD">
        <w:tc>
          <w:tcPr>
            <w:tcW w:w="3402" w:type="dxa"/>
            <w:gridSpan w:val="2"/>
            <w:shd w:val="clear" w:color="auto" w:fill="9CC2E5" w:themeFill="accent1" w:themeFillTint="99"/>
          </w:tcPr>
          <w:p w:rsidR="00FC23DD" w:rsidRPr="00862D01" w:rsidRDefault="00FC23DD" w:rsidP="00225409">
            <w:pPr>
              <w:spacing w:after="0"/>
              <w:rPr>
                <w:b/>
              </w:rPr>
            </w:pPr>
            <w:r w:rsidRPr="00862D01">
              <w:rPr>
                <w:b/>
              </w:rPr>
              <w:t>Type of Transaction:</w:t>
            </w:r>
          </w:p>
        </w:tc>
        <w:tc>
          <w:tcPr>
            <w:tcW w:w="10631" w:type="dxa"/>
            <w:gridSpan w:val="5"/>
          </w:tcPr>
          <w:p w:rsidR="00FC23DD" w:rsidRPr="00862D01" w:rsidRDefault="00FC23DD" w:rsidP="00225409">
            <w:pPr>
              <w:spacing w:after="0"/>
            </w:pPr>
            <w:r w:rsidRPr="00862D01">
              <w:t>G2C</w:t>
            </w:r>
          </w:p>
        </w:tc>
      </w:tr>
      <w:tr w:rsidR="00FC23DD" w:rsidRPr="00862D01" w:rsidTr="00FC23DD">
        <w:tc>
          <w:tcPr>
            <w:tcW w:w="3402" w:type="dxa"/>
            <w:gridSpan w:val="2"/>
            <w:shd w:val="clear" w:color="auto" w:fill="9CC2E5" w:themeFill="accent1" w:themeFillTint="99"/>
          </w:tcPr>
          <w:p w:rsidR="00FC23DD" w:rsidRPr="00862D01" w:rsidRDefault="00FC23DD" w:rsidP="00225409">
            <w:pPr>
              <w:spacing w:after="0"/>
              <w:rPr>
                <w:b/>
              </w:rPr>
            </w:pPr>
            <w:r w:rsidRPr="00862D01">
              <w:rPr>
                <w:b/>
              </w:rPr>
              <w:t>Who may Avail:</w:t>
            </w:r>
          </w:p>
        </w:tc>
        <w:tc>
          <w:tcPr>
            <w:tcW w:w="10631" w:type="dxa"/>
            <w:gridSpan w:val="5"/>
          </w:tcPr>
          <w:p w:rsidR="00FC23DD" w:rsidRPr="00862D01" w:rsidRDefault="00FC23DD" w:rsidP="00225409">
            <w:pPr>
              <w:spacing w:after="0"/>
            </w:pPr>
            <w:r w:rsidRPr="00862D01">
              <w:t>All Municipal Residents</w:t>
            </w:r>
          </w:p>
        </w:tc>
      </w:tr>
      <w:tr w:rsidR="00FC23DD" w:rsidRPr="00862D01" w:rsidTr="00FC23DD">
        <w:tc>
          <w:tcPr>
            <w:tcW w:w="6946" w:type="dxa"/>
            <w:gridSpan w:val="4"/>
            <w:shd w:val="clear" w:color="auto" w:fill="9CC2E5" w:themeFill="accent1" w:themeFillTint="99"/>
          </w:tcPr>
          <w:p w:rsidR="00FC23DD" w:rsidRPr="00862D01" w:rsidRDefault="00FC23DD" w:rsidP="00225409">
            <w:pPr>
              <w:spacing w:after="0"/>
              <w:jc w:val="center"/>
              <w:rPr>
                <w:b/>
              </w:rPr>
            </w:pPr>
            <w:r w:rsidRPr="00862D01">
              <w:rPr>
                <w:b/>
              </w:rPr>
              <w:t>CHECKLIST OF REQUIREMENT</w:t>
            </w:r>
          </w:p>
        </w:tc>
        <w:tc>
          <w:tcPr>
            <w:tcW w:w="7087" w:type="dxa"/>
            <w:gridSpan w:val="3"/>
            <w:shd w:val="clear" w:color="auto" w:fill="9CC2E5" w:themeFill="accent1" w:themeFillTint="99"/>
          </w:tcPr>
          <w:p w:rsidR="00FC23DD" w:rsidRPr="00862D01" w:rsidRDefault="00FC23DD" w:rsidP="00225409">
            <w:pPr>
              <w:spacing w:after="0"/>
              <w:jc w:val="center"/>
              <w:rPr>
                <w:b/>
              </w:rPr>
            </w:pPr>
            <w:r w:rsidRPr="00862D01">
              <w:rPr>
                <w:b/>
              </w:rPr>
              <w:t>WHERE TO SECURE</w:t>
            </w:r>
          </w:p>
        </w:tc>
      </w:tr>
      <w:tr w:rsidR="00FC23DD" w:rsidRPr="00862D01" w:rsidTr="00FC23DD">
        <w:tc>
          <w:tcPr>
            <w:tcW w:w="6946" w:type="dxa"/>
            <w:gridSpan w:val="4"/>
          </w:tcPr>
          <w:p w:rsidR="00FC23DD" w:rsidRPr="00862D01" w:rsidRDefault="00FC23DD" w:rsidP="00225409">
            <w:pPr>
              <w:spacing w:after="0"/>
            </w:pPr>
            <w:r w:rsidRPr="00862D01">
              <w:t>Laboratory request form</w:t>
            </w:r>
          </w:p>
        </w:tc>
        <w:tc>
          <w:tcPr>
            <w:tcW w:w="7087" w:type="dxa"/>
            <w:gridSpan w:val="3"/>
          </w:tcPr>
          <w:p w:rsidR="00FC23DD" w:rsidRPr="00862D01" w:rsidRDefault="00FC23DD" w:rsidP="00225409">
            <w:pPr>
              <w:spacing w:after="0"/>
            </w:pPr>
            <w:r w:rsidRPr="00862D01">
              <w:t>In front of MHO</w:t>
            </w:r>
          </w:p>
        </w:tc>
      </w:tr>
      <w:tr w:rsidR="00FC23DD" w:rsidRPr="00862D01" w:rsidTr="00FC23DD">
        <w:tc>
          <w:tcPr>
            <w:tcW w:w="6946" w:type="dxa"/>
            <w:gridSpan w:val="4"/>
          </w:tcPr>
          <w:p w:rsidR="00FC23DD" w:rsidRDefault="00FC23DD" w:rsidP="00225409">
            <w:pPr>
              <w:spacing w:after="0"/>
            </w:pPr>
            <w:r>
              <w:t>Payment and Receipt</w:t>
            </w:r>
          </w:p>
          <w:p w:rsidR="00FF1338" w:rsidRPr="00862D01" w:rsidRDefault="00FF1338" w:rsidP="00225409">
            <w:pPr>
              <w:spacing w:after="0"/>
            </w:pPr>
          </w:p>
        </w:tc>
        <w:tc>
          <w:tcPr>
            <w:tcW w:w="7087" w:type="dxa"/>
            <w:gridSpan w:val="3"/>
          </w:tcPr>
          <w:p w:rsidR="00FC23DD" w:rsidRPr="00862D01" w:rsidRDefault="00FC23DD" w:rsidP="00225409">
            <w:pPr>
              <w:spacing w:after="0"/>
            </w:pPr>
            <w:r>
              <w:t>Treasurer’s Office</w:t>
            </w:r>
          </w:p>
        </w:tc>
      </w:tr>
      <w:tr w:rsidR="00FC23DD" w:rsidRPr="00862D01" w:rsidTr="00B707E5">
        <w:trPr>
          <w:trHeight w:val="514"/>
        </w:trPr>
        <w:tc>
          <w:tcPr>
            <w:tcW w:w="3260" w:type="dxa"/>
            <w:shd w:val="clear" w:color="auto" w:fill="9CC2E5" w:themeFill="accent1" w:themeFillTint="99"/>
          </w:tcPr>
          <w:p w:rsidR="00FC23DD" w:rsidRPr="00862D01" w:rsidRDefault="00FC23DD" w:rsidP="00225409">
            <w:pPr>
              <w:spacing w:after="240" w:line="240" w:lineRule="auto"/>
              <w:jc w:val="center"/>
              <w:rPr>
                <w:rFonts w:eastAsia="Times New Roman"/>
                <w:b/>
                <w:lang w:val="en-US"/>
              </w:rPr>
            </w:pPr>
            <w:r w:rsidRPr="00862D01">
              <w:rPr>
                <w:rFonts w:eastAsia="Times New Roman"/>
                <w:b/>
                <w:bCs/>
                <w:lang w:val="en-US"/>
              </w:rPr>
              <w:lastRenderedPageBreak/>
              <w:t>CLIENT STEPS</w:t>
            </w:r>
          </w:p>
        </w:tc>
        <w:tc>
          <w:tcPr>
            <w:tcW w:w="2835" w:type="dxa"/>
            <w:gridSpan w:val="2"/>
            <w:shd w:val="clear" w:color="auto" w:fill="9CC2E5" w:themeFill="accent1" w:themeFillTint="99"/>
          </w:tcPr>
          <w:p w:rsidR="00FC23DD" w:rsidRPr="00862D01" w:rsidRDefault="00FC23DD" w:rsidP="00225409">
            <w:pPr>
              <w:spacing w:after="240" w:line="240" w:lineRule="auto"/>
              <w:jc w:val="center"/>
              <w:rPr>
                <w:rFonts w:eastAsia="Times New Roman"/>
                <w:b/>
                <w:lang w:val="en-US"/>
              </w:rPr>
            </w:pPr>
            <w:r w:rsidRPr="00862D01">
              <w:rPr>
                <w:rFonts w:eastAsia="Times New Roman"/>
                <w:b/>
                <w:bCs/>
                <w:lang w:val="en-US"/>
              </w:rPr>
              <w:t>AGENCY ACTION</w:t>
            </w:r>
          </w:p>
        </w:tc>
        <w:tc>
          <w:tcPr>
            <w:tcW w:w="2835" w:type="dxa"/>
            <w:gridSpan w:val="2"/>
            <w:shd w:val="clear" w:color="auto" w:fill="9CC2E5" w:themeFill="accent1" w:themeFillTint="99"/>
          </w:tcPr>
          <w:p w:rsidR="00FC23DD" w:rsidRPr="00862D01" w:rsidRDefault="00FC23DD" w:rsidP="00225409">
            <w:pPr>
              <w:spacing w:after="240" w:line="240" w:lineRule="auto"/>
              <w:jc w:val="center"/>
              <w:rPr>
                <w:rFonts w:eastAsia="Times New Roman"/>
                <w:b/>
                <w:lang w:val="en-US"/>
              </w:rPr>
            </w:pPr>
            <w:r w:rsidRPr="00862D01">
              <w:rPr>
                <w:rFonts w:eastAsia="Times New Roman"/>
                <w:b/>
                <w:lang w:val="en-US"/>
              </w:rPr>
              <w:t>FEES TO BE PAID</w:t>
            </w:r>
          </w:p>
        </w:tc>
        <w:tc>
          <w:tcPr>
            <w:tcW w:w="1843" w:type="dxa"/>
            <w:shd w:val="clear" w:color="auto" w:fill="9CC2E5" w:themeFill="accent1" w:themeFillTint="99"/>
          </w:tcPr>
          <w:p w:rsidR="00FC23DD" w:rsidRPr="00862D01" w:rsidRDefault="00FC23DD" w:rsidP="00225409">
            <w:pPr>
              <w:spacing w:after="240" w:line="240" w:lineRule="auto"/>
              <w:jc w:val="center"/>
              <w:rPr>
                <w:rFonts w:eastAsia="Times New Roman"/>
                <w:b/>
                <w:lang w:val="en-US"/>
              </w:rPr>
            </w:pPr>
            <w:r w:rsidRPr="00862D01">
              <w:rPr>
                <w:rFonts w:eastAsia="Times New Roman"/>
                <w:b/>
                <w:bCs/>
                <w:lang w:val="en-US"/>
              </w:rPr>
              <w:t>PROCESSING TIME</w:t>
            </w:r>
          </w:p>
        </w:tc>
        <w:tc>
          <w:tcPr>
            <w:tcW w:w="3260" w:type="dxa"/>
            <w:shd w:val="clear" w:color="auto" w:fill="9CC2E5" w:themeFill="accent1" w:themeFillTint="99"/>
          </w:tcPr>
          <w:p w:rsidR="00FC23DD" w:rsidRPr="00862D01" w:rsidRDefault="00FC23DD" w:rsidP="00225409">
            <w:pPr>
              <w:spacing w:after="240" w:line="240" w:lineRule="auto"/>
              <w:jc w:val="center"/>
              <w:rPr>
                <w:rFonts w:eastAsia="Times New Roman"/>
                <w:b/>
                <w:lang w:val="en-US"/>
              </w:rPr>
            </w:pPr>
            <w:r w:rsidRPr="00862D01">
              <w:rPr>
                <w:rFonts w:eastAsia="Times New Roman"/>
                <w:b/>
                <w:bCs/>
                <w:lang w:val="en-US"/>
              </w:rPr>
              <w:t>PERSON RESPONSIBLE</w:t>
            </w:r>
          </w:p>
        </w:tc>
      </w:tr>
      <w:tr w:rsidR="00FC23DD" w:rsidRPr="00862D01" w:rsidTr="00FC23DD">
        <w:tc>
          <w:tcPr>
            <w:tcW w:w="3260" w:type="dxa"/>
          </w:tcPr>
          <w:p w:rsidR="00FC23DD" w:rsidRPr="00862D01" w:rsidRDefault="00FC23DD" w:rsidP="00AA69C0">
            <w:pPr>
              <w:pStyle w:val="ListParagraph"/>
              <w:numPr>
                <w:ilvl w:val="0"/>
                <w:numId w:val="261"/>
              </w:numPr>
              <w:spacing w:after="0"/>
              <w:ind w:left="342"/>
            </w:pPr>
            <w:r w:rsidRPr="00862D01">
              <w:t>Patient with laboratory request, proceed to the laboratory section and present your request to the medical technologists</w:t>
            </w:r>
          </w:p>
        </w:tc>
        <w:tc>
          <w:tcPr>
            <w:tcW w:w="2835" w:type="dxa"/>
            <w:gridSpan w:val="2"/>
          </w:tcPr>
          <w:p w:rsidR="00FC23DD" w:rsidRPr="00862D01" w:rsidRDefault="00FC23DD" w:rsidP="00225409">
            <w:pPr>
              <w:spacing w:after="0"/>
            </w:pPr>
            <w:r w:rsidRPr="00862D01">
              <w:t>Medical Technologist</w:t>
            </w:r>
            <w:r w:rsidRPr="00862D01">
              <w:br/>
              <w:t>review the laboratory request and instruct the patient, depending on what laboratory examination is needed</w:t>
            </w:r>
          </w:p>
        </w:tc>
        <w:tc>
          <w:tcPr>
            <w:tcW w:w="2835" w:type="dxa"/>
            <w:gridSpan w:val="2"/>
          </w:tcPr>
          <w:p w:rsidR="00FC23DD" w:rsidRPr="00862D01" w:rsidRDefault="00FC23DD" w:rsidP="00FA4472">
            <w:pPr>
              <w:spacing w:after="0"/>
              <w:jc w:val="center"/>
            </w:pPr>
            <w:r>
              <w:t>None</w:t>
            </w:r>
          </w:p>
        </w:tc>
        <w:tc>
          <w:tcPr>
            <w:tcW w:w="1843" w:type="dxa"/>
          </w:tcPr>
          <w:p w:rsidR="00FC23DD" w:rsidRPr="00862D01" w:rsidRDefault="00FC23DD" w:rsidP="00225409">
            <w:pPr>
              <w:spacing w:after="0"/>
              <w:jc w:val="center"/>
            </w:pPr>
            <w:r w:rsidRPr="00862D01">
              <w:t>3 min</w:t>
            </w:r>
          </w:p>
        </w:tc>
        <w:tc>
          <w:tcPr>
            <w:tcW w:w="3260" w:type="dxa"/>
          </w:tcPr>
          <w:p w:rsidR="00FC23DD" w:rsidRDefault="00FC23DD" w:rsidP="006555AC">
            <w:pPr>
              <w:spacing w:after="0"/>
              <w:jc w:val="center"/>
            </w:pPr>
            <w:r w:rsidRPr="00862D01">
              <w:t>Medical Technolog</w:t>
            </w:r>
            <w:r>
              <w:t>i</w:t>
            </w:r>
            <w:r w:rsidRPr="00862D01">
              <w:t>st</w:t>
            </w:r>
          </w:p>
          <w:p w:rsidR="006555AC" w:rsidRPr="00862D01" w:rsidRDefault="006555AC" w:rsidP="006555AC">
            <w:pPr>
              <w:spacing w:after="0"/>
              <w:jc w:val="center"/>
            </w:pPr>
            <w:proofErr w:type="spellStart"/>
            <w:r>
              <w:t>Municpal</w:t>
            </w:r>
            <w:proofErr w:type="spellEnd"/>
            <w:r>
              <w:t xml:space="preserve"> Health Office</w:t>
            </w:r>
          </w:p>
          <w:p w:rsidR="00FC23DD" w:rsidRPr="00862D01" w:rsidRDefault="00FC23DD" w:rsidP="00225409">
            <w:pPr>
              <w:spacing w:after="0"/>
              <w:jc w:val="center"/>
            </w:pPr>
          </w:p>
        </w:tc>
      </w:tr>
      <w:tr w:rsidR="00FC23DD" w:rsidRPr="00862D01" w:rsidTr="00FC23DD">
        <w:tc>
          <w:tcPr>
            <w:tcW w:w="3260" w:type="dxa"/>
          </w:tcPr>
          <w:p w:rsidR="00FC23DD" w:rsidRPr="00862D01" w:rsidRDefault="00FC23DD" w:rsidP="00225409">
            <w:pPr>
              <w:pStyle w:val="ListParagraph"/>
              <w:spacing w:after="0"/>
              <w:ind w:left="342"/>
            </w:pPr>
          </w:p>
        </w:tc>
        <w:tc>
          <w:tcPr>
            <w:tcW w:w="2835" w:type="dxa"/>
            <w:gridSpan w:val="2"/>
          </w:tcPr>
          <w:p w:rsidR="00FC23DD" w:rsidRPr="00862D01" w:rsidRDefault="00FC23DD" w:rsidP="00225409">
            <w:pPr>
              <w:spacing w:after="0"/>
            </w:pPr>
            <w:r w:rsidRPr="00862D01">
              <w:t>Performs laboratory test.</w:t>
            </w:r>
            <w:r w:rsidRPr="00862D01">
              <w:br/>
              <w:t>Records data and result at the laboratory logbook</w:t>
            </w:r>
          </w:p>
          <w:p w:rsidR="00FC23DD" w:rsidRPr="00862D01" w:rsidRDefault="00FC23DD" w:rsidP="00225409">
            <w:pPr>
              <w:spacing w:after="0"/>
            </w:pPr>
          </w:p>
          <w:p w:rsidR="00FC23DD" w:rsidRPr="00862D01" w:rsidRDefault="00FC23DD" w:rsidP="00225409">
            <w:pPr>
              <w:spacing w:after="0"/>
            </w:pPr>
            <w:r w:rsidRPr="00862D01">
              <w:t>Extract blood or collect specimen such as urine, stool, sputum from the patient</w:t>
            </w:r>
          </w:p>
        </w:tc>
        <w:tc>
          <w:tcPr>
            <w:tcW w:w="2835" w:type="dxa"/>
            <w:gridSpan w:val="2"/>
          </w:tcPr>
          <w:p w:rsidR="00FC23DD" w:rsidRPr="00862D01" w:rsidRDefault="00FC23DD" w:rsidP="00FA4472">
            <w:pPr>
              <w:spacing w:after="0"/>
              <w:jc w:val="center"/>
            </w:pPr>
            <w:r>
              <w:t>None</w:t>
            </w:r>
          </w:p>
        </w:tc>
        <w:tc>
          <w:tcPr>
            <w:tcW w:w="1843" w:type="dxa"/>
          </w:tcPr>
          <w:p w:rsidR="00FC23DD" w:rsidRPr="00862D01" w:rsidRDefault="00FC23DD" w:rsidP="00225409">
            <w:pPr>
              <w:spacing w:after="0"/>
              <w:jc w:val="center"/>
            </w:pPr>
            <w:r>
              <w:t>30 min</w:t>
            </w:r>
            <w:r w:rsidRPr="00862D01">
              <w:t>.</w:t>
            </w:r>
          </w:p>
        </w:tc>
        <w:tc>
          <w:tcPr>
            <w:tcW w:w="3260" w:type="dxa"/>
          </w:tcPr>
          <w:p w:rsidR="00FC23DD" w:rsidRDefault="00FC23DD" w:rsidP="00225409">
            <w:pPr>
              <w:spacing w:after="0"/>
              <w:jc w:val="center"/>
            </w:pPr>
            <w:r w:rsidRPr="00862D01">
              <w:t>Medical Technolog</w:t>
            </w:r>
            <w:r>
              <w:t>i</w:t>
            </w:r>
            <w:r w:rsidRPr="00862D01">
              <w:t>st</w:t>
            </w:r>
            <w:r w:rsidR="00210AF8">
              <w:t xml:space="preserve"> I</w:t>
            </w:r>
          </w:p>
          <w:p w:rsidR="006555AC" w:rsidRPr="00862D01" w:rsidRDefault="006555AC" w:rsidP="00225409">
            <w:pPr>
              <w:spacing w:after="0"/>
              <w:jc w:val="center"/>
            </w:pPr>
            <w:r>
              <w:t>Municipal Health Office</w:t>
            </w:r>
          </w:p>
          <w:p w:rsidR="00FC23DD" w:rsidRPr="00862D01" w:rsidRDefault="00FC23DD" w:rsidP="00225409">
            <w:pPr>
              <w:spacing w:after="0"/>
              <w:jc w:val="center"/>
            </w:pPr>
          </w:p>
        </w:tc>
      </w:tr>
      <w:tr w:rsidR="00FC23DD" w:rsidRPr="00862D01" w:rsidTr="00FC23DD">
        <w:tc>
          <w:tcPr>
            <w:tcW w:w="3260" w:type="dxa"/>
          </w:tcPr>
          <w:p w:rsidR="00FC23DD" w:rsidRPr="00862D01" w:rsidRDefault="00FC23DD" w:rsidP="00AA69C0">
            <w:pPr>
              <w:pStyle w:val="ListParagraph"/>
              <w:numPr>
                <w:ilvl w:val="0"/>
                <w:numId w:val="261"/>
              </w:numPr>
              <w:spacing w:after="0"/>
              <w:ind w:left="342"/>
            </w:pPr>
            <w:r w:rsidRPr="00862D01">
              <w:t>Pay corresponding fees</w:t>
            </w:r>
          </w:p>
        </w:tc>
        <w:tc>
          <w:tcPr>
            <w:tcW w:w="2835" w:type="dxa"/>
            <w:gridSpan w:val="2"/>
          </w:tcPr>
          <w:p w:rsidR="00FC23DD" w:rsidRPr="00862D01" w:rsidRDefault="00FC23DD" w:rsidP="00FC23DD">
            <w:pPr>
              <w:spacing w:after="0"/>
            </w:pPr>
            <w:r w:rsidRPr="00862D01">
              <w:t>Issue official Receipt</w:t>
            </w:r>
          </w:p>
        </w:tc>
        <w:tc>
          <w:tcPr>
            <w:tcW w:w="2835" w:type="dxa"/>
            <w:gridSpan w:val="2"/>
          </w:tcPr>
          <w:p w:rsidR="00C25F60" w:rsidRDefault="00FC23DD" w:rsidP="00FC23DD">
            <w:pPr>
              <w:spacing w:after="0"/>
              <w:rPr>
                <w:sz w:val="22"/>
                <w:szCs w:val="22"/>
              </w:rPr>
            </w:pPr>
            <w:r w:rsidRPr="00C25F60">
              <w:rPr>
                <w:sz w:val="22"/>
                <w:szCs w:val="22"/>
              </w:rPr>
              <w:t xml:space="preserve">FBS </w:t>
            </w:r>
            <w:r w:rsidR="00C25F60">
              <w:rPr>
                <w:sz w:val="22"/>
                <w:szCs w:val="22"/>
              </w:rPr>
              <w:t xml:space="preserve">               PHP</w:t>
            </w:r>
            <w:r w:rsidRPr="00C25F60">
              <w:rPr>
                <w:sz w:val="22"/>
                <w:szCs w:val="22"/>
              </w:rPr>
              <w:t xml:space="preserve"> 100</w:t>
            </w:r>
            <w:r w:rsidR="00C25F60">
              <w:rPr>
                <w:sz w:val="22"/>
                <w:szCs w:val="22"/>
              </w:rPr>
              <w:t>.00</w:t>
            </w:r>
            <w:r w:rsidRPr="00C25F60">
              <w:rPr>
                <w:sz w:val="22"/>
                <w:szCs w:val="22"/>
              </w:rPr>
              <w:br/>
              <w:t>Cholesterol</w:t>
            </w:r>
            <w:r w:rsidR="00C25F60">
              <w:rPr>
                <w:sz w:val="22"/>
                <w:szCs w:val="22"/>
              </w:rPr>
              <w:t xml:space="preserve">  </w:t>
            </w:r>
            <w:r w:rsidRPr="00C25F60">
              <w:rPr>
                <w:sz w:val="22"/>
                <w:szCs w:val="22"/>
              </w:rPr>
              <w:t xml:space="preserve"> </w:t>
            </w:r>
            <w:r w:rsidR="00C25F60">
              <w:rPr>
                <w:sz w:val="22"/>
                <w:szCs w:val="22"/>
              </w:rPr>
              <w:t xml:space="preserve">  PHP </w:t>
            </w:r>
            <w:r w:rsidRPr="00C25F60">
              <w:rPr>
                <w:sz w:val="22"/>
                <w:szCs w:val="22"/>
              </w:rPr>
              <w:t>110</w:t>
            </w:r>
            <w:r w:rsidR="00C25F60">
              <w:rPr>
                <w:sz w:val="22"/>
                <w:szCs w:val="22"/>
              </w:rPr>
              <w:t>.00</w:t>
            </w:r>
            <w:r w:rsidRPr="00C25F60">
              <w:rPr>
                <w:sz w:val="22"/>
                <w:szCs w:val="22"/>
              </w:rPr>
              <w:br/>
              <w:t xml:space="preserve">Triglyceride </w:t>
            </w:r>
            <w:r w:rsidR="00C25F60">
              <w:rPr>
                <w:sz w:val="22"/>
                <w:szCs w:val="22"/>
              </w:rPr>
              <w:t xml:space="preserve">   PHP </w:t>
            </w:r>
            <w:r w:rsidRPr="00C25F60">
              <w:rPr>
                <w:sz w:val="22"/>
                <w:szCs w:val="22"/>
              </w:rPr>
              <w:t>120</w:t>
            </w:r>
            <w:r w:rsidR="00C25F60">
              <w:rPr>
                <w:sz w:val="22"/>
                <w:szCs w:val="22"/>
              </w:rPr>
              <w:t>.00</w:t>
            </w:r>
            <w:r w:rsidRPr="00C25F60">
              <w:rPr>
                <w:sz w:val="22"/>
                <w:szCs w:val="22"/>
              </w:rPr>
              <w:br/>
              <w:t xml:space="preserve">Uric Acid </w:t>
            </w:r>
            <w:r w:rsidR="00C25F60">
              <w:rPr>
                <w:sz w:val="22"/>
                <w:szCs w:val="22"/>
              </w:rPr>
              <w:t xml:space="preserve">       PHP </w:t>
            </w:r>
            <w:r w:rsidRPr="00C25F60">
              <w:rPr>
                <w:sz w:val="22"/>
                <w:szCs w:val="22"/>
              </w:rPr>
              <w:t>110</w:t>
            </w:r>
            <w:r w:rsidR="00C25F60">
              <w:rPr>
                <w:sz w:val="22"/>
                <w:szCs w:val="22"/>
              </w:rPr>
              <w:t>.00</w:t>
            </w:r>
            <w:r w:rsidRPr="00C25F60">
              <w:rPr>
                <w:sz w:val="22"/>
                <w:szCs w:val="22"/>
              </w:rPr>
              <w:br/>
              <w:t xml:space="preserve">HDL/LDL </w:t>
            </w:r>
            <w:r w:rsidR="00C25F60">
              <w:rPr>
                <w:sz w:val="22"/>
                <w:szCs w:val="22"/>
              </w:rPr>
              <w:t xml:space="preserve">       PHP </w:t>
            </w:r>
            <w:r w:rsidRPr="00C25F60">
              <w:rPr>
                <w:sz w:val="22"/>
                <w:szCs w:val="22"/>
              </w:rPr>
              <w:t>200</w:t>
            </w:r>
            <w:r w:rsidR="00C25F60">
              <w:rPr>
                <w:sz w:val="22"/>
                <w:szCs w:val="22"/>
              </w:rPr>
              <w:t>.00</w:t>
            </w:r>
            <w:r w:rsidRPr="00C25F60">
              <w:rPr>
                <w:sz w:val="22"/>
                <w:szCs w:val="22"/>
              </w:rPr>
              <w:br/>
              <w:t xml:space="preserve">BUN </w:t>
            </w:r>
            <w:r w:rsidR="00C25F60">
              <w:rPr>
                <w:sz w:val="22"/>
                <w:szCs w:val="22"/>
              </w:rPr>
              <w:t xml:space="preserve">              PHP </w:t>
            </w:r>
            <w:r w:rsidRPr="00C25F60">
              <w:rPr>
                <w:sz w:val="22"/>
                <w:szCs w:val="22"/>
              </w:rPr>
              <w:t>110</w:t>
            </w:r>
            <w:r w:rsidR="00C25F60">
              <w:rPr>
                <w:sz w:val="22"/>
                <w:szCs w:val="22"/>
              </w:rPr>
              <w:t>.00</w:t>
            </w:r>
            <w:r w:rsidRPr="00C25F60">
              <w:rPr>
                <w:sz w:val="22"/>
                <w:szCs w:val="22"/>
              </w:rPr>
              <w:br/>
              <w:t xml:space="preserve">Creatinine </w:t>
            </w:r>
            <w:r w:rsidR="00C25F60">
              <w:rPr>
                <w:sz w:val="22"/>
                <w:szCs w:val="22"/>
              </w:rPr>
              <w:t xml:space="preserve">     PHP </w:t>
            </w:r>
            <w:r w:rsidR="0034299D">
              <w:rPr>
                <w:sz w:val="22"/>
                <w:szCs w:val="22"/>
              </w:rPr>
              <w:t xml:space="preserve"> </w:t>
            </w:r>
            <w:r w:rsidRPr="00C25F60">
              <w:rPr>
                <w:sz w:val="22"/>
                <w:szCs w:val="22"/>
              </w:rPr>
              <w:t>110</w:t>
            </w:r>
            <w:r w:rsidR="00C25F60">
              <w:rPr>
                <w:sz w:val="22"/>
                <w:szCs w:val="22"/>
              </w:rPr>
              <w:t>.00</w:t>
            </w:r>
            <w:r w:rsidRPr="00C25F60">
              <w:rPr>
                <w:sz w:val="22"/>
                <w:szCs w:val="22"/>
              </w:rPr>
              <w:br/>
              <w:t xml:space="preserve">CBC </w:t>
            </w:r>
            <w:r w:rsidR="00C25F60">
              <w:rPr>
                <w:sz w:val="22"/>
                <w:szCs w:val="22"/>
              </w:rPr>
              <w:t xml:space="preserve">              PHP   </w:t>
            </w:r>
            <w:r w:rsidRPr="00C25F60">
              <w:rPr>
                <w:sz w:val="22"/>
                <w:szCs w:val="22"/>
              </w:rPr>
              <w:t>70</w:t>
            </w:r>
            <w:r w:rsidR="00C25F60">
              <w:rPr>
                <w:sz w:val="22"/>
                <w:szCs w:val="22"/>
              </w:rPr>
              <w:t>.00</w:t>
            </w:r>
            <w:r w:rsidRPr="00C25F60">
              <w:rPr>
                <w:sz w:val="22"/>
                <w:szCs w:val="22"/>
              </w:rPr>
              <w:br/>
              <w:t xml:space="preserve">UA </w:t>
            </w:r>
            <w:r w:rsidR="00C25F60">
              <w:rPr>
                <w:sz w:val="22"/>
                <w:szCs w:val="22"/>
              </w:rPr>
              <w:t xml:space="preserve">                 PHP   </w:t>
            </w:r>
            <w:r w:rsidRPr="00C25F60">
              <w:rPr>
                <w:sz w:val="22"/>
                <w:szCs w:val="22"/>
              </w:rPr>
              <w:t>50</w:t>
            </w:r>
            <w:r w:rsidR="00C25F60">
              <w:rPr>
                <w:sz w:val="22"/>
                <w:szCs w:val="22"/>
              </w:rPr>
              <w:t>.00</w:t>
            </w:r>
            <w:r w:rsidRPr="00C25F60">
              <w:rPr>
                <w:sz w:val="22"/>
                <w:szCs w:val="22"/>
              </w:rPr>
              <w:br/>
            </w:r>
            <w:proofErr w:type="spellStart"/>
            <w:r w:rsidRPr="00C25F60">
              <w:rPr>
                <w:sz w:val="22"/>
                <w:szCs w:val="22"/>
              </w:rPr>
              <w:t>Fecalysis</w:t>
            </w:r>
            <w:proofErr w:type="spellEnd"/>
            <w:r w:rsidRPr="00C25F60">
              <w:rPr>
                <w:sz w:val="22"/>
                <w:szCs w:val="22"/>
              </w:rPr>
              <w:t xml:space="preserve"> </w:t>
            </w:r>
            <w:r w:rsidR="00C25F60">
              <w:rPr>
                <w:sz w:val="22"/>
                <w:szCs w:val="22"/>
              </w:rPr>
              <w:t xml:space="preserve">       PHP   </w:t>
            </w:r>
            <w:r w:rsidRPr="00C25F60">
              <w:rPr>
                <w:sz w:val="22"/>
                <w:szCs w:val="22"/>
              </w:rPr>
              <w:t>50</w:t>
            </w:r>
            <w:r w:rsidR="00C25F60">
              <w:rPr>
                <w:sz w:val="22"/>
                <w:szCs w:val="22"/>
              </w:rPr>
              <w:t>.00</w:t>
            </w:r>
            <w:r w:rsidRPr="00C25F60">
              <w:rPr>
                <w:sz w:val="22"/>
                <w:szCs w:val="22"/>
              </w:rPr>
              <w:br/>
            </w:r>
            <w:r w:rsidRPr="00C25F60">
              <w:rPr>
                <w:sz w:val="22"/>
                <w:szCs w:val="22"/>
              </w:rPr>
              <w:lastRenderedPageBreak/>
              <w:t xml:space="preserve">Platelet </w:t>
            </w:r>
            <w:r w:rsidR="00C25F60">
              <w:rPr>
                <w:sz w:val="22"/>
                <w:szCs w:val="22"/>
              </w:rPr>
              <w:t xml:space="preserve">          PHP   </w:t>
            </w:r>
            <w:r w:rsidRPr="00C25F60">
              <w:rPr>
                <w:sz w:val="22"/>
                <w:szCs w:val="22"/>
              </w:rPr>
              <w:t>6</w:t>
            </w:r>
            <w:r w:rsidR="00C25F60">
              <w:rPr>
                <w:sz w:val="22"/>
                <w:szCs w:val="22"/>
              </w:rPr>
              <w:t>0.0</w:t>
            </w:r>
            <w:r w:rsidRPr="00C25F60">
              <w:rPr>
                <w:sz w:val="22"/>
                <w:szCs w:val="22"/>
              </w:rPr>
              <w:t>0</w:t>
            </w:r>
            <w:r w:rsidRPr="00C25F60">
              <w:rPr>
                <w:sz w:val="22"/>
                <w:szCs w:val="22"/>
              </w:rPr>
              <w:br/>
            </w:r>
            <w:proofErr w:type="spellStart"/>
            <w:r w:rsidRPr="00C25F60">
              <w:rPr>
                <w:sz w:val="22"/>
                <w:szCs w:val="22"/>
              </w:rPr>
              <w:t>Bloodtype</w:t>
            </w:r>
            <w:proofErr w:type="spellEnd"/>
            <w:r w:rsidRPr="00C25F60">
              <w:rPr>
                <w:sz w:val="22"/>
                <w:szCs w:val="22"/>
              </w:rPr>
              <w:t xml:space="preserve"> </w:t>
            </w:r>
            <w:r w:rsidR="00C25F60">
              <w:rPr>
                <w:sz w:val="22"/>
                <w:szCs w:val="22"/>
              </w:rPr>
              <w:t xml:space="preserve">      PHP   </w:t>
            </w:r>
            <w:r w:rsidRPr="00C25F60">
              <w:rPr>
                <w:sz w:val="22"/>
                <w:szCs w:val="22"/>
              </w:rPr>
              <w:t>50</w:t>
            </w:r>
            <w:r w:rsidR="00C25F60">
              <w:rPr>
                <w:sz w:val="22"/>
                <w:szCs w:val="22"/>
              </w:rPr>
              <w:t>.00</w:t>
            </w:r>
            <w:r w:rsidRPr="00C25F60">
              <w:rPr>
                <w:sz w:val="22"/>
                <w:szCs w:val="22"/>
              </w:rPr>
              <w:br/>
            </w:r>
            <w:proofErr w:type="spellStart"/>
            <w:r w:rsidRPr="00C25F60">
              <w:rPr>
                <w:sz w:val="22"/>
                <w:szCs w:val="22"/>
              </w:rPr>
              <w:t>Preg</w:t>
            </w:r>
            <w:proofErr w:type="spellEnd"/>
            <w:r w:rsidRPr="00C25F60">
              <w:rPr>
                <w:sz w:val="22"/>
                <w:szCs w:val="22"/>
              </w:rPr>
              <w:t xml:space="preserve"> Test </w:t>
            </w:r>
            <w:r w:rsidR="00C25F60">
              <w:rPr>
                <w:sz w:val="22"/>
                <w:szCs w:val="22"/>
              </w:rPr>
              <w:t xml:space="preserve">      PHP </w:t>
            </w:r>
            <w:r w:rsidRPr="00C25F60">
              <w:rPr>
                <w:sz w:val="22"/>
                <w:szCs w:val="22"/>
              </w:rPr>
              <w:t>120</w:t>
            </w:r>
            <w:r w:rsidR="00C25F60">
              <w:rPr>
                <w:sz w:val="22"/>
                <w:szCs w:val="22"/>
              </w:rPr>
              <w:t>.00</w:t>
            </w:r>
            <w:r w:rsidRPr="00C25F60">
              <w:rPr>
                <w:sz w:val="22"/>
                <w:szCs w:val="22"/>
              </w:rPr>
              <w:br/>
            </w:r>
            <w:proofErr w:type="spellStart"/>
            <w:r w:rsidRPr="00C25F60">
              <w:rPr>
                <w:sz w:val="22"/>
                <w:szCs w:val="22"/>
              </w:rPr>
              <w:t>HBsAg</w:t>
            </w:r>
            <w:proofErr w:type="spellEnd"/>
            <w:r w:rsidRPr="00C25F60">
              <w:rPr>
                <w:sz w:val="22"/>
                <w:szCs w:val="22"/>
              </w:rPr>
              <w:t xml:space="preserve"> </w:t>
            </w:r>
          </w:p>
          <w:p w:rsidR="00CC04BB" w:rsidRDefault="00FC23DD" w:rsidP="00C25F60">
            <w:pPr>
              <w:spacing w:after="0"/>
              <w:rPr>
                <w:sz w:val="22"/>
                <w:szCs w:val="22"/>
              </w:rPr>
            </w:pPr>
            <w:r w:rsidRPr="00C25F60">
              <w:rPr>
                <w:sz w:val="22"/>
                <w:szCs w:val="22"/>
              </w:rPr>
              <w:t xml:space="preserve">Screening </w:t>
            </w:r>
            <w:r w:rsidR="00C25F60" w:rsidRPr="00C25F60">
              <w:rPr>
                <w:sz w:val="22"/>
                <w:szCs w:val="22"/>
              </w:rPr>
              <w:t xml:space="preserve"> </w:t>
            </w:r>
            <w:r w:rsidR="00C25F60">
              <w:rPr>
                <w:sz w:val="22"/>
                <w:szCs w:val="22"/>
              </w:rPr>
              <w:t xml:space="preserve">     </w:t>
            </w:r>
            <w:r w:rsidR="00C25F60" w:rsidRPr="00C25F60">
              <w:rPr>
                <w:sz w:val="22"/>
                <w:szCs w:val="22"/>
              </w:rPr>
              <w:t xml:space="preserve">PHP </w:t>
            </w:r>
            <w:r w:rsidRPr="00C25F60">
              <w:rPr>
                <w:sz w:val="22"/>
                <w:szCs w:val="22"/>
              </w:rPr>
              <w:t>120</w:t>
            </w:r>
            <w:r w:rsidR="00C25F60">
              <w:rPr>
                <w:sz w:val="22"/>
                <w:szCs w:val="22"/>
              </w:rPr>
              <w:t>.00</w:t>
            </w:r>
            <w:r w:rsidRPr="00C25F60">
              <w:rPr>
                <w:sz w:val="22"/>
                <w:szCs w:val="22"/>
              </w:rPr>
              <w:br/>
              <w:t xml:space="preserve">Sputum </w:t>
            </w:r>
          </w:p>
          <w:p w:rsidR="00FC23DD" w:rsidRPr="00C25F60" w:rsidRDefault="00FC23DD" w:rsidP="00C25F60">
            <w:pPr>
              <w:spacing w:after="0"/>
              <w:rPr>
                <w:sz w:val="22"/>
                <w:szCs w:val="22"/>
              </w:rPr>
            </w:pPr>
            <w:r w:rsidRPr="00C25F60">
              <w:rPr>
                <w:sz w:val="22"/>
                <w:szCs w:val="22"/>
              </w:rPr>
              <w:t>Exam</w:t>
            </w:r>
            <w:r w:rsidR="00CC04BB">
              <w:rPr>
                <w:sz w:val="22"/>
                <w:szCs w:val="22"/>
              </w:rPr>
              <w:t xml:space="preserve"> </w:t>
            </w:r>
            <w:r w:rsidRPr="00C25F60">
              <w:rPr>
                <w:sz w:val="22"/>
                <w:szCs w:val="22"/>
              </w:rPr>
              <w:t xml:space="preserve"> </w:t>
            </w:r>
            <w:r w:rsidR="00CC04BB">
              <w:rPr>
                <w:sz w:val="22"/>
                <w:szCs w:val="22"/>
              </w:rPr>
              <w:t xml:space="preserve">            </w:t>
            </w:r>
            <w:r w:rsidR="00C25F60">
              <w:rPr>
                <w:sz w:val="22"/>
                <w:szCs w:val="22"/>
              </w:rPr>
              <w:t xml:space="preserve">PHP </w:t>
            </w:r>
            <w:r w:rsidR="00CC04BB">
              <w:rPr>
                <w:sz w:val="22"/>
                <w:szCs w:val="22"/>
              </w:rPr>
              <w:t xml:space="preserve">  </w:t>
            </w:r>
            <w:r w:rsidRPr="00C25F60">
              <w:rPr>
                <w:sz w:val="22"/>
                <w:szCs w:val="22"/>
              </w:rPr>
              <w:t>70</w:t>
            </w:r>
            <w:r w:rsidR="00C25F60">
              <w:rPr>
                <w:sz w:val="22"/>
                <w:szCs w:val="22"/>
              </w:rPr>
              <w:t>.00</w:t>
            </w:r>
            <w:r w:rsidRPr="00C25F60">
              <w:rPr>
                <w:sz w:val="22"/>
                <w:szCs w:val="22"/>
              </w:rPr>
              <w:br/>
            </w:r>
            <w:proofErr w:type="spellStart"/>
            <w:r w:rsidRPr="00C25F60">
              <w:rPr>
                <w:sz w:val="22"/>
                <w:szCs w:val="22"/>
              </w:rPr>
              <w:t>Widal</w:t>
            </w:r>
            <w:proofErr w:type="spellEnd"/>
            <w:r w:rsidRPr="00C25F60">
              <w:rPr>
                <w:sz w:val="22"/>
                <w:szCs w:val="22"/>
              </w:rPr>
              <w:t xml:space="preserve"> Test </w:t>
            </w:r>
            <w:r w:rsidR="00CC04BB">
              <w:rPr>
                <w:sz w:val="22"/>
                <w:szCs w:val="22"/>
              </w:rPr>
              <w:t xml:space="preserve">     </w:t>
            </w:r>
            <w:r w:rsidR="00C25F60">
              <w:rPr>
                <w:sz w:val="22"/>
                <w:szCs w:val="22"/>
              </w:rPr>
              <w:t xml:space="preserve">PHP </w:t>
            </w:r>
            <w:r w:rsidRPr="00C25F60">
              <w:rPr>
                <w:sz w:val="22"/>
                <w:szCs w:val="22"/>
              </w:rPr>
              <w:t>150</w:t>
            </w:r>
            <w:r w:rsidR="00C25F60">
              <w:rPr>
                <w:sz w:val="22"/>
                <w:szCs w:val="22"/>
              </w:rPr>
              <w:t>.00</w:t>
            </w:r>
          </w:p>
        </w:tc>
        <w:tc>
          <w:tcPr>
            <w:tcW w:w="1843" w:type="dxa"/>
          </w:tcPr>
          <w:p w:rsidR="00FC23DD" w:rsidRPr="00862D01" w:rsidRDefault="00FC23DD" w:rsidP="00FC23DD">
            <w:pPr>
              <w:spacing w:after="0"/>
              <w:jc w:val="center"/>
            </w:pPr>
            <w:r>
              <w:lastRenderedPageBreak/>
              <w:t>5 min</w:t>
            </w:r>
            <w:r w:rsidRPr="00862D01">
              <w:t>.</w:t>
            </w:r>
          </w:p>
        </w:tc>
        <w:tc>
          <w:tcPr>
            <w:tcW w:w="3260" w:type="dxa"/>
          </w:tcPr>
          <w:p w:rsidR="00FC23DD" w:rsidRPr="00862D01" w:rsidRDefault="00514F8F" w:rsidP="00FC23DD">
            <w:pPr>
              <w:spacing w:after="0"/>
              <w:jc w:val="center"/>
            </w:pPr>
            <w:r>
              <w:t xml:space="preserve"> </w:t>
            </w:r>
            <w:r w:rsidR="00FC23DD" w:rsidRPr="00862D01">
              <w:t>Admin. Aide IV</w:t>
            </w:r>
          </w:p>
          <w:p w:rsidR="00FC23DD" w:rsidRPr="00862D01" w:rsidRDefault="006555AC" w:rsidP="00FC23DD">
            <w:pPr>
              <w:spacing w:after="0"/>
              <w:jc w:val="center"/>
            </w:pPr>
            <w:r>
              <w:t xml:space="preserve">Municipal </w:t>
            </w:r>
            <w:r w:rsidR="00FC23DD" w:rsidRPr="00862D01">
              <w:t>Treasurer’s Office</w:t>
            </w:r>
          </w:p>
        </w:tc>
      </w:tr>
      <w:tr w:rsidR="00FC23DD" w:rsidRPr="00862D01" w:rsidTr="00FC23DD">
        <w:tc>
          <w:tcPr>
            <w:tcW w:w="3260" w:type="dxa"/>
          </w:tcPr>
          <w:p w:rsidR="00FC23DD" w:rsidRPr="00862D01" w:rsidRDefault="00FC23DD" w:rsidP="00AA69C0">
            <w:pPr>
              <w:pStyle w:val="ListParagraph"/>
              <w:numPr>
                <w:ilvl w:val="0"/>
                <w:numId w:val="261"/>
              </w:numPr>
              <w:spacing w:after="0"/>
              <w:ind w:left="342"/>
            </w:pPr>
            <w:r w:rsidRPr="00862D01">
              <w:lastRenderedPageBreak/>
              <w:t>Present the Official Receipt and wait for the result</w:t>
            </w:r>
          </w:p>
        </w:tc>
        <w:tc>
          <w:tcPr>
            <w:tcW w:w="2835" w:type="dxa"/>
            <w:gridSpan w:val="2"/>
          </w:tcPr>
          <w:p w:rsidR="00FC23DD" w:rsidRPr="00862D01" w:rsidRDefault="00FC23DD" w:rsidP="00FC23DD">
            <w:pPr>
              <w:spacing w:after="0"/>
            </w:pPr>
            <w:r w:rsidRPr="00862D01">
              <w:t>Give the Laboratory Test result</w:t>
            </w:r>
          </w:p>
        </w:tc>
        <w:tc>
          <w:tcPr>
            <w:tcW w:w="2835" w:type="dxa"/>
            <w:gridSpan w:val="2"/>
          </w:tcPr>
          <w:p w:rsidR="00FC23DD" w:rsidRPr="00862D01" w:rsidRDefault="00FC23DD" w:rsidP="00FC23DD">
            <w:pPr>
              <w:spacing w:after="0"/>
            </w:pPr>
          </w:p>
        </w:tc>
        <w:tc>
          <w:tcPr>
            <w:tcW w:w="1843" w:type="dxa"/>
          </w:tcPr>
          <w:p w:rsidR="00FC23DD" w:rsidRPr="00862D01" w:rsidRDefault="00FC23DD" w:rsidP="00FC23DD">
            <w:pPr>
              <w:spacing w:after="0"/>
              <w:jc w:val="center"/>
            </w:pPr>
            <w:r>
              <w:t>1 min.</w:t>
            </w:r>
          </w:p>
        </w:tc>
        <w:tc>
          <w:tcPr>
            <w:tcW w:w="3260" w:type="dxa"/>
          </w:tcPr>
          <w:p w:rsidR="00FC23DD" w:rsidRDefault="000A1EE5" w:rsidP="00FC23DD">
            <w:pPr>
              <w:spacing w:after="0"/>
              <w:jc w:val="center"/>
            </w:pPr>
            <w:r>
              <w:t>Medical Technologist I</w:t>
            </w:r>
          </w:p>
          <w:p w:rsidR="00FC23DD" w:rsidRPr="00862D01" w:rsidRDefault="006555AC" w:rsidP="006555AC">
            <w:pPr>
              <w:spacing w:after="0"/>
              <w:jc w:val="center"/>
            </w:pPr>
            <w:r>
              <w:t>Municipal Health Office</w:t>
            </w:r>
          </w:p>
        </w:tc>
      </w:tr>
      <w:tr w:rsidR="00FC23DD" w:rsidRPr="00862D01" w:rsidTr="00C25F60">
        <w:tc>
          <w:tcPr>
            <w:tcW w:w="8930" w:type="dxa"/>
            <w:gridSpan w:val="5"/>
            <w:shd w:val="clear" w:color="auto" w:fill="9CC2E5" w:themeFill="accent1" w:themeFillTint="99"/>
          </w:tcPr>
          <w:p w:rsidR="00FC23DD" w:rsidRPr="00862D01" w:rsidRDefault="00FC23DD" w:rsidP="00FC23DD">
            <w:pPr>
              <w:spacing w:after="0"/>
              <w:jc w:val="center"/>
              <w:rPr>
                <w:b/>
              </w:rPr>
            </w:pPr>
            <w:r w:rsidRPr="00862D01">
              <w:rPr>
                <w:b/>
              </w:rPr>
              <w:t>TOTAL</w:t>
            </w:r>
            <w:r>
              <w:rPr>
                <w:b/>
              </w:rPr>
              <w:t xml:space="preserve"> PROCESSING TIME</w:t>
            </w:r>
          </w:p>
        </w:tc>
        <w:tc>
          <w:tcPr>
            <w:tcW w:w="5103" w:type="dxa"/>
            <w:gridSpan w:val="2"/>
            <w:shd w:val="clear" w:color="auto" w:fill="9CC2E5" w:themeFill="accent1" w:themeFillTint="99"/>
          </w:tcPr>
          <w:p w:rsidR="00FC23DD" w:rsidRPr="00862D01" w:rsidRDefault="00FC23DD" w:rsidP="00FC23DD">
            <w:pPr>
              <w:spacing w:after="0"/>
              <w:rPr>
                <w:b/>
              </w:rPr>
            </w:pPr>
            <w:r>
              <w:rPr>
                <w:b/>
              </w:rPr>
              <w:t>39 MINUTES</w:t>
            </w:r>
          </w:p>
        </w:tc>
      </w:tr>
    </w:tbl>
    <w:p w:rsidR="00FC23DD" w:rsidRDefault="00FC23DD" w:rsidP="00387B5A"/>
    <w:p w:rsidR="00387B5A" w:rsidRPr="00553687" w:rsidRDefault="00387B5A" w:rsidP="00553687">
      <w:pPr>
        <w:shd w:val="clear" w:color="auto" w:fill="FFFFFF"/>
        <w:spacing w:before="150" w:after="254" w:line="600" w:lineRule="atLeast"/>
        <w:ind w:left="709"/>
        <w:outlineLvl w:val="3"/>
        <w:rPr>
          <w:rFonts w:eastAsia="Times New Roman"/>
          <w:b/>
          <w:sz w:val="28"/>
          <w:szCs w:val="28"/>
          <w:lang w:val="en-US"/>
        </w:rPr>
      </w:pPr>
      <w:r w:rsidRPr="00553687">
        <w:rPr>
          <w:rFonts w:eastAsia="Times New Roman"/>
          <w:b/>
          <w:sz w:val="28"/>
          <w:szCs w:val="28"/>
          <w:lang w:val="en-US"/>
        </w:rPr>
        <w:t>7. ISSUANCE OF SANITARY PERMIT AND HEALTH CERTIFICATE</w:t>
      </w:r>
      <w:r w:rsidR="0013040F">
        <w:rPr>
          <w:rFonts w:eastAsia="Times New Roman"/>
          <w:b/>
          <w:sz w:val="28"/>
          <w:szCs w:val="28"/>
          <w:lang w:val="en-US"/>
        </w:rPr>
        <w:t xml:space="preserve"> </w:t>
      </w:r>
      <w:r w:rsidRPr="00553687">
        <w:rPr>
          <w:rFonts w:eastAsia="Times New Roman"/>
          <w:b/>
          <w:sz w:val="28"/>
          <w:szCs w:val="28"/>
          <w:lang w:val="en-US"/>
        </w:rPr>
        <w:t>/</w:t>
      </w:r>
      <w:r w:rsidR="0013040F">
        <w:rPr>
          <w:rFonts w:eastAsia="Times New Roman"/>
          <w:b/>
          <w:sz w:val="28"/>
          <w:szCs w:val="28"/>
          <w:lang w:val="en-US"/>
        </w:rPr>
        <w:t xml:space="preserve"> </w:t>
      </w:r>
      <w:r w:rsidRPr="00553687">
        <w:rPr>
          <w:rFonts w:eastAsia="Times New Roman"/>
          <w:b/>
          <w:sz w:val="28"/>
          <w:szCs w:val="28"/>
          <w:lang w:val="en-US"/>
        </w:rPr>
        <w:t>ID:</w:t>
      </w:r>
    </w:p>
    <w:p w:rsidR="00387B5A" w:rsidRPr="00862D01" w:rsidRDefault="00387B5A" w:rsidP="00553687">
      <w:pPr>
        <w:shd w:val="clear" w:color="auto" w:fill="FFFFFF"/>
        <w:spacing w:before="150" w:after="150" w:line="360" w:lineRule="atLeast"/>
        <w:ind w:left="993"/>
        <w:outlineLvl w:val="4"/>
        <w:rPr>
          <w:rFonts w:eastAsia="Times New Roman"/>
          <w:b/>
          <w:bCs/>
          <w:lang w:val="en-US"/>
        </w:rPr>
      </w:pPr>
      <w:r w:rsidRPr="00862D01">
        <w:rPr>
          <w:rFonts w:eastAsia="Times New Roman"/>
          <w:b/>
          <w:bCs/>
          <w:lang w:val="en-US"/>
        </w:rPr>
        <w:t>ABOUT THE SERVICE:</w:t>
      </w:r>
    </w:p>
    <w:p w:rsidR="00387B5A" w:rsidRPr="00862D01" w:rsidRDefault="00387B5A" w:rsidP="00720C80">
      <w:pPr>
        <w:shd w:val="clear" w:color="auto" w:fill="FFFFFF"/>
        <w:spacing w:after="240" w:line="240" w:lineRule="auto"/>
        <w:ind w:left="993" w:right="708" w:firstLine="720"/>
        <w:rPr>
          <w:rFonts w:eastAsia="Times New Roman"/>
          <w:lang w:val="en-US"/>
        </w:rPr>
      </w:pPr>
      <w:r w:rsidRPr="00862D01">
        <w:rPr>
          <w:rFonts w:eastAsia="Times New Roman"/>
          <w:lang w:val="en-US"/>
        </w:rPr>
        <w:t xml:space="preserve">In accordance to our implementing rules and regulations of Chapter III Food Establishment of the Code of Sanitation of the Philippines (P.D. 856) No person shall be allowed to engaged in any food related establishment without securing sanitary permit and all other individuals involved in food preparation and handling are required to secure health certificate. </w:t>
      </w:r>
    </w:p>
    <w:p w:rsidR="00387B5A" w:rsidRPr="00862D01" w:rsidRDefault="00387B5A" w:rsidP="00553687">
      <w:pPr>
        <w:shd w:val="clear" w:color="auto" w:fill="FFFFFF"/>
        <w:spacing w:before="150" w:after="150" w:line="360" w:lineRule="atLeast"/>
        <w:ind w:left="993"/>
        <w:outlineLvl w:val="4"/>
        <w:rPr>
          <w:rFonts w:eastAsia="Times New Roman"/>
          <w:b/>
          <w:bCs/>
          <w:lang w:val="en-US"/>
        </w:rPr>
      </w:pPr>
      <w:r w:rsidRPr="00862D01">
        <w:rPr>
          <w:rFonts w:eastAsia="Times New Roman"/>
          <w:b/>
          <w:bCs/>
          <w:lang w:val="en-US"/>
        </w:rPr>
        <w:t>SERVICE SCHEDULES:</w:t>
      </w:r>
    </w:p>
    <w:p w:rsidR="00387B5A" w:rsidRPr="00A05247" w:rsidRDefault="00387B5A" w:rsidP="00553687">
      <w:pPr>
        <w:shd w:val="clear" w:color="auto" w:fill="FFFFFF"/>
        <w:spacing w:after="240" w:line="240" w:lineRule="auto"/>
        <w:ind w:left="993"/>
        <w:rPr>
          <w:rFonts w:eastAsia="Times New Roman"/>
          <w:lang w:val="en-US"/>
        </w:rPr>
      </w:pPr>
      <w:r w:rsidRPr="00862D01">
        <w:rPr>
          <w:rFonts w:eastAsia="Times New Roman"/>
          <w:lang w:val="en-US"/>
        </w:rPr>
        <w:t>Monday to Friday</w:t>
      </w:r>
      <w:r w:rsidRPr="00862D01">
        <w:rPr>
          <w:rFonts w:eastAsia="Times New Roman"/>
          <w:lang w:val="en-US"/>
        </w:rPr>
        <w:br/>
        <w:t>8:00 to 12:00 NN &amp; 1:00 to 5</w:t>
      </w:r>
      <w:r>
        <w:rPr>
          <w:rFonts w:eastAsia="Times New Roman"/>
          <w:lang w:val="en-US"/>
        </w:rPr>
        <w:t>:00 PM</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
        <w:gridCol w:w="3402"/>
        <w:gridCol w:w="426"/>
        <w:gridCol w:w="1842"/>
        <w:gridCol w:w="1843"/>
        <w:gridCol w:w="3260"/>
      </w:tblGrid>
      <w:tr w:rsidR="00387B5A" w:rsidRPr="00862D01" w:rsidTr="0013040F">
        <w:tc>
          <w:tcPr>
            <w:tcW w:w="3260" w:type="dxa"/>
            <w:gridSpan w:val="2"/>
            <w:shd w:val="clear" w:color="auto" w:fill="9CC2E5" w:themeFill="accent1" w:themeFillTint="99"/>
          </w:tcPr>
          <w:p w:rsidR="00387B5A" w:rsidRPr="00862D01" w:rsidRDefault="00387B5A" w:rsidP="00E33882">
            <w:pPr>
              <w:spacing w:after="0"/>
              <w:rPr>
                <w:b/>
              </w:rPr>
            </w:pPr>
            <w:r w:rsidRPr="00862D01">
              <w:rPr>
                <w:b/>
              </w:rPr>
              <w:t>Office of Division</w:t>
            </w:r>
          </w:p>
        </w:tc>
        <w:tc>
          <w:tcPr>
            <w:tcW w:w="10773" w:type="dxa"/>
            <w:gridSpan w:val="5"/>
          </w:tcPr>
          <w:p w:rsidR="00387B5A" w:rsidRPr="00862D01" w:rsidRDefault="00387B5A" w:rsidP="00E33882">
            <w:pPr>
              <w:spacing w:after="0"/>
            </w:pPr>
            <w:r w:rsidRPr="00862D01">
              <w:t>Office of the Municipal Health Officer</w:t>
            </w:r>
          </w:p>
        </w:tc>
      </w:tr>
      <w:tr w:rsidR="00387B5A" w:rsidRPr="00862D01" w:rsidTr="0013040F">
        <w:tc>
          <w:tcPr>
            <w:tcW w:w="3260" w:type="dxa"/>
            <w:gridSpan w:val="2"/>
            <w:shd w:val="clear" w:color="auto" w:fill="9CC2E5" w:themeFill="accent1" w:themeFillTint="99"/>
          </w:tcPr>
          <w:p w:rsidR="00387B5A" w:rsidRPr="00862D01" w:rsidRDefault="00387B5A" w:rsidP="00E33882">
            <w:pPr>
              <w:spacing w:after="0"/>
              <w:rPr>
                <w:b/>
              </w:rPr>
            </w:pPr>
            <w:r w:rsidRPr="00862D01">
              <w:rPr>
                <w:b/>
              </w:rPr>
              <w:t>Classification:</w:t>
            </w:r>
          </w:p>
        </w:tc>
        <w:tc>
          <w:tcPr>
            <w:tcW w:w="10773" w:type="dxa"/>
            <w:gridSpan w:val="5"/>
          </w:tcPr>
          <w:p w:rsidR="00387B5A" w:rsidRPr="00862D01" w:rsidRDefault="00387B5A" w:rsidP="00E33882">
            <w:pPr>
              <w:spacing w:after="0"/>
            </w:pPr>
            <w:r w:rsidRPr="00862D01">
              <w:t>Simple</w:t>
            </w:r>
          </w:p>
        </w:tc>
      </w:tr>
      <w:tr w:rsidR="00387B5A" w:rsidRPr="00862D01" w:rsidTr="0013040F">
        <w:tc>
          <w:tcPr>
            <w:tcW w:w="3260" w:type="dxa"/>
            <w:gridSpan w:val="2"/>
            <w:shd w:val="clear" w:color="auto" w:fill="9CC2E5" w:themeFill="accent1" w:themeFillTint="99"/>
          </w:tcPr>
          <w:p w:rsidR="00387B5A" w:rsidRPr="00862D01" w:rsidRDefault="00387B5A" w:rsidP="00E33882">
            <w:pPr>
              <w:spacing w:after="0"/>
              <w:rPr>
                <w:b/>
              </w:rPr>
            </w:pPr>
            <w:r w:rsidRPr="00862D01">
              <w:rPr>
                <w:b/>
              </w:rPr>
              <w:lastRenderedPageBreak/>
              <w:t>Type of Transaction:</w:t>
            </w:r>
          </w:p>
        </w:tc>
        <w:tc>
          <w:tcPr>
            <w:tcW w:w="10773" w:type="dxa"/>
            <w:gridSpan w:val="5"/>
          </w:tcPr>
          <w:p w:rsidR="00387B5A" w:rsidRPr="00862D01" w:rsidRDefault="00387B5A" w:rsidP="00E33882">
            <w:pPr>
              <w:spacing w:after="0"/>
            </w:pPr>
            <w:r w:rsidRPr="00862D01">
              <w:t>G2C</w:t>
            </w:r>
            <w:r w:rsidR="0013040F">
              <w:t xml:space="preserve"> – Government to Citizen</w:t>
            </w:r>
          </w:p>
        </w:tc>
      </w:tr>
      <w:tr w:rsidR="00387B5A" w:rsidRPr="00862D01" w:rsidTr="0013040F">
        <w:tc>
          <w:tcPr>
            <w:tcW w:w="3260"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0773" w:type="dxa"/>
            <w:gridSpan w:val="5"/>
          </w:tcPr>
          <w:p w:rsidR="00387B5A" w:rsidRPr="00862D01" w:rsidRDefault="00387B5A" w:rsidP="00E33882">
            <w:pPr>
              <w:spacing w:after="0"/>
            </w:pPr>
            <w:r w:rsidRPr="00862D01">
              <w:t>All Municipal Residents</w:t>
            </w:r>
          </w:p>
        </w:tc>
      </w:tr>
      <w:tr w:rsidR="00387B5A" w:rsidRPr="00862D01" w:rsidTr="0013040F">
        <w:tc>
          <w:tcPr>
            <w:tcW w:w="7088" w:type="dxa"/>
            <w:gridSpan w:val="4"/>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6945" w:type="dxa"/>
            <w:gridSpan w:val="3"/>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13040F">
        <w:tc>
          <w:tcPr>
            <w:tcW w:w="7088" w:type="dxa"/>
            <w:gridSpan w:val="4"/>
          </w:tcPr>
          <w:p w:rsidR="00387B5A" w:rsidRPr="00862D01" w:rsidRDefault="00387B5A" w:rsidP="00E33882">
            <w:pPr>
              <w:spacing w:after="0"/>
            </w:pPr>
            <w:r w:rsidRPr="00862D01">
              <w:t>Order of payment</w:t>
            </w:r>
          </w:p>
        </w:tc>
        <w:tc>
          <w:tcPr>
            <w:tcW w:w="6945" w:type="dxa"/>
            <w:gridSpan w:val="3"/>
          </w:tcPr>
          <w:p w:rsidR="00387B5A" w:rsidRPr="00862D01" w:rsidRDefault="00387B5A" w:rsidP="00E33882">
            <w:pPr>
              <w:tabs>
                <w:tab w:val="center" w:pos="2637"/>
              </w:tabs>
              <w:spacing w:after="0"/>
            </w:pPr>
            <w:r>
              <w:t>Treasurer’s Office</w:t>
            </w:r>
          </w:p>
        </w:tc>
      </w:tr>
      <w:tr w:rsidR="00387B5A" w:rsidRPr="00862D01" w:rsidTr="00E01F01">
        <w:trPr>
          <w:trHeight w:val="568"/>
        </w:trPr>
        <w:tc>
          <w:tcPr>
            <w:tcW w:w="2977" w:type="dxa"/>
            <w:shd w:val="clear" w:color="auto" w:fill="9CC2E5" w:themeFill="accent1" w:themeFillTint="99"/>
          </w:tcPr>
          <w:p w:rsidR="00387B5A" w:rsidRPr="00862D01" w:rsidRDefault="00387B5A" w:rsidP="00E33882">
            <w:pPr>
              <w:spacing w:after="0"/>
              <w:jc w:val="center"/>
              <w:rPr>
                <w:b/>
              </w:rPr>
            </w:pPr>
            <w:r w:rsidRPr="00862D01">
              <w:rPr>
                <w:b/>
              </w:rPr>
              <w:t>CLIENT STEPS</w:t>
            </w:r>
          </w:p>
        </w:tc>
        <w:tc>
          <w:tcPr>
            <w:tcW w:w="3685" w:type="dxa"/>
            <w:gridSpan w:val="2"/>
            <w:shd w:val="clear" w:color="auto" w:fill="9CC2E5" w:themeFill="accent1" w:themeFillTint="99"/>
          </w:tcPr>
          <w:p w:rsidR="00387B5A" w:rsidRPr="00862D01" w:rsidRDefault="00387B5A" w:rsidP="00E33882">
            <w:pPr>
              <w:spacing w:after="0"/>
              <w:jc w:val="center"/>
              <w:rPr>
                <w:b/>
              </w:rPr>
            </w:pPr>
            <w:r w:rsidRPr="00862D01">
              <w:rPr>
                <w:b/>
              </w:rPr>
              <w:t>AGENCY ACTIONS</w:t>
            </w:r>
          </w:p>
        </w:tc>
        <w:tc>
          <w:tcPr>
            <w:tcW w:w="2268" w:type="dxa"/>
            <w:gridSpan w:val="2"/>
            <w:shd w:val="clear" w:color="auto" w:fill="9CC2E5" w:themeFill="accent1" w:themeFillTint="99"/>
          </w:tcPr>
          <w:p w:rsidR="00387B5A" w:rsidRPr="00862D01" w:rsidRDefault="00387B5A" w:rsidP="00E33882">
            <w:pPr>
              <w:spacing w:after="0"/>
              <w:jc w:val="center"/>
              <w:rPr>
                <w:b/>
              </w:rPr>
            </w:pPr>
            <w:r w:rsidRPr="00862D01">
              <w:rPr>
                <w:b/>
              </w:rPr>
              <w:t>FEES TO BE PAID</w:t>
            </w:r>
          </w:p>
        </w:tc>
        <w:tc>
          <w:tcPr>
            <w:tcW w:w="1843" w:type="dxa"/>
            <w:shd w:val="clear" w:color="auto" w:fill="9CC2E5" w:themeFill="accent1" w:themeFillTint="99"/>
          </w:tcPr>
          <w:p w:rsidR="00387B5A" w:rsidRPr="00862D01" w:rsidRDefault="00387B5A" w:rsidP="00E33882">
            <w:pPr>
              <w:spacing w:after="0"/>
              <w:jc w:val="center"/>
              <w:rPr>
                <w:b/>
              </w:rPr>
            </w:pPr>
            <w:r w:rsidRPr="00862D01">
              <w:rPr>
                <w:b/>
              </w:rPr>
              <w:t>PROCESSING TIME</w:t>
            </w:r>
          </w:p>
        </w:tc>
        <w:tc>
          <w:tcPr>
            <w:tcW w:w="3260" w:type="dxa"/>
            <w:shd w:val="clear" w:color="auto" w:fill="9CC2E5" w:themeFill="accent1" w:themeFillTint="99"/>
          </w:tcPr>
          <w:p w:rsidR="00387B5A" w:rsidRPr="00862D01" w:rsidRDefault="00387B5A" w:rsidP="00E33882">
            <w:pPr>
              <w:spacing w:after="0"/>
              <w:jc w:val="center"/>
              <w:rPr>
                <w:b/>
              </w:rPr>
            </w:pPr>
            <w:r w:rsidRPr="00862D01">
              <w:rPr>
                <w:b/>
              </w:rPr>
              <w:t>PERSON RESPONSIBLE</w:t>
            </w:r>
          </w:p>
        </w:tc>
      </w:tr>
      <w:tr w:rsidR="00387B5A" w:rsidRPr="00862D01" w:rsidTr="00E01F01">
        <w:tc>
          <w:tcPr>
            <w:tcW w:w="2977" w:type="dxa"/>
          </w:tcPr>
          <w:p w:rsidR="00387B5A" w:rsidRPr="00862D01" w:rsidRDefault="00387B5A" w:rsidP="00AA69C0">
            <w:pPr>
              <w:pStyle w:val="ListParagraph"/>
              <w:numPr>
                <w:ilvl w:val="0"/>
                <w:numId w:val="262"/>
              </w:numPr>
              <w:spacing w:after="0"/>
              <w:ind w:left="342"/>
            </w:pPr>
            <w:r w:rsidRPr="00862D01">
              <w:t>Sign client logbook at the Information Desk</w:t>
            </w:r>
          </w:p>
        </w:tc>
        <w:tc>
          <w:tcPr>
            <w:tcW w:w="3685" w:type="dxa"/>
            <w:gridSpan w:val="2"/>
          </w:tcPr>
          <w:p w:rsidR="00387B5A" w:rsidRPr="00862D01" w:rsidRDefault="00387B5A" w:rsidP="00E33882">
            <w:pPr>
              <w:spacing w:after="0"/>
            </w:pPr>
            <w:r w:rsidRPr="00862D01">
              <w:t>Give instructions</w:t>
            </w:r>
          </w:p>
        </w:tc>
        <w:tc>
          <w:tcPr>
            <w:tcW w:w="2268" w:type="dxa"/>
            <w:gridSpan w:val="2"/>
          </w:tcPr>
          <w:p w:rsidR="00387B5A" w:rsidRPr="00862D01" w:rsidRDefault="00903166" w:rsidP="00903166">
            <w:pPr>
              <w:spacing w:after="0"/>
              <w:jc w:val="center"/>
            </w:pPr>
            <w:r>
              <w:t>None</w:t>
            </w:r>
          </w:p>
        </w:tc>
        <w:tc>
          <w:tcPr>
            <w:tcW w:w="1843" w:type="dxa"/>
          </w:tcPr>
          <w:p w:rsidR="00387B5A" w:rsidRPr="00862D01" w:rsidRDefault="00387B5A" w:rsidP="00E33882">
            <w:pPr>
              <w:spacing w:after="0"/>
              <w:jc w:val="center"/>
            </w:pPr>
            <w:r w:rsidRPr="00862D01">
              <w:t>2 min</w:t>
            </w:r>
          </w:p>
        </w:tc>
        <w:tc>
          <w:tcPr>
            <w:tcW w:w="3260" w:type="dxa"/>
          </w:tcPr>
          <w:p w:rsidR="00387B5A" w:rsidRDefault="00387B5A" w:rsidP="00E33882">
            <w:pPr>
              <w:spacing w:after="0"/>
              <w:jc w:val="center"/>
            </w:pPr>
            <w:r w:rsidRPr="00862D01">
              <w:t>Sanitary Inspector</w:t>
            </w:r>
            <w:r w:rsidR="00BD777B">
              <w:t xml:space="preserve"> I</w:t>
            </w:r>
            <w:r w:rsidR="000A1EE5">
              <w:t>I</w:t>
            </w:r>
          </w:p>
          <w:p w:rsidR="00387B5A" w:rsidRPr="00862D01" w:rsidRDefault="00E436B8" w:rsidP="00E436B8">
            <w:pPr>
              <w:spacing w:after="0"/>
              <w:jc w:val="center"/>
            </w:pPr>
            <w:r>
              <w:t>Municipal Health Office</w:t>
            </w:r>
          </w:p>
        </w:tc>
      </w:tr>
      <w:tr w:rsidR="00387B5A" w:rsidRPr="00862D01" w:rsidTr="00E01F01">
        <w:tc>
          <w:tcPr>
            <w:tcW w:w="2977" w:type="dxa"/>
          </w:tcPr>
          <w:p w:rsidR="00387B5A" w:rsidRPr="00862D01" w:rsidRDefault="00387B5A" w:rsidP="00AA69C0">
            <w:pPr>
              <w:pStyle w:val="ListParagraph"/>
              <w:numPr>
                <w:ilvl w:val="0"/>
                <w:numId w:val="262"/>
              </w:numPr>
              <w:spacing w:after="0"/>
              <w:ind w:left="342"/>
            </w:pPr>
            <w:r w:rsidRPr="00862D01">
              <w:t>Go to the Sanitary Office and get requirement list</w:t>
            </w:r>
          </w:p>
        </w:tc>
        <w:tc>
          <w:tcPr>
            <w:tcW w:w="3685" w:type="dxa"/>
            <w:gridSpan w:val="2"/>
          </w:tcPr>
          <w:p w:rsidR="00387B5A" w:rsidRPr="00862D01" w:rsidRDefault="00387B5A" w:rsidP="00E33882">
            <w:pPr>
              <w:spacing w:after="0"/>
            </w:pPr>
            <w:r w:rsidRPr="00862D01">
              <w:t>Sanitary Inspector check and review the necessary requirements brought by the client for application of sanitary permit.</w:t>
            </w:r>
          </w:p>
        </w:tc>
        <w:tc>
          <w:tcPr>
            <w:tcW w:w="2268" w:type="dxa"/>
            <w:gridSpan w:val="2"/>
          </w:tcPr>
          <w:p w:rsidR="00387B5A" w:rsidRPr="00862D01" w:rsidRDefault="00903166" w:rsidP="00903166">
            <w:pPr>
              <w:spacing w:after="0"/>
              <w:jc w:val="center"/>
            </w:pPr>
            <w:r>
              <w:t>None</w:t>
            </w:r>
          </w:p>
        </w:tc>
        <w:tc>
          <w:tcPr>
            <w:tcW w:w="1843" w:type="dxa"/>
          </w:tcPr>
          <w:p w:rsidR="00387B5A" w:rsidRPr="00862D01" w:rsidRDefault="00387B5A" w:rsidP="00E33882">
            <w:pPr>
              <w:spacing w:after="0"/>
              <w:jc w:val="center"/>
            </w:pPr>
            <w:r>
              <w:t xml:space="preserve">5 min, </w:t>
            </w:r>
          </w:p>
        </w:tc>
        <w:tc>
          <w:tcPr>
            <w:tcW w:w="3260" w:type="dxa"/>
          </w:tcPr>
          <w:p w:rsidR="00387B5A" w:rsidRDefault="00387B5A" w:rsidP="00E33882">
            <w:pPr>
              <w:spacing w:after="0"/>
              <w:jc w:val="center"/>
            </w:pPr>
            <w:r w:rsidRPr="00862D01">
              <w:t>Sanitary Inspector</w:t>
            </w:r>
            <w:r w:rsidR="000A1EE5">
              <w:t xml:space="preserve"> II</w:t>
            </w:r>
          </w:p>
          <w:p w:rsidR="00CF645A" w:rsidRPr="00862D01" w:rsidRDefault="00CF645A" w:rsidP="00E33882">
            <w:pPr>
              <w:spacing w:after="0"/>
              <w:jc w:val="center"/>
            </w:pPr>
            <w:r>
              <w:t>Municipal Health Office</w:t>
            </w:r>
          </w:p>
          <w:p w:rsidR="00387B5A" w:rsidRPr="00862D01" w:rsidRDefault="00387B5A" w:rsidP="00E33882">
            <w:pPr>
              <w:spacing w:after="0"/>
              <w:jc w:val="center"/>
            </w:pPr>
          </w:p>
        </w:tc>
      </w:tr>
      <w:tr w:rsidR="00387B5A" w:rsidRPr="00862D01" w:rsidTr="00FD6389">
        <w:trPr>
          <w:trHeight w:val="1827"/>
        </w:trPr>
        <w:tc>
          <w:tcPr>
            <w:tcW w:w="2977" w:type="dxa"/>
          </w:tcPr>
          <w:p w:rsidR="00387B5A" w:rsidRPr="00862D01" w:rsidRDefault="00387B5A" w:rsidP="00AA69C0">
            <w:pPr>
              <w:pStyle w:val="ListParagraph"/>
              <w:numPr>
                <w:ilvl w:val="0"/>
                <w:numId w:val="262"/>
              </w:numPr>
              <w:spacing w:after="0"/>
              <w:ind w:left="342"/>
            </w:pPr>
            <w:r w:rsidRPr="00862D01">
              <w:rPr>
                <w:shd w:val="clear" w:color="auto" w:fill="FFFFFF"/>
              </w:rPr>
              <w:t>(a.) Client with incomplete requirement (Sanitation report) set an appointment for inspection schedule.</w:t>
            </w:r>
          </w:p>
        </w:tc>
        <w:tc>
          <w:tcPr>
            <w:tcW w:w="3685" w:type="dxa"/>
            <w:gridSpan w:val="2"/>
          </w:tcPr>
          <w:p w:rsidR="00387B5A" w:rsidRPr="00862D01" w:rsidRDefault="00387B5A" w:rsidP="00FD6389">
            <w:pPr>
              <w:spacing w:after="0"/>
            </w:pPr>
            <w:r w:rsidRPr="00862D01">
              <w:rPr>
                <w:rFonts w:eastAsia="Times New Roman"/>
                <w:shd w:val="clear" w:color="auto" w:fill="FFFFFF"/>
                <w:lang w:val="en-US"/>
              </w:rPr>
              <w:t>(a.)</w:t>
            </w:r>
            <w:r w:rsidRPr="00862D01">
              <w:t xml:space="preserve"> Inspect the submitted requirements and undergo ocular inspection to the client's site. Prepare the sanitary permit.</w:t>
            </w:r>
          </w:p>
        </w:tc>
        <w:tc>
          <w:tcPr>
            <w:tcW w:w="2268" w:type="dxa"/>
            <w:gridSpan w:val="2"/>
          </w:tcPr>
          <w:p w:rsidR="00387B5A" w:rsidRPr="00862D01" w:rsidRDefault="00903166" w:rsidP="00FD6389">
            <w:pPr>
              <w:spacing w:after="0"/>
              <w:jc w:val="center"/>
            </w:pPr>
            <w:r>
              <w:t>None</w:t>
            </w:r>
          </w:p>
        </w:tc>
        <w:tc>
          <w:tcPr>
            <w:tcW w:w="1843" w:type="dxa"/>
          </w:tcPr>
          <w:p w:rsidR="00387B5A" w:rsidRPr="00862D01" w:rsidRDefault="00387B5A" w:rsidP="00FD6389">
            <w:pPr>
              <w:spacing w:after="0"/>
              <w:jc w:val="center"/>
            </w:pPr>
            <w:r w:rsidRPr="00862D01">
              <w:t>Variable</w:t>
            </w:r>
          </w:p>
          <w:p w:rsidR="00387B5A" w:rsidRPr="00862D01" w:rsidRDefault="00387B5A" w:rsidP="00FD6389">
            <w:pPr>
              <w:spacing w:after="0"/>
              <w:jc w:val="center"/>
            </w:pPr>
          </w:p>
          <w:p w:rsidR="00387B5A" w:rsidRPr="00862D01" w:rsidRDefault="00387B5A" w:rsidP="00FD6389">
            <w:pPr>
              <w:spacing w:after="0"/>
              <w:jc w:val="center"/>
            </w:pPr>
          </w:p>
          <w:p w:rsidR="00387B5A" w:rsidRPr="00862D01" w:rsidRDefault="00387B5A" w:rsidP="00FD6389">
            <w:pPr>
              <w:spacing w:after="0"/>
              <w:jc w:val="center"/>
            </w:pPr>
          </w:p>
          <w:p w:rsidR="00387B5A" w:rsidRPr="00862D01" w:rsidRDefault="00387B5A" w:rsidP="00FD6389">
            <w:pPr>
              <w:spacing w:after="0"/>
              <w:jc w:val="center"/>
            </w:pPr>
          </w:p>
          <w:p w:rsidR="00387B5A" w:rsidRPr="00862D01" w:rsidRDefault="00387B5A" w:rsidP="00FD6389">
            <w:pPr>
              <w:spacing w:after="0"/>
              <w:jc w:val="center"/>
            </w:pPr>
          </w:p>
          <w:p w:rsidR="00387B5A" w:rsidRPr="00862D01" w:rsidRDefault="00387B5A" w:rsidP="00FD6389">
            <w:pPr>
              <w:spacing w:after="0"/>
            </w:pPr>
          </w:p>
        </w:tc>
        <w:tc>
          <w:tcPr>
            <w:tcW w:w="3260" w:type="dxa"/>
          </w:tcPr>
          <w:p w:rsidR="00387B5A" w:rsidRDefault="00387B5A" w:rsidP="00FD6389">
            <w:pPr>
              <w:spacing w:after="0"/>
              <w:jc w:val="center"/>
            </w:pPr>
            <w:r w:rsidRPr="00862D01">
              <w:t>Sanitary Inspector</w:t>
            </w:r>
            <w:r w:rsidR="000A1EE5">
              <w:t xml:space="preserve"> II</w:t>
            </w:r>
          </w:p>
          <w:p w:rsidR="00CF645A" w:rsidRPr="00862D01" w:rsidRDefault="005F3D92" w:rsidP="00FD6389">
            <w:pPr>
              <w:spacing w:after="0"/>
              <w:jc w:val="center"/>
            </w:pPr>
            <w:r>
              <w:t>Municipal</w:t>
            </w:r>
            <w:r w:rsidR="00CF645A">
              <w:t xml:space="preserve"> Health Office</w:t>
            </w:r>
          </w:p>
          <w:p w:rsidR="00387B5A" w:rsidRPr="00862D01" w:rsidRDefault="00387B5A" w:rsidP="00FD6389">
            <w:pPr>
              <w:spacing w:after="0"/>
              <w:jc w:val="center"/>
            </w:pPr>
          </w:p>
        </w:tc>
      </w:tr>
      <w:tr w:rsidR="00387B5A" w:rsidRPr="00862D01" w:rsidTr="00E01F01">
        <w:tc>
          <w:tcPr>
            <w:tcW w:w="2977" w:type="dxa"/>
          </w:tcPr>
          <w:p w:rsidR="00387B5A" w:rsidRPr="00862D01" w:rsidRDefault="00387B5A" w:rsidP="00AA69C0">
            <w:pPr>
              <w:pStyle w:val="ListParagraph"/>
              <w:numPr>
                <w:ilvl w:val="0"/>
                <w:numId w:val="262"/>
              </w:numPr>
              <w:spacing w:after="0"/>
              <w:ind w:left="342"/>
            </w:pPr>
            <w:r w:rsidRPr="00862D01">
              <w:t>Get order of payment</w:t>
            </w:r>
          </w:p>
        </w:tc>
        <w:tc>
          <w:tcPr>
            <w:tcW w:w="3685" w:type="dxa"/>
            <w:gridSpan w:val="2"/>
          </w:tcPr>
          <w:p w:rsidR="00387B5A" w:rsidRPr="00862D01" w:rsidRDefault="00387B5A" w:rsidP="00E33882">
            <w:pPr>
              <w:spacing w:after="0"/>
            </w:pPr>
            <w:r w:rsidRPr="00862D01">
              <w:t>Issue order of payment</w:t>
            </w:r>
          </w:p>
        </w:tc>
        <w:tc>
          <w:tcPr>
            <w:tcW w:w="2268" w:type="dxa"/>
            <w:gridSpan w:val="2"/>
          </w:tcPr>
          <w:p w:rsidR="00387B5A" w:rsidRPr="00862D01" w:rsidRDefault="00903166" w:rsidP="00903166">
            <w:pPr>
              <w:spacing w:after="0"/>
              <w:jc w:val="center"/>
            </w:pPr>
            <w:r>
              <w:t>None</w:t>
            </w:r>
          </w:p>
        </w:tc>
        <w:tc>
          <w:tcPr>
            <w:tcW w:w="1843" w:type="dxa"/>
          </w:tcPr>
          <w:p w:rsidR="00387B5A" w:rsidRPr="00862D01" w:rsidRDefault="00387B5A" w:rsidP="00E33882">
            <w:pPr>
              <w:spacing w:after="0"/>
              <w:jc w:val="center"/>
            </w:pPr>
            <w:r>
              <w:t>3 min</w:t>
            </w:r>
          </w:p>
        </w:tc>
        <w:tc>
          <w:tcPr>
            <w:tcW w:w="3260" w:type="dxa"/>
          </w:tcPr>
          <w:p w:rsidR="00387B5A" w:rsidRPr="00862D01" w:rsidRDefault="00387B5A" w:rsidP="00E33882">
            <w:pPr>
              <w:spacing w:after="0"/>
              <w:jc w:val="center"/>
            </w:pPr>
            <w:r w:rsidRPr="00862D01">
              <w:t>Sanitary Inspector</w:t>
            </w:r>
            <w:r w:rsidR="000A1EE5">
              <w:t xml:space="preserve"> II</w:t>
            </w:r>
          </w:p>
          <w:p w:rsidR="00387B5A" w:rsidRPr="00862D01" w:rsidRDefault="00CB6CC1" w:rsidP="00E33882">
            <w:pPr>
              <w:spacing w:after="0"/>
              <w:jc w:val="center"/>
            </w:pPr>
            <w:r>
              <w:t>Municipal Health Office</w:t>
            </w:r>
          </w:p>
        </w:tc>
      </w:tr>
      <w:tr w:rsidR="00387B5A" w:rsidRPr="00862D01" w:rsidTr="00E01F01">
        <w:tc>
          <w:tcPr>
            <w:tcW w:w="2977" w:type="dxa"/>
          </w:tcPr>
          <w:p w:rsidR="00387B5A" w:rsidRPr="00862D01" w:rsidRDefault="00387B5A" w:rsidP="00AA69C0">
            <w:pPr>
              <w:pStyle w:val="ListParagraph"/>
              <w:numPr>
                <w:ilvl w:val="0"/>
                <w:numId w:val="262"/>
              </w:numPr>
              <w:spacing w:after="0"/>
              <w:ind w:left="342"/>
            </w:pPr>
            <w:r w:rsidRPr="00862D01">
              <w:rPr>
                <w:shd w:val="clear" w:color="auto" w:fill="FFFFFF"/>
              </w:rPr>
              <w:t>b.)</w:t>
            </w:r>
            <w:r w:rsidR="00E01F01">
              <w:rPr>
                <w:shd w:val="clear" w:color="auto" w:fill="FFFFFF"/>
              </w:rPr>
              <w:t xml:space="preserve"> </w:t>
            </w:r>
            <w:r w:rsidRPr="00862D01">
              <w:rPr>
                <w:shd w:val="clear" w:color="auto" w:fill="FFFFFF"/>
              </w:rPr>
              <w:t xml:space="preserve">Client with </w:t>
            </w:r>
            <w:r w:rsidR="00E01F01">
              <w:rPr>
                <w:shd w:val="clear" w:color="auto" w:fill="FFFFFF"/>
              </w:rPr>
              <w:t>c</w:t>
            </w:r>
            <w:r w:rsidRPr="00862D01">
              <w:rPr>
                <w:shd w:val="clear" w:color="auto" w:fill="FFFFFF"/>
              </w:rPr>
              <w:t>omplete requirements go to the Treasurer’s office for payment of dues.</w:t>
            </w:r>
          </w:p>
        </w:tc>
        <w:tc>
          <w:tcPr>
            <w:tcW w:w="3685" w:type="dxa"/>
            <w:gridSpan w:val="2"/>
          </w:tcPr>
          <w:p w:rsidR="00387B5A" w:rsidRPr="00862D01" w:rsidRDefault="00387B5A" w:rsidP="00E33882">
            <w:pPr>
              <w:spacing w:after="0"/>
            </w:pPr>
            <w:r w:rsidRPr="00862D01">
              <w:t>Issue Official Receipt</w:t>
            </w:r>
          </w:p>
        </w:tc>
        <w:tc>
          <w:tcPr>
            <w:tcW w:w="2268" w:type="dxa"/>
            <w:gridSpan w:val="2"/>
          </w:tcPr>
          <w:p w:rsidR="00BD777B" w:rsidRDefault="00BD777B" w:rsidP="00903166">
            <w:pPr>
              <w:spacing w:after="0"/>
              <w:jc w:val="center"/>
            </w:pPr>
            <w:r>
              <w:t>Sanitary Permit</w:t>
            </w:r>
          </w:p>
          <w:p w:rsidR="00BD777B" w:rsidRDefault="00BD777B" w:rsidP="00903166">
            <w:pPr>
              <w:spacing w:after="0"/>
              <w:jc w:val="center"/>
            </w:pPr>
            <w:r>
              <w:t xml:space="preserve">PHP </w:t>
            </w:r>
            <w:r w:rsidRPr="00862D01">
              <w:t>150.00</w:t>
            </w:r>
          </w:p>
          <w:p w:rsidR="00BD777B" w:rsidRDefault="00BD777B" w:rsidP="00903166">
            <w:pPr>
              <w:spacing w:after="0"/>
              <w:jc w:val="center"/>
            </w:pPr>
            <w:r>
              <w:t>Open the Tomb</w:t>
            </w:r>
          </w:p>
          <w:p w:rsidR="00BD777B" w:rsidRDefault="00BD777B" w:rsidP="00903166">
            <w:pPr>
              <w:spacing w:after="0"/>
              <w:jc w:val="center"/>
            </w:pPr>
            <w:proofErr w:type="spellStart"/>
            <w:r>
              <w:t>Php</w:t>
            </w:r>
            <w:proofErr w:type="spellEnd"/>
            <w:r>
              <w:t xml:space="preserve"> 1,500.00</w:t>
            </w:r>
          </w:p>
          <w:p w:rsidR="00BD777B" w:rsidRPr="00862D01" w:rsidRDefault="00BD777B" w:rsidP="00903166">
            <w:pPr>
              <w:spacing w:after="0"/>
              <w:jc w:val="center"/>
            </w:pPr>
          </w:p>
          <w:p w:rsidR="00BD777B" w:rsidRDefault="00BD777B" w:rsidP="00903166">
            <w:pPr>
              <w:spacing w:after="0"/>
              <w:jc w:val="center"/>
            </w:pPr>
            <w:r>
              <w:lastRenderedPageBreak/>
              <w:t>Transfer Permit</w:t>
            </w:r>
          </w:p>
          <w:p w:rsidR="00BD777B" w:rsidRDefault="00BD777B" w:rsidP="00903166">
            <w:pPr>
              <w:spacing w:after="0"/>
              <w:jc w:val="center"/>
            </w:pPr>
            <w:proofErr w:type="spellStart"/>
            <w:r>
              <w:t>Php</w:t>
            </w:r>
            <w:proofErr w:type="spellEnd"/>
            <w:r>
              <w:t xml:space="preserve"> 100.00</w:t>
            </w:r>
          </w:p>
          <w:p w:rsidR="00BD777B" w:rsidRPr="00862D01" w:rsidRDefault="00BD777B" w:rsidP="00903166">
            <w:pPr>
              <w:spacing w:after="0"/>
              <w:jc w:val="center"/>
            </w:pPr>
          </w:p>
          <w:p w:rsidR="00BD777B" w:rsidRDefault="00BD777B" w:rsidP="00903166">
            <w:pPr>
              <w:spacing w:after="0"/>
              <w:jc w:val="center"/>
            </w:pPr>
            <w:r>
              <w:t xml:space="preserve">Certificate of </w:t>
            </w:r>
            <w:proofErr w:type="spellStart"/>
            <w:r>
              <w:t>Potability</w:t>
            </w:r>
            <w:proofErr w:type="spellEnd"/>
          </w:p>
          <w:p w:rsidR="00387B5A" w:rsidRPr="00862D01" w:rsidRDefault="00BD777B" w:rsidP="00903166">
            <w:pPr>
              <w:spacing w:after="0"/>
              <w:jc w:val="center"/>
            </w:pPr>
            <w:proofErr w:type="spellStart"/>
            <w:r>
              <w:t>Php</w:t>
            </w:r>
            <w:proofErr w:type="spellEnd"/>
            <w:r>
              <w:t xml:space="preserve"> 100.00</w:t>
            </w:r>
          </w:p>
        </w:tc>
        <w:tc>
          <w:tcPr>
            <w:tcW w:w="1843" w:type="dxa"/>
          </w:tcPr>
          <w:p w:rsidR="00387B5A" w:rsidRPr="00862D01" w:rsidRDefault="00387B5A" w:rsidP="00E33882">
            <w:pPr>
              <w:spacing w:after="0"/>
              <w:jc w:val="center"/>
            </w:pPr>
            <w:r>
              <w:lastRenderedPageBreak/>
              <w:t>5 min.</w:t>
            </w:r>
          </w:p>
        </w:tc>
        <w:tc>
          <w:tcPr>
            <w:tcW w:w="3260" w:type="dxa"/>
          </w:tcPr>
          <w:p w:rsidR="00387B5A" w:rsidRPr="00862D01" w:rsidRDefault="00514F8F" w:rsidP="00E33882">
            <w:pPr>
              <w:spacing w:after="0"/>
              <w:jc w:val="center"/>
            </w:pPr>
            <w:r>
              <w:t xml:space="preserve">  </w:t>
            </w:r>
            <w:r w:rsidR="00387B5A" w:rsidRPr="00862D01">
              <w:t>Admin. Aide IV</w:t>
            </w:r>
          </w:p>
          <w:p w:rsidR="00387B5A" w:rsidRPr="00862D01" w:rsidRDefault="00387B5A" w:rsidP="00E33882">
            <w:pPr>
              <w:spacing w:after="0"/>
              <w:jc w:val="center"/>
            </w:pPr>
            <w:r w:rsidRPr="00862D01">
              <w:t>Treasurer’s Office</w:t>
            </w:r>
          </w:p>
        </w:tc>
      </w:tr>
      <w:tr w:rsidR="00387B5A" w:rsidRPr="00862D01" w:rsidTr="00E01F01">
        <w:tc>
          <w:tcPr>
            <w:tcW w:w="2977" w:type="dxa"/>
          </w:tcPr>
          <w:p w:rsidR="00387B5A" w:rsidRPr="00862D01" w:rsidRDefault="00387B5A" w:rsidP="00AA69C0">
            <w:pPr>
              <w:pStyle w:val="ListParagraph"/>
              <w:numPr>
                <w:ilvl w:val="0"/>
                <w:numId w:val="262"/>
              </w:numPr>
              <w:spacing w:after="0"/>
              <w:ind w:left="342"/>
            </w:pPr>
            <w:r w:rsidRPr="00862D01">
              <w:lastRenderedPageBreak/>
              <w:t>Go back to the Sanitary Office and wait for the issuance of permit</w:t>
            </w:r>
          </w:p>
        </w:tc>
        <w:tc>
          <w:tcPr>
            <w:tcW w:w="3685" w:type="dxa"/>
            <w:gridSpan w:val="2"/>
          </w:tcPr>
          <w:p w:rsidR="00387B5A" w:rsidRPr="00862D01" w:rsidRDefault="00387B5A" w:rsidP="00E33882">
            <w:pPr>
              <w:spacing w:after="0"/>
            </w:pPr>
            <w:r w:rsidRPr="00862D01">
              <w:t>Issue the signed Sanitary Permit</w:t>
            </w:r>
          </w:p>
        </w:tc>
        <w:tc>
          <w:tcPr>
            <w:tcW w:w="2268" w:type="dxa"/>
            <w:gridSpan w:val="2"/>
          </w:tcPr>
          <w:p w:rsidR="00387B5A" w:rsidRPr="00862D01" w:rsidRDefault="00903166" w:rsidP="00903166">
            <w:pPr>
              <w:spacing w:after="0"/>
              <w:jc w:val="center"/>
            </w:pPr>
            <w:r>
              <w:t>None</w:t>
            </w:r>
          </w:p>
        </w:tc>
        <w:tc>
          <w:tcPr>
            <w:tcW w:w="1843" w:type="dxa"/>
          </w:tcPr>
          <w:p w:rsidR="00387B5A" w:rsidRPr="00862D01" w:rsidRDefault="00387B5A" w:rsidP="00E33882">
            <w:pPr>
              <w:spacing w:after="0"/>
              <w:jc w:val="center"/>
            </w:pPr>
            <w:r>
              <w:t>3 min.</w:t>
            </w:r>
          </w:p>
        </w:tc>
        <w:tc>
          <w:tcPr>
            <w:tcW w:w="3260" w:type="dxa"/>
          </w:tcPr>
          <w:p w:rsidR="00387B5A" w:rsidRPr="00862D01" w:rsidRDefault="00387B5A" w:rsidP="00E33882">
            <w:pPr>
              <w:spacing w:after="0"/>
              <w:jc w:val="center"/>
            </w:pPr>
            <w:r w:rsidRPr="00862D01">
              <w:t>Sanitary Inspector</w:t>
            </w:r>
            <w:r w:rsidR="00670620">
              <w:t xml:space="preserve"> I</w:t>
            </w:r>
            <w:r w:rsidR="000A1EE5">
              <w:t>I</w:t>
            </w:r>
          </w:p>
          <w:p w:rsidR="00387B5A" w:rsidRPr="00862D01" w:rsidRDefault="00670620" w:rsidP="00E33882">
            <w:pPr>
              <w:spacing w:after="0"/>
              <w:jc w:val="center"/>
            </w:pPr>
            <w:r>
              <w:t xml:space="preserve">Municipal </w:t>
            </w:r>
            <w:r w:rsidR="00387B5A" w:rsidRPr="00862D01">
              <w:t xml:space="preserve"> Health Office</w:t>
            </w:r>
          </w:p>
        </w:tc>
      </w:tr>
      <w:tr w:rsidR="00E01F01" w:rsidRPr="00862D01" w:rsidTr="002E53BD">
        <w:tc>
          <w:tcPr>
            <w:tcW w:w="8930" w:type="dxa"/>
            <w:gridSpan w:val="5"/>
            <w:shd w:val="clear" w:color="auto" w:fill="9CC2E5" w:themeFill="accent1" w:themeFillTint="99"/>
          </w:tcPr>
          <w:p w:rsidR="00E01F01" w:rsidRPr="00862D01" w:rsidRDefault="00E01F01" w:rsidP="00E33882">
            <w:pPr>
              <w:spacing w:after="0"/>
              <w:jc w:val="center"/>
              <w:rPr>
                <w:b/>
              </w:rPr>
            </w:pPr>
            <w:r w:rsidRPr="00862D01">
              <w:rPr>
                <w:b/>
              </w:rPr>
              <w:t>TOTAL</w:t>
            </w:r>
            <w:r>
              <w:rPr>
                <w:b/>
              </w:rPr>
              <w:t xml:space="preserve"> PROCESSING TIME</w:t>
            </w:r>
          </w:p>
        </w:tc>
        <w:tc>
          <w:tcPr>
            <w:tcW w:w="5103" w:type="dxa"/>
            <w:gridSpan w:val="2"/>
            <w:shd w:val="clear" w:color="auto" w:fill="9CC2E5" w:themeFill="accent1" w:themeFillTint="99"/>
          </w:tcPr>
          <w:p w:rsidR="00E01F01" w:rsidRPr="00862D01" w:rsidRDefault="00E01F01" w:rsidP="00E01F01">
            <w:pPr>
              <w:spacing w:after="0"/>
              <w:rPr>
                <w:b/>
              </w:rPr>
            </w:pPr>
            <w:r>
              <w:rPr>
                <w:b/>
              </w:rPr>
              <w:t>18 MINUTES</w:t>
            </w:r>
          </w:p>
        </w:tc>
      </w:tr>
    </w:tbl>
    <w:p w:rsidR="00387B5A" w:rsidRPr="00862D01" w:rsidRDefault="00387B5A" w:rsidP="00387B5A"/>
    <w:p w:rsidR="00387B5A" w:rsidRPr="003A1B15" w:rsidRDefault="00387B5A" w:rsidP="002C20CF">
      <w:pPr>
        <w:pStyle w:val="Heading5"/>
        <w:shd w:val="clear" w:color="auto" w:fill="FFFFFF"/>
        <w:spacing w:before="150" w:after="150" w:line="360" w:lineRule="atLeast"/>
        <w:ind w:left="709"/>
        <w:rPr>
          <w:rFonts w:ascii="Arial" w:hAnsi="Arial" w:cs="Arial"/>
          <w:b/>
          <w:color w:val="000000" w:themeColor="text1"/>
          <w:sz w:val="28"/>
          <w:szCs w:val="28"/>
        </w:rPr>
      </w:pPr>
      <w:r w:rsidRPr="003A1B15">
        <w:rPr>
          <w:rFonts w:ascii="Arial" w:hAnsi="Arial" w:cs="Arial"/>
          <w:b/>
          <w:color w:val="000000" w:themeColor="text1"/>
          <w:sz w:val="28"/>
          <w:szCs w:val="28"/>
        </w:rPr>
        <w:t>8. HEALTH CERTIFICATE/ID</w:t>
      </w:r>
    </w:p>
    <w:p w:rsidR="00387B5A" w:rsidRPr="00314B2C" w:rsidRDefault="00387B5A" w:rsidP="002C20CF">
      <w:pPr>
        <w:pStyle w:val="Heading5"/>
        <w:shd w:val="clear" w:color="auto" w:fill="FFFFFF"/>
        <w:spacing w:before="150" w:after="150" w:line="360" w:lineRule="atLeast"/>
        <w:ind w:left="709"/>
        <w:rPr>
          <w:rFonts w:ascii="Arial" w:hAnsi="Arial" w:cs="Arial"/>
          <w:color w:val="000000" w:themeColor="text1"/>
        </w:rPr>
      </w:pPr>
      <w:r w:rsidRPr="00314B2C">
        <w:rPr>
          <w:rFonts w:ascii="Arial" w:hAnsi="Arial" w:cs="Arial"/>
          <w:color w:val="000000" w:themeColor="text1"/>
        </w:rPr>
        <w:t>HOW TO AVAIL OF THE SERVICE:</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3118"/>
        <w:gridCol w:w="142"/>
        <w:gridCol w:w="2126"/>
        <w:gridCol w:w="1701"/>
        <w:gridCol w:w="3260"/>
      </w:tblGrid>
      <w:tr w:rsidR="00314B2C" w:rsidRPr="00314B2C" w:rsidTr="00314B2C">
        <w:tc>
          <w:tcPr>
            <w:tcW w:w="3686" w:type="dxa"/>
            <w:gridSpan w:val="2"/>
            <w:shd w:val="clear" w:color="auto" w:fill="9CC2E5" w:themeFill="accent1" w:themeFillTint="99"/>
          </w:tcPr>
          <w:p w:rsidR="00387B5A" w:rsidRPr="00314B2C" w:rsidRDefault="00387B5A" w:rsidP="00E33882">
            <w:pPr>
              <w:spacing w:after="0"/>
              <w:rPr>
                <w:b/>
                <w:color w:val="000000" w:themeColor="text1"/>
              </w:rPr>
            </w:pPr>
            <w:r w:rsidRPr="00314B2C">
              <w:rPr>
                <w:b/>
                <w:color w:val="000000" w:themeColor="text1"/>
              </w:rPr>
              <w:t>Office of Division</w:t>
            </w:r>
          </w:p>
        </w:tc>
        <w:tc>
          <w:tcPr>
            <w:tcW w:w="10347" w:type="dxa"/>
            <w:gridSpan w:val="5"/>
          </w:tcPr>
          <w:p w:rsidR="00387B5A" w:rsidRPr="00314B2C" w:rsidRDefault="00387B5A" w:rsidP="00E33882">
            <w:pPr>
              <w:spacing w:after="0"/>
              <w:rPr>
                <w:color w:val="000000" w:themeColor="text1"/>
              </w:rPr>
            </w:pPr>
            <w:r w:rsidRPr="00314B2C">
              <w:rPr>
                <w:color w:val="000000" w:themeColor="text1"/>
              </w:rPr>
              <w:t>Office of the Municipal Health Officer</w:t>
            </w:r>
          </w:p>
        </w:tc>
      </w:tr>
      <w:tr w:rsidR="00387B5A" w:rsidRPr="00862D01" w:rsidTr="00314B2C">
        <w:tc>
          <w:tcPr>
            <w:tcW w:w="3686" w:type="dxa"/>
            <w:gridSpan w:val="2"/>
            <w:shd w:val="clear" w:color="auto" w:fill="9CC2E5" w:themeFill="accent1" w:themeFillTint="99"/>
          </w:tcPr>
          <w:p w:rsidR="00387B5A" w:rsidRPr="00862D01" w:rsidRDefault="00387B5A" w:rsidP="00E33882">
            <w:pPr>
              <w:spacing w:after="0"/>
              <w:rPr>
                <w:b/>
              </w:rPr>
            </w:pPr>
            <w:r w:rsidRPr="00862D01">
              <w:rPr>
                <w:b/>
              </w:rPr>
              <w:t>Classification:</w:t>
            </w:r>
          </w:p>
        </w:tc>
        <w:tc>
          <w:tcPr>
            <w:tcW w:w="10347" w:type="dxa"/>
            <w:gridSpan w:val="5"/>
          </w:tcPr>
          <w:p w:rsidR="00387B5A" w:rsidRPr="00862D01" w:rsidRDefault="00387B5A" w:rsidP="00E33882">
            <w:pPr>
              <w:spacing w:after="0"/>
            </w:pPr>
            <w:r w:rsidRPr="00862D01">
              <w:t>Simple</w:t>
            </w:r>
          </w:p>
        </w:tc>
      </w:tr>
      <w:tr w:rsidR="00387B5A" w:rsidRPr="00862D01" w:rsidTr="00314B2C">
        <w:tc>
          <w:tcPr>
            <w:tcW w:w="3686" w:type="dxa"/>
            <w:gridSpan w:val="2"/>
            <w:shd w:val="clear" w:color="auto" w:fill="9CC2E5" w:themeFill="accent1" w:themeFillTint="99"/>
          </w:tcPr>
          <w:p w:rsidR="00387B5A" w:rsidRPr="00862D01" w:rsidRDefault="00387B5A" w:rsidP="00E33882">
            <w:pPr>
              <w:spacing w:after="0"/>
              <w:rPr>
                <w:b/>
              </w:rPr>
            </w:pPr>
            <w:r w:rsidRPr="00862D01">
              <w:rPr>
                <w:b/>
              </w:rPr>
              <w:t>Type of Transaction:</w:t>
            </w:r>
          </w:p>
        </w:tc>
        <w:tc>
          <w:tcPr>
            <w:tcW w:w="10347" w:type="dxa"/>
            <w:gridSpan w:val="5"/>
          </w:tcPr>
          <w:p w:rsidR="00387B5A" w:rsidRPr="00862D01" w:rsidRDefault="00387B5A" w:rsidP="00E33882">
            <w:pPr>
              <w:spacing w:after="0"/>
            </w:pPr>
            <w:r w:rsidRPr="00862D01">
              <w:t>G2C</w:t>
            </w:r>
            <w:r w:rsidR="00EF54BD">
              <w:t>-Government to Citizen</w:t>
            </w:r>
          </w:p>
        </w:tc>
      </w:tr>
      <w:tr w:rsidR="00387B5A" w:rsidRPr="00862D01" w:rsidTr="00314B2C">
        <w:tc>
          <w:tcPr>
            <w:tcW w:w="3686" w:type="dxa"/>
            <w:gridSpan w:val="2"/>
            <w:shd w:val="clear" w:color="auto" w:fill="9CC2E5" w:themeFill="accent1" w:themeFillTint="99"/>
          </w:tcPr>
          <w:p w:rsidR="00387B5A" w:rsidRPr="00862D01" w:rsidRDefault="00387B5A" w:rsidP="00E33882">
            <w:pPr>
              <w:spacing w:after="0"/>
              <w:rPr>
                <w:b/>
              </w:rPr>
            </w:pPr>
            <w:r w:rsidRPr="00862D01">
              <w:rPr>
                <w:b/>
              </w:rPr>
              <w:t>Who may Avail:</w:t>
            </w:r>
          </w:p>
        </w:tc>
        <w:tc>
          <w:tcPr>
            <w:tcW w:w="10347" w:type="dxa"/>
            <w:gridSpan w:val="5"/>
          </w:tcPr>
          <w:p w:rsidR="00387B5A" w:rsidRPr="00862D01" w:rsidRDefault="00387B5A" w:rsidP="00E33882">
            <w:pPr>
              <w:spacing w:after="0"/>
            </w:pPr>
            <w:r w:rsidRPr="00862D01">
              <w:t>All Municipal Residents</w:t>
            </w:r>
          </w:p>
        </w:tc>
      </w:tr>
      <w:tr w:rsidR="00387B5A" w:rsidRPr="00862D01" w:rsidTr="00314B2C">
        <w:tc>
          <w:tcPr>
            <w:tcW w:w="6946" w:type="dxa"/>
            <w:gridSpan w:val="4"/>
            <w:shd w:val="clear" w:color="auto" w:fill="9CC2E5" w:themeFill="accent1" w:themeFillTint="99"/>
          </w:tcPr>
          <w:p w:rsidR="00387B5A" w:rsidRPr="00862D01" w:rsidRDefault="00387B5A" w:rsidP="00E33882">
            <w:pPr>
              <w:spacing w:after="0"/>
              <w:jc w:val="center"/>
              <w:rPr>
                <w:b/>
              </w:rPr>
            </w:pPr>
            <w:r w:rsidRPr="00862D01">
              <w:rPr>
                <w:b/>
              </w:rPr>
              <w:t>CHECKLIST OF REQUIREMENT</w:t>
            </w:r>
          </w:p>
        </w:tc>
        <w:tc>
          <w:tcPr>
            <w:tcW w:w="7087" w:type="dxa"/>
            <w:gridSpan w:val="3"/>
            <w:shd w:val="clear" w:color="auto" w:fill="9CC2E5" w:themeFill="accent1" w:themeFillTint="99"/>
          </w:tcPr>
          <w:p w:rsidR="00387B5A" w:rsidRPr="00862D01" w:rsidRDefault="00387B5A" w:rsidP="00E33882">
            <w:pPr>
              <w:spacing w:after="0"/>
              <w:jc w:val="center"/>
              <w:rPr>
                <w:b/>
              </w:rPr>
            </w:pPr>
            <w:r w:rsidRPr="00862D01">
              <w:rPr>
                <w:b/>
              </w:rPr>
              <w:t>WHERE TO SECURE</w:t>
            </w:r>
          </w:p>
        </w:tc>
      </w:tr>
      <w:tr w:rsidR="00387B5A" w:rsidRPr="00862D01" w:rsidTr="00314B2C">
        <w:tc>
          <w:tcPr>
            <w:tcW w:w="6946" w:type="dxa"/>
            <w:gridSpan w:val="4"/>
          </w:tcPr>
          <w:p w:rsidR="00387B5A" w:rsidRPr="00862D01" w:rsidRDefault="00387B5A" w:rsidP="00E33882">
            <w:pPr>
              <w:spacing w:after="0"/>
            </w:pPr>
            <w:r w:rsidRPr="00862D01">
              <w:t>Order of payment</w:t>
            </w:r>
          </w:p>
        </w:tc>
        <w:tc>
          <w:tcPr>
            <w:tcW w:w="7087" w:type="dxa"/>
            <w:gridSpan w:val="3"/>
          </w:tcPr>
          <w:p w:rsidR="00387B5A" w:rsidRPr="00862D01" w:rsidRDefault="00387B5A" w:rsidP="00E33882">
            <w:pPr>
              <w:tabs>
                <w:tab w:val="center" w:pos="2637"/>
              </w:tabs>
              <w:spacing w:after="0"/>
            </w:pPr>
            <w:r>
              <w:t>Treasurer’s Office</w:t>
            </w:r>
          </w:p>
        </w:tc>
      </w:tr>
      <w:tr w:rsidR="00387B5A" w:rsidRPr="00862D01" w:rsidTr="00314B2C">
        <w:tc>
          <w:tcPr>
            <w:tcW w:w="6946" w:type="dxa"/>
            <w:gridSpan w:val="4"/>
          </w:tcPr>
          <w:p w:rsidR="0038521C" w:rsidRPr="00862D01" w:rsidRDefault="00387B5A" w:rsidP="0038521C">
            <w:pPr>
              <w:shd w:val="clear" w:color="auto" w:fill="FFFFFF"/>
              <w:spacing w:before="100" w:beforeAutospacing="1" w:after="75" w:line="240" w:lineRule="auto"/>
            </w:pPr>
            <w:r>
              <w:t xml:space="preserve">Urinalysis/ </w:t>
            </w:r>
            <w:proofErr w:type="spellStart"/>
            <w:r>
              <w:t>Fecalysis</w:t>
            </w:r>
            <w:proofErr w:type="spellEnd"/>
            <w:r>
              <w:t xml:space="preserve">/ </w:t>
            </w:r>
            <w:proofErr w:type="spellStart"/>
            <w:r>
              <w:t>Hbsag</w:t>
            </w:r>
            <w:proofErr w:type="spellEnd"/>
            <w:r>
              <w:t xml:space="preserve">  Screening Result/Sputum Exam</w:t>
            </w:r>
          </w:p>
        </w:tc>
        <w:tc>
          <w:tcPr>
            <w:tcW w:w="7087" w:type="dxa"/>
            <w:gridSpan w:val="3"/>
          </w:tcPr>
          <w:p w:rsidR="00387B5A" w:rsidRDefault="00387B5A" w:rsidP="00E33882">
            <w:pPr>
              <w:tabs>
                <w:tab w:val="center" w:pos="2637"/>
              </w:tabs>
              <w:spacing w:after="0"/>
            </w:pPr>
            <w:r>
              <w:t>RHU Laboratory Services Office or Sent Out</w:t>
            </w:r>
          </w:p>
        </w:tc>
      </w:tr>
      <w:tr w:rsidR="00387B5A" w:rsidRPr="00862D01" w:rsidTr="00A84D6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459"/>
        </w:trPr>
        <w:tc>
          <w:tcPr>
            <w:tcW w:w="3260"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CLIENT STEPS</w:t>
            </w:r>
          </w:p>
        </w:tc>
        <w:tc>
          <w:tcPr>
            <w:tcW w:w="3544" w:type="dxa"/>
            <w:gridSpan w:val="2"/>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AGENCY ACTIONS</w:t>
            </w:r>
          </w:p>
        </w:tc>
        <w:tc>
          <w:tcPr>
            <w:tcW w:w="2268" w:type="dxa"/>
            <w:gridSpan w:val="2"/>
            <w:tcBorders>
              <w:top w:val="outset" w:sz="6" w:space="0" w:color="auto"/>
              <w:left w:val="outset" w:sz="6" w:space="0" w:color="auto"/>
              <w:bottom w:val="outset" w:sz="6"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FEES TO BE PAID</w:t>
            </w:r>
          </w:p>
        </w:tc>
        <w:tc>
          <w:tcPr>
            <w:tcW w:w="1701" w:type="dxa"/>
            <w:tcBorders>
              <w:top w:val="outset" w:sz="6" w:space="0" w:color="auto"/>
              <w:left w:val="single" w:sz="4" w:space="0" w:color="auto"/>
              <w:bottom w:val="outset" w:sz="6" w:space="0" w:color="auto"/>
              <w:right w:val="outset" w:sz="6" w:space="0" w:color="auto"/>
            </w:tcBorders>
            <w:shd w:val="clear" w:color="auto" w:fill="9CC2E5" w:themeFill="accent1" w:themeFillTint="99"/>
          </w:tcPr>
          <w:p w:rsidR="00387B5A" w:rsidRPr="00862D01" w:rsidRDefault="00387B5A" w:rsidP="00E33882">
            <w:pPr>
              <w:spacing w:after="0"/>
              <w:jc w:val="center"/>
              <w:rPr>
                <w:b/>
              </w:rPr>
            </w:pPr>
            <w:r w:rsidRPr="00862D01">
              <w:rPr>
                <w:b/>
              </w:rPr>
              <w:t>PROCESSING TIME</w:t>
            </w:r>
          </w:p>
        </w:tc>
        <w:tc>
          <w:tcPr>
            <w:tcW w:w="3260" w:type="dxa"/>
            <w:tcBorders>
              <w:top w:val="outset" w:sz="6" w:space="0" w:color="auto"/>
              <w:left w:val="outset" w:sz="6" w:space="0" w:color="auto"/>
              <w:bottom w:val="outset" w:sz="6" w:space="0" w:color="auto"/>
              <w:right w:val="outset" w:sz="6"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PERSON RESPONSIBLE</w:t>
            </w:r>
          </w:p>
        </w:tc>
      </w:tr>
      <w:tr w:rsidR="00387B5A" w:rsidRPr="00862D01" w:rsidTr="00A84D6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699"/>
        </w:trPr>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lastRenderedPageBreak/>
              <w:t>1. Approach the Sanitary Inspector for transaction</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t>Sanitary Inspector check and review the requirements.</w:t>
            </w:r>
          </w:p>
        </w:tc>
        <w:tc>
          <w:tcPr>
            <w:tcW w:w="2268" w:type="dxa"/>
            <w:gridSpan w:val="2"/>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966D8B" w:rsidRDefault="00883379" w:rsidP="00F06BCA">
            <w:pPr>
              <w:pStyle w:val="NoSpacing"/>
              <w:jc w:val="center"/>
              <w:rPr>
                <w:rFonts w:ascii="Arial" w:hAnsi="Arial" w:cs="Arial"/>
                <w:sz w:val="24"/>
                <w:szCs w:val="24"/>
              </w:rPr>
            </w:pPr>
            <w:r>
              <w:rPr>
                <w:rFonts w:ascii="Arial" w:hAnsi="Arial" w:cs="Arial"/>
                <w:sz w:val="24"/>
                <w:szCs w:val="24"/>
              </w:rPr>
              <w:t>None</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Pr="00966D8B" w:rsidRDefault="00387B5A" w:rsidP="00E33882">
            <w:pPr>
              <w:pStyle w:val="NoSpacing"/>
              <w:jc w:val="center"/>
              <w:rPr>
                <w:rFonts w:ascii="Arial" w:hAnsi="Arial" w:cs="Arial"/>
                <w:sz w:val="24"/>
                <w:szCs w:val="24"/>
              </w:rPr>
            </w:pPr>
            <w:r w:rsidRPr="00966D8B">
              <w:rPr>
                <w:rFonts w:ascii="Arial" w:hAnsi="Arial" w:cs="Arial"/>
                <w:sz w:val="24"/>
                <w:szCs w:val="24"/>
              </w:rPr>
              <w:t>3 min.</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Default="00387B5A" w:rsidP="00E33882">
            <w:pPr>
              <w:pStyle w:val="NoSpacing"/>
              <w:jc w:val="center"/>
              <w:rPr>
                <w:rFonts w:ascii="Arial" w:hAnsi="Arial" w:cs="Arial"/>
                <w:sz w:val="24"/>
                <w:szCs w:val="24"/>
              </w:rPr>
            </w:pPr>
            <w:r w:rsidRPr="00966D8B">
              <w:rPr>
                <w:rFonts w:ascii="Arial" w:hAnsi="Arial" w:cs="Arial"/>
                <w:sz w:val="24"/>
                <w:szCs w:val="24"/>
              </w:rPr>
              <w:t>Sanitary Inspector</w:t>
            </w:r>
            <w:r w:rsidR="006429C9">
              <w:rPr>
                <w:rFonts w:ascii="Arial" w:hAnsi="Arial" w:cs="Arial"/>
                <w:sz w:val="24"/>
                <w:szCs w:val="24"/>
              </w:rPr>
              <w:t xml:space="preserve"> II</w:t>
            </w:r>
          </w:p>
          <w:p w:rsidR="004C2A08" w:rsidRPr="00966D8B" w:rsidRDefault="004C2A08" w:rsidP="00E33882">
            <w:pPr>
              <w:pStyle w:val="NoSpacing"/>
              <w:jc w:val="center"/>
              <w:rPr>
                <w:rFonts w:ascii="Arial" w:hAnsi="Arial" w:cs="Arial"/>
                <w:sz w:val="24"/>
                <w:szCs w:val="24"/>
              </w:rPr>
            </w:pPr>
            <w:r>
              <w:rPr>
                <w:rFonts w:ascii="Arial" w:hAnsi="Arial" w:cs="Arial"/>
                <w:sz w:val="24"/>
                <w:szCs w:val="24"/>
              </w:rPr>
              <w:t>Municipal Health office</w:t>
            </w:r>
          </w:p>
        </w:tc>
      </w:tr>
      <w:tr w:rsidR="00387B5A" w:rsidRPr="00862D01" w:rsidTr="00A84D6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2755"/>
        </w:trPr>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t>2. Comply Laboratory Requirements</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t xml:space="preserve">Submit stool, sputum. Extract for </w:t>
            </w:r>
            <w:proofErr w:type="spellStart"/>
            <w:r w:rsidRPr="00966D8B">
              <w:rPr>
                <w:rFonts w:ascii="Arial" w:hAnsi="Arial" w:cs="Arial"/>
                <w:sz w:val="24"/>
                <w:szCs w:val="24"/>
              </w:rPr>
              <w:t>Hbsag</w:t>
            </w:r>
            <w:proofErr w:type="spellEnd"/>
            <w:r w:rsidRPr="00966D8B">
              <w:rPr>
                <w:rFonts w:ascii="Arial" w:hAnsi="Arial" w:cs="Arial"/>
                <w:sz w:val="24"/>
                <w:szCs w:val="24"/>
              </w:rPr>
              <w:t xml:space="preserve"> Screening</w:t>
            </w:r>
          </w:p>
        </w:tc>
        <w:tc>
          <w:tcPr>
            <w:tcW w:w="2268" w:type="dxa"/>
            <w:gridSpan w:val="2"/>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tcPr>
          <w:p w:rsidR="00387B5A" w:rsidRPr="00966D8B" w:rsidRDefault="00387B5A" w:rsidP="00835DD9">
            <w:pPr>
              <w:pStyle w:val="NoSpacing"/>
              <w:jc w:val="center"/>
              <w:rPr>
                <w:rFonts w:ascii="Arial" w:hAnsi="Arial" w:cs="Arial"/>
                <w:sz w:val="24"/>
                <w:szCs w:val="24"/>
              </w:rPr>
            </w:pPr>
            <w:r w:rsidRPr="00966D8B">
              <w:rPr>
                <w:rFonts w:ascii="Arial" w:hAnsi="Arial" w:cs="Arial"/>
                <w:sz w:val="24"/>
                <w:szCs w:val="24"/>
              </w:rPr>
              <w:t>Urinalysis</w:t>
            </w:r>
          </w:p>
          <w:p w:rsidR="00387B5A" w:rsidRPr="00966D8B" w:rsidRDefault="00387B5A" w:rsidP="00835DD9">
            <w:pPr>
              <w:pStyle w:val="NoSpacing"/>
              <w:jc w:val="center"/>
              <w:rPr>
                <w:rFonts w:ascii="Arial" w:hAnsi="Arial" w:cs="Arial"/>
                <w:sz w:val="24"/>
                <w:szCs w:val="24"/>
              </w:rPr>
            </w:pPr>
            <w:r w:rsidRPr="00966D8B">
              <w:rPr>
                <w:rFonts w:ascii="Arial" w:hAnsi="Arial" w:cs="Arial"/>
                <w:sz w:val="24"/>
                <w:szCs w:val="24"/>
              </w:rPr>
              <w:t>P</w:t>
            </w:r>
            <w:r w:rsidR="00314B2C">
              <w:rPr>
                <w:rFonts w:ascii="Arial" w:hAnsi="Arial" w:cs="Arial"/>
                <w:sz w:val="24"/>
                <w:szCs w:val="24"/>
              </w:rPr>
              <w:t xml:space="preserve">HP </w:t>
            </w:r>
            <w:r w:rsidRPr="00966D8B">
              <w:rPr>
                <w:rFonts w:ascii="Arial" w:hAnsi="Arial" w:cs="Arial"/>
                <w:sz w:val="24"/>
                <w:szCs w:val="24"/>
              </w:rPr>
              <w:t>50.00</w:t>
            </w:r>
          </w:p>
          <w:p w:rsidR="00387B5A" w:rsidRPr="00966D8B" w:rsidRDefault="00387B5A" w:rsidP="00835DD9">
            <w:pPr>
              <w:pStyle w:val="NoSpacing"/>
              <w:jc w:val="center"/>
              <w:rPr>
                <w:rFonts w:ascii="Arial" w:hAnsi="Arial" w:cs="Arial"/>
                <w:sz w:val="24"/>
                <w:szCs w:val="24"/>
              </w:rPr>
            </w:pPr>
          </w:p>
          <w:p w:rsidR="00387B5A" w:rsidRPr="00966D8B" w:rsidRDefault="00387B5A" w:rsidP="00835DD9">
            <w:pPr>
              <w:pStyle w:val="NoSpacing"/>
              <w:jc w:val="center"/>
              <w:rPr>
                <w:rFonts w:ascii="Arial" w:hAnsi="Arial" w:cs="Arial"/>
                <w:sz w:val="24"/>
                <w:szCs w:val="24"/>
              </w:rPr>
            </w:pPr>
            <w:proofErr w:type="spellStart"/>
            <w:r w:rsidRPr="00966D8B">
              <w:rPr>
                <w:rFonts w:ascii="Arial" w:hAnsi="Arial" w:cs="Arial"/>
                <w:sz w:val="24"/>
                <w:szCs w:val="24"/>
              </w:rPr>
              <w:t>Fecalysis</w:t>
            </w:r>
            <w:proofErr w:type="spellEnd"/>
          </w:p>
          <w:p w:rsidR="00387B5A" w:rsidRPr="00966D8B" w:rsidRDefault="00387B5A" w:rsidP="00835DD9">
            <w:pPr>
              <w:pStyle w:val="NoSpacing"/>
              <w:jc w:val="center"/>
              <w:rPr>
                <w:rFonts w:ascii="Arial" w:hAnsi="Arial" w:cs="Arial"/>
                <w:sz w:val="24"/>
                <w:szCs w:val="24"/>
              </w:rPr>
            </w:pPr>
            <w:r w:rsidRPr="00966D8B">
              <w:rPr>
                <w:rFonts w:ascii="Arial" w:hAnsi="Arial" w:cs="Arial"/>
                <w:sz w:val="24"/>
                <w:szCs w:val="24"/>
              </w:rPr>
              <w:t>P</w:t>
            </w:r>
            <w:r w:rsidR="00314B2C">
              <w:rPr>
                <w:rFonts w:ascii="Arial" w:hAnsi="Arial" w:cs="Arial"/>
                <w:sz w:val="24"/>
                <w:szCs w:val="24"/>
              </w:rPr>
              <w:t xml:space="preserve">HP </w:t>
            </w:r>
            <w:r w:rsidRPr="00966D8B">
              <w:rPr>
                <w:rFonts w:ascii="Arial" w:hAnsi="Arial" w:cs="Arial"/>
                <w:sz w:val="24"/>
                <w:szCs w:val="24"/>
              </w:rPr>
              <w:t>50.00</w:t>
            </w:r>
          </w:p>
          <w:p w:rsidR="00387B5A" w:rsidRPr="00966D8B" w:rsidRDefault="00387B5A" w:rsidP="00835DD9">
            <w:pPr>
              <w:pStyle w:val="NoSpacing"/>
              <w:jc w:val="center"/>
              <w:rPr>
                <w:rFonts w:ascii="Arial" w:hAnsi="Arial" w:cs="Arial"/>
                <w:sz w:val="24"/>
                <w:szCs w:val="24"/>
              </w:rPr>
            </w:pPr>
          </w:p>
          <w:p w:rsidR="00387B5A" w:rsidRPr="00966D8B" w:rsidRDefault="00387B5A" w:rsidP="00835DD9">
            <w:pPr>
              <w:pStyle w:val="NoSpacing"/>
              <w:jc w:val="center"/>
              <w:rPr>
                <w:rFonts w:ascii="Arial" w:hAnsi="Arial" w:cs="Arial"/>
                <w:sz w:val="24"/>
                <w:szCs w:val="24"/>
              </w:rPr>
            </w:pPr>
            <w:r w:rsidRPr="00966D8B">
              <w:rPr>
                <w:rFonts w:ascii="Arial" w:hAnsi="Arial" w:cs="Arial"/>
                <w:sz w:val="24"/>
                <w:szCs w:val="24"/>
              </w:rPr>
              <w:t>Sputum – Free</w:t>
            </w:r>
          </w:p>
          <w:p w:rsidR="00387B5A" w:rsidRPr="00966D8B" w:rsidRDefault="00387B5A" w:rsidP="00835DD9">
            <w:pPr>
              <w:pStyle w:val="NoSpacing"/>
              <w:jc w:val="center"/>
              <w:rPr>
                <w:rFonts w:ascii="Arial" w:hAnsi="Arial" w:cs="Arial"/>
                <w:sz w:val="24"/>
                <w:szCs w:val="24"/>
              </w:rPr>
            </w:pPr>
          </w:p>
          <w:p w:rsidR="00387B5A" w:rsidRPr="00966D8B" w:rsidRDefault="00387B5A" w:rsidP="00835DD9">
            <w:pPr>
              <w:pStyle w:val="NoSpacing"/>
              <w:jc w:val="center"/>
              <w:rPr>
                <w:rFonts w:ascii="Arial" w:hAnsi="Arial" w:cs="Arial"/>
                <w:sz w:val="24"/>
                <w:szCs w:val="24"/>
              </w:rPr>
            </w:pPr>
            <w:proofErr w:type="spellStart"/>
            <w:r w:rsidRPr="00966D8B">
              <w:rPr>
                <w:rFonts w:ascii="Arial" w:hAnsi="Arial" w:cs="Arial"/>
                <w:sz w:val="24"/>
                <w:szCs w:val="24"/>
              </w:rPr>
              <w:t>Hbsag</w:t>
            </w:r>
            <w:proofErr w:type="spellEnd"/>
            <w:r w:rsidRPr="00966D8B">
              <w:rPr>
                <w:rFonts w:ascii="Arial" w:hAnsi="Arial" w:cs="Arial"/>
                <w:sz w:val="24"/>
                <w:szCs w:val="24"/>
              </w:rPr>
              <w:t xml:space="preserve"> Screening</w:t>
            </w:r>
          </w:p>
          <w:p w:rsidR="00387B5A" w:rsidRPr="00966D8B" w:rsidRDefault="00387B5A" w:rsidP="00835DD9">
            <w:pPr>
              <w:pStyle w:val="NoSpacing"/>
              <w:jc w:val="center"/>
              <w:rPr>
                <w:rFonts w:ascii="Arial" w:hAnsi="Arial" w:cs="Arial"/>
                <w:sz w:val="24"/>
                <w:szCs w:val="24"/>
              </w:rPr>
            </w:pPr>
            <w:r w:rsidRPr="00966D8B">
              <w:rPr>
                <w:rFonts w:ascii="Arial" w:hAnsi="Arial" w:cs="Arial"/>
                <w:sz w:val="24"/>
                <w:szCs w:val="24"/>
              </w:rPr>
              <w:t>P</w:t>
            </w:r>
            <w:r w:rsidR="00314B2C">
              <w:rPr>
                <w:rFonts w:ascii="Arial" w:hAnsi="Arial" w:cs="Arial"/>
                <w:sz w:val="24"/>
                <w:szCs w:val="24"/>
              </w:rPr>
              <w:t xml:space="preserve">HP </w:t>
            </w:r>
            <w:r w:rsidRPr="00966D8B">
              <w:rPr>
                <w:rFonts w:ascii="Arial" w:hAnsi="Arial" w:cs="Arial"/>
                <w:sz w:val="24"/>
                <w:szCs w:val="24"/>
              </w:rPr>
              <w:t>120.00</w:t>
            </w: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6429C9" w:rsidRPr="00966D8B" w:rsidRDefault="00387B5A" w:rsidP="006429C9">
            <w:pPr>
              <w:pStyle w:val="NoSpacing"/>
              <w:jc w:val="center"/>
              <w:rPr>
                <w:rFonts w:ascii="Arial" w:hAnsi="Arial" w:cs="Arial"/>
                <w:sz w:val="24"/>
                <w:szCs w:val="24"/>
              </w:rPr>
            </w:pPr>
            <w:r w:rsidRPr="00966D8B">
              <w:rPr>
                <w:rFonts w:ascii="Arial" w:hAnsi="Arial" w:cs="Arial"/>
                <w:sz w:val="24"/>
                <w:szCs w:val="24"/>
              </w:rPr>
              <w:t>10 min.</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87B5A" w:rsidRDefault="00387B5A" w:rsidP="004C2A08">
            <w:pPr>
              <w:pStyle w:val="NoSpacing"/>
              <w:jc w:val="center"/>
              <w:rPr>
                <w:rFonts w:ascii="Arial" w:hAnsi="Arial" w:cs="Arial"/>
                <w:sz w:val="24"/>
                <w:szCs w:val="24"/>
              </w:rPr>
            </w:pPr>
            <w:r w:rsidRPr="00966D8B">
              <w:rPr>
                <w:rFonts w:ascii="Arial" w:hAnsi="Arial" w:cs="Arial"/>
                <w:sz w:val="24"/>
                <w:szCs w:val="24"/>
              </w:rPr>
              <w:t>Medical Technologist</w:t>
            </w:r>
            <w:r w:rsidR="006429C9">
              <w:rPr>
                <w:rFonts w:ascii="Arial" w:hAnsi="Arial" w:cs="Arial"/>
                <w:sz w:val="24"/>
                <w:szCs w:val="24"/>
              </w:rPr>
              <w:t xml:space="preserve"> I</w:t>
            </w:r>
          </w:p>
          <w:p w:rsidR="004C2A08" w:rsidRPr="00966D8B" w:rsidRDefault="004C2A08" w:rsidP="004C2A08">
            <w:pPr>
              <w:pStyle w:val="NoSpacing"/>
              <w:jc w:val="center"/>
              <w:rPr>
                <w:rFonts w:ascii="Arial" w:hAnsi="Arial" w:cs="Arial"/>
                <w:sz w:val="24"/>
                <w:szCs w:val="24"/>
              </w:rPr>
            </w:pPr>
            <w:r>
              <w:rPr>
                <w:rFonts w:ascii="Arial" w:hAnsi="Arial" w:cs="Arial"/>
                <w:sz w:val="24"/>
                <w:szCs w:val="24"/>
              </w:rPr>
              <w:t>Municipal Health Office</w:t>
            </w:r>
          </w:p>
        </w:tc>
      </w:tr>
      <w:tr w:rsidR="00387B5A" w:rsidRPr="00862D01" w:rsidTr="00FD638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822"/>
        </w:trPr>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FD6389">
            <w:pPr>
              <w:spacing w:after="0"/>
            </w:pPr>
            <w:r>
              <w:t>3</w:t>
            </w:r>
            <w:r w:rsidRPr="00862D01">
              <w:t>.(a.) Client with normal laboratory results goes to the treasurer’s office for payment of dues.</w:t>
            </w:r>
          </w:p>
          <w:p w:rsidR="00387B5A" w:rsidRPr="00862D01" w:rsidRDefault="00387B5A" w:rsidP="00FD6389">
            <w:pPr>
              <w:pStyle w:val="NormalWeb"/>
              <w:spacing w:before="0" w:beforeAutospacing="0" w:after="0" w:afterAutospacing="0"/>
              <w:rPr>
                <w:rFonts w:ascii="Arial" w:hAnsi="Arial" w:cs="Arial"/>
              </w:rPr>
            </w:pPr>
            <w:r w:rsidRPr="00862D01">
              <w:rPr>
                <w:rFonts w:ascii="Arial" w:hAnsi="Arial" w:cs="Arial"/>
              </w:rPr>
              <w:t>(b.)client with abnormal results is referred to the physician</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FD6389">
            <w:pPr>
              <w:spacing w:after="0"/>
            </w:pPr>
            <w:r w:rsidRPr="00862D01">
              <w:t>(a.) Receive payment and issue official receipt.</w:t>
            </w:r>
          </w:p>
          <w:p w:rsidR="00387B5A" w:rsidRDefault="00387B5A" w:rsidP="00FD6389">
            <w:pPr>
              <w:pStyle w:val="NormalWeb"/>
              <w:spacing w:before="0" w:beforeAutospacing="0" w:after="0" w:afterAutospacing="0"/>
              <w:rPr>
                <w:rFonts w:ascii="Arial" w:hAnsi="Arial" w:cs="Arial"/>
              </w:rPr>
            </w:pPr>
            <w:r w:rsidRPr="00862D01">
              <w:rPr>
                <w:rFonts w:ascii="Arial" w:hAnsi="Arial" w:cs="Arial"/>
              </w:rPr>
              <w:t> </w:t>
            </w:r>
          </w:p>
          <w:p w:rsidR="00FD6389" w:rsidRDefault="00FD6389" w:rsidP="00FD6389">
            <w:pPr>
              <w:pStyle w:val="NormalWeb"/>
              <w:spacing w:before="0" w:beforeAutospacing="0" w:after="0" w:afterAutospacing="0"/>
              <w:rPr>
                <w:rFonts w:ascii="Arial" w:hAnsi="Arial" w:cs="Arial"/>
              </w:rPr>
            </w:pPr>
          </w:p>
          <w:p w:rsidR="00D70ADA" w:rsidRPr="00862D01" w:rsidRDefault="00D70ADA" w:rsidP="00FD6389">
            <w:pPr>
              <w:pStyle w:val="NormalWeb"/>
              <w:spacing w:before="0" w:beforeAutospacing="0" w:after="0" w:afterAutospacing="0"/>
              <w:rPr>
                <w:rFonts w:ascii="Arial" w:hAnsi="Arial" w:cs="Arial"/>
              </w:rPr>
            </w:pPr>
          </w:p>
          <w:p w:rsidR="00387B5A" w:rsidRPr="00862D01" w:rsidRDefault="00387B5A" w:rsidP="00FD6389">
            <w:pPr>
              <w:pStyle w:val="NormalWeb"/>
              <w:spacing w:before="0" w:beforeAutospacing="0" w:after="0" w:afterAutospacing="0"/>
              <w:rPr>
                <w:rFonts w:ascii="Arial" w:hAnsi="Arial" w:cs="Arial"/>
              </w:rPr>
            </w:pPr>
            <w:r w:rsidRPr="00862D01">
              <w:rPr>
                <w:rFonts w:ascii="Arial" w:hAnsi="Arial" w:cs="Arial"/>
              </w:rPr>
              <w:t>(b.) Physician evaluate clients for further management.</w:t>
            </w:r>
          </w:p>
        </w:tc>
        <w:tc>
          <w:tcPr>
            <w:tcW w:w="2268" w:type="dxa"/>
            <w:gridSpan w:val="2"/>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862D01" w:rsidRDefault="00387B5A" w:rsidP="00FD6389">
            <w:pPr>
              <w:pStyle w:val="NoSpacing"/>
              <w:rPr>
                <w:rFonts w:ascii="Arial" w:hAnsi="Arial" w:cs="Arial"/>
              </w:rPr>
            </w:pP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Default="00387B5A" w:rsidP="00FD6389">
            <w:pPr>
              <w:pStyle w:val="NormalWeb"/>
              <w:spacing w:before="0" w:beforeAutospacing="0" w:after="0" w:afterAutospacing="0"/>
              <w:jc w:val="center"/>
              <w:rPr>
                <w:rFonts w:ascii="Arial" w:hAnsi="Arial" w:cs="Arial"/>
              </w:rPr>
            </w:pPr>
            <w:r>
              <w:rPr>
                <w:rFonts w:ascii="Arial" w:hAnsi="Arial" w:cs="Arial"/>
              </w:rPr>
              <w:t>(a.) 5 min.</w:t>
            </w:r>
          </w:p>
          <w:p w:rsidR="001A1AE1" w:rsidRDefault="001A1AE1" w:rsidP="00FD6389">
            <w:pPr>
              <w:pStyle w:val="NormalWeb"/>
              <w:spacing w:before="0" w:beforeAutospacing="0" w:after="0" w:afterAutospacing="0"/>
              <w:jc w:val="center"/>
              <w:rPr>
                <w:rFonts w:ascii="Arial" w:hAnsi="Arial" w:cs="Arial"/>
              </w:rPr>
            </w:pPr>
          </w:p>
          <w:p w:rsidR="006C55FC" w:rsidRDefault="006C55FC" w:rsidP="00FD6389">
            <w:pPr>
              <w:pStyle w:val="NormalWeb"/>
              <w:spacing w:before="0" w:beforeAutospacing="0" w:after="0" w:afterAutospacing="0"/>
              <w:jc w:val="center"/>
              <w:rPr>
                <w:rFonts w:ascii="Arial" w:hAnsi="Arial" w:cs="Arial"/>
              </w:rPr>
            </w:pPr>
          </w:p>
          <w:p w:rsidR="00FD6389" w:rsidRDefault="00FD6389" w:rsidP="00FD6389">
            <w:pPr>
              <w:pStyle w:val="NormalWeb"/>
              <w:spacing w:before="0" w:beforeAutospacing="0" w:after="0" w:afterAutospacing="0"/>
              <w:jc w:val="center"/>
              <w:rPr>
                <w:rFonts w:ascii="Arial" w:hAnsi="Arial" w:cs="Arial"/>
              </w:rPr>
            </w:pPr>
          </w:p>
          <w:p w:rsidR="00D70ADA" w:rsidRDefault="00D70ADA" w:rsidP="00FD6389">
            <w:pPr>
              <w:pStyle w:val="NormalWeb"/>
              <w:spacing w:before="0" w:beforeAutospacing="0" w:after="0" w:afterAutospacing="0"/>
              <w:jc w:val="center"/>
              <w:rPr>
                <w:rFonts w:ascii="Arial" w:hAnsi="Arial" w:cs="Arial"/>
              </w:rPr>
            </w:pPr>
          </w:p>
          <w:p w:rsidR="00387B5A" w:rsidRPr="00862D01" w:rsidRDefault="00387B5A" w:rsidP="00FD6389">
            <w:pPr>
              <w:pStyle w:val="NormalWeb"/>
              <w:spacing w:before="0" w:beforeAutospacing="0" w:after="0" w:afterAutospacing="0"/>
              <w:jc w:val="center"/>
              <w:rPr>
                <w:rFonts w:ascii="Arial" w:hAnsi="Arial" w:cs="Arial"/>
              </w:rPr>
            </w:pPr>
            <w:r>
              <w:rPr>
                <w:rFonts w:ascii="Arial" w:hAnsi="Arial" w:cs="Arial"/>
              </w:rPr>
              <w:t>(b.) 5 min.</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Default="00387B5A" w:rsidP="00FD6389">
            <w:pPr>
              <w:spacing w:after="0"/>
              <w:jc w:val="center"/>
            </w:pPr>
            <w:r w:rsidRPr="00862D01">
              <w:t>Sanitary Inspector</w:t>
            </w:r>
            <w:r w:rsidR="006429C9">
              <w:t xml:space="preserve"> II</w:t>
            </w:r>
          </w:p>
          <w:p w:rsidR="00A84D6A" w:rsidRPr="00862D01" w:rsidRDefault="00A84D6A" w:rsidP="00FD6389">
            <w:pPr>
              <w:spacing w:after="0"/>
              <w:jc w:val="center"/>
            </w:pPr>
            <w:r>
              <w:t>Municipal Health Office</w:t>
            </w:r>
          </w:p>
          <w:p w:rsidR="00387B5A" w:rsidRPr="00862D01" w:rsidRDefault="00387B5A" w:rsidP="00FD6389">
            <w:pPr>
              <w:spacing w:after="0"/>
              <w:jc w:val="center"/>
            </w:pPr>
          </w:p>
          <w:p w:rsidR="00387B5A" w:rsidRDefault="00387B5A" w:rsidP="00FD6389">
            <w:pPr>
              <w:spacing w:after="0"/>
              <w:jc w:val="center"/>
            </w:pPr>
            <w:r>
              <w:t>Municipal Health Officer</w:t>
            </w:r>
          </w:p>
          <w:p w:rsidR="00A84D6A" w:rsidRPr="00862D01" w:rsidRDefault="00A84D6A" w:rsidP="00FD6389">
            <w:pPr>
              <w:spacing w:after="0"/>
              <w:jc w:val="center"/>
            </w:pPr>
            <w:r>
              <w:t>Municipal Health Office</w:t>
            </w:r>
          </w:p>
        </w:tc>
      </w:tr>
      <w:tr w:rsidR="00387B5A" w:rsidRPr="00862D01" w:rsidTr="00A84D6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753"/>
        </w:trPr>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t>4. Clients goes back to the Sanitary Inspector and present official receipt.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966D8B" w:rsidRDefault="00387B5A" w:rsidP="00E33882">
            <w:pPr>
              <w:pStyle w:val="NoSpacing"/>
              <w:rPr>
                <w:rFonts w:ascii="Arial" w:hAnsi="Arial" w:cs="Arial"/>
                <w:sz w:val="24"/>
                <w:szCs w:val="24"/>
              </w:rPr>
            </w:pPr>
            <w:r w:rsidRPr="00966D8B">
              <w:rPr>
                <w:rFonts w:ascii="Arial" w:hAnsi="Arial" w:cs="Arial"/>
                <w:sz w:val="24"/>
                <w:szCs w:val="24"/>
              </w:rPr>
              <w:t>Sanitary inspector issue/ release the health certificate</w:t>
            </w:r>
          </w:p>
        </w:tc>
        <w:tc>
          <w:tcPr>
            <w:tcW w:w="2268" w:type="dxa"/>
            <w:gridSpan w:val="2"/>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966D8B" w:rsidRDefault="00387B5A" w:rsidP="00E33882">
            <w:pPr>
              <w:pStyle w:val="NoSpacing"/>
              <w:rPr>
                <w:rFonts w:ascii="Arial" w:hAnsi="Arial" w:cs="Arial"/>
                <w:sz w:val="24"/>
                <w:szCs w:val="24"/>
              </w:rPr>
            </w:pPr>
          </w:p>
        </w:tc>
        <w:tc>
          <w:tcPr>
            <w:tcW w:w="1701" w:type="dxa"/>
            <w:tcBorders>
              <w:top w:val="outset" w:sz="6" w:space="0" w:color="auto"/>
              <w:left w:val="single" w:sz="4" w:space="0" w:color="auto"/>
              <w:bottom w:val="outset" w:sz="6" w:space="0" w:color="auto"/>
              <w:right w:val="outset" w:sz="6" w:space="0" w:color="auto"/>
            </w:tcBorders>
            <w:shd w:val="clear" w:color="auto" w:fill="FFFFFF"/>
          </w:tcPr>
          <w:p w:rsidR="00387B5A" w:rsidRPr="00966D8B" w:rsidRDefault="00387B5A" w:rsidP="00E33882">
            <w:pPr>
              <w:pStyle w:val="NoSpacing"/>
              <w:jc w:val="center"/>
              <w:rPr>
                <w:rFonts w:ascii="Arial" w:hAnsi="Arial" w:cs="Arial"/>
                <w:sz w:val="24"/>
                <w:szCs w:val="24"/>
              </w:rPr>
            </w:pPr>
            <w:r>
              <w:rPr>
                <w:rFonts w:ascii="Arial" w:hAnsi="Arial" w:cs="Arial"/>
                <w:sz w:val="24"/>
                <w:szCs w:val="24"/>
              </w:rPr>
              <w:t xml:space="preserve">3 </w:t>
            </w:r>
            <w:r w:rsidRPr="00966D8B">
              <w:rPr>
                <w:rFonts w:ascii="Arial" w:hAnsi="Arial" w:cs="Arial"/>
                <w:sz w:val="24"/>
                <w:szCs w:val="24"/>
              </w:rPr>
              <w:t>min</w:t>
            </w:r>
            <w:r>
              <w:rPr>
                <w:rFonts w:ascii="Arial" w:hAnsi="Arial" w:cs="Arial"/>
                <w:sz w:val="24"/>
                <w:szCs w:val="24"/>
              </w:rPr>
              <w:t>.</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Default="00387B5A" w:rsidP="00E33882">
            <w:pPr>
              <w:pStyle w:val="NoSpacing"/>
              <w:jc w:val="center"/>
              <w:rPr>
                <w:rFonts w:ascii="Arial" w:hAnsi="Arial" w:cs="Arial"/>
                <w:sz w:val="24"/>
                <w:szCs w:val="24"/>
              </w:rPr>
            </w:pPr>
            <w:r w:rsidRPr="00966D8B">
              <w:rPr>
                <w:rFonts w:ascii="Arial" w:hAnsi="Arial" w:cs="Arial"/>
                <w:sz w:val="24"/>
                <w:szCs w:val="24"/>
              </w:rPr>
              <w:t>Sanitary Inspector</w:t>
            </w:r>
            <w:r w:rsidR="000A1EE5">
              <w:rPr>
                <w:rFonts w:ascii="Arial" w:hAnsi="Arial" w:cs="Arial"/>
                <w:sz w:val="24"/>
                <w:szCs w:val="24"/>
              </w:rPr>
              <w:t xml:space="preserve"> II</w:t>
            </w:r>
          </w:p>
          <w:p w:rsidR="00A84D6A" w:rsidRPr="00966D8B" w:rsidRDefault="00A84D6A" w:rsidP="00E33882">
            <w:pPr>
              <w:pStyle w:val="NoSpacing"/>
              <w:jc w:val="center"/>
              <w:rPr>
                <w:rFonts w:ascii="Arial" w:hAnsi="Arial" w:cs="Arial"/>
                <w:sz w:val="24"/>
                <w:szCs w:val="24"/>
              </w:rPr>
            </w:pPr>
            <w:r>
              <w:rPr>
                <w:rFonts w:ascii="Arial" w:hAnsi="Arial" w:cs="Arial"/>
                <w:sz w:val="24"/>
                <w:szCs w:val="24"/>
              </w:rPr>
              <w:t>Municipal Health Office</w:t>
            </w:r>
          </w:p>
        </w:tc>
      </w:tr>
      <w:tr w:rsidR="006C55FC" w:rsidRPr="00862D01" w:rsidTr="00564B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101"/>
        </w:trPr>
        <w:tc>
          <w:tcPr>
            <w:tcW w:w="9072" w:type="dxa"/>
            <w:gridSpan w:val="5"/>
            <w:tcBorders>
              <w:top w:val="outset" w:sz="6" w:space="0" w:color="auto"/>
              <w:left w:val="outset" w:sz="6" w:space="0" w:color="auto"/>
              <w:bottom w:val="outset" w:sz="6" w:space="0" w:color="auto"/>
              <w:right w:val="single" w:sz="4" w:space="0" w:color="auto"/>
            </w:tcBorders>
            <w:shd w:val="clear" w:color="auto" w:fill="9CC2E5" w:themeFill="accent1" w:themeFillTint="99"/>
            <w:tcMar>
              <w:top w:w="150" w:type="dxa"/>
              <w:left w:w="150" w:type="dxa"/>
              <w:bottom w:w="150" w:type="dxa"/>
              <w:right w:w="150" w:type="dxa"/>
            </w:tcMar>
          </w:tcPr>
          <w:p w:rsidR="006C55FC" w:rsidRPr="00966D8B" w:rsidRDefault="006C55FC" w:rsidP="006C55FC">
            <w:pPr>
              <w:pStyle w:val="NoSpacing"/>
              <w:jc w:val="center"/>
              <w:rPr>
                <w:rFonts w:ascii="Arial" w:hAnsi="Arial" w:cs="Arial"/>
                <w:sz w:val="24"/>
                <w:szCs w:val="24"/>
              </w:rPr>
            </w:pPr>
            <w:r>
              <w:rPr>
                <w:rFonts w:ascii="Arial" w:hAnsi="Arial" w:cs="Arial"/>
                <w:b/>
                <w:sz w:val="24"/>
                <w:szCs w:val="24"/>
              </w:rPr>
              <w:t>TOTAL PROCESSING TIME</w:t>
            </w:r>
          </w:p>
        </w:tc>
        <w:tc>
          <w:tcPr>
            <w:tcW w:w="4961" w:type="dxa"/>
            <w:gridSpan w:val="2"/>
            <w:tcBorders>
              <w:top w:val="outset" w:sz="6" w:space="0" w:color="auto"/>
              <w:left w:val="single" w:sz="4" w:space="0" w:color="auto"/>
              <w:bottom w:val="outset" w:sz="6" w:space="0" w:color="auto"/>
              <w:right w:val="outset" w:sz="6" w:space="0" w:color="auto"/>
            </w:tcBorders>
            <w:shd w:val="clear" w:color="auto" w:fill="9CC2E5" w:themeFill="accent1" w:themeFillTint="99"/>
          </w:tcPr>
          <w:p w:rsidR="006C55FC" w:rsidRPr="006C55FC" w:rsidRDefault="00F03E49" w:rsidP="00F03E49">
            <w:pPr>
              <w:pStyle w:val="NoSpacing"/>
              <w:rPr>
                <w:rFonts w:ascii="Arial" w:hAnsi="Arial" w:cs="Arial"/>
                <w:b/>
                <w:sz w:val="24"/>
                <w:szCs w:val="24"/>
              </w:rPr>
            </w:pPr>
            <w:r>
              <w:rPr>
                <w:rFonts w:ascii="Arial" w:hAnsi="Arial" w:cs="Arial"/>
                <w:b/>
                <w:sz w:val="24"/>
                <w:szCs w:val="24"/>
              </w:rPr>
              <w:t xml:space="preserve">     </w:t>
            </w:r>
            <w:r w:rsidR="006C55FC" w:rsidRPr="006C55FC">
              <w:rPr>
                <w:rFonts w:ascii="Arial" w:hAnsi="Arial" w:cs="Arial"/>
                <w:b/>
                <w:sz w:val="24"/>
                <w:szCs w:val="24"/>
              </w:rPr>
              <w:t>26 MINUTES</w:t>
            </w:r>
          </w:p>
        </w:tc>
      </w:tr>
    </w:tbl>
    <w:p w:rsidR="00387B5A" w:rsidRDefault="00387B5A" w:rsidP="00387B5A">
      <w:pPr>
        <w:pStyle w:val="NormalWeb"/>
        <w:shd w:val="clear" w:color="auto" w:fill="FFFFFF"/>
        <w:spacing w:before="0" w:beforeAutospacing="0" w:after="240" w:afterAutospacing="0"/>
        <w:rPr>
          <w:rStyle w:val="Strong"/>
          <w:rFonts w:ascii="Arial" w:hAnsi="Arial" w:cs="Arial"/>
        </w:rPr>
      </w:pPr>
    </w:p>
    <w:p w:rsidR="00DD467C" w:rsidRDefault="00DD467C" w:rsidP="00387B5A">
      <w:pPr>
        <w:pStyle w:val="NormalWeb"/>
        <w:shd w:val="clear" w:color="auto" w:fill="FFFFFF"/>
        <w:spacing w:before="0" w:beforeAutospacing="0" w:after="240" w:afterAutospacing="0"/>
        <w:rPr>
          <w:rStyle w:val="Strong"/>
          <w:rFonts w:ascii="Arial" w:hAnsi="Arial" w:cs="Arial"/>
        </w:rPr>
      </w:pPr>
    </w:p>
    <w:p w:rsidR="00DD467C" w:rsidRDefault="00DD467C" w:rsidP="00387B5A">
      <w:pPr>
        <w:pStyle w:val="NormalWeb"/>
        <w:shd w:val="clear" w:color="auto" w:fill="FFFFFF"/>
        <w:spacing w:before="0" w:beforeAutospacing="0" w:after="240" w:afterAutospacing="0"/>
        <w:rPr>
          <w:rStyle w:val="Strong"/>
          <w:rFonts w:ascii="Arial" w:hAnsi="Arial" w:cs="Arial"/>
        </w:rPr>
      </w:pPr>
    </w:p>
    <w:p w:rsidR="00387B5A" w:rsidRPr="00564BBE" w:rsidRDefault="00387B5A" w:rsidP="00564BBE">
      <w:pPr>
        <w:pStyle w:val="NormalWeb"/>
        <w:shd w:val="clear" w:color="auto" w:fill="FFFFFF"/>
        <w:spacing w:before="0" w:beforeAutospacing="0" w:after="240" w:afterAutospacing="0"/>
        <w:ind w:left="709"/>
        <w:rPr>
          <w:rFonts w:ascii="Arial" w:hAnsi="Arial" w:cs="Arial"/>
          <w:sz w:val="28"/>
          <w:szCs w:val="28"/>
        </w:rPr>
      </w:pPr>
      <w:r w:rsidRPr="00564BBE">
        <w:rPr>
          <w:rStyle w:val="Strong"/>
          <w:rFonts w:ascii="Arial" w:hAnsi="Arial" w:cs="Arial"/>
          <w:sz w:val="28"/>
          <w:szCs w:val="28"/>
        </w:rPr>
        <w:t>9. RESOLVING ENVIRONMENTAL SANITATION COMPLAINTS</w:t>
      </w:r>
    </w:p>
    <w:p w:rsidR="00387B5A" w:rsidRPr="009A5C2D" w:rsidRDefault="00387B5A" w:rsidP="00564BBE">
      <w:pPr>
        <w:pStyle w:val="Heading5"/>
        <w:shd w:val="clear" w:color="auto" w:fill="FFFFFF"/>
        <w:spacing w:before="150" w:after="150" w:line="360" w:lineRule="atLeast"/>
        <w:ind w:left="709"/>
        <w:rPr>
          <w:rFonts w:ascii="Arial" w:hAnsi="Arial" w:cs="Arial"/>
          <w:color w:val="000000" w:themeColor="text1"/>
        </w:rPr>
      </w:pPr>
      <w:r w:rsidRPr="009A5C2D">
        <w:rPr>
          <w:rFonts w:ascii="Arial" w:hAnsi="Arial" w:cs="Arial"/>
          <w:color w:val="000000" w:themeColor="text1"/>
        </w:rPr>
        <w:t>ABOUT THE SERVICE:</w:t>
      </w:r>
    </w:p>
    <w:p w:rsidR="00387B5A" w:rsidRPr="009A5C2D" w:rsidRDefault="00387B5A" w:rsidP="00E93AE9">
      <w:pPr>
        <w:pStyle w:val="NormalWeb"/>
        <w:shd w:val="clear" w:color="auto" w:fill="FFFFFF"/>
        <w:spacing w:before="0" w:beforeAutospacing="0" w:after="240" w:afterAutospacing="0"/>
        <w:ind w:left="709" w:right="424"/>
        <w:rPr>
          <w:rFonts w:ascii="Arial" w:hAnsi="Arial" w:cs="Arial"/>
          <w:color w:val="000000" w:themeColor="text1"/>
        </w:rPr>
      </w:pPr>
      <w:r w:rsidRPr="009A5C2D">
        <w:rPr>
          <w:rFonts w:ascii="Arial" w:hAnsi="Arial" w:cs="Arial"/>
          <w:color w:val="000000" w:themeColor="text1"/>
        </w:rPr>
        <w:t>Resolving sanitation complaints plays a vital role in the community to safeguard public health. The health and safety in the environment shall be in accordance with the Code on Sanitation of the Philippines (PD 856) and its Implementing Rules and Regulations.</w:t>
      </w:r>
    </w:p>
    <w:p w:rsidR="00387B5A" w:rsidRPr="00D24329" w:rsidRDefault="00387B5A" w:rsidP="00210AB8">
      <w:pPr>
        <w:pStyle w:val="Heading5"/>
        <w:shd w:val="clear" w:color="auto" w:fill="FFFFFF"/>
        <w:spacing w:before="150" w:after="150" w:line="360" w:lineRule="atLeast"/>
        <w:ind w:left="709"/>
        <w:rPr>
          <w:rFonts w:ascii="Arial" w:hAnsi="Arial" w:cs="Arial"/>
          <w:color w:val="auto"/>
        </w:rPr>
      </w:pPr>
      <w:r w:rsidRPr="009A5C2D">
        <w:rPr>
          <w:rFonts w:ascii="Arial" w:hAnsi="Arial" w:cs="Arial"/>
          <w:color w:val="000000" w:themeColor="text1"/>
        </w:rPr>
        <w:t>SERVICE SCHEDULES</w:t>
      </w:r>
      <w:r w:rsidRPr="00862D01">
        <w:rPr>
          <w:rFonts w:ascii="Arial" w:hAnsi="Arial" w:cs="Arial"/>
        </w:rPr>
        <w:t>:</w:t>
      </w:r>
      <w:r w:rsidR="00D24329">
        <w:rPr>
          <w:rFonts w:ascii="Arial" w:hAnsi="Arial" w:cs="Arial"/>
        </w:rPr>
        <w:t xml:space="preserve">          </w:t>
      </w:r>
    </w:p>
    <w:p w:rsidR="00210AB8" w:rsidRPr="00D24329" w:rsidRDefault="00210AB8" w:rsidP="00210AB8">
      <w:pPr>
        <w:pStyle w:val="Heading5"/>
        <w:shd w:val="clear" w:color="auto" w:fill="FFFFFF"/>
        <w:spacing w:before="150" w:after="150" w:line="360" w:lineRule="atLeast"/>
        <w:ind w:left="709"/>
        <w:rPr>
          <w:rFonts w:ascii="Arial" w:hAnsi="Arial" w:cs="Arial"/>
          <w:color w:val="auto"/>
        </w:rPr>
      </w:pPr>
      <w:r>
        <w:rPr>
          <w:rFonts w:ascii="Arial" w:hAnsi="Arial" w:cs="Arial"/>
          <w:color w:val="auto"/>
        </w:rPr>
        <w:t>Monday to Friday</w:t>
      </w:r>
    </w:p>
    <w:p w:rsidR="00387B5A" w:rsidRPr="00862D01" w:rsidRDefault="00387B5A" w:rsidP="00210AB8">
      <w:pPr>
        <w:pStyle w:val="NormalWeb"/>
        <w:shd w:val="clear" w:color="auto" w:fill="FFFFFF"/>
        <w:spacing w:before="0" w:beforeAutospacing="0" w:after="240" w:afterAutospacing="0"/>
        <w:ind w:left="709"/>
        <w:rPr>
          <w:rFonts w:ascii="Arial" w:hAnsi="Arial" w:cs="Arial"/>
        </w:rPr>
      </w:pPr>
      <w:r w:rsidRPr="00862D01">
        <w:rPr>
          <w:rFonts w:ascii="Arial" w:hAnsi="Arial" w:cs="Arial"/>
        </w:rPr>
        <w:t>8:00 am to 12:00 noon</w:t>
      </w:r>
      <w:r w:rsidRPr="00862D01">
        <w:rPr>
          <w:rFonts w:ascii="Arial" w:hAnsi="Arial" w:cs="Arial"/>
        </w:rPr>
        <w:br/>
        <w:t>1:00 pm to 5:00 pm</w:t>
      </w:r>
    </w:p>
    <w:p w:rsidR="00807C6C" w:rsidRDefault="00807C6C" w:rsidP="00210AB8">
      <w:pPr>
        <w:pStyle w:val="NormalWeb"/>
        <w:shd w:val="clear" w:color="auto" w:fill="FFFFFF"/>
        <w:spacing w:before="0" w:beforeAutospacing="0" w:after="240" w:afterAutospacing="0"/>
        <w:ind w:left="709"/>
        <w:rPr>
          <w:rFonts w:ascii="Arial" w:hAnsi="Arial" w:cs="Arial"/>
        </w:rPr>
      </w:pPr>
    </w:p>
    <w:p w:rsidR="00D24329" w:rsidRDefault="00387B5A" w:rsidP="00210AB8">
      <w:pPr>
        <w:pStyle w:val="NormalWeb"/>
        <w:shd w:val="clear" w:color="auto" w:fill="FFFFFF"/>
        <w:spacing w:before="0" w:beforeAutospacing="0" w:after="240" w:afterAutospacing="0"/>
        <w:ind w:left="709"/>
        <w:rPr>
          <w:rFonts w:ascii="Arial" w:hAnsi="Arial" w:cs="Arial"/>
        </w:rPr>
      </w:pPr>
      <w:r w:rsidRPr="00862D01">
        <w:rPr>
          <w:rFonts w:ascii="Arial" w:hAnsi="Arial" w:cs="Arial"/>
        </w:rPr>
        <w:t>HOW TO AVAIL OF THE SERVICE:</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543"/>
        <w:gridCol w:w="145"/>
        <w:gridCol w:w="3256"/>
        <w:gridCol w:w="1417"/>
        <w:gridCol w:w="1276"/>
        <w:gridCol w:w="1843"/>
        <w:gridCol w:w="2840"/>
      </w:tblGrid>
      <w:tr w:rsidR="00E64ED8" w:rsidRPr="00314B2C" w:rsidTr="00600186">
        <w:trPr>
          <w:gridBefore w:val="1"/>
          <w:wBefore w:w="701" w:type="dxa"/>
        </w:trPr>
        <w:tc>
          <w:tcPr>
            <w:tcW w:w="3686" w:type="dxa"/>
            <w:gridSpan w:val="2"/>
            <w:shd w:val="clear" w:color="auto" w:fill="9CC2E5" w:themeFill="accent1" w:themeFillTint="99"/>
          </w:tcPr>
          <w:p w:rsidR="00E64ED8" w:rsidRPr="00314B2C" w:rsidRDefault="00E64ED8" w:rsidP="00673042">
            <w:pPr>
              <w:spacing w:after="0"/>
              <w:rPr>
                <w:b/>
                <w:color w:val="000000" w:themeColor="text1"/>
              </w:rPr>
            </w:pPr>
            <w:r w:rsidRPr="00314B2C">
              <w:rPr>
                <w:b/>
                <w:color w:val="000000" w:themeColor="text1"/>
              </w:rPr>
              <w:t>Office of Division</w:t>
            </w:r>
          </w:p>
        </w:tc>
        <w:tc>
          <w:tcPr>
            <w:tcW w:w="10634" w:type="dxa"/>
            <w:gridSpan w:val="5"/>
          </w:tcPr>
          <w:p w:rsidR="00E64ED8" w:rsidRPr="00314B2C" w:rsidRDefault="00E64ED8" w:rsidP="00673042">
            <w:pPr>
              <w:spacing w:after="0"/>
              <w:rPr>
                <w:color w:val="000000" w:themeColor="text1"/>
              </w:rPr>
            </w:pPr>
            <w:r w:rsidRPr="00314B2C">
              <w:rPr>
                <w:color w:val="000000" w:themeColor="text1"/>
              </w:rPr>
              <w:t>Office of the Municipal Health Officer</w:t>
            </w:r>
          </w:p>
        </w:tc>
      </w:tr>
      <w:tr w:rsidR="00E64ED8" w:rsidRPr="00862D01" w:rsidTr="00600186">
        <w:trPr>
          <w:gridBefore w:val="1"/>
          <w:wBefore w:w="701" w:type="dxa"/>
        </w:trPr>
        <w:tc>
          <w:tcPr>
            <w:tcW w:w="3686" w:type="dxa"/>
            <w:gridSpan w:val="2"/>
            <w:shd w:val="clear" w:color="auto" w:fill="9CC2E5" w:themeFill="accent1" w:themeFillTint="99"/>
          </w:tcPr>
          <w:p w:rsidR="00E64ED8" w:rsidRPr="00862D01" w:rsidRDefault="00E64ED8" w:rsidP="00673042">
            <w:pPr>
              <w:spacing w:after="0"/>
              <w:rPr>
                <w:b/>
              </w:rPr>
            </w:pPr>
            <w:r w:rsidRPr="00862D01">
              <w:rPr>
                <w:b/>
              </w:rPr>
              <w:t>Classification:</w:t>
            </w:r>
          </w:p>
        </w:tc>
        <w:tc>
          <w:tcPr>
            <w:tcW w:w="10634" w:type="dxa"/>
            <w:gridSpan w:val="5"/>
          </w:tcPr>
          <w:p w:rsidR="00E64ED8" w:rsidRPr="00862D01" w:rsidRDefault="00E64ED8" w:rsidP="00673042">
            <w:pPr>
              <w:spacing w:after="0"/>
            </w:pPr>
            <w:r w:rsidRPr="00862D01">
              <w:t>Simple</w:t>
            </w:r>
          </w:p>
        </w:tc>
      </w:tr>
      <w:tr w:rsidR="00E64ED8" w:rsidRPr="00862D01" w:rsidTr="00600186">
        <w:trPr>
          <w:gridBefore w:val="1"/>
          <w:wBefore w:w="701" w:type="dxa"/>
        </w:trPr>
        <w:tc>
          <w:tcPr>
            <w:tcW w:w="3686" w:type="dxa"/>
            <w:gridSpan w:val="2"/>
            <w:shd w:val="clear" w:color="auto" w:fill="9CC2E5" w:themeFill="accent1" w:themeFillTint="99"/>
          </w:tcPr>
          <w:p w:rsidR="00E64ED8" w:rsidRPr="00862D01" w:rsidRDefault="00E64ED8" w:rsidP="00673042">
            <w:pPr>
              <w:spacing w:after="0"/>
              <w:rPr>
                <w:b/>
              </w:rPr>
            </w:pPr>
            <w:r w:rsidRPr="00862D01">
              <w:rPr>
                <w:b/>
              </w:rPr>
              <w:t>Type of Transaction:</w:t>
            </w:r>
          </w:p>
        </w:tc>
        <w:tc>
          <w:tcPr>
            <w:tcW w:w="10634" w:type="dxa"/>
            <w:gridSpan w:val="5"/>
          </w:tcPr>
          <w:p w:rsidR="00E64ED8" w:rsidRPr="00862D01" w:rsidRDefault="00E64ED8" w:rsidP="00673042">
            <w:pPr>
              <w:spacing w:after="0"/>
            </w:pPr>
            <w:r w:rsidRPr="00862D01">
              <w:t>G2C</w:t>
            </w:r>
            <w:r>
              <w:t>-Government to Citizen</w:t>
            </w:r>
          </w:p>
        </w:tc>
      </w:tr>
      <w:tr w:rsidR="00E64ED8" w:rsidRPr="00862D01" w:rsidTr="00600186">
        <w:trPr>
          <w:gridBefore w:val="1"/>
          <w:wBefore w:w="701" w:type="dxa"/>
        </w:trPr>
        <w:tc>
          <w:tcPr>
            <w:tcW w:w="3686" w:type="dxa"/>
            <w:gridSpan w:val="2"/>
            <w:shd w:val="clear" w:color="auto" w:fill="9CC2E5" w:themeFill="accent1" w:themeFillTint="99"/>
          </w:tcPr>
          <w:p w:rsidR="00E64ED8" w:rsidRPr="00862D01" w:rsidRDefault="00E64ED8" w:rsidP="00673042">
            <w:pPr>
              <w:spacing w:after="0"/>
              <w:rPr>
                <w:b/>
              </w:rPr>
            </w:pPr>
            <w:r w:rsidRPr="00862D01">
              <w:rPr>
                <w:b/>
              </w:rPr>
              <w:t>Who may Avail:</w:t>
            </w:r>
          </w:p>
        </w:tc>
        <w:tc>
          <w:tcPr>
            <w:tcW w:w="10634" w:type="dxa"/>
            <w:gridSpan w:val="5"/>
          </w:tcPr>
          <w:p w:rsidR="00E64ED8" w:rsidRPr="00862D01" w:rsidRDefault="00E64ED8" w:rsidP="00673042">
            <w:pPr>
              <w:spacing w:after="0"/>
            </w:pPr>
            <w:r w:rsidRPr="00862D01">
              <w:t>All Municipal Residents</w:t>
            </w:r>
          </w:p>
        </w:tc>
      </w:tr>
      <w:tr w:rsidR="00E64ED8" w:rsidRPr="00862D01" w:rsidTr="00600186">
        <w:trPr>
          <w:gridBefore w:val="1"/>
          <w:wBefore w:w="701" w:type="dxa"/>
        </w:trPr>
        <w:tc>
          <w:tcPr>
            <w:tcW w:w="6946" w:type="dxa"/>
            <w:gridSpan w:val="3"/>
            <w:shd w:val="clear" w:color="auto" w:fill="9CC2E5" w:themeFill="accent1" w:themeFillTint="99"/>
          </w:tcPr>
          <w:p w:rsidR="00E64ED8" w:rsidRPr="00862D01" w:rsidRDefault="00E64ED8" w:rsidP="00673042">
            <w:pPr>
              <w:spacing w:after="0"/>
              <w:jc w:val="center"/>
              <w:rPr>
                <w:b/>
              </w:rPr>
            </w:pPr>
            <w:r w:rsidRPr="00862D01">
              <w:rPr>
                <w:b/>
              </w:rPr>
              <w:t>CHECKLIST OF REQUIREMENT</w:t>
            </w:r>
          </w:p>
        </w:tc>
        <w:tc>
          <w:tcPr>
            <w:tcW w:w="7374" w:type="dxa"/>
            <w:gridSpan w:val="4"/>
            <w:shd w:val="clear" w:color="auto" w:fill="9CC2E5" w:themeFill="accent1" w:themeFillTint="99"/>
          </w:tcPr>
          <w:p w:rsidR="00E64ED8" w:rsidRPr="00862D01" w:rsidRDefault="00E64ED8" w:rsidP="00673042">
            <w:pPr>
              <w:spacing w:after="0"/>
              <w:jc w:val="center"/>
              <w:rPr>
                <w:b/>
              </w:rPr>
            </w:pPr>
            <w:r w:rsidRPr="00862D01">
              <w:rPr>
                <w:b/>
              </w:rPr>
              <w:t>WHERE TO SECURE</w:t>
            </w:r>
          </w:p>
        </w:tc>
      </w:tr>
      <w:tr w:rsidR="00E64ED8" w:rsidRPr="00862D01" w:rsidTr="00600186">
        <w:trPr>
          <w:gridBefore w:val="1"/>
          <w:wBefore w:w="701" w:type="dxa"/>
        </w:trPr>
        <w:tc>
          <w:tcPr>
            <w:tcW w:w="6946" w:type="dxa"/>
            <w:gridSpan w:val="3"/>
            <w:tcBorders>
              <w:bottom w:val="single" w:sz="4" w:space="0" w:color="auto"/>
            </w:tcBorders>
            <w:shd w:val="clear" w:color="auto" w:fill="auto"/>
          </w:tcPr>
          <w:p w:rsidR="00E64ED8" w:rsidRPr="00E64ED8" w:rsidRDefault="00E64ED8" w:rsidP="00673042">
            <w:pPr>
              <w:spacing w:after="0"/>
              <w:jc w:val="center"/>
            </w:pPr>
            <w:r>
              <w:t>None</w:t>
            </w:r>
          </w:p>
        </w:tc>
        <w:tc>
          <w:tcPr>
            <w:tcW w:w="7374" w:type="dxa"/>
            <w:gridSpan w:val="4"/>
            <w:tcBorders>
              <w:bottom w:val="single" w:sz="4" w:space="0" w:color="auto"/>
            </w:tcBorders>
            <w:shd w:val="clear" w:color="auto" w:fill="auto"/>
          </w:tcPr>
          <w:p w:rsidR="00E64ED8" w:rsidRPr="00862D01" w:rsidRDefault="00E64ED8" w:rsidP="00673042">
            <w:pPr>
              <w:spacing w:after="0"/>
              <w:jc w:val="center"/>
              <w:rPr>
                <w:b/>
              </w:rPr>
            </w:pPr>
          </w:p>
        </w:tc>
      </w:tr>
      <w:tr w:rsidR="00DD467C" w:rsidRPr="00862D01" w:rsidTr="00600186">
        <w:trPr>
          <w:gridBefore w:val="1"/>
          <w:wBefore w:w="701" w:type="dxa"/>
        </w:trPr>
        <w:tc>
          <w:tcPr>
            <w:tcW w:w="6946" w:type="dxa"/>
            <w:gridSpan w:val="3"/>
            <w:tcBorders>
              <w:left w:val="nil"/>
              <w:bottom w:val="nil"/>
              <w:right w:val="nil"/>
            </w:tcBorders>
            <w:shd w:val="clear" w:color="auto" w:fill="auto"/>
          </w:tcPr>
          <w:p w:rsidR="00DD467C" w:rsidRDefault="00DD467C" w:rsidP="00673042">
            <w:pPr>
              <w:spacing w:after="0"/>
              <w:jc w:val="center"/>
            </w:pPr>
          </w:p>
        </w:tc>
        <w:tc>
          <w:tcPr>
            <w:tcW w:w="7374" w:type="dxa"/>
            <w:gridSpan w:val="4"/>
            <w:tcBorders>
              <w:left w:val="nil"/>
              <w:bottom w:val="nil"/>
              <w:right w:val="nil"/>
            </w:tcBorders>
            <w:shd w:val="clear" w:color="auto" w:fill="auto"/>
          </w:tcPr>
          <w:p w:rsidR="00DD467C" w:rsidRPr="00862D01" w:rsidRDefault="00DD467C" w:rsidP="00673042">
            <w:pPr>
              <w:spacing w:after="0"/>
              <w:jc w:val="center"/>
              <w:rPr>
                <w:b/>
              </w:rPr>
            </w:pPr>
          </w:p>
        </w:tc>
      </w:tr>
      <w:tr w:rsidR="00DD467C" w:rsidRPr="00862D01" w:rsidTr="00600186">
        <w:trPr>
          <w:gridBefore w:val="1"/>
          <w:wBefore w:w="701" w:type="dxa"/>
        </w:trPr>
        <w:tc>
          <w:tcPr>
            <w:tcW w:w="6946" w:type="dxa"/>
            <w:gridSpan w:val="3"/>
            <w:tcBorders>
              <w:top w:val="nil"/>
              <w:left w:val="nil"/>
              <w:bottom w:val="single" w:sz="4" w:space="0" w:color="auto"/>
              <w:right w:val="nil"/>
            </w:tcBorders>
            <w:shd w:val="clear" w:color="auto" w:fill="auto"/>
          </w:tcPr>
          <w:p w:rsidR="00DD467C" w:rsidRDefault="00DD467C" w:rsidP="00673042">
            <w:pPr>
              <w:spacing w:after="0"/>
              <w:jc w:val="center"/>
            </w:pPr>
          </w:p>
        </w:tc>
        <w:tc>
          <w:tcPr>
            <w:tcW w:w="7374" w:type="dxa"/>
            <w:gridSpan w:val="4"/>
            <w:tcBorders>
              <w:top w:val="nil"/>
              <w:left w:val="nil"/>
              <w:bottom w:val="single" w:sz="4" w:space="0" w:color="auto"/>
              <w:right w:val="nil"/>
            </w:tcBorders>
            <w:shd w:val="clear" w:color="auto" w:fill="auto"/>
          </w:tcPr>
          <w:p w:rsidR="00DD467C" w:rsidRPr="00862D01" w:rsidRDefault="00DD467C" w:rsidP="00673042">
            <w:pPr>
              <w:spacing w:after="0"/>
              <w:jc w:val="center"/>
              <w:rPr>
                <w:b/>
              </w:rPr>
            </w:pPr>
          </w:p>
        </w:tc>
      </w:tr>
      <w:tr w:rsidR="00387B5A" w:rsidRPr="00862D01" w:rsidTr="00600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gridBefore w:val="1"/>
          <w:wBefore w:w="701" w:type="dxa"/>
          <w:trHeight w:val="1003"/>
        </w:trPr>
        <w:tc>
          <w:tcPr>
            <w:tcW w:w="3544"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E64ED8" w:rsidP="00E64ED8">
            <w:pPr>
              <w:spacing w:after="0"/>
              <w:jc w:val="center"/>
              <w:rPr>
                <w:b/>
              </w:rPr>
            </w:pPr>
            <w:r w:rsidRPr="00E64ED8">
              <w:rPr>
                <w:b/>
              </w:rPr>
              <w:lastRenderedPageBreak/>
              <w:t>C</w:t>
            </w:r>
            <w:r w:rsidR="00387B5A" w:rsidRPr="00862D01">
              <w:rPr>
                <w:b/>
              </w:rPr>
              <w:t>LIENT STEPS</w:t>
            </w:r>
          </w:p>
        </w:tc>
        <w:tc>
          <w:tcPr>
            <w:tcW w:w="481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AGENCY ACTIONS</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FEES TO BE PAID</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87B5A" w:rsidRPr="00862D01" w:rsidRDefault="00387B5A" w:rsidP="00E33882">
            <w:pPr>
              <w:spacing w:after="0"/>
              <w:jc w:val="center"/>
              <w:rPr>
                <w:b/>
              </w:rPr>
            </w:pPr>
            <w:r w:rsidRPr="00862D01">
              <w:rPr>
                <w:b/>
              </w:rPr>
              <w:t>PROCESSING TIME</w:t>
            </w:r>
          </w:p>
        </w:tc>
        <w:tc>
          <w:tcPr>
            <w:tcW w:w="283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50" w:type="dxa"/>
              <w:left w:w="150" w:type="dxa"/>
              <w:bottom w:w="150" w:type="dxa"/>
              <w:right w:w="150" w:type="dxa"/>
            </w:tcMar>
            <w:hideMark/>
          </w:tcPr>
          <w:p w:rsidR="00387B5A" w:rsidRPr="00862D01" w:rsidRDefault="00387B5A" w:rsidP="00E33882">
            <w:pPr>
              <w:spacing w:after="0"/>
              <w:jc w:val="center"/>
              <w:rPr>
                <w:b/>
              </w:rPr>
            </w:pPr>
            <w:r w:rsidRPr="00862D01">
              <w:rPr>
                <w:b/>
              </w:rPr>
              <w:t>PERSON RESPONSIBLE</w:t>
            </w:r>
          </w:p>
        </w:tc>
      </w:tr>
      <w:tr w:rsidR="00387B5A" w:rsidRPr="00862D01" w:rsidTr="00600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gridBefore w:val="1"/>
          <w:wBefore w:w="701" w:type="dxa"/>
          <w:trHeight w:val="1247"/>
        </w:trPr>
        <w:tc>
          <w:tcPr>
            <w:tcW w:w="3544" w:type="dxa"/>
            <w:tcBorders>
              <w:top w:val="single" w:sz="4"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FD6389">
            <w:pPr>
              <w:spacing w:after="0"/>
            </w:pPr>
            <w:r w:rsidRPr="00862D01">
              <w:t>1.</w:t>
            </w:r>
            <w:r w:rsidR="006729EB">
              <w:t xml:space="preserve"> </w:t>
            </w:r>
            <w:r w:rsidRPr="00862D01">
              <w:t>Approach the Sanitary Inspector</w:t>
            </w:r>
          </w:p>
        </w:tc>
        <w:tc>
          <w:tcPr>
            <w:tcW w:w="4819" w:type="dxa"/>
            <w:gridSpan w:val="3"/>
            <w:tcBorders>
              <w:top w:val="single" w:sz="4"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FD6389">
            <w:pPr>
              <w:spacing w:after="0"/>
            </w:pPr>
            <w:r w:rsidRPr="00862D01">
              <w:t>(a.)The Sanitary Inspector ask the client about the history of the complaint and coordinate with the Barangay Chairman concerned.</w:t>
            </w:r>
          </w:p>
        </w:tc>
        <w:tc>
          <w:tcPr>
            <w:tcW w:w="1276" w:type="dxa"/>
            <w:tcBorders>
              <w:top w:val="single" w:sz="4"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tcPr>
          <w:p w:rsidR="00387B5A" w:rsidRPr="00862D01" w:rsidRDefault="0039350C" w:rsidP="00FD6389">
            <w:pPr>
              <w:pStyle w:val="NormalWeb"/>
              <w:spacing w:before="0" w:beforeAutospacing="0" w:after="0" w:afterAutospacing="0"/>
              <w:rPr>
                <w:rFonts w:ascii="Arial" w:hAnsi="Arial" w:cs="Arial"/>
              </w:rPr>
            </w:pPr>
            <w:r>
              <w:rPr>
                <w:rFonts w:ascii="Arial" w:hAnsi="Arial" w:cs="Arial"/>
              </w:rPr>
              <w:t>None</w:t>
            </w:r>
          </w:p>
        </w:tc>
        <w:tc>
          <w:tcPr>
            <w:tcW w:w="1843" w:type="dxa"/>
            <w:tcBorders>
              <w:top w:val="single" w:sz="4" w:space="0" w:color="auto"/>
              <w:left w:val="single" w:sz="4" w:space="0" w:color="auto"/>
              <w:bottom w:val="outset" w:sz="6" w:space="0" w:color="auto"/>
              <w:right w:val="outset" w:sz="6" w:space="0" w:color="auto"/>
            </w:tcBorders>
            <w:shd w:val="clear" w:color="auto" w:fill="FFFFFF"/>
          </w:tcPr>
          <w:p w:rsidR="00387B5A" w:rsidRPr="00862D01" w:rsidRDefault="00387B5A" w:rsidP="00FD6389">
            <w:pPr>
              <w:pStyle w:val="NormalWeb"/>
              <w:spacing w:before="0" w:beforeAutospacing="0" w:after="0" w:afterAutospacing="0"/>
              <w:jc w:val="center"/>
              <w:rPr>
                <w:rFonts w:ascii="Arial" w:hAnsi="Arial" w:cs="Arial"/>
              </w:rPr>
            </w:pPr>
            <w:r>
              <w:rPr>
                <w:rFonts w:ascii="Arial" w:hAnsi="Arial" w:cs="Arial"/>
              </w:rPr>
              <w:t>20 min.</w:t>
            </w:r>
          </w:p>
        </w:tc>
        <w:tc>
          <w:tcPr>
            <w:tcW w:w="2838" w:type="dxa"/>
            <w:tcBorders>
              <w:top w:val="single" w:sz="4"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FD6389">
            <w:pPr>
              <w:spacing w:after="0"/>
              <w:jc w:val="center"/>
            </w:pPr>
            <w:r w:rsidRPr="00862D01">
              <w:t>Sanitary Inspector</w:t>
            </w:r>
            <w:r w:rsidR="00783632">
              <w:t xml:space="preserve"> II</w:t>
            </w:r>
          </w:p>
          <w:p w:rsidR="00387B5A" w:rsidRPr="00862D01" w:rsidRDefault="00387B5A" w:rsidP="00FD6389">
            <w:pPr>
              <w:spacing w:after="0"/>
              <w:jc w:val="center"/>
            </w:pPr>
            <w:r w:rsidRPr="00862D01">
              <w:t>Nurse</w:t>
            </w:r>
          </w:p>
        </w:tc>
      </w:tr>
      <w:tr w:rsidR="00387B5A" w:rsidRPr="00862D01" w:rsidTr="00600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gridBefore w:val="1"/>
          <w:wBefore w:w="701" w:type="dxa"/>
          <w:trHeight w:val="1300"/>
        </w:trPr>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r w:rsidRPr="00862D01">
              <w:t>2. Complainant together with the sanitary inspector, further verify the source of the complaint.</w:t>
            </w:r>
          </w:p>
        </w:tc>
        <w:tc>
          <w:tcPr>
            <w:tcW w:w="4819"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r w:rsidRPr="00862D01">
              <w:t>The sanitary inspector validate the filed complaint by inquiry and conduct proper investigation of both parties regarding the problem presented.</w:t>
            </w:r>
          </w:p>
        </w:tc>
        <w:tc>
          <w:tcPr>
            <w:tcW w:w="1276" w:type="dxa"/>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tcPr>
          <w:p w:rsidR="00387B5A" w:rsidRPr="00862D01" w:rsidRDefault="0039350C" w:rsidP="00E33882">
            <w:pPr>
              <w:pStyle w:val="NormalWeb"/>
              <w:spacing w:before="0" w:beforeAutospacing="0" w:after="240" w:afterAutospacing="0"/>
              <w:jc w:val="center"/>
              <w:rPr>
                <w:rFonts w:ascii="Arial" w:hAnsi="Arial" w:cs="Arial"/>
              </w:rPr>
            </w:pPr>
            <w:r>
              <w:rPr>
                <w:rFonts w:ascii="Arial" w:hAnsi="Arial" w:cs="Arial"/>
              </w:rPr>
              <w:t>None</w:t>
            </w:r>
          </w:p>
        </w:tc>
        <w:tc>
          <w:tcPr>
            <w:tcW w:w="1843" w:type="dxa"/>
            <w:tcBorders>
              <w:top w:val="outset" w:sz="6" w:space="0" w:color="auto"/>
              <w:left w:val="single" w:sz="4" w:space="0" w:color="auto"/>
              <w:bottom w:val="outset" w:sz="6" w:space="0" w:color="auto"/>
              <w:right w:val="outset" w:sz="6" w:space="0" w:color="auto"/>
            </w:tcBorders>
            <w:shd w:val="clear" w:color="auto" w:fill="FFFFFF"/>
          </w:tcPr>
          <w:p w:rsidR="00387B5A" w:rsidRPr="00862D01" w:rsidRDefault="00387B5A" w:rsidP="00E33882">
            <w:pPr>
              <w:pStyle w:val="NormalWeb"/>
              <w:spacing w:before="0" w:beforeAutospacing="0" w:after="240" w:afterAutospacing="0"/>
              <w:jc w:val="center"/>
              <w:rPr>
                <w:rFonts w:ascii="Arial" w:hAnsi="Arial" w:cs="Arial"/>
              </w:rPr>
            </w:pPr>
            <w:r>
              <w:rPr>
                <w:rFonts w:ascii="Arial" w:hAnsi="Arial" w:cs="Arial"/>
              </w:rPr>
              <w:t>1 hour</w:t>
            </w:r>
          </w:p>
        </w:tc>
        <w:tc>
          <w:tcPr>
            <w:tcW w:w="283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jc w:val="center"/>
            </w:pPr>
            <w:r w:rsidRPr="00862D01">
              <w:t>Sanitary Inspector</w:t>
            </w:r>
            <w:r w:rsidR="0058555B">
              <w:t xml:space="preserve"> II</w:t>
            </w:r>
          </w:p>
          <w:p w:rsidR="00387B5A" w:rsidRDefault="00387B5A" w:rsidP="001D132A">
            <w:pPr>
              <w:spacing w:after="0"/>
              <w:jc w:val="center"/>
            </w:pPr>
            <w:r w:rsidRPr="00862D01">
              <w:t>Nurse</w:t>
            </w:r>
            <w:r w:rsidR="001D132A">
              <w:t xml:space="preserve"> I</w:t>
            </w:r>
          </w:p>
          <w:p w:rsidR="001D132A" w:rsidRDefault="001D132A" w:rsidP="001D132A">
            <w:pPr>
              <w:spacing w:after="0"/>
              <w:jc w:val="center"/>
            </w:pPr>
          </w:p>
          <w:p w:rsidR="001D132A" w:rsidRDefault="001D132A" w:rsidP="001D132A">
            <w:pPr>
              <w:spacing w:after="0"/>
              <w:jc w:val="center"/>
            </w:pPr>
            <w:r>
              <w:t>Nurse I</w:t>
            </w:r>
          </w:p>
          <w:p w:rsidR="001D132A" w:rsidRDefault="001D132A" w:rsidP="001D132A">
            <w:pPr>
              <w:spacing w:after="0"/>
              <w:jc w:val="center"/>
            </w:pPr>
          </w:p>
          <w:p w:rsidR="001D132A" w:rsidRPr="00862D01" w:rsidRDefault="001D132A" w:rsidP="001D132A">
            <w:pPr>
              <w:spacing w:after="0"/>
              <w:jc w:val="center"/>
            </w:pPr>
            <w:r>
              <w:t>Nurse II</w:t>
            </w:r>
          </w:p>
        </w:tc>
      </w:tr>
      <w:tr w:rsidR="00387B5A" w:rsidRPr="00862D01" w:rsidTr="00600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gridBefore w:val="1"/>
          <w:wBefore w:w="701" w:type="dxa"/>
          <w:trHeight w:val="1389"/>
        </w:trPr>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r w:rsidRPr="00862D01">
              <w:t>3. Complainant follow the result of the complaint.</w:t>
            </w:r>
          </w:p>
        </w:tc>
        <w:tc>
          <w:tcPr>
            <w:tcW w:w="4819"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r w:rsidRPr="00862D01">
              <w:t xml:space="preserve">The sanitary inspector make a report and recommendation to solve the filed complaint submitted to the Office of the Mayor, furnish copy to the </w:t>
            </w:r>
            <w:proofErr w:type="spellStart"/>
            <w:r w:rsidRPr="00862D01">
              <w:t>Sangguniang</w:t>
            </w:r>
            <w:proofErr w:type="spellEnd"/>
            <w:r w:rsidRPr="00862D01">
              <w:t xml:space="preserve"> Bayan Member- Committee on Health.</w:t>
            </w:r>
          </w:p>
        </w:tc>
        <w:tc>
          <w:tcPr>
            <w:tcW w:w="1276" w:type="dxa"/>
            <w:tcBorders>
              <w:top w:val="outset" w:sz="6" w:space="0" w:color="auto"/>
              <w:left w:val="outset" w:sz="6" w:space="0" w:color="auto"/>
              <w:bottom w:val="outset" w:sz="6" w:space="0" w:color="auto"/>
              <w:right w:val="single" w:sz="4" w:space="0" w:color="auto"/>
            </w:tcBorders>
            <w:shd w:val="clear" w:color="auto" w:fill="FFFFFF"/>
            <w:tcMar>
              <w:top w:w="150" w:type="dxa"/>
              <w:left w:w="150" w:type="dxa"/>
              <w:bottom w:w="150" w:type="dxa"/>
              <w:right w:w="150" w:type="dxa"/>
            </w:tcMar>
            <w:hideMark/>
          </w:tcPr>
          <w:p w:rsidR="00387B5A" w:rsidRPr="00862D01" w:rsidRDefault="0039350C" w:rsidP="00E33882">
            <w:pPr>
              <w:pStyle w:val="NormalWeb"/>
              <w:spacing w:before="0" w:beforeAutospacing="0" w:after="240" w:afterAutospacing="0"/>
              <w:jc w:val="center"/>
              <w:rPr>
                <w:rFonts w:ascii="Arial" w:hAnsi="Arial" w:cs="Arial"/>
              </w:rPr>
            </w:pPr>
            <w:r>
              <w:rPr>
                <w:rFonts w:ascii="Arial" w:hAnsi="Arial" w:cs="Arial"/>
              </w:rPr>
              <w:t>None</w:t>
            </w:r>
          </w:p>
        </w:tc>
        <w:tc>
          <w:tcPr>
            <w:tcW w:w="1843" w:type="dxa"/>
            <w:tcBorders>
              <w:top w:val="outset" w:sz="6" w:space="0" w:color="auto"/>
              <w:left w:val="single" w:sz="4" w:space="0" w:color="auto"/>
              <w:bottom w:val="outset" w:sz="6" w:space="0" w:color="auto"/>
              <w:right w:val="outset" w:sz="6" w:space="0" w:color="auto"/>
            </w:tcBorders>
            <w:shd w:val="clear" w:color="auto" w:fill="FFFFFF"/>
          </w:tcPr>
          <w:p w:rsidR="00387B5A" w:rsidRPr="00862D01" w:rsidRDefault="00387B5A" w:rsidP="00E33882">
            <w:pPr>
              <w:pStyle w:val="NormalWeb"/>
              <w:spacing w:before="0" w:beforeAutospacing="0" w:after="240" w:afterAutospacing="0"/>
              <w:jc w:val="center"/>
              <w:rPr>
                <w:rFonts w:ascii="Arial" w:hAnsi="Arial" w:cs="Arial"/>
              </w:rPr>
            </w:pPr>
            <w:r w:rsidRPr="00862D01">
              <w:rPr>
                <w:rFonts w:ascii="Arial" w:hAnsi="Arial" w:cs="Arial"/>
              </w:rPr>
              <w:t>3 days</w:t>
            </w:r>
          </w:p>
        </w:tc>
        <w:tc>
          <w:tcPr>
            <w:tcW w:w="283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387B5A" w:rsidRPr="00862D01" w:rsidRDefault="00387B5A" w:rsidP="00E33882">
            <w:pPr>
              <w:jc w:val="center"/>
            </w:pPr>
            <w:r w:rsidRPr="00862D01">
              <w:t>Sanitary Inspector</w:t>
            </w:r>
            <w:r w:rsidR="00DC6592">
              <w:t xml:space="preserve"> II</w:t>
            </w:r>
          </w:p>
          <w:p w:rsidR="0058555B" w:rsidRDefault="0058555B" w:rsidP="0058555B">
            <w:pPr>
              <w:spacing w:after="0"/>
              <w:jc w:val="center"/>
            </w:pPr>
            <w:r w:rsidRPr="00862D01">
              <w:t>Nurse</w:t>
            </w:r>
            <w:r>
              <w:t xml:space="preserve"> I</w:t>
            </w:r>
          </w:p>
          <w:p w:rsidR="0058555B" w:rsidRDefault="0058555B" w:rsidP="0058555B">
            <w:pPr>
              <w:spacing w:after="0"/>
              <w:jc w:val="center"/>
            </w:pPr>
          </w:p>
          <w:p w:rsidR="0058555B" w:rsidRDefault="0058555B" w:rsidP="0058555B">
            <w:pPr>
              <w:spacing w:after="0"/>
              <w:jc w:val="center"/>
            </w:pPr>
            <w:r>
              <w:t>Nurse I</w:t>
            </w:r>
          </w:p>
          <w:p w:rsidR="0058555B" w:rsidRDefault="0058555B" w:rsidP="0058555B">
            <w:pPr>
              <w:spacing w:after="0"/>
              <w:jc w:val="center"/>
            </w:pPr>
          </w:p>
          <w:p w:rsidR="00387B5A" w:rsidRPr="00862D01" w:rsidRDefault="0058555B" w:rsidP="00783632">
            <w:pPr>
              <w:jc w:val="center"/>
            </w:pPr>
            <w:r>
              <w:t>Nurse II</w:t>
            </w:r>
          </w:p>
        </w:tc>
      </w:tr>
      <w:tr w:rsidR="0039350C" w:rsidRPr="00862D01" w:rsidTr="00600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gridBefore w:val="1"/>
          <w:wBefore w:w="701" w:type="dxa"/>
          <w:trHeight w:val="312"/>
        </w:trPr>
        <w:tc>
          <w:tcPr>
            <w:tcW w:w="9639" w:type="dxa"/>
            <w:gridSpan w:val="5"/>
            <w:tcBorders>
              <w:top w:val="outset" w:sz="6" w:space="0" w:color="auto"/>
              <w:left w:val="outset" w:sz="6" w:space="0" w:color="auto"/>
              <w:bottom w:val="outset" w:sz="6" w:space="0" w:color="auto"/>
              <w:right w:val="single" w:sz="4" w:space="0" w:color="auto"/>
            </w:tcBorders>
            <w:shd w:val="clear" w:color="auto" w:fill="9CC2E5" w:themeFill="accent1" w:themeFillTint="99"/>
            <w:tcMar>
              <w:top w:w="150" w:type="dxa"/>
              <w:left w:w="150" w:type="dxa"/>
              <w:bottom w:w="150" w:type="dxa"/>
              <w:right w:w="150" w:type="dxa"/>
            </w:tcMar>
          </w:tcPr>
          <w:p w:rsidR="0039350C" w:rsidRPr="0039350C" w:rsidRDefault="0039350C" w:rsidP="000F6DE2">
            <w:pPr>
              <w:pStyle w:val="NormalWeb"/>
              <w:spacing w:before="0" w:beforeAutospacing="0" w:after="0" w:afterAutospacing="0"/>
              <w:jc w:val="center"/>
              <w:rPr>
                <w:rFonts w:ascii="Arial" w:hAnsi="Arial" w:cs="Arial"/>
                <w:b/>
              </w:rPr>
            </w:pPr>
            <w:r>
              <w:rPr>
                <w:rFonts w:ascii="Arial" w:hAnsi="Arial" w:cs="Arial"/>
                <w:b/>
              </w:rPr>
              <w:t>TOTAL PROCESSING TIME</w:t>
            </w:r>
          </w:p>
        </w:tc>
        <w:tc>
          <w:tcPr>
            <w:tcW w:w="4681" w:type="dxa"/>
            <w:gridSpan w:val="2"/>
            <w:tcBorders>
              <w:top w:val="outset" w:sz="6" w:space="0" w:color="auto"/>
              <w:left w:val="single" w:sz="4" w:space="0" w:color="auto"/>
              <w:bottom w:val="outset" w:sz="6" w:space="0" w:color="auto"/>
              <w:right w:val="outset" w:sz="6" w:space="0" w:color="auto"/>
            </w:tcBorders>
            <w:shd w:val="clear" w:color="auto" w:fill="9CC2E5" w:themeFill="accent1" w:themeFillTint="99"/>
          </w:tcPr>
          <w:p w:rsidR="0039350C" w:rsidRPr="000B43FF" w:rsidRDefault="000B43FF" w:rsidP="000F6DE2">
            <w:pPr>
              <w:spacing w:after="0"/>
              <w:rPr>
                <w:b/>
              </w:rPr>
            </w:pPr>
            <w:r>
              <w:rPr>
                <w:b/>
              </w:rPr>
              <w:t>3 DAYS, 1 HOUR,  AND 20 MINUTES</w:t>
            </w:r>
          </w:p>
        </w:tc>
      </w:tr>
      <w:tr w:rsidR="008E62F4" w:rsidTr="00600186">
        <w:tblPrEx>
          <w:jc w:val="center"/>
        </w:tblPrEx>
        <w:trPr>
          <w:jc w:val="center"/>
        </w:trPr>
        <w:tc>
          <w:tcPr>
            <w:tcW w:w="15021" w:type="dxa"/>
            <w:gridSpan w:val="8"/>
            <w:shd w:val="clear" w:color="auto" w:fill="9CC2E5" w:themeFill="accent1" w:themeFillTint="99"/>
            <w:vAlign w:val="center"/>
          </w:tcPr>
          <w:p w:rsidR="008E62F4" w:rsidRPr="008E62F4" w:rsidRDefault="008E62F4" w:rsidP="008E62F4">
            <w:pPr>
              <w:spacing w:after="0"/>
              <w:jc w:val="center"/>
              <w:rPr>
                <w:b/>
                <w:sz w:val="28"/>
                <w:szCs w:val="28"/>
              </w:rPr>
            </w:pPr>
            <w:r w:rsidRPr="008E62F4">
              <w:rPr>
                <w:b/>
                <w:sz w:val="28"/>
                <w:szCs w:val="28"/>
              </w:rPr>
              <w:lastRenderedPageBreak/>
              <w:t>FEEDBACK AND COMPLAINTS MECHANISM</w:t>
            </w:r>
          </w:p>
        </w:tc>
      </w:tr>
      <w:tr w:rsidR="008E62F4" w:rsidRPr="004C4602"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How to send feedback</w:t>
            </w:r>
          </w:p>
        </w:tc>
        <w:tc>
          <w:tcPr>
            <w:tcW w:w="10631" w:type="dxa"/>
            <w:gridSpan w:val="5"/>
          </w:tcPr>
          <w:p w:rsidR="008E62F4" w:rsidRPr="00600186" w:rsidRDefault="008E62F4" w:rsidP="00673042">
            <w:pPr>
              <w:rPr>
                <w:sz w:val="22"/>
                <w:szCs w:val="22"/>
              </w:rPr>
            </w:pPr>
            <w:r w:rsidRPr="00600186">
              <w:rPr>
                <w:sz w:val="22"/>
                <w:szCs w:val="22"/>
              </w:rPr>
              <w:t>Please let us know how we have served you by:</w:t>
            </w:r>
          </w:p>
          <w:p w:rsidR="008E62F4" w:rsidRPr="00600186" w:rsidRDefault="008E62F4" w:rsidP="008E62F4">
            <w:pPr>
              <w:pStyle w:val="ListParagraph"/>
              <w:numPr>
                <w:ilvl w:val="0"/>
                <w:numId w:val="81"/>
              </w:numPr>
              <w:ind w:left="255" w:hanging="255"/>
              <w:rPr>
                <w:sz w:val="22"/>
                <w:szCs w:val="22"/>
              </w:rPr>
            </w:pPr>
            <w:r w:rsidRPr="00600186">
              <w:rPr>
                <w:sz w:val="22"/>
                <w:szCs w:val="22"/>
              </w:rPr>
              <w:t>Filling out a Client Satisfaction Feedback Form and drop the form in the drop box at Public Assistance Complaint Desk (PACD)</w:t>
            </w:r>
          </w:p>
          <w:p w:rsidR="008E62F4" w:rsidRPr="00600186" w:rsidRDefault="008E62F4" w:rsidP="008E62F4">
            <w:pPr>
              <w:pStyle w:val="ListParagraph"/>
              <w:numPr>
                <w:ilvl w:val="0"/>
                <w:numId w:val="81"/>
              </w:numPr>
              <w:ind w:left="255" w:hanging="255"/>
              <w:rPr>
                <w:sz w:val="22"/>
                <w:szCs w:val="22"/>
              </w:rPr>
            </w:pPr>
            <w:r w:rsidRPr="00600186">
              <w:rPr>
                <w:sz w:val="22"/>
                <w:szCs w:val="22"/>
              </w:rPr>
              <w:t>Contact the concerned Local Government Unit (LGU) Offices. Please refer to the provided List of Offices.</w:t>
            </w:r>
          </w:p>
          <w:p w:rsidR="008E62F4" w:rsidRPr="00600186" w:rsidRDefault="008E62F4" w:rsidP="008E62F4">
            <w:pPr>
              <w:pStyle w:val="ListParagraph"/>
              <w:numPr>
                <w:ilvl w:val="0"/>
                <w:numId w:val="81"/>
              </w:numPr>
              <w:ind w:left="255" w:hanging="255"/>
              <w:rPr>
                <w:sz w:val="22"/>
                <w:szCs w:val="22"/>
              </w:rPr>
            </w:pPr>
            <w:r w:rsidRPr="00600186">
              <w:rPr>
                <w:sz w:val="22"/>
                <w:szCs w:val="22"/>
              </w:rPr>
              <w:t xml:space="preserve">You may also contact us from Monday to Friday </w:t>
            </w:r>
          </w:p>
          <w:p w:rsidR="008E62F4" w:rsidRPr="00600186" w:rsidRDefault="008E62F4" w:rsidP="00673042">
            <w:pPr>
              <w:pStyle w:val="ListParagraph"/>
              <w:ind w:left="255"/>
              <w:rPr>
                <w:sz w:val="22"/>
                <w:szCs w:val="22"/>
              </w:rPr>
            </w:pPr>
            <w:r w:rsidRPr="00600186">
              <w:rPr>
                <w:sz w:val="22"/>
                <w:szCs w:val="22"/>
              </w:rPr>
              <w:t>8:00 AM to 5:00 PM at telephone number 722-8320 or email add lgu_sanvicente@yahoo.com</w:t>
            </w:r>
          </w:p>
        </w:tc>
      </w:tr>
      <w:tr w:rsidR="008E62F4" w:rsidRPr="001A22E3"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How feedbacks are processed</w:t>
            </w:r>
          </w:p>
        </w:tc>
        <w:tc>
          <w:tcPr>
            <w:tcW w:w="10631" w:type="dxa"/>
            <w:gridSpan w:val="5"/>
          </w:tcPr>
          <w:p w:rsidR="008E62F4" w:rsidRPr="00600186" w:rsidRDefault="008E62F4" w:rsidP="00673042">
            <w:pPr>
              <w:rPr>
                <w:sz w:val="22"/>
                <w:szCs w:val="22"/>
              </w:rPr>
            </w:pPr>
            <w:r w:rsidRPr="00600186">
              <w:rPr>
                <w:sz w:val="22"/>
                <w:szCs w:val="22"/>
              </w:rPr>
              <w:t>Feedback results are provided to the concerned office. Those feedback requiring responses are forwarded to the concerned offices.</w:t>
            </w:r>
          </w:p>
        </w:tc>
      </w:tr>
      <w:tr w:rsidR="008E62F4" w:rsidRPr="004C4602"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How to file a complaint</w:t>
            </w:r>
          </w:p>
        </w:tc>
        <w:tc>
          <w:tcPr>
            <w:tcW w:w="10631" w:type="dxa"/>
            <w:gridSpan w:val="5"/>
          </w:tcPr>
          <w:p w:rsidR="008E62F4" w:rsidRPr="00600186" w:rsidRDefault="008E62F4" w:rsidP="00673042">
            <w:pPr>
              <w:rPr>
                <w:sz w:val="22"/>
                <w:szCs w:val="22"/>
              </w:rPr>
            </w:pPr>
            <w:r w:rsidRPr="00600186">
              <w:rPr>
                <w:sz w:val="22"/>
                <w:szCs w:val="22"/>
              </w:rPr>
              <w:t>You may:</w:t>
            </w:r>
          </w:p>
          <w:p w:rsidR="008E62F4" w:rsidRPr="00600186" w:rsidRDefault="008E62F4" w:rsidP="008E62F4">
            <w:pPr>
              <w:pStyle w:val="ListParagraph"/>
              <w:numPr>
                <w:ilvl w:val="0"/>
                <w:numId w:val="81"/>
              </w:numPr>
              <w:ind w:left="255" w:hanging="255"/>
              <w:rPr>
                <w:sz w:val="22"/>
                <w:szCs w:val="22"/>
              </w:rPr>
            </w:pPr>
            <w:r w:rsidRPr="00600186">
              <w:rPr>
                <w:sz w:val="22"/>
                <w:szCs w:val="22"/>
              </w:rPr>
              <w:t>Fill out a Client Complaint Form</w:t>
            </w:r>
          </w:p>
          <w:p w:rsidR="008E62F4" w:rsidRPr="00600186" w:rsidRDefault="008E62F4" w:rsidP="008E62F4">
            <w:pPr>
              <w:pStyle w:val="ListParagraph"/>
              <w:numPr>
                <w:ilvl w:val="0"/>
                <w:numId w:val="81"/>
              </w:numPr>
              <w:ind w:left="255" w:hanging="255"/>
              <w:rPr>
                <w:sz w:val="22"/>
                <w:szCs w:val="22"/>
              </w:rPr>
            </w:pPr>
            <w:r w:rsidRPr="00600186">
              <w:rPr>
                <w:sz w:val="22"/>
                <w:szCs w:val="22"/>
              </w:rPr>
              <w:t>Inform the Public Assistance Desk or email thru lgu_sanvicente@yahoo.com</w:t>
            </w:r>
          </w:p>
        </w:tc>
      </w:tr>
      <w:tr w:rsidR="008E62F4" w:rsidRPr="001A22E3" w:rsidTr="00A64B88">
        <w:tblPrEx>
          <w:jc w:val="center"/>
        </w:tblPrEx>
        <w:trPr>
          <w:trHeight w:val="1872"/>
          <w:jc w:val="center"/>
        </w:trPr>
        <w:tc>
          <w:tcPr>
            <w:tcW w:w="4390" w:type="dxa"/>
            <w:gridSpan w:val="3"/>
          </w:tcPr>
          <w:p w:rsidR="008E62F4" w:rsidRPr="00600186" w:rsidRDefault="008E62F4" w:rsidP="00673042">
            <w:pPr>
              <w:rPr>
                <w:sz w:val="22"/>
                <w:szCs w:val="22"/>
              </w:rPr>
            </w:pPr>
            <w:r w:rsidRPr="00600186">
              <w:rPr>
                <w:sz w:val="22"/>
                <w:szCs w:val="22"/>
              </w:rPr>
              <w:t>How complains are processed</w:t>
            </w:r>
          </w:p>
        </w:tc>
        <w:tc>
          <w:tcPr>
            <w:tcW w:w="10631" w:type="dxa"/>
            <w:gridSpan w:val="5"/>
          </w:tcPr>
          <w:p w:rsidR="008E62F4" w:rsidRPr="00600186" w:rsidRDefault="008E62F4" w:rsidP="00673042">
            <w:pPr>
              <w:rPr>
                <w:sz w:val="22"/>
                <w:szCs w:val="22"/>
              </w:rPr>
            </w:pPr>
            <w:r w:rsidRPr="00600186">
              <w:rPr>
                <w:sz w:val="22"/>
                <w:szCs w:val="22"/>
              </w:rPr>
              <w:t>Written/verbal complaints are treated with confidentiality and utmost care to prevent disclosure. They shall be addressed immediately by the concerned office.</w:t>
            </w:r>
          </w:p>
          <w:p w:rsidR="008E62F4" w:rsidRPr="00600186" w:rsidRDefault="008E62F4" w:rsidP="00673042">
            <w:pPr>
              <w:rPr>
                <w:sz w:val="22"/>
                <w:szCs w:val="22"/>
              </w:rPr>
            </w:pPr>
            <w:r w:rsidRPr="00600186">
              <w:rPr>
                <w:sz w:val="22"/>
                <w:szCs w:val="22"/>
              </w:rPr>
              <w:t>If you are not satisfied with the response to your complaint, you may elevate it to the concerned Office.</w:t>
            </w:r>
          </w:p>
          <w:p w:rsidR="008E62F4" w:rsidRPr="00600186" w:rsidRDefault="008E62F4" w:rsidP="00673042">
            <w:pPr>
              <w:rPr>
                <w:sz w:val="22"/>
                <w:szCs w:val="22"/>
              </w:rPr>
            </w:pPr>
            <w:r w:rsidRPr="00600186">
              <w:rPr>
                <w:sz w:val="22"/>
                <w:szCs w:val="22"/>
              </w:rPr>
              <w:t>Thank you for helping us continuously improve our services.</w:t>
            </w:r>
          </w:p>
        </w:tc>
      </w:tr>
      <w:tr w:rsidR="008E62F4" w:rsidRPr="001A22E3"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Presidential Complaints Center (PCC)</w:t>
            </w:r>
          </w:p>
        </w:tc>
        <w:tc>
          <w:tcPr>
            <w:tcW w:w="10631" w:type="dxa"/>
            <w:gridSpan w:val="5"/>
          </w:tcPr>
          <w:p w:rsidR="008E62F4" w:rsidRPr="00600186" w:rsidRDefault="008E62F4" w:rsidP="00673042">
            <w:pPr>
              <w:spacing w:after="0"/>
              <w:rPr>
                <w:sz w:val="22"/>
                <w:szCs w:val="22"/>
              </w:rPr>
            </w:pPr>
            <w:r w:rsidRPr="00600186">
              <w:rPr>
                <w:sz w:val="22"/>
                <w:szCs w:val="22"/>
              </w:rPr>
              <w:t>Call 8888</w:t>
            </w:r>
          </w:p>
          <w:p w:rsidR="008E62F4" w:rsidRPr="00600186" w:rsidRDefault="008E62F4" w:rsidP="00673042">
            <w:pPr>
              <w:spacing w:after="0"/>
              <w:rPr>
                <w:sz w:val="22"/>
                <w:szCs w:val="22"/>
              </w:rPr>
            </w:pPr>
            <w:r w:rsidRPr="00600186">
              <w:rPr>
                <w:sz w:val="22"/>
                <w:szCs w:val="22"/>
              </w:rPr>
              <w:t>pcc@malacanang.gov.ph</w:t>
            </w:r>
          </w:p>
        </w:tc>
      </w:tr>
      <w:tr w:rsidR="008E62F4" w:rsidRPr="001A22E3"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Contact Center ng Bayan (CCB)</w:t>
            </w:r>
          </w:p>
        </w:tc>
        <w:tc>
          <w:tcPr>
            <w:tcW w:w="10631" w:type="dxa"/>
            <w:gridSpan w:val="5"/>
          </w:tcPr>
          <w:p w:rsidR="008E62F4" w:rsidRPr="00600186" w:rsidRDefault="008E62F4" w:rsidP="00673042">
            <w:pPr>
              <w:spacing w:after="0"/>
              <w:rPr>
                <w:sz w:val="22"/>
                <w:szCs w:val="22"/>
              </w:rPr>
            </w:pPr>
            <w:r w:rsidRPr="00600186">
              <w:rPr>
                <w:sz w:val="22"/>
                <w:szCs w:val="22"/>
              </w:rPr>
              <w:t>0908-881-6565</w:t>
            </w:r>
          </w:p>
          <w:p w:rsidR="008E62F4" w:rsidRPr="00600186" w:rsidRDefault="008E62F4" w:rsidP="00673042">
            <w:pPr>
              <w:spacing w:after="0"/>
              <w:rPr>
                <w:sz w:val="22"/>
                <w:szCs w:val="22"/>
              </w:rPr>
            </w:pPr>
            <w:r w:rsidRPr="00600186">
              <w:rPr>
                <w:sz w:val="22"/>
                <w:szCs w:val="22"/>
              </w:rPr>
              <w:t>email@contactcenterngbayan.gov.ph</w:t>
            </w:r>
          </w:p>
        </w:tc>
      </w:tr>
      <w:tr w:rsidR="008E62F4" w:rsidRPr="001A22E3" w:rsidTr="00A64B88">
        <w:tblPrEx>
          <w:jc w:val="center"/>
        </w:tblPrEx>
        <w:trPr>
          <w:jc w:val="center"/>
        </w:trPr>
        <w:tc>
          <w:tcPr>
            <w:tcW w:w="4390" w:type="dxa"/>
            <w:gridSpan w:val="3"/>
          </w:tcPr>
          <w:p w:rsidR="008E62F4" w:rsidRPr="00600186" w:rsidRDefault="008E62F4" w:rsidP="00673042">
            <w:pPr>
              <w:rPr>
                <w:sz w:val="22"/>
                <w:szCs w:val="22"/>
              </w:rPr>
            </w:pPr>
            <w:r w:rsidRPr="00600186">
              <w:rPr>
                <w:sz w:val="22"/>
                <w:szCs w:val="22"/>
              </w:rPr>
              <w:t>Anti-Red Tape Authority (ARTA)</w:t>
            </w:r>
          </w:p>
        </w:tc>
        <w:tc>
          <w:tcPr>
            <w:tcW w:w="10631" w:type="dxa"/>
            <w:gridSpan w:val="5"/>
          </w:tcPr>
          <w:p w:rsidR="008E62F4" w:rsidRPr="00600186" w:rsidRDefault="008E62F4" w:rsidP="00673042">
            <w:pPr>
              <w:spacing w:after="0"/>
              <w:rPr>
                <w:sz w:val="22"/>
                <w:szCs w:val="22"/>
              </w:rPr>
            </w:pPr>
            <w:r w:rsidRPr="00600186">
              <w:rPr>
                <w:sz w:val="22"/>
                <w:szCs w:val="22"/>
              </w:rPr>
              <w:t>478-5093</w:t>
            </w:r>
          </w:p>
          <w:p w:rsidR="008E62F4" w:rsidRPr="00600186" w:rsidRDefault="008E62F4" w:rsidP="00673042">
            <w:pPr>
              <w:spacing w:after="0"/>
              <w:rPr>
                <w:sz w:val="22"/>
                <w:szCs w:val="22"/>
              </w:rPr>
            </w:pPr>
            <w:r w:rsidRPr="00600186">
              <w:rPr>
                <w:sz w:val="22"/>
                <w:szCs w:val="22"/>
              </w:rPr>
              <w:t>complaints@arta.gov.ph</w:t>
            </w:r>
          </w:p>
        </w:tc>
      </w:tr>
    </w:tbl>
    <w:p w:rsidR="00E23CBE" w:rsidRDefault="00E23CBE"/>
    <w:tbl>
      <w:tblPr>
        <w:tblStyle w:val="TableGrid"/>
        <w:tblW w:w="0" w:type="auto"/>
        <w:jc w:val="center"/>
        <w:tblLook w:val="04A0" w:firstRow="1" w:lastRow="0" w:firstColumn="1" w:lastColumn="0" w:noHBand="0" w:noVBand="1"/>
      </w:tblPr>
      <w:tblGrid>
        <w:gridCol w:w="4248"/>
        <w:gridCol w:w="8080"/>
        <w:gridCol w:w="2268"/>
      </w:tblGrid>
      <w:tr w:rsidR="00AF6D20" w:rsidRPr="00AF6D20" w:rsidTr="00CC48C8">
        <w:trPr>
          <w:trHeight w:val="757"/>
          <w:jc w:val="center"/>
        </w:trPr>
        <w:tc>
          <w:tcPr>
            <w:tcW w:w="14596" w:type="dxa"/>
            <w:gridSpan w:val="3"/>
            <w:shd w:val="clear" w:color="auto" w:fill="9CC2E5" w:themeFill="accent1" w:themeFillTint="99"/>
            <w:vAlign w:val="center"/>
          </w:tcPr>
          <w:p w:rsidR="00AF6D20" w:rsidRPr="00AF6D20" w:rsidRDefault="00AF6D20" w:rsidP="00514F2B">
            <w:pPr>
              <w:spacing w:after="0"/>
              <w:jc w:val="center"/>
              <w:rPr>
                <w:rFonts w:ascii="Arial" w:hAnsi="Arial" w:cs="Arial"/>
                <w:b/>
                <w:sz w:val="28"/>
                <w:szCs w:val="28"/>
                <w:lang w:val="en-US"/>
              </w:rPr>
            </w:pPr>
            <w:r w:rsidRPr="00AF6D20">
              <w:rPr>
                <w:rFonts w:ascii="Arial" w:hAnsi="Arial" w:cs="Arial"/>
                <w:b/>
                <w:sz w:val="28"/>
                <w:szCs w:val="28"/>
                <w:lang w:val="en-US"/>
              </w:rPr>
              <w:t>LIST OF OFFICES</w:t>
            </w:r>
          </w:p>
        </w:tc>
      </w:tr>
      <w:tr w:rsidR="006C1E0C" w:rsidRPr="00AF6D20" w:rsidTr="00CC48C8">
        <w:trPr>
          <w:jc w:val="center"/>
        </w:trPr>
        <w:tc>
          <w:tcPr>
            <w:tcW w:w="4248" w:type="dxa"/>
            <w:shd w:val="clear" w:color="auto" w:fill="9CC2E5" w:themeFill="accent1" w:themeFillTint="99"/>
            <w:vAlign w:val="center"/>
          </w:tcPr>
          <w:p w:rsidR="00AF6D20" w:rsidRPr="00AF6D20" w:rsidRDefault="00AF6D20" w:rsidP="00514F2B">
            <w:pPr>
              <w:spacing w:after="0"/>
              <w:jc w:val="center"/>
              <w:rPr>
                <w:rFonts w:ascii="Arial" w:hAnsi="Arial" w:cs="Arial"/>
                <w:b/>
                <w:sz w:val="24"/>
                <w:szCs w:val="24"/>
                <w:lang w:val="en-US"/>
              </w:rPr>
            </w:pPr>
            <w:r w:rsidRPr="00AF6D20">
              <w:rPr>
                <w:rFonts w:ascii="Arial" w:hAnsi="Arial" w:cs="Arial"/>
                <w:b/>
                <w:sz w:val="24"/>
                <w:szCs w:val="24"/>
                <w:lang w:val="en-US"/>
              </w:rPr>
              <w:t>Office</w:t>
            </w:r>
          </w:p>
        </w:tc>
        <w:tc>
          <w:tcPr>
            <w:tcW w:w="8080" w:type="dxa"/>
            <w:shd w:val="clear" w:color="auto" w:fill="9CC2E5" w:themeFill="accent1" w:themeFillTint="99"/>
            <w:vAlign w:val="center"/>
          </w:tcPr>
          <w:p w:rsidR="00AF6D20" w:rsidRPr="00AF6D20" w:rsidRDefault="00AF6D20" w:rsidP="00514F2B">
            <w:pPr>
              <w:spacing w:after="0"/>
              <w:jc w:val="center"/>
              <w:rPr>
                <w:rFonts w:ascii="Arial" w:hAnsi="Arial" w:cs="Arial"/>
                <w:b/>
                <w:sz w:val="24"/>
                <w:szCs w:val="24"/>
                <w:lang w:val="en-US"/>
              </w:rPr>
            </w:pPr>
            <w:r w:rsidRPr="00AF6D20">
              <w:rPr>
                <w:rFonts w:ascii="Arial" w:hAnsi="Arial" w:cs="Arial"/>
                <w:b/>
                <w:sz w:val="24"/>
                <w:szCs w:val="24"/>
                <w:lang w:val="en-US"/>
              </w:rPr>
              <w:t>Address</w:t>
            </w:r>
          </w:p>
        </w:tc>
        <w:tc>
          <w:tcPr>
            <w:tcW w:w="2268" w:type="dxa"/>
            <w:shd w:val="clear" w:color="auto" w:fill="9CC2E5" w:themeFill="accent1" w:themeFillTint="99"/>
            <w:vAlign w:val="center"/>
          </w:tcPr>
          <w:p w:rsidR="00AF6D20" w:rsidRPr="00AF6D20" w:rsidRDefault="00AF6D20" w:rsidP="00514F2B">
            <w:pPr>
              <w:spacing w:after="0"/>
              <w:jc w:val="center"/>
              <w:rPr>
                <w:rFonts w:ascii="Arial" w:hAnsi="Arial" w:cs="Arial"/>
                <w:b/>
                <w:sz w:val="24"/>
                <w:szCs w:val="24"/>
                <w:lang w:val="en-US"/>
              </w:rPr>
            </w:pPr>
            <w:r w:rsidRPr="00AF6D20">
              <w:rPr>
                <w:rFonts w:ascii="Arial" w:hAnsi="Arial" w:cs="Arial"/>
                <w:b/>
                <w:sz w:val="24"/>
                <w:szCs w:val="24"/>
                <w:lang w:val="en-US"/>
              </w:rPr>
              <w:t>Contact Information</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Mayor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2</w:t>
            </w:r>
            <w:r w:rsidRPr="00CC48C8">
              <w:rPr>
                <w:rFonts w:ascii="Arial" w:hAnsi="Arial" w:cs="Arial"/>
                <w:sz w:val="24"/>
                <w:szCs w:val="24"/>
                <w:vertAlign w:val="superscript"/>
                <w:lang w:val="en-US"/>
              </w:rPr>
              <w:t>nd</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San Vicente,</w:t>
            </w:r>
            <w:r w:rsidR="00CC48C8" w:rsidRPr="00CC48C8">
              <w:rPr>
                <w:rFonts w:ascii="Arial" w:hAnsi="Arial" w:cs="Arial"/>
                <w:sz w:val="24"/>
                <w:szCs w:val="24"/>
                <w:lang w:val="en-US"/>
              </w:rPr>
              <w:t xml:space="preserv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0956-443-9874</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 xml:space="preserve">Office of the </w:t>
            </w:r>
            <w:proofErr w:type="spellStart"/>
            <w:r w:rsidRPr="00CC48C8">
              <w:rPr>
                <w:rFonts w:ascii="Arial" w:hAnsi="Arial" w:cs="Arial"/>
                <w:sz w:val="24"/>
                <w:szCs w:val="24"/>
                <w:lang w:val="en-US"/>
              </w:rPr>
              <w:t>Sangguniang</w:t>
            </w:r>
            <w:proofErr w:type="spellEnd"/>
            <w:r w:rsidRPr="00CC48C8">
              <w:rPr>
                <w:rFonts w:ascii="Arial" w:hAnsi="Arial" w:cs="Arial"/>
                <w:sz w:val="24"/>
                <w:szCs w:val="24"/>
                <w:lang w:val="en-US"/>
              </w:rPr>
              <w:t xml:space="preserve"> Bayan</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2</w:t>
            </w:r>
            <w:r w:rsidRPr="00CC48C8">
              <w:rPr>
                <w:rFonts w:ascii="Arial" w:hAnsi="Arial" w:cs="Arial"/>
                <w:sz w:val="24"/>
                <w:szCs w:val="24"/>
                <w:vertAlign w:val="superscript"/>
                <w:lang w:val="en-US"/>
              </w:rPr>
              <w:t>nd</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0967-647-2527</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Administrator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2</w:t>
            </w:r>
            <w:r w:rsidRPr="00CC48C8">
              <w:rPr>
                <w:rFonts w:ascii="Arial" w:hAnsi="Arial" w:cs="Arial"/>
                <w:sz w:val="24"/>
                <w:szCs w:val="24"/>
                <w:vertAlign w:val="superscript"/>
                <w:lang w:val="en-US"/>
              </w:rPr>
              <w:t>nd</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0956-443-9874</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Accountant</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0916-690-5701</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Municipal Treasurer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0905-430-0929</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Budget Officer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0935-681-8870</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Social Welfare and Development Officer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0905-169-8093</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Civil Registrar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0916-732-6269</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Assessor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0905-925-7519</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Agriculture Officer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0917-329-2540</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Health Officer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 xml:space="preserve">Rural Health Unit </w:t>
            </w:r>
            <w:proofErr w:type="spellStart"/>
            <w:r w:rsidRPr="00CC48C8">
              <w:rPr>
                <w:rFonts w:ascii="Arial" w:hAnsi="Arial" w:cs="Arial"/>
                <w:sz w:val="24"/>
                <w:szCs w:val="24"/>
                <w:lang w:val="en-US"/>
              </w:rPr>
              <w:t>Building,Poblacion</w:t>
            </w:r>
            <w:proofErr w:type="spellEnd"/>
            <w:r w:rsidRPr="00CC48C8">
              <w:rPr>
                <w:rFonts w:ascii="Arial" w:hAnsi="Arial" w:cs="Arial"/>
                <w:sz w:val="24"/>
                <w:szCs w:val="24"/>
                <w:lang w:val="en-US"/>
              </w:rPr>
              <w:t xml:space="preserve">, San </w:t>
            </w:r>
            <w:proofErr w:type="spellStart"/>
            <w:r w:rsidRPr="00CC48C8">
              <w:rPr>
                <w:rFonts w:ascii="Arial" w:hAnsi="Arial" w:cs="Arial"/>
                <w:sz w:val="24"/>
                <w:szCs w:val="24"/>
                <w:lang w:val="en-US"/>
              </w:rPr>
              <w:t>Vicente,Ilocos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0917-802-9683 /             0917-512-3518</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Engineer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2</w:t>
            </w:r>
            <w:r w:rsidRPr="00CC48C8">
              <w:rPr>
                <w:rFonts w:ascii="Arial" w:hAnsi="Arial" w:cs="Arial"/>
                <w:sz w:val="24"/>
                <w:szCs w:val="24"/>
                <w:vertAlign w:val="superscript"/>
                <w:lang w:val="en-US"/>
              </w:rPr>
              <w:t>nd</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0917-558-3858</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Planning &amp; Development Coordinator</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2</w:t>
            </w:r>
            <w:r w:rsidRPr="00CC48C8">
              <w:rPr>
                <w:rFonts w:ascii="Arial" w:hAnsi="Arial" w:cs="Arial"/>
                <w:sz w:val="24"/>
                <w:szCs w:val="24"/>
                <w:vertAlign w:val="superscript"/>
                <w:lang w:val="en-US"/>
              </w:rPr>
              <w:t>nd</w:t>
            </w:r>
            <w:r w:rsidRPr="00CC48C8">
              <w:rPr>
                <w:rFonts w:ascii="Arial" w:hAnsi="Arial" w:cs="Arial"/>
                <w:sz w:val="24"/>
                <w:szCs w:val="24"/>
                <w:lang w:val="en-US"/>
              </w:rPr>
              <w:t xml:space="preserve"> Floor Municipal Building, </w:t>
            </w:r>
            <w:proofErr w:type="spellStart"/>
            <w:r w:rsidRPr="00CC48C8">
              <w:rPr>
                <w:rFonts w:ascii="Arial" w:hAnsi="Arial" w:cs="Arial"/>
                <w:sz w:val="24"/>
                <w:szCs w:val="24"/>
                <w:lang w:val="en-US"/>
              </w:rPr>
              <w:t>Poblacion</w:t>
            </w:r>
            <w:proofErr w:type="spellEnd"/>
            <w:r w:rsidRPr="00CC48C8">
              <w:rPr>
                <w:rFonts w:ascii="Arial" w:hAnsi="Arial" w:cs="Arial"/>
                <w:sz w:val="24"/>
                <w:szCs w:val="24"/>
                <w:lang w:val="en-US"/>
              </w:rPr>
              <w:t xml:space="preserve">, San Vicente,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p>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0915-734-1329</w:t>
            </w:r>
          </w:p>
        </w:tc>
      </w:tr>
      <w:tr w:rsidR="00AF6D20" w:rsidRPr="00CC48C8" w:rsidTr="00CC48C8">
        <w:trPr>
          <w:jc w:val="center"/>
        </w:trPr>
        <w:tc>
          <w:tcPr>
            <w:tcW w:w="4248"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Office of the Municipal Disaster Risk Reduction Management Council</w:t>
            </w:r>
          </w:p>
        </w:tc>
        <w:tc>
          <w:tcPr>
            <w:tcW w:w="8080" w:type="dxa"/>
          </w:tcPr>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1</w:t>
            </w:r>
            <w:r w:rsidRPr="00CC48C8">
              <w:rPr>
                <w:rFonts w:ascii="Arial" w:hAnsi="Arial" w:cs="Arial"/>
                <w:sz w:val="24"/>
                <w:szCs w:val="24"/>
                <w:vertAlign w:val="superscript"/>
                <w:lang w:val="en-US"/>
              </w:rPr>
              <w:t>st</w:t>
            </w:r>
            <w:r w:rsidRPr="00CC48C8">
              <w:rPr>
                <w:rFonts w:ascii="Arial" w:hAnsi="Arial" w:cs="Arial"/>
                <w:sz w:val="24"/>
                <w:szCs w:val="24"/>
                <w:lang w:val="en-US"/>
              </w:rPr>
              <w:t xml:space="preserve"> Floor, San Vicente Evacuation Center Bldg.</w:t>
            </w:r>
            <w:proofErr w:type="gramStart"/>
            <w:r w:rsidRPr="00CC48C8">
              <w:rPr>
                <w:rFonts w:ascii="Arial" w:hAnsi="Arial" w:cs="Arial"/>
                <w:sz w:val="24"/>
                <w:szCs w:val="24"/>
                <w:lang w:val="en-US"/>
              </w:rPr>
              <w:t xml:space="preserve">,  </w:t>
            </w:r>
            <w:proofErr w:type="spellStart"/>
            <w:r w:rsidRPr="00CC48C8">
              <w:rPr>
                <w:rFonts w:ascii="Arial" w:hAnsi="Arial" w:cs="Arial"/>
                <w:sz w:val="24"/>
                <w:szCs w:val="24"/>
                <w:lang w:val="en-US"/>
              </w:rPr>
              <w:t>Poblacion</w:t>
            </w:r>
            <w:proofErr w:type="spellEnd"/>
            <w:proofErr w:type="gramEnd"/>
            <w:r w:rsidRPr="00CC48C8">
              <w:rPr>
                <w:rFonts w:ascii="Arial" w:hAnsi="Arial" w:cs="Arial"/>
                <w:sz w:val="24"/>
                <w:szCs w:val="24"/>
                <w:lang w:val="en-US"/>
              </w:rPr>
              <w:t>, San Vicente,</w:t>
            </w:r>
          </w:p>
          <w:p w:rsidR="00AF6D20" w:rsidRPr="00CC48C8" w:rsidRDefault="00AF6D20" w:rsidP="00CC48C8">
            <w:pPr>
              <w:spacing w:after="0"/>
              <w:rPr>
                <w:rFonts w:ascii="Arial" w:hAnsi="Arial" w:cs="Arial"/>
                <w:sz w:val="24"/>
                <w:szCs w:val="24"/>
                <w:lang w:val="en-US"/>
              </w:rPr>
            </w:pPr>
            <w:r w:rsidRPr="00CC48C8">
              <w:rPr>
                <w:rFonts w:ascii="Arial" w:hAnsi="Arial" w:cs="Arial"/>
                <w:sz w:val="24"/>
                <w:szCs w:val="24"/>
                <w:lang w:val="en-US"/>
              </w:rPr>
              <w:t xml:space="preserve"> </w:t>
            </w:r>
            <w:proofErr w:type="spellStart"/>
            <w:r w:rsidRPr="00CC48C8">
              <w:rPr>
                <w:rFonts w:ascii="Arial" w:hAnsi="Arial" w:cs="Arial"/>
                <w:sz w:val="24"/>
                <w:szCs w:val="24"/>
                <w:lang w:val="en-US"/>
              </w:rPr>
              <w:t>Ilocos</w:t>
            </w:r>
            <w:proofErr w:type="spellEnd"/>
            <w:r w:rsidRPr="00CC48C8">
              <w:rPr>
                <w:rFonts w:ascii="Arial" w:hAnsi="Arial" w:cs="Arial"/>
                <w:sz w:val="24"/>
                <w:szCs w:val="24"/>
                <w:lang w:val="en-US"/>
              </w:rPr>
              <w:t xml:space="preserve"> Sur</w:t>
            </w:r>
          </w:p>
        </w:tc>
        <w:tc>
          <w:tcPr>
            <w:tcW w:w="2268" w:type="dxa"/>
          </w:tcPr>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 xml:space="preserve">0927-502-9168 / </w:t>
            </w:r>
          </w:p>
          <w:p w:rsidR="00AF6D20" w:rsidRPr="00CC48C8" w:rsidRDefault="00AF6D20" w:rsidP="00CC48C8">
            <w:pPr>
              <w:spacing w:after="0"/>
              <w:jc w:val="center"/>
              <w:rPr>
                <w:rFonts w:ascii="Arial" w:hAnsi="Arial" w:cs="Arial"/>
                <w:sz w:val="24"/>
                <w:szCs w:val="24"/>
                <w:lang w:val="en-US"/>
              </w:rPr>
            </w:pPr>
            <w:r w:rsidRPr="00CC48C8">
              <w:rPr>
                <w:rFonts w:ascii="Arial" w:hAnsi="Arial" w:cs="Arial"/>
                <w:sz w:val="24"/>
                <w:szCs w:val="24"/>
                <w:lang w:val="en-US"/>
              </w:rPr>
              <w:t>0917-998-3968</w:t>
            </w:r>
          </w:p>
        </w:tc>
      </w:tr>
    </w:tbl>
    <w:p w:rsidR="00AF6D20" w:rsidRPr="00AF6D20" w:rsidRDefault="00AF6D20" w:rsidP="00CC48C8">
      <w:pPr>
        <w:spacing w:after="0"/>
        <w:rPr>
          <w:lang w:val="en-US"/>
        </w:rPr>
      </w:pPr>
      <w:r w:rsidRPr="00CC48C8">
        <w:rPr>
          <w:sz w:val="22"/>
          <w:szCs w:val="22"/>
          <w:lang w:val="en-US"/>
        </w:rPr>
        <w:t xml:space="preserve"> </w:t>
      </w:r>
    </w:p>
    <w:p w:rsidR="00AF6D20" w:rsidRPr="001865ED" w:rsidRDefault="00AF6D20"/>
    <w:sectPr w:rsidR="00AF6D20" w:rsidRPr="001865ED" w:rsidSect="00ED72A2">
      <w:headerReference w:type="default" r:id="rId10"/>
      <w:footerReference w:type="default" r:id="rId11"/>
      <w:pgSz w:w="18722" w:h="11521" w:orient="landscape" w:code="1"/>
      <w:pgMar w:top="1418" w:right="157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6A" w:rsidRDefault="00325D6A" w:rsidP="007A6AD8">
      <w:pPr>
        <w:spacing w:after="0" w:line="240" w:lineRule="auto"/>
      </w:pPr>
      <w:r>
        <w:separator/>
      </w:r>
    </w:p>
  </w:endnote>
  <w:endnote w:type="continuationSeparator" w:id="0">
    <w:p w:rsidR="00325D6A" w:rsidRDefault="00325D6A" w:rsidP="007A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E7" w:rsidRDefault="007807E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805BE">
      <w:rPr>
        <w:caps/>
        <w:noProof/>
        <w:color w:val="5B9BD5" w:themeColor="accent1"/>
      </w:rPr>
      <w:t>217</w:t>
    </w:r>
    <w:r>
      <w:rPr>
        <w:caps/>
        <w:noProof/>
        <w:color w:val="5B9BD5" w:themeColor="accent1"/>
      </w:rPr>
      <w:fldChar w:fldCharType="end"/>
    </w:r>
  </w:p>
  <w:p w:rsidR="007807E7" w:rsidRDefault="007807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6A" w:rsidRDefault="00325D6A" w:rsidP="007A6AD8">
      <w:pPr>
        <w:spacing w:after="0" w:line="240" w:lineRule="auto"/>
      </w:pPr>
      <w:r>
        <w:separator/>
      </w:r>
    </w:p>
  </w:footnote>
  <w:footnote w:type="continuationSeparator" w:id="0">
    <w:p w:rsidR="00325D6A" w:rsidRDefault="00325D6A" w:rsidP="007A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E7" w:rsidRDefault="007807E7">
    <w:pPr>
      <w:pStyle w:val="Header"/>
    </w:pPr>
  </w:p>
  <w:p w:rsidR="007807E7" w:rsidRDefault="007807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E3A"/>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15:restartNumberingAfterBreak="0">
    <w:nsid w:val="006B3D06"/>
    <w:multiLevelType w:val="hybridMultilevel"/>
    <w:tmpl w:val="001A3C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0A141FC"/>
    <w:multiLevelType w:val="hybridMultilevel"/>
    <w:tmpl w:val="F5CC4B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0B95EE7"/>
    <w:multiLevelType w:val="hybridMultilevel"/>
    <w:tmpl w:val="885A6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E53DC"/>
    <w:multiLevelType w:val="hybridMultilevel"/>
    <w:tmpl w:val="B0A8B0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2243C44"/>
    <w:multiLevelType w:val="hybridMultilevel"/>
    <w:tmpl w:val="D5AA8EE8"/>
    <w:lvl w:ilvl="0" w:tplc="3409000F">
      <w:start w:val="1"/>
      <w:numFmt w:val="decimal"/>
      <w:lvlText w:val="%1."/>
      <w:lvlJc w:val="left"/>
      <w:pPr>
        <w:ind w:left="4436" w:hanging="360"/>
      </w:pPr>
      <w:rPr>
        <w:rFonts w:hint="default"/>
      </w:rPr>
    </w:lvl>
    <w:lvl w:ilvl="1" w:tplc="34090019" w:tentative="1">
      <w:start w:val="1"/>
      <w:numFmt w:val="lowerLetter"/>
      <w:lvlText w:val="%2."/>
      <w:lvlJc w:val="left"/>
      <w:pPr>
        <w:ind w:left="5156" w:hanging="360"/>
      </w:pPr>
    </w:lvl>
    <w:lvl w:ilvl="2" w:tplc="3409001B" w:tentative="1">
      <w:start w:val="1"/>
      <w:numFmt w:val="lowerRoman"/>
      <w:lvlText w:val="%3."/>
      <w:lvlJc w:val="right"/>
      <w:pPr>
        <w:ind w:left="5876" w:hanging="180"/>
      </w:pPr>
    </w:lvl>
    <w:lvl w:ilvl="3" w:tplc="3409000F" w:tentative="1">
      <w:start w:val="1"/>
      <w:numFmt w:val="decimal"/>
      <w:lvlText w:val="%4."/>
      <w:lvlJc w:val="left"/>
      <w:pPr>
        <w:ind w:left="6596" w:hanging="360"/>
      </w:pPr>
    </w:lvl>
    <w:lvl w:ilvl="4" w:tplc="34090019" w:tentative="1">
      <w:start w:val="1"/>
      <w:numFmt w:val="lowerLetter"/>
      <w:lvlText w:val="%5."/>
      <w:lvlJc w:val="left"/>
      <w:pPr>
        <w:ind w:left="7316" w:hanging="360"/>
      </w:pPr>
    </w:lvl>
    <w:lvl w:ilvl="5" w:tplc="3409001B" w:tentative="1">
      <w:start w:val="1"/>
      <w:numFmt w:val="lowerRoman"/>
      <w:lvlText w:val="%6."/>
      <w:lvlJc w:val="right"/>
      <w:pPr>
        <w:ind w:left="8036" w:hanging="180"/>
      </w:pPr>
    </w:lvl>
    <w:lvl w:ilvl="6" w:tplc="3409000F" w:tentative="1">
      <w:start w:val="1"/>
      <w:numFmt w:val="decimal"/>
      <w:lvlText w:val="%7."/>
      <w:lvlJc w:val="left"/>
      <w:pPr>
        <w:ind w:left="8756" w:hanging="360"/>
      </w:pPr>
    </w:lvl>
    <w:lvl w:ilvl="7" w:tplc="34090019" w:tentative="1">
      <w:start w:val="1"/>
      <w:numFmt w:val="lowerLetter"/>
      <w:lvlText w:val="%8."/>
      <w:lvlJc w:val="left"/>
      <w:pPr>
        <w:ind w:left="9476" w:hanging="360"/>
      </w:pPr>
    </w:lvl>
    <w:lvl w:ilvl="8" w:tplc="3409001B" w:tentative="1">
      <w:start w:val="1"/>
      <w:numFmt w:val="lowerRoman"/>
      <w:lvlText w:val="%9."/>
      <w:lvlJc w:val="right"/>
      <w:pPr>
        <w:ind w:left="10196" w:hanging="180"/>
      </w:pPr>
    </w:lvl>
  </w:abstractNum>
  <w:abstractNum w:abstractNumId="6" w15:restartNumberingAfterBreak="0">
    <w:nsid w:val="036D2D72"/>
    <w:multiLevelType w:val="hybridMultilevel"/>
    <w:tmpl w:val="5B5C6EA0"/>
    <w:lvl w:ilvl="0" w:tplc="8F94CBD0">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C8C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2AF7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882E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EB5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EA7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4190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E150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DABD6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8174E9"/>
    <w:multiLevelType w:val="hybridMultilevel"/>
    <w:tmpl w:val="15C8E8AE"/>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4BA138F"/>
    <w:multiLevelType w:val="hybridMultilevel"/>
    <w:tmpl w:val="9ABA595C"/>
    <w:lvl w:ilvl="0" w:tplc="A4668046">
      <w:start w:val="1"/>
      <w:numFmt w:val="decimal"/>
      <w:lvlText w:val="%1."/>
      <w:lvlJc w:val="left"/>
      <w:pPr>
        <w:ind w:left="502" w:hanging="360"/>
      </w:pPr>
      <w:rPr>
        <w:rFonts w:hint="default"/>
        <w:b/>
        <w:sz w:val="28"/>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9" w15:restartNumberingAfterBreak="0">
    <w:nsid w:val="053A2491"/>
    <w:multiLevelType w:val="hybridMultilevel"/>
    <w:tmpl w:val="0840E27E"/>
    <w:lvl w:ilvl="0" w:tplc="CB38C64C">
      <w:start w:val="1"/>
      <w:numFmt w:val="decimal"/>
      <w:lvlText w:val="%1."/>
      <w:lvlJc w:val="left"/>
      <w:pPr>
        <w:ind w:left="36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05943C5A"/>
    <w:multiLevelType w:val="hybridMultilevel"/>
    <w:tmpl w:val="2E444326"/>
    <w:lvl w:ilvl="0" w:tplc="9238E21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412A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966AA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824D2">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E30C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5A49F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EA8F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A03D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FE2600">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3A103C"/>
    <w:multiLevelType w:val="hybridMultilevel"/>
    <w:tmpl w:val="C01A32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06B5716F"/>
    <w:multiLevelType w:val="hybridMultilevel"/>
    <w:tmpl w:val="6B9805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075033C4"/>
    <w:multiLevelType w:val="hybridMultilevel"/>
    <w:tmpl w:val="9280A1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07A325D2"/>
    <w:multiLevelType w:val="hybridMultilevel"/>
    <w:tmpl w:val="16AC06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07E80D4A"/>
    <w:multiLevelType w:val="hybridMultilevel"/>
    <w:tmpl w:val="6CEE59AC"/>
    <w:lvl w:ilvl="0" w:tplc="2806C0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0824000B"/>
    <w:multiLevelType w:val="hybridMultilevel"/>
    <w:tmpl w:val="CAE0842C"/>
    <w:lvl w:ilvl="0" w:tplc="C2862C70">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8F25312"/>
    <w:multiLevelType w:val="hybridMultilevel"/>
    <w:tmpl w:val="FAE6D4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09301F7B"/>
    <w:multiLevelType w:val="hybridMultilevel"/>
    <w:tmpl w:val="C422D9BC"/>
    <w:lvl w:ilvl="0" w:tplc="B3368ED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2E6C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F4857E">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2200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7A8A5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4595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40A606">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02C0A">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AE7A7A">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114E27"/>
    <w:multiLevelType w:val="hybridMultilevel"/>
    <w:tmpl w:val="17848576"/>
    <w:lvl w:ilvl="0" w:tplc="E4BCAEDE">
      <w:start w:val="6"/>
      <w:numFmt w:val="bullet"/>
      <w:lvlText w:val=""/>
      <w:lvlJc w:val="left"/>
      <w:pPr>
        <w:ind w:left="420" w:hanging="360"/>
      </w:pPr>
      <w:rPr>
        <w:rFonts w:ascii="Symbol" w:eastAsiaTheme="minorHAnsi" w:hAnsi="Symbo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0" w15:restartNumberingAfterBreak="0">
    <w:nsid w:val="0A1334C5"/>
    <w:multiLevelType w:val="hybridMultilevel"/>
    <w:tmpl w:val="B0CE5C1C"/>
    <w:lvl w:ilvl="0" w:tplc="DE5CFFE6">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15:restartNumberingAfterBreak="0">
    <w:nsid w:val="0A6876D0"/>
    <w:multiLevelType w:val="hybridMultilevel"/>
    <w:tmpl w:val="B0CC0A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0B5901A9"/>
    <w:multiLevelType w:val="hybridMultilevel"/>
    <w:tmpl w:val="C1882D6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0B75350A"/>
    <w:multiLevelType w:val="multilevel"/>
    <w:tmpl w:val="E1C6F246"/>
    <w:lvl w:ilvl="0">
      <w:start w:val="1"/>
      <w:numFmt w:val="decimal"/>
      <w:lvlText w:val="%1."/>
      <w:lvlJc w:val="left"/>
      <w:pPr>
        <w:ind w:left="1080" w:hanging="360"/>
      </w:pPr>
    </w:lvl>
    <w:lvl w:ilv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15:restartNumberingAfterBreak="0">
    <w:nsid w:val="0C467DC8"/>
    <w:multiLevelType w:val="hybridMultilevel"/>
    <w:tmpl w:val="2DD820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0CFB20A8"/>
    <w:multiLevelType w:val="multilevel"/>
    <w:tmpl w:val="17C68E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0D534C5C"/>
    <w:multiLevelType w:val="multilevel"/>
    <w:tmpl w:val="BDBEA5B4"/>
    <w:lvl w:ilvl="0">
      <w:start w:val="1"/>
      <w:numFmt w:val="decimal"/>
      <w:lvlText w:val="%1."/>
      <w:lvlJc w:val="left"/>
      <w:pPr>
        <w:ind w:left="702" w:hanging="360"/>
      </w:pPr>
      <w:rPr>
        <w:rFonts w:hint="default"/>
      </w:rPr>
    </w:lvl>
    <w:lvl w:ilvl="1">
      <w:start w:val="2"/>
      <w:numFmt w:val="decimal"/>
      <w:isLgl/>
      <w:lvlText w:val="%1.%2."/>
      <w:lvlJc w:val="left"/>
      <w:pPr>
        <w:ind w:left="1062" w:hanging="72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782" w:hanging="144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502" w:hanging="2160"/>
      </w:pPr>
      <w:rPr>
        <w:rFonts w:hint="default"/>
      </w:rPr>
    </w:lvl>
  </w:abstractNum>
  <w:abstractNum w:abstractNumId="27" w15:restartNumberingAfterBreak="0">
    <w:nsid w:val="0D5D4EA9"/>
    <w:multiLevelType w:val="hybridMultilevel"/>
    <w:tmpl w:val="B46E5F3A"/>
    <w:lvl w:ilvl="0" w:tplc="34090015">
      <w:start w:val="1"/>
      <w:numFmt w:val="upperLetter"/>
      <w:lvlText w:val="%1."/>
      <w:lvlJc w:val="left"/>
      <w:pPr>
        <w:ind w:left="63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0DD96433"/>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9" w15:restartNumberingAfterBreak="0">
    <w:nsid w:val="0ECE33FD"/>
    <w:multiLevelType w:val="hybridMultilevel"/>
    <w:tmpl w:val="7876D686"/>
    <w:lvl w:ilvl="0" w:tplc="D4DA29C6">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83497D"/>
    <w:multiLevelType w:val="hybridMultilevel"/>
    <w:tmpl w:val="0728F8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10497AD4"/>
    <w:multiLevelType w:val="hybridMultilevel"/>
    <w:tmpl w:val="8280EEE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105E2545"/>
    <w:multiLevelType w:val="hybridMultilevel"/>
    <w:tmpl w:val="61A2F1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108622A6"/>
    <w:multiLevelType w:val="hybridMultilevel"/>
    <w:tmpl w:val="D6843548"/>
    <w:lvl w:ilvl="0" w:tplc="8C70299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B84340">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5E74F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14D16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8A8CE">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505238">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28696A">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A0C5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07676">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0B81A9E"/>
    <w:multiLevelType w:val="hybridMultilevel"/>
    <w:tmpl w:val="CEE811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10D84F72"/>
    <w:multiLevelType w:val="hybridMultilevel"/>
    <w:tmpl w:val="84DECE58"/>
    <w:lvl w:ilvl="0" w:tplc="3BC20F20">
      <w:start w:val="1"/>
      <w:numFmt w:val="decimal"/>
      <w:lvlText w:val="%1."/>
      <w:lvlJc w:val="left"/>
      <w:pPr>
        <w:ind w:left="364" w:hanging="360"/>
      </w:pPr>
      <w:rPr>
        <w:rFonts w:hint="default"/>
        <w:b w:val="0"/>
      </w:rPr>
    </w:lvl>
    <w:lvl w:ilvl="1" w:tplc="34090019" w:tentative="1">
      <w:start w:val="1"/>
      <w:numFmt w:val="lowerLetter"/>
      <w:lvlText w:val="%2."/>
      <w:lvlJc w:val="left"/>
      <w:pPr>
        <w:ind w:left="1084" w:hanging="360"/>
      </w:pPr>
    </w:lvl>
    <w:lvl w:ilvl="2" w:tplc="3409001B" w:tentative="1">
      <w:start w:val="1"/>
      <w:numFmt w:val="lowerRoman"/>
      <w:lvlText w:val="%3."/>
      <w:lvlJc w:val="right"/>
      <w:pPr>
        <w:ind w:left="1804" w:hanging="180"/>
      </w:pPr>
    </w:lvl>
    <w:lvl w:ilvl="3" w:tplc="3409000F" w:tentative="1">
      <w:start w:val="1"/>
      <w:numFmt w:val="decimal"/>
      <w:lvlText w:val="%4."/>
      <w:lvlJc w:val="left"/>
      <w:pPr>
        <w:ind w:left="2524" w:hanging="360"/>
      </w:pPr>
    </w:lvl>
    <w:lvl w:ilvl="4" w:tplc="34090019" w:tentative="1">
      <w:start w:val="1"/>
      <w:numFmt w:val="lowerLetter"/>
      <w:lvlText w:val="%5."/>
      <w:lvlJc w:val="left"/>
      <w:pPr>
        <w:ind w:left="3244" w:hanging="360"/>
      </w:pPr>
    </w:lvl>
    <w:lvl w:ilvl="5" w:tplc="3409001B" w:tentative="1">
      <w:start w:val="1"/>
      <w:numFmt w:val="lowerRoman"/>
      <w:lvlText w:val="%6."/>
      <w:lvlJc w:val="right"/>
      <w:pPr>
        <w:ind w:left="3964" w:hanging="180"/>
      </w:pPr>
    </w:lvl>
    <w:lvl w:ilvl="6" w:tplc="3409000F" w:tentative="1">
      <w:start w:val="1"/>
      <w:numFmt w:val="decimal"/>
      <w:lvlText w:val="%7."/>
      <w:lvlJc w:val="left"/>
      <w:pPr>
        <w:ind w:left="4684" w:hanging="360"/>
      </w:pPr>
    </w:lvl>
    <w:lvl w:ilvl="7" w:tplc="34090019" w:tentative="1">
      <w:start w:val="1"/>
      <w:numFmt w:val="lowerLetter"/>
      <w:lvlText w:val="%8."/>
      <w:lvlJc w:val="left"/>
      <w:pPr>
        <w:ind w:left="5404" w:hanging="360"/>
      </w:pPr>
    </w:lvl>
    <w:lvl w:ilvl="8" w:tplc="3409001B" w:tentative="1">
      <w:start w:val="1"/>
      <w:numFmt w:val="lowerRoman"/>
      <w:lvlText w:val="%9."/>
      <w:lvlJc w:val="right"/>
      <w:pPr>
        <w:ind w:left="6124" w:hanging="180"/>
      </w:pPr>
    </w:lvl>
  </w:abstractNum>
  <w:abstractNum w:abstractNumId="36" w15:restartNumberingAfterBreak="0">
    <w:nsid w:val="111D300D"/>
    <w:multiLevelType w:val="hybridMultilevel"/>
    <w:tmpl w:val="94AAB56A"/>
    <w:lvl w:ilvl="0" w:tplc="30826810">
      <w:start w:val="1"/>
      <w:numFmt w:val="decimal"/>
      <w:lvlText w:val="%1."/>
      <w:lvlJc w:val="left"/>
      <w:pPr>
        <w:ind w:left="419" w:hanging="360"/>
      </w:pPr>
      <w:rPr>
        <w:rFonts w:hint="default"/>
      </w:rPr>
    </w:lvl>
    <w:lvl w:ilvl="1" w:tplc="34090019" w:tentative="1">
      <w:start w:val="1"/>
      <w:numFmt w:val="lowerLetter"/>
      <w:lvlText w:val="%2."/>
      <w:lvlJc w:val="left"/>
      <w:pPr>
        <w:ind w:left="1139" w:hanging="360"/>
      </w:pPr>
    </w:lvl>
    <w:lvl w:ilvl="2" w:tplc="3409001B" w:tentative="1">
      <w:start w:val="1"/>
      <w:numFmt w:val="lowerRoman"/>
      <w:lvlText w:val="%3."/>
      <w:lvlJc w:val="right"/>
      <w:pPr>
        <w:ind w:left="1859" w:hanging="180"/>
      </w:pPr>
    </w:lvl>
    <w:lvl w:ilvl="3" w:tplc="3409000F" w:tentative="1">
      <w:start w:val="1"/>
      <w:numFmt w:val="decimal"/>
      <w:lvlText w:val="%4."/>
      <w:lvlJc w:val="left"/>
      <w:pPr>
        <w:ind w:left="2579" w:hanging="360"/>
      </w:pPr>
    </w:lvl>
    <w:lvl w:ilvl="4" w:tplc="34090019" w:tentative="1">
      <w:start w:val="1"/>
      <w:numFmt w:val="lowerLetter"/>
      <w:lvlText w:val="%5."/>
      <w:lvlJc w:val="left"/>
      <w:pPr>
        <w:ind w:left="3299" w:hanging="360"/>
      </w:pPr>
    </w:lvl>
    <w:lvl w:ilvl="5" w:tplc="3409001B" w:tentative="1">
      <w:start w:val="1"/>
      <w:numFmt w:val="lowerRoman"/>
      <w:lvlText w:val="%6."/>
      <w:lvlJc w:val="right"/>
      <w:pPr>
        <w:ind w:left="4019" w:hanging="180"/>
      </w:pPr>
    </w:lvl>
    <w:lvl w:ilvl="6" w:tplc="3409000F" w:tentative="1">
      <w:start w:val="1"/>
      <w:numFmt w:val="decimal"/>
      <w:lvlText w:val="%7."/>
      <w:lvlJc w:val="left"/>
      <w:pPr>
        <w:ind w:left="4739" w:hanging="360"/>
      </w:pPr>
    </w:lvl>
    <w:lvl w:ilvl="7" w:tplc="34090019" w:tentative="1">
      <w:start w:val="1"/>
      <w:numFmt w:val="lowerLetter"/>
      <w:lvlText w:val="%8."/>
      <w:lvlJc w:val="left"/>
      <w:pPr>
        <w:ind w:left="5459" w:hanging="360"/>
      </w:pPr>
    </w:lvl>
    <w:lvl w:ilvl="8" w:tplc="3409001B" w:tentative="1">
      <w:start w:val="1"/>
      <w:numFmt w:val="lowerRoman"/>
      <w:lvlText w:val="%9."/>
      <w:lvlJc w:val="right"/>
      <w:pPr>
        <w:ind w:left="6179" w:hanging="180"/>
      </w:pPr>
    </w:lvl>
  </w:abstractNum>
  <w:abstractNum w:abstractNumId="37" w15:restartNumberingAfterBreak="0">
    <w:nsid w:val="11412D2A"/>
    <w:multiLevelType w:val="hybridMultilevel"/>
    <w:tmpl w:val="51EA13B2"/>
    <w:lvl w:ilvl="0" w:tplc="CB38C64C">
      <w:start w:val="1"/>
      <w:numFmt w:val="decimal"/>
      <w:lvlText w:val="%1."/>
      <w:lvlJc w:val="left"/>
      <w:pPr>
        <w:ind w:left="928"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134A37B5"/>
    <w:multiLevelType w:val="hybridMultilevel"/>
    <w:tmpl w:val="46AEDCEA"/>
    <w:lvl w:ilvl="0" w:tplc="34090001">
      <w:start w:val="1"/>
      <w:numFmt w:val="bullet"/>
      <w:lvlText w:val=""/>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39" w15:restartNumberingAfterBreak="0">
    <w:nsid w:val="13CC3AF8"/>
    <w:multiLevelType w:val="hybridMultilevel"/>
    <w:tmpl w:val="462C5C90"/>
    <w:lvl w:ilvl="0" w:tplc="CB38C64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15:restartNumberingAfterBreak="0">
    <w:nsid w:val="14246956"/>
    <w:multiLevelType w:val="hybridMultilevel"/>
    <w:tmpl w:val="26FABE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14302882"/>
    <w:multiLevelType w:val="hybridMultilevel"/>
    <w:tmpl w:val="E4A673F0"/>
    <w:lvl w:ilvl="0" w:tplc="896EE402">
      <w:start w:val="1"/>
      <w:numFmt w:val="decimal"/>
      <w:lvlText w:val="%1."/>
      <w:lvlJc w:val="left"/>
      <w:pPr>
        <w:ind w:left="364" w:hanging="360"/>
      </w:pPr>
      <w:rPr>
        <w:rFonts w:hint="default"/>
      </w:rPr>
    </w:lvl>
    <w:lvl w:ilvl="1" w:tplc="34090019" w:tentative="1">
      <w:start w:val="1"/>
      <w:numFmt w:val="lowerLetter"/>
      <w:lvlText w:val="%2."/>
      <w:lvlJc w:val="left"/>
      <w:pPr>
        <w:ind w:left="1084" w:hanging="360"/>
      </w:pPr>
    </w:lvl>
    <w:lvl w:ilvl="2" w:tplc="3409001B" w:tentative="1">
      <w:start w:val="1"/>
      <w:numFmt w:val="lowerRoman"/>
      <w:lvlText w:val="%3."/>
      <w:lvlJc w:val="right"/>
      <w:pPr>
        <w:ind w:left="1804" w:hanging="180"/>
      </w:pPr>
    </w:lvl>
    <w:lvl w:ilvl="3" w:tplc="3409000F" w:tentative="1">
      <w:start w:val="1"/>
      <w:numFmt w:val="decimal"/>
      <w:lvlText w:val="%4."/>
      <w:lvlJc w:val="left"/>
      <w:pPr>
        <w:ind w:left="2524" w:hanging="360"/>
      </w:pPr>
    </w:lvl>
    <w:lvl w:ilvl="4" w:tplc="34090019" w:tentative="1">
      <w:start w:val="1"/>
      <w:numFmt w:val="lowerLetter"/>
      <w:lvlText w:val="%5."/>
      <w:lvlJc w:val="left"/>
      <w:pPr>
        <w:ind w:left="3244" w:hanging="360"/>
      </w:pPr>
    </w:lvl>
    <w:lvl w:ilvl="5" w:tplc="3409001B" w:tentative="1">
      <w:start w:val="1"/>
      <w:numFmt w:val="lowerRoman"/>
      <w:lvlText w:val="%6."/>
      <w:lvlJc w:val="right"/>
      <w:pPr>
        <w:ind w:left="3964" w:hanging="180"/>
      </w:pPr>
    </w:lvl>
    <w:lvl w:ilvl="6" w:tplc="3409000F" w:tentative="1">
      <w:start w:val="1"/>
      <w:numFmt w:val="decimal"/>
      <w:lvlText w:val="%7."/>
      <w:lvlJc w:val="left"/>
      <w:pPr>
        <w:ind w:left="4684" w:hanging="360"/>
      </w:pPr>
    </w:lvl>
    <w:lvl w:ilvl="7" w:tplc="34090019" w:tentative="1">
      <w:start w:val="1"/>
      <w:numFmt w:val="lowerLetter"/>
      <w:lvlText w:val="%8."/>
      <w:lvlJc w:val="left"/>
      <w:pPr>
        <w:ind w:left="5404" w:hanging="360"/>
      </w:pPr>
    </w:lvl>
    <w:lvl w:ilvl="8" w:tplc="3409001B" w:tentative="1">
      <w:start w:val="1"/>
      <w:numFmt w:val="lowerRoman"/>
      <w:lvlText w:val="%9."/>
      <w:lvlJc w:val="right"/>
      <w:pPr>
        <w:ind w:left="6124" w:hanging="180"/>
      </w:pPr>
    </w:lvl>
  </w:abstractNum>
  <w:abstractNum w:abstractNumId="42" w15:restartNumberingAfterBreak="0">
    <w:nsid w:val="15297C4D"/>
    <w:multiLevelType w:val="hybridMultilevel"/>
    <w:tmpl w:val="D05AC7FC"/>
    <w:lvl w:ilvl="0" w:tplc="C448A54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6843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A2F702">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E4B992">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45AE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AAA25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E64712">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C089C">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748168">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2D2346"/>
    <w:multiLevelType w:val="hybridMultilevel"/>
    <w:tmpl w:val="4DC62230"/>
    <w:lvl w:ilvl="0" w:tplc="CE2051A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15580F3D"/>
    <w:multiLevelType w:val="hybridMultilevel"/>
    <w:tmpl w:val="D82CA99A"/>
    <w:lvl w:ilvl="0" w:tplc="0E68FDDE">
      <w:start w:val="1"/>
      <w:numFmt w:val="decimal"/>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A65D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9C45A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B8A044">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C815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2A348">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A50E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6727A">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4CA06">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592279E"/>
    <w:multiLevelType w:val="hybridMultilevel"/>
    <w:tmpl w:val="EB12C4A0"/>
    <w:lvl w:ilvl="0" w:tplc="2CB6BFB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15BA3843"/>
    <w:multiLevelType w:val="hybridMultilevel"/>
    <w:tmpl w:val="AFE69A6A"/>
    <w:lvl w:ilvl="0" w:tplc="FFCCDCEA">
      <w:start w:val="11"/>
      <w:numFmt w:val="bullet"/>
      <w:lvlText w:val=""/>
      <w:lvlJc w:val="left"/>
      <w:pPr>
        <w:ind w:left="1080" w:hanging="360"/>
      </w:pPr>
      <w:rPr>
        <w:rFonts w:ascii="Symbol" w:eastAsiaTheme="minorHAns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7" w15:restartNumberingAfterBreak="0">
    <w:nsid w:val="170416F4"/>
    <w:multiLevelType w:val="hybridMultilevel"/>
    <w:tmpl w:val="86F4C97A"/>
    <w:lvl w:ilvl="0" w:tplc="02E43F62">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8DA7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FE3CF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B6DE38">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11C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6B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0A8FF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84CD4">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7AD60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7C22166"/>
    <w:multiLevelType w:val="hybridMultilevel"/>
    <w:tmpl w:val="27FEC3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17C75C8B"/>
    <w:multiLevelType w:val="hybridMultilevel"/>
    <w:tmpl w:val="FAE84FFE"/>
    <w:lvl w:ilvl="0" w:tplc="1722C28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90F78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6E694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30509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2124E">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2185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EBC44">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CEE5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E6D4B2">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D33B7D"/>
    <w:multiLevelType w:val="hybridMultilevel"/>
    <w:tmpl w:val="BACA50E0"/>
    <w:lvl w:ilvl="0" w:tplc="7AD4A060">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180B08D5"/>
    <w:multiLevelType w:val="hybridMultilevel"/>
    <w:tmpl w:val="AB10298A"/>
    <w:lvl w:ilvl="0" w:tplc="D9287540">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18250A1D"/>
    <w:multiLevelType w:val="hybridMultilevel"/>
    <w:tmpl w:val="FA0E8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186C1ABA"/>
    <w:multiLevelType w:val="hybridMultilevel"/>
    <w:tmpl w:val="EF3464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18872E38"/>
    <w:multiLevelType w:val="hybridMultilevel"/>
    <w:tmpl w:val="9558EC54"/>
    <w:lvl w:ilvl="0" w:tplc="0C1046FA">
      <w:start w:val="1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4ABF4">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0682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6A497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0BA4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7AB30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8FC3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81D3C">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ED49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8D31883"/>
    <w:multiLevelType w:val="hybridMultilevel"/>
    <w:tmpl w:val="CB421F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199E7D68"/>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7" w15:restartNumberingAfterBreak="0">
    <w:nsid w:val="19A923AD"/>
    <w:multiLevelType w:val="hybridMultilevel"/>
    <w:tmpl w:val="401283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15:restartNumberingAfterBreak="0">
    <w:nsid w:val="1A9463C6"/>
    <w:multiLevelType w:val="multilevel"/>
    <w:tmpl w:val="24A41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B857C43"/>
    <w:multiLevelType w:val="hybridMultilevel"/>
    <w:tmpl w:val="025833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1BF24A52"/>
    <w:multiLevelType w:val="hybridMultilevel"/>
    <w:tmpl w:val="DC0AFFB6"/>
    <w:lvl w:ilvl="0" w:tplc="80522A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62554">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0A21E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BE3C6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1E7CB0">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E3386">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C545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2907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EAE5A0">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C1A51E7"/>
    <w:multiLevelType w:val="hybridMultilevel"/>
    <w:tmpl w:val="B7D6046E"/>
    <w:lvl w:ilvl="0" w:tplc="635E7CAE">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62" w15:restartNumberingAfterBreak="0">
    <w:nsid w:val="1C9C5137"/>
    <w:multiLevelType w:val="hybridMultilevel"/>
    <w:tmpl w:val="E864DB5C"/>
    <w:lvl w:ilvl="0" w:tplc="0130F350">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638B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E2924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68DE74">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C397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6BCA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321BB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CE3D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826BE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CBC7EE9"/>
    <w:multiLevelType w:val="hybridMultilevel"/>
    <w:tmpl w:val="DEC017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1D086A58"/>
    <w:multiLevelType w:val="hybridMultilevel"/>
    <w:tmpl w:val="A1105F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1D087740"/>
    <w:multiLevelType w:val="hybridMultilevel"/>
    <w:tmpl w:val="B8F2B5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1D190CAB"/>
    <w:multiLevelType w:val="hybridMultilevel"/>
    <w:tmpl w:val="6B4496F6"/>
    <w:lvl w:ilvl="0" w:tplc="6846A708">
      <w:start w:val="19"/>
      <w:numFmt w:val="decimal"/>
      <w:lvlText w:val="%1"/>
      <w:lvlJc w:val="left"/>
      <w:pPr>
        <w:ind w:left="720" w:hanging="360"/>
      </w:pPr>
      <w:rPr>
        <w:rFonts w:eastAsia="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1DE6351A"/>
    <w:multiLevelType w:val="hybridMultilevel"/>
    <w:tmpl w:val="E3C6D4DC"/>
    <w:lvl w:ilvl="0" w:tplc="AAA2A85E">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44FC2">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50B5D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095B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68274">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C7EEE">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47240">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80610">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41254">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E805160"/>
    <w:multiLevelType w:val="hybridMultilevel"/>
    <w:tmpl w:val="6294510E"/>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1EB2545A"/>
    <w:multiLevelType w:val="hybridMultilevel"/>
    <w:tmpl w:val="0504EC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1EB25BBF"/>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1" w15:restartNumberingAfterBreak="0">
    <w:nsid w:val="1EF271A8"/>
    <w:multiLevelType w:val="hybridMultilevel"/>
    <w:tmpl w:val="16063CBC"/>
    <w:lvl w:ilvl="0" w:tplc="15DE629A">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1F971DE5"/>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3" w15:restartNumberingAfterBreak="0">
    <w:nsid w:val="20633F0C"/>
    <w:multiLevelType w:val="hybridMultilevel"/>
    <w:tmpl w:val="147059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20C67557"/>
    <w:multiLevelType w:val="hybridMultilevel"/>
    <w:tmpl w:val="1A4648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21044387"/>
    <w:multiLevelType w:val="hybridMultilevel"/>
    <w:tmpl w:val="F16A13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21142D46"/>
    <w:multiLevelType w:val="hybridMultilevel"/>
    <w:tmpl w:val="080E80BC"/>
    <w:lvl w:ilvl="0" w:tplc="0D2CCAA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6C15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5B7A">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A853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60344">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3829F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60C00">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EE004">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980B94">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15C0615"/>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8" w15:restartNumberingAfterBreak="0">
    <w:nsid w:val="21661014"/>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9" w15:restartNumberingAfterBreak="0">
    <w:nsid w:val="23621989"/>
    <w:multiLevelType w:val="hybridMultilevel"/>
    <w:tmpl w:val="189220FC"/>
    <w:lvl w:ilvl="0" w:tplc="1A5C798A">
      <w:start w:val="1"/>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0" w15:restartNumberingAfterBreak="0">
    <w:nsid w:val="23912941"/>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1" w15:restartNumberingAfterBreak="0">
    <w:nsid w:val="239B2159"/>
    <w:multiLevelType w:val="hybridMultilevel"/>
    <w:tmpl w:val="4F8E75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15:restartNumberingAfterBreak="0">
    <w:nsid w:val="23DB48BB"/>
    <w:multiLevelType w:val="hybridMultilevel"/>
    <w:tmpl w:val="1722D6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3" w15:restartNumberingAfterBreak="0">
    <w:nsid w:val="23E665D4"/>
    <w:multiLevelType w:val="hybridMultilevel"/>
    <w:tmpl w:val="9CDC3788"/>
    <w:lvl w:ilvl="0" w:tplc="04D00CA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4" w15:restartNumberingAfterBreak="0">
    <w:nsid w:val="242257EA"/>
    <w:multiLevelType w:val="hybridMultilevel"/>
    <w:tmpl w:val="CCF6AF58"/>
    <w:lvl w:ilvl="0" w:tplc="2F26124E">
      <w:start w:val="1"/>
      <w:numFmt w:val="decimal"/>
      <w:lvlText w:val="%1."/>
      <w:lvlJc w:val="left"/>
      <w:pPr>
        <w:ind w:left="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65832">
      <w:start w:val="1"/>
      <w:numFmt w:val="lowerLetter"/>
      <w:lvlText w:val="%2"/>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EEB00">
      <w:start w:val="1"/>
      <w:numFmt w:val="lowerRoman"/>
      <w:lvlText w:val="%3"/>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01C00">
      <w:start w:val="1"/>
      <w:numFmt w:val="decimal"/>
      <w:lvlText w:val="%4"/>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0DEB6">
      <w:start w:val="1"/>
      <w:numFmt w:val="lowerLetter"/>
      <w:lvlText w:val="%5"/>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886480">
      <w:start w:val="1"/>
      <w:numFmt w:val="lowerRoman"/>
      <w:lvlText w:val="%6"/>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3C0256">
      <w:start w:val="1"/>
      <w:numFmt w:val="decimal"/>
      <w:lvlText w:val="%7"/>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2C27C">
      <w:start w:val="1"/>
      <w:numFmt w:val="lowerLetter"/>
      <w:lvlText w:val="%8"/>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685A1C">
      <w:start w:val="1"/>
      <w:numFmt w:val="lowerRoman"/>
      <w:lvlText w:val="%9"/>
      <w:lvlJc w:val="left"/>
      <w:pPr>
        <w:ind w:left="6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4A202B2"/>
    <w:multiLevelType w:val="hybridMultilevel"/>
    <w:tmpl w:val="E710E57E"/>
    <w:lvl w:ilvl="0" w:tplc="34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6" w15:restartNumberingAfterBreak="0">
    <w:nsid w:val="24BC69A5"/>
    <w:multiLevelType w:val="hybridMultilevel"/>
    <w:tmpl w:val="06A67DE4"/>
    <w:lvl w:ilvl="0" w:tplc="51D6028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7" w15:restartNumberingAfterBreak="0">
    <w:nsid w:val="25B11DCE"/>
    <w:multiLevelType w:val="hybridMultilevel"/>
    <w:tmpl w:val="E3F608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25CB0394"/>
    <w:multiLevelType w:val="hybridMultilevel"/>
    <w:tmpl w:val="C8388AC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9" w15:restartNumberingAfterBreak="0">
    <w:nsid w:val="25CD5B6F"/>
    <w:multiLevelType w:val="hybridMultilevel"/>
    <w:tmpl w:val="E9B0AA9E"/>
    <w:lvl w:ilvl="0" w:tplc="86C2692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2653654D"/>
    <w:multiLevelType w:val="hybridMultilevel"/>
    <w:tmpl w:val="BFA82C62"/>
    <w:lvl w:ilvl="0" w:tplc="8A3A79DE">
      <w:start w:val="1"/>
      <w:numFmt w:val="decimal"/>
      <w:lvlText w:val="%1."/>
      <w:lvlJc w:val="left"/>
      <w:pPr>
        <w:ind w:left="-66" w:hanging="360"/>
      </w:pPr>
      <w:rPr>
        <w:rFonts w:hint="default"/>
      </w:rPr>
    </w:lvl>
    <w:lvl w:ilvl="1" w:tplc="34090019" w:tentative="1">
      <w:start w:val="1"/>
      <w:numFmt w:val="lowerLetter"/>
      <w:lvlText w:val="%2."/>
      <w:lvlJc w:val="left"/>
      <w:pPr>
        <w:ind w:left="654" w:hanging="360"/>
      </w:pPr>
    </w:lvl>
    <w:lvl w:ilvl="2" w:tplc="3409001B" w:tentative="1">
      <w:start w:val="1"/>
      <w:numFmt w:val="lowerRoman"/>
      <w:lvlText w:val="%3."/>
      <w:lvlJc w:val="right"/>
      <w:pPr>
        <w:ind w:left="1374" w:hanging="180"/>
      </w:pPr>
    </w:lvl>
    <w:lvl w:ilvl="3" w:tplc="3409000F" w:tentative="1">
      <w:start w:val="1"/>
      <w:numFmt w:val="decimal"/>
      <w:lvlText w:val="%4."/>
      <w:lvlJc w:val="left"/>
      <w:pPr>
        <w:ind w:left="2094" w:hanging="360"/>
      </w:pPr>
    </w:lvl>
    <w:lvl w:ilvl="4" w:tplc="34090019" w:tentative="1">
      <w:start w:val="1"/>
      <w:numFmt w:val="lowerLetter"/>
      <w:lvlText w:val="%5."/>
      <w:lvlJc w:val="left"/>
      <w:pPr>
        <w:ind w:left="2814" w:hanging="360"/>
      </w:pPr>
    </w:lvl>
    <w:lvl w:ilvl="5" w:tplc="3409001B" w:tentative="1">
      <w:start w:val="1"/>
      <w:numFmt w:val="lowerRoman"/>
      <w:lvlText w:val="%6."/>
      <w:lvlJc w:val="right"/>
      <w:pPr>
        <w:ind w:left="3534" w:hanging="180"/>
      </w:pPr>
    </w:lvl>
    <w:lvl w:ilvl="6" w:tplc="3409000F" w:tentative="1">
      <w:start w:val="1"/>
      <w:numFmt w:val="decimal"/>
      <w:lvlText w:val="%7."/>
      <w:lvlJc w:val="left"/>
      <w:pPr>
        <w:ind w:left="4254" w:hanging="360"/>
      </w:pPr>
    </w:lvl>
    <w:lvl w:ilvl="7" w:tplc="34090019" w:tentative="1">
      <w:start w:val="1"/>
      <w:numFmt w:val="lowerLetter"/>
      <w:lvlText w:val="%8."/>
      <w:lvlJc w:val="left"/>
      <w:pPr>
        <w:ind w:left="4974" w:hanging="360"/>
      </w:pPr>
    </w:lvl>
    <w:lvl w:ilvl="8" w:tplc="3409001B" w:tentative="1">
      <w:start w:val="1"/>
      <w:numFmt w:val="lowerRoman"/>
      <w:lvlText w:val="%9."/>
      <w:lvlJc w:val="right"/>
      <w:pPr>
        <w:ind w:left="5694" w:hanging="180"/>
      </w:pPr>
    </w:lvl>
  </w:abstractNum>
  <w:abstractNum w:abstractNumId="91" w15:restartNumberingAfterBreak="0">
    <w:nsid w:val="26775EEF"/>
    <w:multiLevelType w:val="hybridMultilevel"/>
    <w:tmpl w:val="67B2B8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2" w15:restartNumberingAfterBreak="0">
    <w:nsid w:val="26AE0C8F"/>
    <w:multiLevelType w:val="hybridMultilevel"/>
    <w:tmpl w:val="7CF66A9A"/>
    <w:lvl w:ilvl="0" w:tplc="D638D994">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93" w15:restartNumberingAfterBreak="0">
    <w:nsid w:val="27AB0D35"/>
    <w:multiLevelType w:val="hybridMultilevel"/>
    <w:tmpl w:val="9D5415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15:restartNumberingAfterBreak="0">
    <w:nsid w:val="27B90FFE"/>
    <w:multiLevelType w:val="hybridMultilevel"/>
    <w:tmpl w:val="0346F520"/>
    <w:lvl w:ilvl="0" w:tplc="9894D05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5" w15:restartNumberingAfterBreak="0">
    <w:nsid w:val="27D55508"/>
    <w:multiLevelType w:val="hybridMultilevel"/>
    <w:tmpl w:val="CCFA3D62"/>
    <w:lvl w:ilvl="0" w:tplc="992816FE">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27F64FED"/>
    <w:multiLevelType w:val="hybridMultilevel"/>
    <w:tmpl w:val="120EF2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7" w15:restartNumberingAfterBreak="0">
    <w:nsid w:val="280871DF"/>
    <w:multiLevelType w:val="hybridMultilevel"/>
    <w:tmpl w:val="03C62B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15:restartNumberingAfterBreak="0">
    <w:nsid w:val="28A32425"/>
    <w:multiLevelType w:val="hybridMultilevel"/>
    <w:tmpl w:val="D10C6C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291C4695"/>
    <w:multiLevelType w:val="hybridMultilevel"/>
    <w:tmpl w:val="6FC205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29793699"/>
    <w:multiLevelType w:val="hybridMultilevel"/>
    <w:tmpl w:val="725A756E"/>
    <w:lvl w:ilvl="0" w:tplc="0886765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1" w15:restartNumberingAfterBreak="0">
    <w:nsid w:val="29931771"/>
    <w:multiLevelType w:val="hybridMultilevel"/>
    <w:tmpl w:val="1E60B1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15:restartNumberingAfterBreak="0">
    <w:nsid w:val="29EB4831"/>
    <w:multiLevelType w:val="hybridMultilevel"/>
    <w:tmpl w:val="B9C42936"/>
    <w:lvl w:ilvl="0" w:tplc="6CFEDEE0">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03" w15:restartNumberingAfterBreak="0">
    <w:nsid w:val="2A5963F7"/>
    <w:multiLevelType w:val="hybridMultilevel"/>
    <w:tmpl w:val="88A21700"/>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15:restartNumberingAfterBreak="0">
    <w:nsid w:val="2AF77649"/>
    <w:multiLevelType w:val="hybridMultilevel"/>
    <w:tmpl w:val="316E9334"/>
    <w:lvl w:ilvl="0" w:tplc="97C01DA0">
      <w:start w:val="3"/>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A28C0">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69B2A">
      <w:start w:val="1"/>
      <w:numFmt w:val="bullet"/>
      <w:lvlText w:val="▪"/>
      <w:lvlJc w:val="left"/>
      <w:pPr>
        <w:ind w:left="1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4523E">
      <w:start w:val="1"/>
      <w:numFmt w:val="bullet"/>
      <w:lvlText w:val="•"/>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E2276">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12DCCC">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06EF8">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657EE">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525432">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B5A4C0C"/>
    <w:multiLevelType w:val="hybridMultilevel"/>
    <w:tmpl w:val="28B657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6" w15:restartNumberingAfterBreak="0">
    <w:nsid w:val="2BA22A6C"/>
    <w:multiLevelType w:val="hybridMultilevel"/>
    <w:tmpl w:val="D28830D4"/>
    <w:lvl w:ilvl="0" w:tplc="B3EA9A8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7" w15:restartNumberingAfterBreak="0">
    <w:nsid w:val="2BF75C3F"/>
    <w:multiLevelType w:val="hybridMultilevel"/>
    <w:tmpl w:val="58C26452"/>
    <w:lvl w:ilvl="0" w:tplc="7C5663E2">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2C212C8B"/>
    <w:multiLevelType w:val="hybridMultilevel"/>
    <w:tmpl w:val="3A66A8BE"/>
    <w:lvl w:ilvl="0" w:tplc="0A0A6870">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00E51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DC95E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B68EB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E2EB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A000F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DA476A">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663B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8745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CFE4B59"/>
    <w:multiLevelType w:val="hybridMultilevel"/>
    <w:tmpl w:val="08AAE1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0" w15:restartNumberingAfterBreak="0">
    <w:nsid w:val="2D18204F"/>
    <w:multiLevelType w:val="hybridMultilevel"/>
    <w:tmpl w:val="164CD1E6"/>
    <w:lvl w:ilvl="0" w:tplc="A806997E">
      <w:start w:val="1"/>
      <w:numFmt w:val="decimal"/>
      <w:lvlText w:val="%1."/>
      <w:lvlJc w:val="left"/>
      <w:pPr>
        <w:ind w:left="491" w:hanging="360"/>
      </w:pPr>
      <w:rPr>
        <w:rFonts w:hint="default"/>
      </w:rPr>
    </w:lvl>
    <w:lvl w:ilvl="1" w:tplc="34090019" w:tentative="1">
      <w:start w:val="1"/>
      <w:numFmt w:val="lowerLetter"/>
      <w:lvlText w:val="%2."/>
      <w:lvlJc w:val="left"/>
      <w:pPr>
        <w:ind w:left="1211" w:hanging="360"/>
      </w:pPr>
    </w:lvl>
    <w:lvl w:ilvl="2" w:tplc="3409001B" w:tentative="1">
      <w:start w:val="1"/>
      <w:numFmt w:val="lowerRoman"/>
      <w:lvlText w:val="%3."/>
      <w:lvlJc w:val="right"/>
      <w:pPr>
        <w:ind w:left="1931" w:hanging="180"/>
      </w:pPr>
    </w:lvl>
    <w:lvl w:ilvl="3" w:tplc="3409000F" w:tentative="1">
      <w:start w:val="1"/>
      <w:numFmt w:val="decimal"/>
      <w:lvlText w:val="%4."/>
      <w:lvlJc w:val="left"/>
      <w:pPr>
        <w:ind w:left="2651" w:hanging="360"/>
      </w:pPr>
    </w:lvl>
    <w:lvl w:ilvl="4" w:tplc="34090019" w:tentative="1">
      <w:start w:val="1"/>
      <w:numFmt w:val="lowerLetter"/>
      <w:lvlText w:val="%5."/>
      <w:lvlJc w:val="left"/>
      <w:pPr>
        <w:ind w:left="3371" w:hanging="360"/>
      </w:pPr>
    </w:lvl>
    <w:lvl w:ilvl="5" w:tplc="3409001B" w:tentative="1">
      <w:start w:val="1"/>
      <w:numFmt w:val="lowerRoman"/>
      <w:lvlText w:val="%6."/>
      <w:lvlJc w:val="right"/>
      <w:pPr>
        <w:ind w:left="4091" w:hanging="180"/>
      </w:pPr>
    </w:lvl>
    <w:lvl w:ilvl="6" w:tplc="3409000F" w:tentative="1">
      <w:start w:val="1"/>
      <w:numFmt w:val="decimal"/>
      <w:lvlText w:val="%7."/>
      <w:lvlJc w:val="left"/>
      <w:pPr>
        <w:ind w:left="4811" w:hanging="360"/>
      </w:pPr>
    </w:lvl>
    <w:lvl w:ilvl="7" w:tplc="34090019" w:tentative="1">
      <w:start w:val="1"/>
      <w:numFmt w:val="lowerLetter"/>
      <w:lvlText w:val="%8."/>
      <w:lvlJc w:val="left"/>
      <w:pPr>
        <w:ind w:left="5531" w:hanging="360"/>
      </w:pPr>
    </w:lvl>
    <w:lvl w:ilvl="8" w:tplc="3409001B" w:tentative="1">
      <w:start w:val="1"/>
      <w:numFmt w:val="lowerRoman"/>
      <w:lvlText w:val="%9."/>
      <w:lvlJc w:val="right"/>
      <w:pPr>
        <w:ind w:left="6251" w:hanging="180"/>
      </w:pPr>
    </w:lvl>
  </w:abstractNum>
  <w:abstractNum w:abstractNumId="111" w15:restartNumberingAfterBreak="0">
    <w:nsid w:val="2D222F92"/>
    <w:multiLevelType w:val="hybridMultilevel"/>
    <w:tmpl w:val="D9F6473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2" w15:restartNumberingAfterBreak="0">
    <w:nsid w:val="2D4D25B7"/>
    <w:multiLevelType w:val="hybridMultilevel"/>
    <w:tmpl w:val="0AD61466"/>
    <w:lvl w:ilvl="0" w:tplc="E6C6E818">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0478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60F36">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B4D546">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045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FC3A3A">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E8AA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8858C">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163174">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2D5419F9"/>
    <w:multiLevelType w:val="hybridMultilevel"/>
    <w:tmpl w:val="376CA6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4" w15:restartNumberingAfterBreak="0">
    <w:nsid w:val="2D833A00"/>
    <w:multiLevelType w:val="hybridMultilevel"/>
    <w:tmpl w:val="CE6A363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5" w15:restartNumberingAfterBreak="0">
    <w:nsid w:val="2E053CC7"/>
    <w:multiLevelType w:val="hybridMultilevel"/>
    <w:tmpl w:val="22F21D00"/>
    <w:lvl w:ilvl="0" w:tplc="B2CE3704">
      <w:start w:val="1"/>
      <w:numFmt w:val="decimal"/>
      <w:lvlText w:val="%1."/>
      <w:lvlJc w:val="left"/>
      <w:pPr>
        <w:ind w:left="702" w:hanging="360"/>
      </w:pPr>
      <w:rPr>
        <w:rFonts w:hint="default"/>
      </w:rPr>
    </w:lvl>
    <w:lvl w:ilvl="1" w:tplc="34090019" w:tentative="1">
      <w:start w:val="1"/>
      <w:numFmt w:val="lowerLetter"/>
      <w:lvlText w:val="%2."/>
      <w:lvlJc w:val="left"/>
      <w:pPr>
        <w:ind w:left="1422" w:hanging="360"/>
      </w:pPr>
    </w:lvl>
    <w:lvl w:ilvl="2" w:tplc="3409001B" w:tentative="1">
      <w:start w:val="1"/>
      <w:numFmt w:val="lowerRoman"/>
      <w:lvlText w:val="%3."/>
      <w:lvlJc w:val="right"/>
      <w:pPr>
        <w:ind w:left="2142" w:hanging="180"/>
      </w:pPr>
    </w:lvl>
    <w:lvl w:ilvl="3" w:tplc="3409000F" w:tentative="1">
      <w:start w:val="1"/>
      <w:numFmt w:val="decimal"/>
      <w:lvlText w:val="%4."/>
      <w:lvlJc w:val="left"/>
      <w:pPr>
        <w:ind w:left="2862" w:hanging="360"/>
      </w:pPr>
    </w:lvl>
    <w:lvl w:ilvl="4" w:tplc="34090019" w:tentative="1">
      <w:start w:val="1"/>
      <w:numFmt w:val="lowerLetter"/>
      <w:lvlText w:val="%5."/>
      <w:lvlJc w:val="left"/>
      <w:pPr>
        <w:ind w:left="3582" w:hanging="360"/>
      </w:pPr>
    </w:lvl>
    <w:lvl w:ilvl="5" w:tplc="3409001B" w:tentative="1">
      <w:start w:val="1"/>
      <w:numFmt w:val="lowerRoman"/>
      <w:lvlText w:val="%6."/>
      <w:lvlJc w:val="right"/>
      <w:pPr>
        <w:ind w:left="4302" w:hanging="180"/>
      </w:pPr>
    </w:lvl>
    <w:lvl w:ilvl="6" w:tplc="3409000F" w:tentative="1">
      <w:start w:val="1"/>
      <w:numFmt w:val="decimal"/>
      <w:lvlText w:val="%7."/>
      <w:lvlJc w:val="left"/>
      <w:pPr>
        <w:ind w:left="5022" w:hanging="360"/>
      </w:pPr>
    </w:lvl>
    <w:lvl w:ilvl="7" w:tplc="34090019" w:tentative="1">
      <w:start w:val="1"/>
      <w:numFmt w:val="lowerLetter"/>
      <w:lvlText w:val="%8."/>
      <w:lvlJc w:val="left"/>
      <w:pPr>
        <w:ind w:left="5742" w:hanging="360"/>
      </w:pPr>
    </w:lvl>
    <w:lvl w:ilvl="8" w:tplc="3409001B" w:tentative="1">
      <w:start w:val="1"/>
      <w:numFmt w:val="lowerRoman"/>
      <w:lvlText w:val="%9."/>
      <w:lvlJc w:val="right"/>
      <w:pPr>
        <w:ind w:left="6462" w:hanging="180"/>
      </w:pPr>
    </w:lvl>
  </w:abstractNum>
  <w:abstractNum w:abstractNumId="116" w15:restartNumberingAfterBreak="0">
    <w:nsid w:val="2E581510"/>
    <w:multiLevelType w:val="hybridMultilevel"/>
    <w:tmpl w:val="6E44C646"/>
    <w:lvl w:ilvl="0" w:tplc="298ADAB2">
      <w:start w:val="1"/>
      <w:numFmt w:val="bullet"/>
      <w:lvlText w:val=""/>
      <w:lvlJc w:val="left"/>
      <w:pPr>
        <w:ind w:left="780" w:hanging="360"/>
      </w:pPr>
      <w:rPr>
        <w:rFonts w:ascii="Wingdings" w:eastAsiaTheme="minorHAnsi" w:hAnsi="Wingdings"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7" w15:restartNumberingAfterBreak="0">
    <w:nsid w:val="2EFB17CC"/>
    <w:multiLevelType w:val="hybridMultilevel"/>
    <w:tmpl w:val="37D417F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8" w15:restartNumberingAfterBreak="0">
    <w:nsid w:val="2FF92883"/>
    <w:multiLevelType w:val="hybridMultilevel"/>
    <w:tmpl w:val="E188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3038175A"/>
    <w:multiLevelType w:val="hybridMultilevel"/>
    <w:tmpl w:val="020CE3EA"/>
    <w:lvl w:ilvl="0" w:tplc="37E2635E">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A82FE">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84B6F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BAB01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CA9E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CDE42">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CE">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6242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0CF4FA">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0404AF2"/>
    <w:multiLevelType w:val="hybridMultilevel"/>
    <w:tmpl w:val="135E4EDC"/>
    <w:lvl w:ilvl="0" w:tplc="3409000F">
      <w:start w:val="1"/>
      <w:numFmt w:val="decimal"/>
      <w:lvlText w:val="%1."/>
      <w:lvlJc w:val="left"/>
      <w:pPr>
        <w:ind w:left="72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1" w15:restartNumberingAfterBreak="0">
    <w:nsid w:val="30A57217"/>
    <w:multiLevelType w:val="hybridMultilevel"/>
    <w:tmpl w:val="308859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2" w15:restartNumberingAfterBreak="0">
    <w:nsid w:val="30CE1E94"/>
    <w:multiLevelType w:val="hybridMultilevel"/>
    <w:tmpl w:val="D206B01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3" w15:restartNumberingAfterBreak="0">
    <w:nsid w:val="30DA486E"/>
    <w:multiLevelType w:val="hybridMultilevel"/>
    <w:tmpl w:val="72046B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4" w15:restartNumberingAfterBreak="0">
    <w:nsid w:val="318F6FEC"/>
    <w:multiLevelType w:val="hybridMultilevel"/>
    <w:tmpl w:val="28943526"/>
    <w:lvl w:ilvl="0" w:tplc="C548DB00">
      <w:start w:val="1"/>
      <w:numFmt w:val="decimal"/>
      <w:lvlText w:val="%1."/>
      <w:lvlJc w:val="left"/>
      <w:pPr>
        <w:ind w:left="921" w:hanging="360"/>
      </w:pPr>
      <w:rPr>
        <w:rFonts w:hint="default"/>
      </w:rPr>
    </w:lvl>
    <w:lvl w:ilvl="1" w:tplc="34090019" w:tentative="1">
      <w:start w:val="1"/>
      <w:numFmt w:val="lowerLetter"/>
      <w:lvlText w:val="%2."/>
      <w:lvlJc w:val="left"/>
      <w:pPr>
        <w:ind w:left="1641" w:hanging="360"/>
      </w:pPr>
    </w:lvl>
    <w:lvl w:ilvl="2" w:tplc="3409001B" w:tentative="1">
      <w:start w:val="1"/>
      <w:numFmt w:val="lowerRoman"/>
      <w:lvlText w:val="%3."/>
      <w:lvlJc w:val="right"/>
      <w:pPr>
        <w:ind w:left="2361" w:hanging="180"/>
      </w:pPr>
    </w:lvl>
    <w:lvl w:ilvl="3" w:tplc="3409000F" w:tentative="1">
      <w:start w:val="1"/>
      <w:numFmt w:val="decimal"/>
      <w:lvlText w:val="%4."/>
      <w:lvlJc w:val="left"/>
      <w:pPr>
        <w:ind w:left="3081" w:hanging="360"/>
      </w:pPr>
    </w:lvl>
    <w:lvl w:ilvl="4" w:tplc="34090019" w:tentative="1">
      <w:start w:val="1"/>
      <w:numFmt w:val="lowerLetter"/>
      <w:lvlText w:val="%5."/>
      <w:lvlJc w:val="left"/>
      <w:pPr>
        <w:ind w:left="3801" w:hanging="360"/>
      </w:pPr>
    </w:lvl>
    <w:lvl w:ilvl="5" w:tplc="3409001B" w:tentative="1">
      <w:start w:val="1"/>
      <w:numFmt w:val="lowerRoman"/>
      <w:lvlText w:val="%6."/>
      <w:lvlJc w:val="right"/>
      <w:pPr>
        <w:ind w:left="4521" w:hanging="180"/>
      </w:pPr>
    </w:lvl>
    <w:lvl w:ilvl="6" w:tplc="3409000F" w:tentative="1">
      <w:start w:val="1"/>
      <w:numFmt w:val="decimal"/>
      <w:lvlText w:val="%7."/>
      <w:lvlJc w:val="left"/>
      <w:pPr>
        <w:ind w:left="5241" w:hanging="360"/>
      </w:pPr>
    </w:lvl>
    <w:lvl w:ilvl="7" w:tplc="34090019" w:tentative="1">
      <w:start w:val="1"/>
      <w:numFmt w:val="lowerLetter"/>
      <w:lvlText w:val="%8."/>
      <w:lvlJc w:val="left"/>
      <w:pPr>
        <w:ind w:left="5961" w:hanging="360"/>
      </w:pPr>
    </w:lvl>
    <w:lvl w:ilvl="8" w:tplc="3409001B" w:tentative="1">
      <w:start w:val="1"/>
      <w:numFmt w:val="lowerRoman"/>
      <w:lvlText w:val="%9."/>
      <w:lvlJc w:val="right"/>
      <w:pPr>
        <w:ind w:left="6681" w:hanging="180"/>
      </w:pPr>
    </w:lvl>
  </w:abstractNum>
  <w:abstractNum w:abstractNumId="125" w15:restartNumberingAfterBreak="0">
    <w:nsid w:val="31C22758"/>
    <w:multiLevelType w:val="hybridMultilevel"/>
    <w:tmpl w:val="313C168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6" w15:restartNumberingAfterBreak="0">
    <w:nsid w:val="333B15C4"/>
    <w:multiLevelType w:val="hybridMultilevel"/>
    <w:tmpl w:val="1EDAD39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39D5241"/>
    <w:multiLevelType w:val="hybridMultilevel"/>
    <w:tmpl w:val="1D44F9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8" w15:restartNumberingAfterBreak="0">
    <w:nsid w:val="33BD047D"/>
    <w:multiLevelType w:val="hybridMultilevel"/>
    <w:tmpl w:val="96AAA134"/>
    <w:lvl w:ilvl="0" w:tplc="AE4041C6">
      <w:start w:val="1"/>
      <w:numFmt w:val="decimal"/>
      <w:lvlText w:val="%1."/>
      <w:lvlJc w:val="left"/>
      <w:pPr>
        <w:ind w:left="396" w:hanging="360"/>
      </w:pPr>
      <w:rPr>
        <w:rFonts w:hint="default"/>
      </w:rPr>
    </w:lvl>
    <w:lvl w:ilvl="1" w:tplc="34090019" w:tentative="1">
      <w:start w:val="1"/>
      <w:numFmt w:val="lowerLetter"/>
      <w:lvlText w:val="%2."/>
      <w:lvlJc w:val="left"/>
      <w:pPr>
        <w:ind w:left="1116" w:hanging="360"/>
      </w:pPr>
    </w:lvl>
    <w:lvl w:ilvl="2" w:tplc="3409001B" w:tentative="1">
      <w:start w:val="1"/>
      <w:numFmt w:val="lowerRoman"/>
      <w:lvlText w:val="%3."/>
      <w:lvlJc w:val="right"/>
      <w:pPr>
        <w:ind w:left="1836" w:hanging="180"/>
      </w:pPr>
    </w:lvl>
    <w:lvl w:ilvl="3" w:tplc="3409000F" w:tentative="1">
      <w:start w:val="1"/>
      <w:numFmt w:val="decimal"/>
      <w:lvlText w:val="%4."/>
      <w:lvlJc w:val="left"/>
      <w:pPr>
        <w:ind w:left="2556" w:hanging="360"/>
      </w:pPr>
    </w:lvl>
    <w:lvl w:ilvl="4" w:tplc="34090019" w:tentative="1">
      <w:start w:val="1"/>
      <w:numFmt w:val="lowerLetter"/>
      <w:lvlText w:val="%5."/>
      <w:lvlJc w:val="left"/>
      <w:pPr>
        <w:ind w:left="3276" w:hanging="360"/>
      </w:pPr>
    </w:lvl>
    <w:lvl w:ilvl="5" w:tplc="3409001B" w:tentative="1">
      <w:start w:val="1"/>
      <w:numFmt w:val="lowerRoman"/>
      <w:lvlText w:val="%6."/>
      <w:lvlJc w:val="right"/>
      <w:pPr>
        <w:ind w:left="3996" w:hanging="180"/>
      </w:pPr>
    </w:lvl>
    <w:lvl w:ilvl="6" w:tplc="3409000F" w:tentative="1">
      <w:start w:val="1"/>
      <w:numFmt w:val="decimal"/>
      <w:lvlText w:val="%7."/>
      <w:lvlJc w:val="left"/>
      <w:pPr>
        <w:ind w:left="4716" w:hanging="360"/>
      </w:pPr>
    </w:lvl>
    <w:lvl w:ilvl="7" w:tplc="34090019" w:tentative="1">
      <w:start w:val="1"/>
      <w:numFmt w:val="lowerLetter"/>
      <w:lvlText w:val="%8."/>
      <w:lvlJc w:val="left"/>
      <w:pPr>
        <w:ind w:left="5436" w:hanging="360"/>
      </w:pPr>
    </w:lvl>
    <w:lvl w:ilvl="8" w:tplc="3409001B" w:tentative="1">
      <w:start w:val="1"/>
      <w:numFmt w:val="lowerRoman"/>
      <w:lvlText w:val="%9."/>
      <w:lvlJc w:val="right"/>
      <w:pPr>
        <w:ind w:left="6156" w:hanging="180"/>
      </w:pPr>
    </w:lvl>
  </w:abstractNum>
  <w:abstractNum w:abstractNumId="129" w15:restartNumberingAfterBreak="0">
    <w:nsid w:val="33E92C75"/>
    <w:multiLevelType w:val="hybridMultilevel"/>
    <w:tmpl w:val="7810845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0" w15:restartNumberingAfterBreak="0">
    <w:nsid w:val="340317F4"/>
    <w:multiLevelType w:val="hybridMultilevel"/>
    <w:tmpl w:val="F1B445F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1" w15:restartNumberingAfterBreak="0">
    <w:nsid w:val="34125817"/>
    <w:multiLevelType w:val="hybridMultilevel"/>
    <w:tmpl w:val="7026C1F8"/>
    <w:lvl w:ilvl="0" w:tplc="84E4BD80">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350540C6"/>
    <w:multiLevelType w:val="hybridMultilevel"/>
    <w:tmpl w:val="59F0A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5BD4F38"/>
    <w:multiLevelType w:val="hybridMultilevel"/>
    <w:tmpl w:val="2A2667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4" w15:restartNumberingAfterBreak="0">
    <w:nsid w:val="366171CD"/>
    <w:multiLevelType w:val="hybridMultilevel"/>
    <w:tmpl w:val="2E444326"/>
    <w:lvl w:ilvl="0" w:tplc="9238E21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412A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966AA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824D2">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E30C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5A49F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EA8F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A03D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FE2600">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7A44622"/>
    <w:multiLevelType w:val="multilevel"/>
    <w:tmpl w:val="A06AAF1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6" w15:restartNumberingAfterBreak="0">
    <w:nsid w:val="37E91CF9"/>
    <w:multiLevelType w:val="hybridMultilevel"/>
    <w:tmpl w:val="763A20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7" w15:restartNumberingAfterBreak="0">
    <w:nsid w:val="38490E51"/>
    <w:multiLevelType w:val="hybridMultilevel"/>
    <w:tmpl w:val="DA322E40"/>
    <w:lvl w:ilvl="0" w:tplc="2048DFBA">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395D6448"/>
    <w:multiLevelType w:val="multilevel"/>
    <w:tmpl w:val="C39CB6DA"/>
    <w:lvl w:ilvl="0">
      <w:start w:val="1"/>
      <w:numFmt w:val="decimal"/>
      <w:lvlText w:val="%1."/>
      <w:lvlJc w:val="left"/>
      <w:pPr>
        <w:ind w:left="248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39924AF1"/>
    <w:multiLevelType w:val="hybridMultilevel"/>
    <w:tmpl w:val="28E060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0" w15:restartNumberingAfterBreak="0">
    <w:nsid w:val="3ACA0512"/>
    <w:multiLevelType w:val="hybridMultilevel"/>
    <w:tmpl w:val="FECA146C"/>
    <w:lvl w:ilvl="0" w:tplc="51D84ACC">
      <w:start w:val="1"/>
      <w:numFmt w:val="bullet"/>
      <w:lvlText w:val=""/>
      <w:lvlJc w:val="left"/>
      <w:pPr>
        <w:ind w:left="1062" w:hanging="360"/>
      </w:pPr>
      <w:rPr>
        <w:rFonts w:ascii="Symbol" w:eastAsiaTheme="minorHAnsi" w:hAnsi="Symbol" w:cs="Aria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141" w15:restartNumberingAfterBreak="0">
    <w:nsid w:val="3ACA1641"/>
    <w:multiLevelType w:val="hybridMultilevel"/>
    <w:tmpl w:val="C0C6EB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2" w15:restartNumberingAfterBreak="0">
    <w:nsid w:val="3B44597A"/>
    <w:multiLevelType w:val="hybridMultilevel"/>
    <w:tmpl w:val="D49880E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3" w15:restartNumberingAfterBreak="0">
    <w:nsid w:val="3C0B2D2C"/>
    <w:multiLevelType w:val="hybridMultilevel"/>
    <w:tmpl w:val="2632D7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4" w15:restartNumberingAfterBreak="0">
    <w:nsid w:val="3C1C3952"/>
    <w:multiLevelType w:val="hybridMultilevel"/>
    <w:tmpl w:val="048CE5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5" w15:restartNumberingAfterBreak="0">
    <w:nsid w:val="3C6401DE"/>
    <w:multiLevelType w:val="hybridMultilevel"/>
    <w:tmpl w:val="1318C0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6" w15:restartNumberingAfterBreak="0">
    <w:nsid w:val="3C69503D"/>
    <w:multiLevelType w:val="hybridMultilevel"/>
    <w:tmpl w:val="0A86163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7" w15:restartNumberingAfterBreak="0">
    <w:nsid w:val="3C9905C3"/>
    <w:multiLevelType w:val="hybridMultilevel"/>
    <w:tmpl w:val="6DF60D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8" w15:restartNumberingAfterBreak="0">
    <w:nsid w:val="3CB47F43"/>
    <w:multiLevelType w:val="hybridMultilevel"/>
    <w:tmpl w:val="04E08060"/>
    <w:lvl w:ilvl="0" w:tplc="843A33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CBAD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E263E6">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60A48C">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2EF4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101708">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C0555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CBCB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DAB6D2">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CBB2085"/>
    <w:multiLevelType w:val="hybridMultilevel"/>
    <w:tmpl w:val="E51268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0" w15:restartNumberingAfterBreak="0">
    <w:nsid w:val="3D854A04"/>
    <w:multiLevelType w:val="hybridMultilevel"/>
    <w:tmpl w:val="C2FE1B44"/>
    <w:lvl w:ilvl="0" w:tplc="562E7FC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1" w15:restartNumberingAfterBreak="0">
    <w:nsid w:val="3E5B6DB9"/>
    <w:multiLevelType w:val="hybridMultilevel"/>
    <w:tmpl w:val="26944E88"/>
    <w:lvl w:ilvl="0" w:tplc="2B20CAE8">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27C32">
      <w:start w:val="1"/>
      <w:numFmt w:val="bullet"/>
      <w:lvlText w:val="o"/>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A4F54">
      <w:start w:val="1"/>
      <w:numFmt w:val="bullet"/>
      <w:lvlText w:val="▪"/>
      <w:lvlJc w:val="left"/>
      <w:pPr>
        <w:ind w:left="2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AD816">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072B6">
      <w:start w:val="1"/>
      <w:numFmt w:val="bullet"/>
      <w:lvlText w:val="o"/>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07162">
      <w:start w:val="1"/>
      <w:numFmt w:val="bullet"/>
      <w:lvlText w:val="▪"/>
      <w:lvlJc w:val="left"/>
      <w:pPr>
        <w:ind w:left="4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A4A28">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4239E">
      <w:start w:val="1"/>
      <w:numFmt w:val="bullet"/>
      <w:lvlText w:val="o"/>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2A54A">
      <w:start w:val="1"/>
      <w:numFmt w:val="bullet"/>
      <w:lvlText w:val="▪"/>
      <w:lvlJc w:val="left"/>
      <w:pPr>
        <w:ind w:left="6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3EA33824"/>
    <w:multiLevelType w:val="hybridMultilevel"/>
    <w:tmpl w:val="8FB0C34A"/>
    <w:lvl w:ilvl="0" w:tplc="1F902D6A">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3" w15:restartNumberingAfterBreak="0">
    <w:nsid w:val="3F240B6A"/>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4" w15:restartNumberingAfterBreak="0">
    <w:nsid w:val="3F752813"/>
    <w:multiLevelType w:val="hybridMultilevel"/>
    <w:tmpl w:val="9ABC96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5" w15:restartNumberingAfterBreak="0">
    <w:nsid w:val="405414AE"/>
    <w:multiLevelType w:val="hybridMultilevel"/>
    <w:tmpl w:val="80DAAF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6" w15:restartNumberingAfterBreak="0">
    <w:nsid w:val="40886E09"/>
    <w:multiLevelType w:val="hybridMultilevel"/>
    <w:tmpl w:val="419ED340"/>
    <w:lvl w:ilvl="0" w:tplc="F81C1286">
      <w:start w:val="5"/>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2DC1E">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7CF6D4">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8A3DC">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6904C">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8241E0">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9A9A8C">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62FF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841CE">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1AE7AD7"/>
    <w:multiLevelType w:val="hybridMultilevel"/>
    <w:tmpl w:val="23446D72"/>
    <w:lvl w:ilvl="0" w:tplc="AB3A434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8" w15:restartNumberingAfterBreak="0">
    <w:nsid w:val="41B16AF6"/>
    <w:multiLevelType w:val="hybridMultilevel"/>
    <w:tmpl w:val="6458FC42"/>
    <w:lvl w:ilvl="0" w:tplc="F3C0BDF2">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2184599"/>
    <w:multiLevelType w:val="hybridMultilevel"/>
    <w:tmpl w:val="9318835A"/>
    <w:lvl w:ilvl="0" w:tplc="9B20944A">
      <w:start w:val="1"/>
      <w:numFmt w:val="decimal"/>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6B21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6837F0">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3A706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BC1AA0">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38BAC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043CB0">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0BEF4">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F0A858">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26E381D"/>
    <w:multiLevelType w:val="hybridMultilevel"/>
    <w:tmpl w:val="F5E26A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1" w15:restartNumberingAfterBreak="0">
    <w:nsid w:val="42D650E4"/>
    <w:multiLevelType w:val="hybridMultilevel"/>
    <w:tmpl w:val="F43C28E6"/>
    <w:lvl w:ilvl="0" w:tplc="E430C01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42E22477"/>
    <w:multiLevelType w:val="hybridMultilevel"/>
    <w:tmpl w:val="80FA6F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3" w15:restartNumberingAfterBreak="0">
    <w:nsid w:val="43304E5C"/>
    <w:multiLevelType w:val="hybridMultilevel"/>
    <w:tmpl w:val="EF4CEE1C"/>
    <w:lvl w:ilvl="0" w:tplc="5C08FB3C">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8847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0665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ACDF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A47C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82507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A0853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21C9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A592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33625DA"/>
    <w:multiLevelType w:val="hybridMultilevel"/>
    <w:tmpl w:val="B93A55BE"/>
    <w:lvl w:ilvl="0" w:tplc="B260BE52">
      <w:start w:val="5"/>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26EFDE">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25F0">
      <w:start w:val="1"/>
      <w:numFmt w:val="bullet"/>
      <w:lvlText w:val="▪"/>
      <w:lvlJc w:val="left"/>
      <w:pPr>
        <w:ind w:left="1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EE0DBE">
      <w:start w:val="1"/>
      <w:numFmt w:val="bullet"/>
      <w:lvlText w:val="•"/>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0C6D0">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01F36">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E807C">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2F860">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68F05E">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47B6E05"/>
    <w:multiLevelType w:val="hybridMultilevel"/>
    <w:tmpl w:val="EBFCBB90"/>
    <w:lvl w:ilvl="0" w:tplc="34086F84">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45B617D4"/>
    <w:multiLevelType w:val="hybridMultilevel"/>
    <w:tmpl w:val="5F7A42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68767F4"/>
    <w:multiLevelType w:val="hybridMultilevel"/>
    <w:tmpl w:val="7CFE96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8" w15:restartNumberingAfterBreak="0">
    <w:nsid w:val="4737488F"/>
    <w:multiLevelType w:val="hybridMultilevel"/>
    <w:tmpl w:val="CD54BBD8"/>
    <w:lvl w:ilvl="0" w:tplc="F51258AE">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6431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A08C4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416AC">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47632">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306FBE">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AAA7A">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40F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E07714">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741520E"/>
    <w:multiLevelType w:val="hybridMultilevel"/>
    <w:tmpl w:val="5F48A6F2"/>
    <w:lvl w:ilvl="0" w:tplc="1FBCFAF8">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15:restartNumberingAfterBreak="0">
    <w:nsid w:val="48564B8B"/>
    <w:multiLevelType w:val="hybridMultilevel"/>
    <w:tmpl w:val="8A4267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1" w15:restartNumberingAfterBreak="0">
    <w:nsid w:val="487877CD"/>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2" w15:restartNumberingAfterBreak="0">
    <w:nsid w:val="48A353E9"/>
    <w:multiLevelType w:val="hybridMultilevel"/>
    <w:tmpl w:val="5B844F30"/>
    <w:lvl w:ilvl="0" w:tplc="62ACFB5A">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3" w15:restartNumberingAfterBreak="0">
    <w:nsid w:val="48A5341A"/>
    <w:multiLevelType w:val="hybridMultilevel"/>
    <w:tmpl w:val="AF4682E6"/>
    <w:lvl w:ilvl="0" w:tplc="DED06964">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4" w15:restartNumberingAfterBreak="0">
    <w:nsid w:val="4A1E29A5"/>
    <w:multiLevelType w:val="multilevel"/>
    <w:tmpl w:val="3BAA67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4A5A2C29"/>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6" w15:restartNumberingAfterBreak="0">
    <w:nsid w:val="4A5F555B"/>
    <w:multiLevelType w:val="hybridMultilevel"/>
    <w:tmpl w:val="7CC888EE"/>
    <w:lvl w:ilvl="0" w:tplc="F2A4FE8A">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77" w15:restartNumberingAfterBreak="0">
    <w:nsid w:val="4A666452"/>
    <w:multiLevelType w:val="hybridMultilevel"/>
    <w:tmpl w:val="B8808EC0"/>
    <w:lvl w:ilvl="0" w:tplc="FABCBD88">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4CEA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5C5F44">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CCB7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CA1C6">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0AE1E0">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E6288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2C380">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E21D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4AAC5B18"/>
    <w:multiLevelType w:val="hybridMultilevel"/>
    <w:tmpl w:val="0C50BA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9" w15:restartNumberingAfterBreak="0">
    <w:nsid w:val="4AEB58DD"/>
    <w:multiLevelType w:val="hybridMultilevel"/>
    <w:tmpl w:val="EF38FA76"/>
    <w:lvl w:ilvl="0" w:tplc="3409000F">
      <w:start w:val="1"/>
      <w:numFmt w:val="decimal"/>
      <w:lvlText w:val="%1."/>
      <w:lvlJc w:val="left"/>
      <w:pPr>
        <w:ind w:left="261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0" w15:restartNumberingAfterBreak="0">
    <w:nsid w:val="4B4C7A19"/>
    <w:multiLevelType w:val="hybridMultilevel"/>
    <w:tmpl w:val="802EE150"/>
    <w:lvl w:ilvl="0" w:tplc="F6FE2EB0">
      <w:start w:val="21"/>
      <w:numFmt w:val="decimal"/>
      <w:lvlText w:val="%1"/>
      <w:lvlJc w:val="left"/>
      <w:pPr>
        <w:ind w:left="720" w:hanging="360"/>
      </w:pPr>
      <w:rPr>
        <w:rFonts w:eastAsia="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1" w15:restartNumberingAfterBreak="0">
    <w:nsid w:val="4B647925"/>
    <w:multiLevelType w:val="hybridMultilevel"/>
    <w:tmpl w:val="82F69DAA"/>
    <w:lvl w:ilvl="0" w:tplc="5C56E8D4">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4B815259"/>
    <w:multiLevelType w:val="hybridMultilevel"/>
    <w:tmpl w:val="CFDA8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4BE60221"/>
    <w:multiLevelType w:val="hybridMultilevel"/>
    <w:tmpl w:val="B4C684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4" w15:restartNumberingAfterBreak="0">
    <w:nsid w:val="4C2B51BA"/>
    <w:multiLevelType w:val="hybridMultilevel"/>
    <w:tmpl w:val="37C4E27A"/>
    <w:lvl w:ilvl="0" w:tplc="3409000F">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185" w15:restartNumberingAfterBreak="0">
    <w:nsid w:val="4C4B0F18"/>
    <w:multiLevelType w:val="hybridMultilevel"/>
    <w:tmpl w:val="A95C97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6" w15:restartNumberingAfterBreak="0">
    <w:nsid w:val="4CCC7175"/>
    <w:multiLevelType w:val="hybridMultilevel"/>
    <w:tmpl w:val="D974C0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7" w15:restartNumberingAfterBreak="0">
    <w:nsid w:val="4D45113D"/>
    <w:multiLevelType w:val="hybridMultilevel"/>
    <w:tmpl w:val="EFA09158"/>
    <w:lvl w:ilvl="0" w:tplc="10E0E750">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4D822861"/>
    <w:multiLevelType w:val="hybridMultilevel"/>
    <w:tmpl w:val="741262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9" w15:restartNumberingAfterBreak="0">
    <w:nsid w:val="4DEA49F2"/>
    <w:multiLevelType w:val="hybridMultilevel"/>
    <w:tmpl w:val="7B34EDC6"/>
    <w:lvl w:ilvl="0" w:tplc="F55A181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0" w15:restartNumberingAfterBreak="0">
    <w:nsid w:val="4E597570"/>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91" w15:restartNumberingAfterBreak="0">
    <w:nsid w:val="4E793785"/>
    <w:multiLevelType w:val="hybridMultilevel"/>
    <w:tmpl w:val="269A24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2" w15:restartNumberingAfterBreak="0">
    <w:nsid w:val="4E9562F1"/>
    <w:multiLevelType w:val="hybridMultilevel"/>
    <w:tmpl w:val="E88851CE"/>
    <w:lvl w:ilvl="0" w:tplc="BE76597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8FDC2">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B6919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9C544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6065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48E0B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58FC24">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8BD06">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8E81D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4E9F7919"/>
    <w:multiLevelType w:val="hybridMultilevel"/>
    <w:tmpl w:val="0C30F8AE"/>
    <w:lvl w:ilvl="0" w:tplc="C42ECED0">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8827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F2FFA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7A031C">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EE3E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A328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4334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4497F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3A49E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FAE7E50"/>
    <w:multiLevelType w:val="hybridMultilevel"/>
    <w:tmpl w:val="222EBB6A"/>
    <w:lvl w:ilvl="0" w:tplc="43E8993E">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CB2C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5E7E3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20344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872D8">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C830A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1CDB26">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E1A3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8E973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FD02187"/>
    <w:multiLevelType w:val="hybridMultilevel"/>
    <w:tmpl w:val="DB7495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6" w15:restartNumberingAfterBreak="0">
    <w:nsid w:val="502B584B"/>
    <w:multiLevelType w:val="hybridMultilevel"/>
    <w:tmpl w:val="3934D7AC"/>
    <w:lvl w:ilvl="0" w:tplc="EF149BD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7" w15:restartNumberingAfterBreak="0">
    <w:nsid w:val="50A7634C"/>
    <w:multiLevelType w:val="hybridMultilevel"/>
    <w:tmpl w:val="B4C684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8" w15:restartNumberingAfterBreak="0">
    <w:nsid w:val="50E06875"/>
    <w:multiLevelType w:val="hybridMultilevel"/>
    <w:tmpl w:val="8F4E3D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9" w15:restartNumberingAfterBreak="0">
    <w:nsid w:val="51014D21"/>
    <w:multiLevelType w:val="multilevel"/>
    <w:tmpl w:val="552CD8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10E5EBA"/>
    <w:multiLevelType w:val="hybridMultilevel"/>
    <w:tmpl w:val="EAA0A8B2"/>
    <w:lvl w:ilvl="0" w:tplc="8AD6C9BC">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516B4095"/>
    <w:multiLevelType w:val="hybridMultilevel"/>
    <w:tmpl w:val="BACA8D42"/>
    <w:lvl w:ilvl="0" w:tplc="3752CAB2">
      <w:start w:val="5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2" w15:restartNumberingAfterBreak="0">
    <w:nsid w:val="518811F0"/>
    <w:multiLevelType w:val="hybridMultilevel"/>
    <w:tmpl w:val="B93A55BE"/>
    <w:lvl w:ilvl="0" w:tplc="B260BE52">
      <w:start w:val="5"/>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26EFDE">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25F0">
      <w:start w:val="1"/>
      <w:numFmt w:val="bullet"/>
      <w:lvlText w:val="▪"/>
      <w:lvlJc w:val="left"/>
      <w:pPr>
        <w:ind w:left="1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EE0DBE">
      <w:start w:val="1"/>
      <w:numFmt w:val="bullet"/>
      <w:lvlText w:val="•"/>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0C6D0">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01F36">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E807C">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2F860">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68F05E">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1E741BE"/>
    <w:multiLevelType w:val="hybridMultilevel"/>
    <w:tmpl w:val="CC8470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4" w15:restartNumberingAfterBreak="0">
    <w:nsid w:val="520E2D9D"/>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5" w15:restartNumberingAfterBreak="0">
    <w:nsid w:val="52512542"/>
    <w:multiLevelType w:val="hybridMultilevel"/>
    <w:tmpl w:val="4F3AD3F6"/>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6" w15:restartNumberingAfterBreak="0">
    <w:nsid w:val="52CB0763"/>
    <w:multiLevelType w:val="hybridMultilevel"/>
    <w:tmpl w:val="EAE617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7" w15:restartNumberingAfterBreak="0">
    <w:nsid w:val="55770C41"/>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8" w15:restartNumberingAfterBreak="0">
    <w:nsid w:val="557C487E"/>
    <w:multiLevelType w:val="hybridMultilevel"/>
    <w:tmpl w:val="B4C684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9" w15:restartNumberingAfterBreak="0">
    <w:nsid w:val="56327B3D"/>
    <w:multiLevelType w:val="hybridMultilevel"/>
    <w:tmpl w:val="5C1C298C"/>
    <w:lvl w:ilvl="0" w:tplc="6E6245F0">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84344">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921CA4">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819A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082264">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F00262">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86EDA">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0190C">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80954">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56DA28DF"/>
    <w:multiLevelType w:val="hybridMultilevel"/>
    <w:tmpl w:val="78584958"/>
    <w:lvl w:ilvl="0" w:tplc="2634F0F4">
      <w:start w:val="1"/>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CDBA2">
      <w:start w:val="1"/>
      <w:numFmt w:val="bullet"/>
      <w:lvlText w:val="•"/>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7A8F7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CB11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E62C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23B6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0C5C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EC9A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C552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72604C0"/>
    <w:multiLevelType w:val="hybridMultilevel"/>
    <w:tmpl w:val="C5C6CC88"/>
    <w:lvl w:ilvl="0" w:tplc="250CC538">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57727732"/>
    <w:multiLevelType w:val="hybridMultilevel"/>
    <w:tmpl w:val="3076A460"/>
    <w:lvl w:ilvl="0" w:tplc="9A0AD90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0FF5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424FD0">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A8AA8">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4196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60EBF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AD7A2">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0C56E">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7C9DEA">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86B523E"/>
    <w:multiLevelType w:val="hybridMultilevel"/>
    <w:tmpl w:val="FAFA0E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4" w15:restartNumberingAfterBreak="0">
    <w:nsid w:val="58783AB4"/>
    <w:multiLevelType w:val="hybridMultilevel"/>
    <w:tmpl w:val="9690A4CA"/>
    <w:lvl w:ilvl="0" w:tplc="5FE0A19A">
      <w:start w:val="1"/>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67B92">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E2263A">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22EAEE">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96D62A">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E2D08">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E3084">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6CAB6">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9446D4">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89F0C2F"/>
    <w:multiLevelType w:val="hybridMultilevel"/>
    <w:tmpl w:val="69F679A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6" w15:restartNumberingAfterBreak="0">
    <w:nsid w:val="58AB652B"/>
    <w:multiLevelType w:val="hybridMultilevel"/>
    <w:tmpl w:val="67B27E24"/>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7" w15:restartNumberingAfterBreak="0">
    <w:nsid w:val="58EF2006"/>
    <w:multiLevelType w:val="hybridMultilevel"/>
    <w:tmpl w:val="F940A13A"/>
    <w:lvl w:ilvl="0" w:tplc="CB38C64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8" w15:restartNumberingAfterBreak="0">
    <w:nsid w:val="59111EAE"/>
    <w:multiLevelType w:val="multilevel"/>
    <w:tmpl w:val="122212A0"/>
    <w:lvl w:ilvl="0">
      <w:start w:val="1"/>
      <w:numFmt w:val="decimal"/>
      <w:lvlText w:val="%1."/>
      <w:lvlJc w:val="left"/>
      <w:pPr>
        <w:ind w:left="72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9" w15:restartNumberingAfterBreak="0">
    <w:nsid w:val="592E7A47"/>
    <w:multiLevelType w:val="hybridMultilevel"/>
    <w:tmpl w:val="0E66A6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0" w15:restartNumberingAfterBreak="0">
    <w:nsid w:val="59376A0F"/>
    <w:multiLevelType w:val="hybridMultilevel"/>
    <w:tmpl w:val="26749A9A"/>
    <w:lvl w:ilvl="0" w:tplc="DD5E077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1" w15:restartNumberingAfterBreak="0">
    <w:nsid w:val="59F85654"/>
    <w:multiLevelType w:val="hybridMultilevel"/>
    <w:tmpl w:val="2594044C"/>
    <w:lvl w:ilvl="0" w:tplc="508A0E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0CAC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EF672">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EC8C14">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E322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6835E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62E27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E38F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C6D89A">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5A413DCC"/>
    <w:multiLevelType w:val="hybridMultilevel"/>
    <w:tmpl w:val="A19A1914"/>
    <w:lvl w:ilvl="0" w:tplc="B1DE0394">
      <w:start w:val="1"/>
      <w:numFmt w:val="decimal"/>
      <w:lvlText w:val="%1."/>
      <w:lvlJc w:val="left"/>
      <w:pPr>
        <w:ind w:left="364" w:hanging="360"/>
      </w:pPr>
      <w:rPr>
        <w:rFonts w:hint="default"/>
      </w:rPr>
    </w:lvl>
    <w:lvl w:ilvl="1" w:tplc="34090019" w:tentative="1">
      <w:start w:val="1"/>
      <w:numFmt w:val="lowerLetter"/>
      <w:lvlText w:val="%2."/>
      <w:lvlJc w:val="left"/>
      <w:pPr>
        <w:ind w:left="1084" w:hanging="360"/>
      </w:pPr>
    </w:lvl>
    <w:lvl w:ilvl="2" w:tplc="3409001B" w:tentative="1">
      <w:start w:val="1"/>
      <w:numFmt w:val="lowerRoman"/>
      <w:lvlText w:val="%3."/>
      <w:lvlJc w:val="right"/>
      <w:pPr>
        <w:ind w:left="1804" w:hanging="180"/>
      </w:pPr>
    </w:lvl>
    <w:lvl w:ilvl="3" w:tplc="3409000F" w:tentative="1">
      <w:start w:val="1"/>
      <w:numFmt w:val="decimal"/>
      <w:lvlText w:val="%4."/>
      <w:lvlJc w:val="left"/>
      <w:pPr>
        <w:ind w:left="2524" w:hanging="360"/>
      </w:pPr>
    </w:lvl>
    <w:lvl w:ilvl="4" w:tplc="34090019" w:tentative="1">
      <w:start w:val="1"/>
      <w:numFmt w:val="lowerLetter"/>
      <w:lvlText w:val="%5."/>
      <w:lvlJc w:val="left"/>
      <w:pPr>
        <w:ind w:left="3244" w:hanging="360"/>
      </w:pPr>
    </w:lvl>
    <w:lvl w:ilvl="5" w:tplc="3409001B" w:tentative="1">
      <w:start w:val="1"/>
      <w:numFmt w:val="lowerRoman"/>
      <w:lvlText w:val="%6."/>
      <w:lvlJc w:val="right"/>
      <w:pPr>
        <w:ind w:left="3964" w:hanging="180"/>
      </w:pPr>
    </w:lvl>
    <w:lvl w:ilvl="6" w:tplc="3409000F" w:tentative="1">
      <w:start w:val="1"/>
      <w:numFmt w:val="decimal"/>
      <w:lvlText w:val="%7."/>
      <w:lvlJc w:val="left"/>
      <w:pPr>
        <w:ind w:left="4684" w:hanging="360"/>
      </w:pPr>
    </w:lvl>
    <w:lvl w:ilvl="7" w:tplc="34090019" w:tentative="1">
      <w:start w:val="1"/>
      <w:numFmt w:val="lowerLetter"/>
      <w:lvlText w:val="%8."/>
      <w:lvlJc w:val="left"/>
      <w:pPr>
        <w:ind w:left="5404" w:hanging="360"/>
      </w:pPr>
    </w:lvl>
    <w:lvl w:ilvl="8" w:tplc="3409001B" w:tentative="1">
      <w:start w:val="1"/>
      <w:numFmt w:val="lowerRoman"/>
      <w:lvlText w:val="%9."/>
      <w:lvlJc w:val="right"/>
      <w:pPr>
        <w:ind w:left="6124" w:hanging="180"/>
      </w:pPr>
    </w:lvl>
  </w:abstractNum>
  <w:abstractNum w:abstractNumId="223" w15:restartNumberingAfterBreak="0">
    <w:nsid w:val="5A8271E1"/>
    <w:multiLevelType w:val="hybridMultilevel"/>
    <w:tmpl w:val="240C3E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4" w15:restartNumberingAfterBreak="0">
    <w:nsid w:val="5B7E3ACD"/>
    <w:multiLevelType w:val="hybridMultilevel"/>
    <w:tmpl w:val="EC1A5E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5" w15:restartNumberingAfterBreak="0">
    <w:nsid w:val="5BA17118"/>
    <w:multiLevelType w:val="hybridMultilevel"/>
    <w:tmpl w:val="F0AA3936"/>
    <w:lvl w:ilvl="0" w:tplc="048850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6" w15:restartNumberingAfterBreak="0">
    <w:nsid w:val="5BCC6FCF"/>
    <w:multiLevelType w:val="hybridMultilevel"/>
    <w:tmpl w:val="7A0C86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7" w15:restartNumberingAfterBreak="0">
    <w:nsid w:val="5BDA0EFD"/>
    <w:multiLevelType w:val="hybridMultilevel"/>
    <w:tmpl w:val="0B0AFD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8" w15:restartNumberingAfterBreak="0">
    <w:nsid w:val="5BED663A"/>
    <w:multiLevelType w:val="hybridMultilevel"/>
    <w:tmpl w:val="FA74F1FE"/>
    <w:lvl w:ilvl="0" w:tplc="36466DCC">
      <w:start w:val="7"/>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E122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4A253E">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BE07F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E82D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9216C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4FF6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4613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C237C4">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C0B5A19"/>
    <w:multiLevelType w:val="hybridMultilevel"/>
    <w:tmpl w:val="86F2725A"/>
    <w:lvl w:ilvl="0" w:tplc="743E0860">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4F40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6CA47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0634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4A0E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6246F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ED2B4">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007DE">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CB18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5C0B6890"/>
    <w:multiLevelType w:val="hybridMultilevel"/>
    <w:tmpl w:val="F676D214"/>
    <w:lvl w:ilvl="0" w:tplc="34090001">
      <w:start w:val="1"/>
      <w:numFmt w:val="bullet"/>
      <w:lvlText w:val=""/>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231" w15:restartNumberingAfterBreak="0">
    <w:nsid w:val="5C2F4DAB"/>
    <w:multiLevelType w:val="hybridMultilevel"/>
    <w:tmpl w:val="1CE4A996"/>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2" w15:restartNumberingAfterBreak="0">
    <w:nsid w:val="5D584826"/>
    <w:multiLevelType w:val="hybridMultilevel"/>
    <w:tmpl w:val="775C73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3" w15:restartNumberingAfterBreak="0">
    <w:nsid w:val="5D7174DB"/>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4" w15:restartNumberingAfterBreak="0">
    <w:nsid w:val="5D76361B"/>
    <w:multiLevelType w:val="hybridMultilevel"/>
    <w:tmpl w:val="AF1C3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5" w15:restartNumberingAfterBreak="0">
    <w:nsid w:val="5DA36FEC"/>
    <w:multiLevelType w:val="hybridMultilevel"/>
    <w:tmpl w:val="A29A595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6" w15:restartNumberingAfterBreak="0">
    <w:nsid w:val="5E1C28CF"/>
    <w:multiLevelType w:val="hybridMultilevel"/>
    <w:tmpl w:val="251ADCCE"/>
    <w:lvl w:ilvl="0" w:tplc="3409000F">
      <w:start w:val="1"/>
      <w:numFmt w:val="decimal"/>
      <w:lvlText w:val="%1."/>
      <w:lvlJc w:val="left"/>
      <w:pPr>
        <w:ind w:left="262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7" w15:restartNumberingAfterBreak="0">
    <w:nsid w:val="5E1C3102"/>
    <w:multiLevelType w:val="hybridMultilevel"/>
    <w:tmpl w:val="8EAE4172"/>
    <w:lvl w:ilvl="0" w:tplc="4B649B48">
      <w:start w:val="3"/>
      <w:numFmt w:val="bullet"/>
      <w:lvlText w:val=""/>
      <w:lvlJc w:val="left"/>
      <w:pPr>
        <w:ind w:left="1440" w:hanging="360"/>
      </w:pPr>
      <w:rPr>
        <w:rFonts w:ascii="Symbol" w:eastAsiaTheme="minorHAnsi" w:hAnsi="Symbo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8" w15:restartNumberingAfterBreak="0">
    <w:nsid w:val="5E5C3F24"/>
    <w:multiLevelType w:val="hybridMultilevel"/>
    <w:tmpl w:val="D514DB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9" w15:restartNumberingAfterBreak="0">
    <w:nsid w:val="604B5CE6"/>
    <w:multiLevelType w:val="multilevel"/>
    <w:tmpl w:val="97FC33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0" w15:restartNumberingAfterBreak="0">
    <w:nsid w:val="60561E8C"/>
    <w:multiLevelType w:val="hybridMultilevel"/>
    <w:tmpl w:val="A3B278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1" w15:restartNumberingAfterBreak="0">
    <w:nsid w:val="60642529"/>
    <w:multiLevelType w:val="hybridMultilevel"/>
    <w:tmpl w:val="F0E8B3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2" w15:restartNumberingAfterBreak="0">
    <w:nsid w:val="608F25BC"/>
    <w:multiLevelType w:val="hybridMultilevel"/>
    <w:tmpl w:val="92288BB6"/>
    <w:lvl w:ilvl="0" w:tplc="1DE40CD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3" w15:restartNumberingAfterBreak="0">
    <w:nsid w:val="610844D8"/>
    <w:multiLevelType w:val="hybridMultilevel"/>
    <w:tmpl w:val="875409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4" w15:restartNumberingAfterBreak="0">
    <w:nsid w:val="613F0678"/>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45" w15:restartNumberingAfterBreak="0">
    <w:nsid w:val="61735621"/>
    <w:multiLevelType w:val="hybridMultilevel"/>
    <w:tmpl w:val="F4F29D60"/>
    <w:lvl w:ilvl="0" w:tplc="F740101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CC75A4">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8EC0B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A2A054">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4885BE">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4822E">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C4D270">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E9E1C">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3E1AB2">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1BE73FC"/>
    <w:multiLevelType w:val="multilevel"/>
    <w:tmpl w:val="795644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7" w15:restartNumberingAfterBreak="0">
    <w:nsid w:val="61C87311"/>
    <w:multiLevelType w:val="hybridMultilevel"/>
    <w:tmpl w:val="7E8C4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8" w15:restartNumberingAfterBreak="0">
    <w:nsid w:val="61CB678A"/>
    <w:multiLevelType w:val="hybridMultilevel"/>
    <w:tmpl w:val="62D85170"/>
    <w:lvl w:ilvl="0" w:tplc="CD6C4E8A">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49" w15:restartNumberingAfterBreak="0">
    <w:nsid w:val="61CD3191"/>
    <w:multiLevelType w:val="hybridMultilevel"/>
    <w:tmpl w:val="C8D67276"/>
    <w:lvl w:ilvl="0" w:tplc="F1422A58">
      <w:start w:val="1"/>
      <w:numFmt w:val="decimal"/>
      <w:lvlText w:val="%1."/>
      <w:lvlJc w:val="left"/>
      <w:pPr>
        <w:ind w:left="364" w:hanging="360"/>
      </w:pPr>
      <w:rPr>
        <w:rFonts w:hint="default"/>
      </w:rPr>
    </w:lvl>
    <w:lvl w:ilvl="1" w:tplc="34090019" w:tentative="1">
      <w:start w:val="1"/>
      <w:numFmt w:val="lowerLetter"/>
      <w:lvlText w:val="%2."/>
      <w:lvlJc w:val="left"/>
      <w:pPr>
        <w:ind w:left="1084" w:hanging="360"/>
      </w:pPr>
    </w:lvl>
    <w:lvl w:ilvl="2" w:tplc="3409001B" w:tentative="1">
      <w:start w:val="1"/>
      <w:numFmt w:val="lowerRoman"/>
      <w:lvlText w:val="%3."/>
      <w:lvlJc w:val="right"/>
      <w:pPr>
        <w:ind w:left="1804" w:hanging="180"/>
      </w:pPr>
    </w:lvl>
    <w:lvl w:ilvl="3" w:tplc="3409000F" w:tentative="1">
      <w:start w:val="1"/>
      <w:numFmt w:val="decimal"/>
      <w:lvlText w:val="%4."/>
      <w:lvlJc w:val="left"/>
      <w:pPr>
        <w:ind w:left="2524" w:hanging="360"/>
      </w:pPr>
    </w:lvl>
    <w:lvl w:ilvl="4" w:tplc="34090019" w:tentative="1">
      <w:start w:val="1"/>
      <w:numFmt w:val="lowerLetter"/>
      <w:lvlText w:val="%5."/>
      <w:lvlJc w:val="left"/>
      <w:pPr>
        <w:ind w:left="3244" w:hanging="360"/>
      </w:pPr>
    </w:lvl>
    <w:lvl w:ilvl="5" w:tplc="3409001B" w:tentative="1">
      <w:start w:val="1"/>
      <w:numFmt w:val="lowerRoman"/>
      <w:lvlText w:val="%6."/>
      <w:lvlJc w:val="right"/>
      <w:pPr>
        <w:ind w:left="3964" w:hanging="180"/>
      </w:pPr>
    </w:lvl>
    <w:lvl w:ilvl="6" w:tplc="3409000F" w:tentative="1">
      <w:start w:val="1"/>
      <w:numFmt w:val="decimal"/>
      <w:lvlText w:val="%7."/>
      <w:lvlJc w:val="left"/>
      <w:pPr>
        <w:ind w:left="4684" w:hanging="360"/>
      </w:pPr>
    </w:lvl>
    <w:lvl w:ilvl="7" w:tplc="34090019" w:tentative="1">
      <w:start w:val="1"/>
      <w:numFmt w:val="lowerLetter"/>
      <w:lvlText w:val="%8."/>
      <w:lvlJc w:val="left"/>
      <w:pPr>
        <w:ind w:left="5404" w:hanging="360"/>
      </w:pPr>
    </w:lvl>
    <w:lvl w:ilvl="8" w:tplc="3409001B" w:tentative="1">
      <w:start w:val="1"/>
      <w:numFmt w:val="lowerRoman"/>
      <w:lvlText w:val="%9."/>
      <w:lvlJc w:val="right"/>
      <w:pPr>
        <w:ind w:left="6124" w:hanging="180"/>
      </w:pPr>
    </w:lvl>
  </w:abstractNum>
  <w:abstractNum w:abstractNumId="250" w15:restartNumberingAfterBreak="0">
    <w:nsid w:val="6208159D"/>
    <w:multiLevelType w:val="hybridMultilevel"/>
    <w:tmpl w:val="28A0CB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1" w15:restartNumberingAfterBreak="0">
    <w:nsid w:val="6220347F"/>
    <w:multiLevelType w:val="hybridMultilevel"/>
    <w:tmpl w:val="FE6067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2" w15:restartNumberingAfterBreak="0">
    <w:nsid w:val="623D09F3"/>
    <w:multiLevelType w:val="hybridMultilevel"/>
    <w:tmpl w:val="398C007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3" w15:restartNumberingAfterBreak="0">
    <w:nsid w:val="62B7648A"/>
    <w:multiLevelType w:val="multilevel"/>
    <w:tmpl w:val="1A7EBD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4" w15:restartNumberingAfterBreak="0">
    <w:nsid w:val="62FC3C14"/>
    <w:multiLevelType w:val="hybridMultilevel"/>
    <w:tmpl w:val="25209390"/>
    <w:lvl w:ilvl="0" w:tplc="80104ABA">
      <w:start w:val="1"/>
      <w:numFmt w:val="decimal"/>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E5CE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80752E">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56198A">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8A5F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EDDE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38C2C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2AB9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C05DC0">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64432EB4"/>
    <w:multiLevelType w:val="hybridMultilevel"/>
    <w:tmpl w:val="8F40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644621FD"/>
    <w:multiLevelType w:val="hybridMultilevel"/>
    <w:tmpl w:val="EAD0D4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7" w15:restartNumberingAfterBreak="0">
    <w:nsid w:val="64607921"/>
    <w:multiLevelType w:val="hybridMultilevel"/>
    <w:tmpl w:val="74CACCF0"/>
    <w:lvl w:ilvl="0" w:tplc="52F63AF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8" w15:restartNumberingAfterBreak="0">
    <w:nsid w:val="6566458D"/>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9" w15:restartNumberingAfterBreak="0">
    <w:nsid w:val="666C7F58"/>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0" w15:restartNumberingAfterBreak="0">
    <w:nsid w:val="66F93A08"/>
    <w:multiLevelType w:val="hybridMultilevel"/>
    <w:tmpl w:val="00F89C52"/>
    <w:lvl w:ilvl="0" w:tplc="5D8C28D2">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82EF8">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940064">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A2543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2A8BE">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DAE802">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2BE0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072AE">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FEF8D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88F0877"/>
    <w:multiLevelType w:val="hybridMultilevel"/>
    <w:tmpl w:val="CEFE88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2" w15:restartNumberingAfterBreak="0">
    <w:nsid w:val="68C22342"/>
    <w:multiLevelType w:val="hybridMultilevel"/>
    <w:tmpl w:val="9298424A"/>
    <w:lvl w:ilvl="0" w:tplc="3F5E589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15:restartNumberingAfterBreak="0">
    <w:nsid w:val="68DB5FFC"/>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4" w15:restartNumberingAfterBreak="0">
    <w:nsid w:val="68E5780F"/>
    <w:multiLevelType w:val="hybridMultilevel"/>
    <w:tmpl w:val="72885456"/>
    <w:lvl w:ilvl="0" w:tplc="D4AA097A">
      <w:start w:val="1"/>
      <w:numFmt w:val="decimal"/>
      <w:lvlText w:val="%1."/>
      <w:lvlJc w:val="left"/>
      <w:pPr>
        <w:ind w:left="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89B70">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6FD06">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08EC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CFEAC">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84B18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A6F2AC">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2CBB60">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6B48A">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9757D55"/>
    <w:multiLevelType w:val="hybridMultilevel"/>
    <w:tmpl w:val="9D461B40"/>
    <w:lvl w:ilvl="0" w:tplc="3409000F">
      <w:start w:val="1"/>
      <w:numFmt w:val="decimal"/>
      <w:lvlText w:val="%1."/>
      <w:lvlJc w:val="left"/>
      <w:pPr>
        <w:ind w:left="727"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6" w15:restartNumberingAfterBreak="0">
    <w:nsid w:val="69C15F58"/>
    <w:multiLevelType w:val="hybridMultilevel"/>
    <w:tmpl w:val="B2C835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7" w15:restartNumberingAfterBreak="0">
    <w:nsid w:val="69D30026"/>
    <w:multiLevelType w:val="hybridMultilevel"/>
    <w:tmpl w:val="C04E18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8" w15:restartNumberingAfterBreak="0">
    <w:nsid w:val="6A16199C"/>
    <w:multiLevelType w:val="hybridMultilevel"/>
    <w:tmpl w:val="FA46FAFE"/>
    <w:lvl w:ilvl="0" w:tplc="868E6794">
      <w:start w:val="5"/>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9" w15:restartNumberingAfterBreak="0">
    <w:nsid w:val="6A342D21"/>
    <w:multiLevelType w:val="hybridMultilevel"/>
    <w:tmpl w:val="6E8EC606"/>
    <w:lvl w:ilvl="0" w:tplc="5CC2E27C">
      <w:start w:val="1"/>
      <w:numFmt w:val="decimal"/>
      <w:lvlText w:val="%1."/>
      <w:lvlJc w:val="left"/>
      <w:pPr>
        <w:ind w:left="810" w:hanging="360"/>
      </w:pPr>
    </w:lvl>
    <w:lvl w:ilvl="1" w:tplc="34090019">
      <w:start w:val="1"/>
      <w:numFmt w:val="lowerLetter"/>
      <w:lvlText w:val="%2."/>
      <w:lvlJc w:val="left"/>
      <w:pPr>
        <w:ind w:left="1530" w:hanging="360"/>
      </w:pPr>
    </w:lvl>
    <w:lvl w:ilvl="2" w:tplc="3409001B">
      <w:start w:val="1"/>
      <w:numFmt w:val="lowerRoman"/>
      <w:lvlText w:val="%3."/>
      <w:lvlJc w:val="right"/>
      <w:pPr>
        <w:ind w:left="2250" w:hanging="180"/>
      </w:pPr>
    </w:lvl>
    <w:lvl w:ilvl="3" w:tplc="3409000F">
      <w:start w:val="1"/>
      <w:numFmt w:val="decimal"/>
      <w:lvlText w:val="%4."/>
      <w:lvlJc w:val="left"/>
      <w:pPr>
        <w:ind w:left="2970" w:hanging="360"/>
      </w:pPr>
    </w:lvl>
    <w:lvl w:ilvl="4" w:tplc="34090019">
      <w:start w:val="1"/>
      <w:numFmt w:val="lowerLetter"/>
      <w:lvlText w:val="%5."/>
      <w:lvlJc w:val="left"/>
      <w:pPr>
        <w:ind w:left="3690" w:hanging="360"/>
      </w:pPr>
    </w:lvl>
    <w:lvl w:ilvl="5" w:tplc="3409001B">
      <w:start w:val="1"/>
      <w:numFmt w:val="lowerRoman"/>
      <w:lvlText w:val="%6."/>
      <w:lvlJc w:val="right"/>
      <w:pPr>
        <w:ind w:left="4410" w:hanging="180"/>
      </w:pPr>
    </w:lvl>
    <w:lvl w:ilvl="6" w:tplc="3409000F">
      <w:start w:val="1"/>
      <w:numFmt w:val="decimal"/>
      <w:lvlText w:val="%7."/>
      <w:lvlJc w:val="left"/>
      <w:pPr>
        <w:ind w:left="5130" w:hanging="360"/>
      </w:pPr>
    </w:lvl>
    <w:lvl w:ilvl="7" w:tplc="34090019">
      <w:start w:val="1"/>
      <w:numFmt w:val="lowerLetter"/>
      <w:lvlText w:val="%8."/>
      <w:lvlJc w:val="left"/>
      <w:pPr>
        <w:ind w:left="5850" w:hanging="360"/>
      </w:pPr>
    </w:lvl>
    <w:lvl w:ilvl="8" w:tplc="3409001B">
      <w:start w:val="1"/>
      <w:numFmt w:val="lowerRoman"/>
      <w:lvlText w:val="%9."/>
      <w:lvlJc w:val="right"/>
      <w:pPr>
        <w:ind w:left="6570" w:hanging="180"/>
      </w:pPr>
    </w:lvl>
  </w:abstractNum>
  <w:abstractNum w:abstractNumId="270" w15:restartNumberingAfterBreak="0">
    <w:nsid w:val="6A3C4E88"/>
    <w:multiLevelType w:val="hybridMultilevel"/>
    <w:tmpl w:val="0F50AC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1" w15:restartNumberingAfterBreak="0">
    <w:nsid w:val="6B4B7B31"/>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2" w15:restartNumberingAfterBreak="0">
    <w:nsid w:val="6BE45AAE"/>
    <w:multiLevelType w:val="hybridMultilevel"/>
    <w:tmpl w:val="06E6206E"/>
    <w:lvl w:ilvl="0" w:tplc="8F6CC552">
      <w:start w:val="1"/>
      <w:numFmt w:val="decimal"/>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8EE92">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ACB4A">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0E24F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88E24">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60AEF6">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2833F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C69916">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166024">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6BF60CF0"/>
    <w:multiLevelType w:val="hybridMultilevel"/>
    <w:tmpl w:val="2760DC3E"/>
    <w:lvl w:ilvl="0" w:tplc="EF0644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C976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E1C92">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8BB6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42810">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AD25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029558">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EA91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685FE">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6C2644E7"/>
    <w:multiLevelType w:val="hybridMultilevel"/>
    <w:tmpl w:val="7A14BD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5" w15:restartNumberingAfterBreak="0">
    <w:nsid w:val="6CB528B1"/>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6" w15:restartNumberingAfterBreak="0">
    <w:nsid w:val="6D7D186B"/>
    <w:multiLevelType w:val="hybridMultilevel"/>
    <w:tmpl w:val="9DE4AAF6"/>
    <w:lvl w:ilvl="0" w:tplc="14C889A4">
      <w:start w:val="1"/>
      <w:numFmt w:val="decimal"/>
      <w:lvlText w:val="%1."/>
      <w:lvlJc w:val="left"/>
      <w:pPr>
        <w:ind w:left="5605"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7" w15:restartNumberingAfterBreak="0">
    <w:nsid w:val="6D812BA6"/>
    <w:multiLevelType w:val="hybridMultilevel"/>
    <w:tmpl w:val="36EECFD4"/>
    <w:lvl w:ilvl="0" w:tplc="4BF2D828">
      <w:start w:val="2"/>
      <w:numFmt w:val="decimal"/>
      <w:lvlText w:val="%1"/>
      <w:lvlJc w:val="left"/>
      <w:pPr>
        <w:ind w:left="72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8" w15:restartNumberingAfterBreak="0">
    <w:nsid w:val="6DCF002A"/>
    <w:multiLevelType w:val="hybridMultilevel"/>
    <w:tmpl w:val="D8886F82"/>
    <w:lvl w:ilvl="0" w:tplc="19901E68">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9" w15:restartNumberingAfterBreak="0">
    <w:nsid w:val="6DF775DE"/>
    <w:multiLevelType w:val="hybridMultilevel"/>
    <w:tmpl w:val="F6F4A040"/>
    <w:lvl w:ilvl="0" w:tplc="64F2EF04">
      <w:start w:val="1"/>
      <w:numFmt w:val="decimal"/>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80" w15:restartNumberingAfterBreak="0">
    <w:nsid w:val="6E493D91"/>
    <w:multiLevelType w:val="hybridMultilevel"/>
    <w:tmpl w:val="7810845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1" w15:restartNumberingAfterBreak="0">
    <w:nsid w:val="6E7F4A86"/>
    <w:multiLevelType w:val="hybridMultilevel"/>
    <w:tmpl w:val="3BE8B186"/>
    <w:lvl w:ilvl="0" w:tplc="DC4614E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2" w15:restartNumberingAfterBreak="0">
    <w:nsid w:val="6EBE329C"/>
    <w:multiLevelType w:val="hybridMultilevel"/>
    <w:tmpl w:val="7BB8B15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3" w15:restartNumberingAfterBreak="0">
    <w:nsid w:val="6FAA28A1"/>
    <w:multiLevelType w:val="hybridMultilevel"/>
    <w:tmpl w:val="6EAE66CE"/>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4" w15:restartNumberingAfterBreak="0">
    <w:nsid w:val="6FB4167F"/>
    <w:multiLevelType w:val="hybridMultilevel"/>
    <w:tmpl w:val="BE0661CC"/>
    <w:lvl w:ilvl="0" w:tplc="C924E4B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5" w15:restartNumberingAfterBreak="0">
    <w:nsid w:val="6FC52C60"/>
    <w:multiLevelType w:val="hybridMultilevel"/>
    <w:tmpl w:val="58E228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6" w15:restartNumberingAfterBreak="0">
    <w:nsid w:val="6FD64745"/>
    <w:multiLevelType w:val="hybridMultilevel"/>
    <w:tmpl w:val="5B4ABA02"/>
    <w:lvl w:ilvl="0" w:tplc="04090001">
      <w:start w:val="1"/>
      <w:numFmt w:val="bullet"/>
      <w:lvlText w:val=""/>
      <w:lvlJc w:val="left"/>
      <w:pPr>
        <w:tabs>
          <w:tab w:val="num" w:pos="720"/>
        </w:tabs>
        <w:ind w:left="720" w:hanging="360"/>
      </w:pPr>
      <w:rPr>
        <w:rFonts w:ascii="Symbol" w:hAnsi="Symbol" w:hint="default"/>
      </w:rPr>
    </w:lvl>
    <w:lvl w:ilvl="1" w:tplc="81DC5C12">
      <w:start w:val="2"/>
      <w:numFmt w:val="bullet"/>
      <w:lvlText w:val="-"/>
      <w:lvlJc w:val="left"/>
      <w:pPr>
        <w:tabs>
          <w:tab w:val="num" w:pos="1440"/>
        </w:tabs>
        <w:ind w:left="1440" w:hanging="360"/>
      </w:pPr>
      <w:rPr>
        <w:rFonts w:ascii="Arial" w:eastAsia="Times New Roman" w:hAnsi="Arial" w:cs="Arial" w:hint="default"/>
      </w:rPr>
    </w:lvl>
    <w:lvl w:ilvl="2" w:tplc="FBC2D028" w:tentative="1">
      <w:start w:val="1"/>
      <w:numFmt w:val="bullet"/>
      <w:lvlText w:val=""/>
      <w:lvlJc w:val="left"/>
      <w:pPr>
        <w:tabs>
          <w:tab w:val="num" w:pos="2160"/>
        </w:tabs>
        <w:ind w:left="2160" w:hanging="360"/>
      </w:pPr>
      <w:rPr>
        <w:rFonts w:ascii="Wingdings" w:hAnsi="Wingdings" w:hint="default"/>
      </w:rPr>
    </w:lvl>
    <w:lvl w:ilvl="3" w:tplc="0838CFC2" w:tentative="1">
      <w:start w:val="1"/>
      <w:numFmt w:val="bullet"/>
      <w:lvlText w:val=""/>
      <w:lvlJc w:val="left"/>
      <w:pPr>
        <w:tabs>
          <w:tab w:val="num" w:pos="2880"/>
        </w:tabs>
        <w:ind w:left="2880" w:hanging="360"/>
      </w:pPr>
      <w:rPr>
        <w:rFonts w:ascii="Wingdings" w:hAnsi="Wingdings" w:hint="default"/>
      </w:rPr>
    </w:lvl>
    <w:lvl w:ilvl="4" w:tplc="CB3692B8" w:tentative="1">
      <w:start w:val="1"/>
      <w:numFmt w:val="bullet"/>
      <w:lvlText w:val=""/>
      <w:lvlJc w:val="left"/>
      <w:pPr>
        <w:tabs>
          <w:tab w:val="num" w:pos="3600"/>
        </w:tabs>
        <w:ind w:left="3600" w:hanging="360"/>
      </w:pPr>
      <w:rPr>
        <w:rFonts w:ascii="Wingdings" w:hAnsi="Wingdings" w:hint="default"/>
      </w:rPr>
    </w:lvl>
    <w:lvl w:ilvl="5" w:tplc="21D2E076" w:tentative="1">
      <w:start w:val="1"/>
      <w:numFmt w:val="bullet"/>
      <w:lvlText w:val=""/>
      <w:lvlJc w:val="left"/>
      <w:pPr>
        <w:tabs>
          <w:tab w:val="num" w:pos="4320"/>
        </w:tabs>
        <w:ind w:left="4320" w:hanging="360"/>
      </w:pPr>
      <w:rPr>
        <w:rFonts w:ascii="Wingdings" w:hAnsi="Wingdings" w:hint="default"/>
      </w:rPr>
    </w:lvl>
    <w:lvl w:ilvl="6" w:tplc="933CEAC0" w:tentative="1">
      <w:start w:val="1"/>
      <w:numFmt w:val="bullet"/>
      <w:lvlText w:val=""/>
      <w:lvlJc w:val="left"/>
      <w:pPr>
        <w:tabs>
          <w:tab w:val="num" w:pos="5040"/>
        </w:tabs>
        <w:ind w:left="5040" w:hanging="360"/>
      </w:pPr>
      <w:rPr>
        <w:rFonts w:ascii="Wingdings" w:hAnsi="Wingdings" w:hint="default"/>
      </w:rPr>
    </w:lvl>
    <w:lvl w:ilvl="7" w:tplc="879CD102" w:tentative="1">
      <w:start w:val="1"/>
      <w:numFmt w:val="bullet"/>
      <w:lvlText w:val=""/>
      <w:lvlJc w:val="left"/>
      <w:pPr>
        <w:tabs>
          <w:tab w:val="num" w:pos="5760"/>
        </w:tabs>
        <w:ind w:left="5760" w:hanging="360"/>
      </w:pPr>
      <w:rPr>
        <w:rFonts w:ascii="Wingdings" w:hAnsi="Wingdings" w:hint="default"/>
      </w:rPr>
    </w:lvl>
    <w:lvl w:ilvl="8" w:tplc="CBEA6024"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07C03DD"/>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8" w15:restartNumberingAfterBreak="0">
    <w:nsid w:val="70AE093A"/>
    <w:multiLevelType w:val="hybridMultilevel"/>
    <w:tmpl w:val="551A3D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9" w15:restartNumberingAfterBreak="0">
    <w:nsid w:val="70CC1C87"/>
    <w:multiLevelType w:val="hybridMultilevel"/>
    <w:tmpl w:val="E4A883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0" w15:restartNumberingAfterBreak="0">
    <w:nsid w:val="712A2981"/>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91" w15:restartNumberingAfterBreak="0">
    <w:nsid w:val="7159268D"/>
    <w:multiLevelType w:val="hybridMultilevel"/>
    <w:tmpl w:val="3FA4F826"/>
    <w:lvl w:ilvl="0" w:tplc="78BADFEE">
      <w:start w:val="4"/>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65F7E">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9E46C8">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9CBC46">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22A44">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A4CE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761482">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615E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ACFD4">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7177266B"/>
    <w:multiLevelType w:val="hybridMultilevel"/>
    <w:tmpl w:val="1B0627E0"/>
    <w:lvl w:ilvl="0" w:tplc="1C46043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A0E50">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DC2C2E">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073C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EDB32">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CEAF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1E321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DC29DC">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03048">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717F5B2A"/>
    <w:multiLevelType w:val="hybridMultilevel"/>
    <w:tmpl w:val="52DAD640"/>
    <w:lvl w:ilvl="0" w:tplc="C5EC9C44">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4" w15:restartNumberingAfterBreak="0">
    <w:nsid w:val="719D59F3"/>
    <w:multiLevelType w:val="hybridMultilevel"/>
    <w:tmpl w:val="2462185E"/>
    <w:lvl w:ilvl="0" w:tplc="CB38C64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5" w15:restartNumberingAfterBreak="0">
    <w:nsid w:val="730C6748"/>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96" w15:restartNumberingAfterBreak="0">
    <w:nsid w:val="73246C9E"/>
    <w:multiLevelType w:val="hybridMultilevel"/>
    <w:tmpl w:val="15CC9D70"/>
    <w:lvl w:ilvl="0" w:tplc="95485C3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7" w15:restartNumberingAfterBreak="0">
    <w:nsid w:val="735E3919"/>
    <w:multiLevelType w:val="hybridMultilevel"/>
    <w:tmpl w:val="43C679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8" w15:restartNumberingAfterBreak="0">
    <w:nsid w:val="738C158B"/>
    <w:multiLevelType w:val="hybridMultilevel"/>
    <w:tmpl w:val="E5DE152E"/>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9" w15:restartNumberingAfterBreak="0">
    <w:nsid w:val="741B7AA2"/>
    <w:multiLevelType w:val="hybridMultilevel"/>
    <w:tmpl w:val="FD983878"/>
    <w:lvl w:ilvl="0" w:tplc="1A245546">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15:restartNumberingAfterBreak="0">
    <w:nsid w:val="750873E1"/>
    <w:multiLevelType w:val="hybridMultilevel"/>
    <w:tmpl w:val="475A97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1" w15:restartNumberingAfterBreak="0">
    <w:nsid w:val="758B154D"/>
    <w:multiLevelType w:val="hybridMultilevel"/>
    <w:tmpl w:val="667E59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2" w15:restartNumberingAfterBreak="0">
    <w:nsid w:val="759A5B0D"/>
    <w:multiLevelType w:val="hybridMultilevel"/>
    <w:tmpl w:val="494A2958"/>
    <w:lvl w:ilvl="0" w:tplc="C0A63FC8">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03" w15:restartNumberingAfterBreak="0">
    <w:nsid w:val="774575AD"/>
    <w:multiLevelType w:val="hybridMultilevel"/>
    <w:tmpl w:val="57EA14F4"/>
    <w:lvl w:ilvl="0" w:tplc="E5F6C90C">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304" w15:restartNumberingAfterBreak="0">
    <w:nsid w:val="776B0B5B"/>
    <w:multiLevelType w:val="hybridMultilevel"/>
    <w:tmpl w:val="AFDADAB8"/>
    <w:lvl w:ilvl="0" w:tplc="629452DC">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24946">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6EECA">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3C3C90">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6A640">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221F0">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E8FBE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415E8">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9C4E24">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803584A"/>
    <w:multiLevelType w:val="multilevel"/>
    <w:tmpl w:val="BBF89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6" w15:restartNumberingAfterBreak="0">
    <w:nsid w:val="78AF16B2"/>
    <w:multiLevelType w:val="hybridMultilevel"/>
    <w:tmpl w:val="BD9214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7" w15:restartNumberingAfterBreak="0">
    <w:nsid w:val="7982408B"/>
    <w:multiLevelType w:val="hybridMultilevel"/>
    <w:tmpl w:val="278A4E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8" w15:restartNumberingAfterBreak="0">
    <w:nsid w:val="79A3376D"/>
    <w:multiLevelType w:val="hybridMultilevel"/>
    <w:tmpl w:val="0A6E66D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9" w15:restartNumberingAfterBreak="0">
    <w:nsid w:val="7A043DEF"/>
    <w:multiLevelType w:val="hybridMultilevel"/>
    <w:tmpl w:val="787E03C4"/>
    <w:lvl w:ilvl="0" w:tplc="E1DC3EB4">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15:restartNumberingAfterBreak="0">
    <w:nsid w:val="7A2D760F"/>
    <w:multiLevelType w:val="multilevel"/>
    <w:tmpl w:val="50BA7B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1" w15:restartNumberingAfterBreak="0">
    <w:nsid w:val="7A421529"/>
    <w:multiLevelType w:val="hybridMultilevel"/>
    <w:tmpl w:val="EB6C2A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2" w15:restartNumberingAfterBreak="0">
    <w:nsid w:val="7A491108"/>
    <w:multiLevelType w:val="hybridMultilevel"/>
    <w:tmpl w:val="1F345AC0"/>
    <w:lvl w:ilvl="0" w:tplc="0B1C7F7C">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AF6CA">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92BE4A">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EE782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CBE3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0608DE">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683C7E">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66C5A">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623546">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7A4B57B9"/>
    <w:multiLevelType w:val="hybridMultilevel"/>
    <w:tmpl w:val="20B2BE34"/>
    <w:lvl w:ilvl="0" w:tplc="5CDE1B3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0967E">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A4480">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8ED55E">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48A3E">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DA421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0D632">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E54B4">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1C409A">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7AD76837"/>
    <w:multiLevelType w:val="hybridMultilevel"/>
    <w:tmpl w:val="80C4652A"/>
    <w:lvl w:ilvl="0" w:tplc="5706F3CC">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83E92">
      <w:start w:val="1"/>
      <w:numFmt w:val="lowerLetter"/>
      <w:lvlText w:val="%2"/>
      <w:lvlJc w:val="left"/>
      <w:pPr>
        <w:ind w:left="1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F27920">
      <w:start w:val="1"/>
      <w:numFmt w:val="lowerRoman"/>
      <w:lvlText w:val="%3"/>
      <w:lvlJc w:val="left"/>
      <w:pPr>
        <w:ind w:left="1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7A1C5E">
      <w:start w:val="1"/>
      <w:numFmt w:val="decimal"/>
      <w:lvlText w:val="%4"/>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4663C">
      <w:start w:val="1"/>
      <w:numFmt w:val="lowerLetter"/>
      <w:lvlText w:val="%5"/>
      <w:lvlJc w:val="left"/>
      <w:pPr>
        <w:ind w:left="3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F2F838">
      <w:start w:val="1"/>
      <w:numFmt w:val="lowerRoman"/>
      <w:lvlText w:val="%6"/>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F0A3CE">
      <w:start w:val="1"/>
      <w:numFmt w:val="decimal"/>
      <w:lvlText w:val="%7"/>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0E4B8C">
      <w:start w:val="1"/>
      <w:numFmt w:val="lowerLetter"/>
      <w:lvlText w:val="%8"/>
      <w:lvlJc w:val="left"/>
      <w:pPr>
        <w:ind w:left="5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0D1B6">
      <w:start w:val="1"/>
      <w:numFmt w:val="lowerRoman"/>
      <w:lvlText w:val="%9"/>
      <w:lvlJc w:val="left"/>
      <w:pPr>
        <w:ind w:left="6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7B3E4485"/>
    <w:multiLevelType w:val="hybridMultilevel"/>
    <w:tmpl w:val="EAE603E6"/>
    <w:lvl w:ilvl="0" w:tplc="D2548B56">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6" w15:restartNumberingAfterBreak="0">
    <w:nsid w:val="7B6B0CBD"/>
    <w:multiLevelType w:val="hybridMultilevel"/>
    <w:tmpl w:val="5E6C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7" w15:restartNumberingAfterBreak="0">
    <w:nsid w:val="7BB119BD"/>
    <w:multiLevelType w:val="hybridMultilevel"/>
    <w:tmpl w:val="55A286F8"/>
    <w:lvl w:ilvl="0" w:tplc="794E1CD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640C0">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8282BA">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CF6E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62434">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FE0A8C">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F2DBA0">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0989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23D0C">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7BC45C78"/>
    <w:multiLevelType w:val="hybridMultilevel"/>
    <w:tmpl w:val="65D062A2"/>
    <w:lvl w:ilvl="0" w:tplc="6E8A2560">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5474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D4CC7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E8CEA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C08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140F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7E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C3A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CAF7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7BC76405"/>
    <w:multiLevelType w:val="hybridMultilevel"/>
    <w:tmpl w:val="2A1E03E8"/>
    <w:lvl w:ilvl="0" w:tplc="CB38C64C">
      <w:start w:val="1"/>
      <w:numFmt w:val="decimal"/>
      <w:lvlText w:val="%1."/>
      <w:lvlJc w:val="left"/>
      <w:pPr>
        <w:ind w:left="459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0" w15:restartNumberingAfterBreak="0">
    <w:nsid w:val="7BE42AC4"/>
    <w:multiLevelType w:val="hybridMultilevel"/>
    <w:tmpl w:val="1FA8EBBA"/>
    <w:lvl w:ilvl="0" w:tplc="7C22BC0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1" w15:restartNumberingAfterBreak="0">
    <w:nsid w:val="7CD43439"/>
    <w:multiLevelType w:val="hybridMultilevel"/>
    <w:tmpl w:val="CFAA37BA"/>
    <w:lvl w:ilvl="0" w:tplc="AA144198">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322" w15:restartNumberingAfterBreak="0">
    <w:nsid w:val="7CDC5013"/>
    <w:multiLevelType w:val="hybridMultilevel"/>
    <w:tmpl w:val="0A86163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3" w15:restartNumberingAfterBreak="0">
    <w:nsid w:val="7D044EDD"/>
    <w:multiLevelType w:val="hybridMultilevel"/>
    <w:tmpl w:val="71E4A4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4" w15:restartNumberingAfterBreak="0">
    <w:nsid w:val="7E1A0F06"/>
    <w:multiLevelType w:val="hybridMultilevel"/>
    <w:tmpl w:val="1234C418"/>
    <w:lvl w:ilvl="0" w:tplc="C092510E">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5" w15:restartNumberingAfterBreak="0">
    <w:nsid w:val="7F1C22AD"/>
    <w:multiLevelType w:val="hybridMultilevel"/>
    <w:tmpl w:val="75F236AC"/>
    <w:lvl w:ilvl="0" w:tplc="CB38C64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84"/>
  </w:num>
  <w:num w:numId="2">
    <w:abstractNumId w:val="286"/>
  </w:num>
  <w:num w:numId="3">
    <w:abstractNumId w:val="237"/>
  </w:num>
  <w:num w:numId="4">
    <w:abstractNumId w:val="305"/>
  </w:num>
  <w:num w:numId="5">
    <w:abstractNumId w:val="11"/>
  </w:num>
  <w:num w:numId="6">
    <w:abstractNumId w:val="144"/>
  </w:num>
  <w:num w:numId="7">
    <w:abstractNumId w:val="15"/>
  </w:num>
  <w:num w:numId="8">
    <w:abstractNumId w:val="281"/>
  </w:num>
  <w:num w:numId="9">
    <w:abstractNumId w:val="17"/>
  </w:num>
  <w:num w:numId="10">
    <w:abstractNumId w:val="167"/>
  </w:num>
  <w:num w:numId="11">
    <w:abstractNumId w:val="252"/>
  </w:num>
  <w:num w:numId="12">
    <w:abstractNumId w:val="231"/>
  </w:num>
  <w:num w:numId="13">
    <w:abstractNumId w:val="103"/>
  </w:num>
  <w:num w:numId="14">
    <w:abstractNumId w:val="68"/>
  </w:num>
  <w:num w:numId="15">
    <w:abstractNumId w:val="216"/>
  </w:num>
  <w:num w:numId="16">
    <w:abstractNumId w:val="266"/>
  </w:num>
  <w:num w:numId="17">
    <w:abstractNumId w:val="235"/>
  </w:num>
  <w:num w:numId="18">
    <w:abstractNumId w:val="121"/>
  </w:num>
  <w:num w:numId="19">
    <w:abstractNumId w:val="298"/>
  </w:num>
  <w:num w:numId="20">
    <w:abstractNumId w:val="297"/>
  </w:num>
  <w:num w:numId="21">
    <w:abstractNumId w:val="94"/>
  </w:num>
  <w:num w:numId="22">
    <w:abstractNumId w:val="325"/>
  </w:num>
  <w:num w:numId="23">
    <w:abstractNumId w:val="162"/>
  </w:num>
  <w:num w:numId="24">
    <w:abstractNumId w:val="226"/>
  </w:num>
  <w:num w:numId="25">
    <w:abstractNumId w:val="174"/>
  </w:num>
  <w:num w:numId="26">
    <w:abstractNumId w:val="46"/>
  </w:num>
  <w:num w:numId="27">
    <w:abstractNumId w:val="79"/>
  </w:num>
  <w:num w:numId="28">
    <w:abstractNumId w:val="100"/>
  </w:num>
  <w:num w:numId="29">
    <w:abstractNumId w:val="24"/>
  </w:num>
  <w:num w:numId="30">
    <w:abstractNumId w:val="81"/>
  </w:num>
  <w:num w:numId="31">
    <w:abstractNumId w:val="270"/>
  </w:num>
  <w:num w:numId="32">
    <w:abstractNumId w:val="285"/>
  </w:num>
  <w:num w:numId="33">
    <w:abstractNumId w:val="109"/>
  </w:num>
  <w:num w:numId="34">
    <w:abstractNumId w:val="179"/>
  </w:num>
  <w:num w:numId="35">
    <w:abstractNumId w:val="238"/>
  </w:num>
  <w:num w:numId="36">
    <w:abstractNumId w:val="150"/>
  </w:num>
  <w:num w:numId="37">
    <w:abstractNumId w:val="186"/>
  </w:num>
  <w:num w:numId="38">
    <w:abstractNumId w:val="113"/>
  </w:num>
  <w:num w:numId="39">
    <w:abstractNumId w:val="185"/>
  </w:num>
  <w:num w:numId="40">
    <w:abstractNumId w:val="93"/>
  </w:num>
  <w:num w:numId="41">
    <w:abstractNumId w:val="195"/>
  </w:num>
  <w:num w:numId="42">
    <w:abstractNumId w:val="136"/>
  </w:num>
  <w:num w:numId="43">
    <w:abstractNumId w:val="124"/>
  </w:num>
  <w:num w:numId="44">
    <w:abstractNumId w:val="189"/>
  </w:num>
  <w:num w:numId="45">
    <w:abstractNumId w:val="188"/>
  </w:num>
  <w:num w:numId="46">
    <w:abstractNumId w:val="59"/>
  </w:num>
  <w:num w:numId="47">
    <w:abstractNumId w:val="58"/>
  </w:num>
  <w:num w:numId="48">
    <w:abstractNumId w:val="25"/>
  </w:num>
  <w:num w:numId="49">
    <w:abstractNumId w:val="8"/>
  </w:num>
  <w:num w:numId="50">
    <w:abstractNumId w:val="147"/>
  </w:num>
  <w:num w:numId="51">
    <w:abstractNumId w:val="141"/>
  </w:num>
  <w:num w:numId="52">
    <w:abstractNumId w:val="143"/>
  </w:num>
  <w:num w:numId="53">
    <w:abstractNumId w:val="114"/>
  </w:num>
  <w:num w:numId="54">
    <w:abstractNumId w:val="36"/>
  </w:num>
  <w:num w:numId="55">
    <w:abstractNumId w:val="52"/>
  </w:num>
  <w:num w:numId="56">
    <w:abstractNumId w:val="155"/>
  </w:num>
  <w:num w:numId="57">
    <w:abstractNumId w:val="5"/>
  </w:num>
  <w:num w:numId="58">
    <w:abstractNumId w:val="301"/>
  </w:num>
  <w:num w:numId="59">
    <w:abstractNumId w:val="139"/>
  </w:num>
  <w:num w:numId="60">
    <w:abstractNumId w:val="283"/>
  </w:num>
  <w:num w:numId="61">
    <w:abstractNumId w:val="240"/>
  </w:num>
  <w:num w:numId="62">
    <w:abstractNumId w:val="88"/>
  </w:num>
  <w:num w:numId="63">
    <w:abstractNumId w:val="294"/>
  </w:num>
  <w:num w:numId="64">
    <w:abstractNumId w:val="145"/>
  </w:num>
  <w:num w:numId="65">
    <w:abstractNumId w:val="32"/>
  </w:num>
  <w:num w:numId="66">
    <w:abstractNumId w:val="276"/>
  </w:num>
  <w:num w:numId="67">
    <w:abstractNumId w:val="253"/>
  </w:num>
  <w:num w:numId="68">
    <w:abstractNumId w:val="110"/>
  </w:num>
  <w:num w:numId="69">
    <w:abstractNumId w:val="97"/>
  </w:num>
  <w:num w:numId="70">
    <w:abstractNumId w:val="128"/>
  </w:num>
  <w:num w:numId="71">
    <w:abstractNumId w:val="261"/>
  </w:num>
  <w:num w:numId="72">
    <w:abstractNumId w:val="267"/>
  </w:num>
  <w:num w:numId="73">
    <w:abstractNumId w:val="196"/>
  </w:num>
  <w:num w:numId="74">
    <w:abstractNumId w:val="130"/>
  </w:num>
  <w:num w:numId="75">
    <w:abstractNumId w:val="282"/>
  </w:num>
  <w:num w:numId="76">
    <w:abstractNumId w:val="142"/>
  </w:num>
  <w:num w:numId="77">
    <w:abstractNumId w:val="22"/>
  </w:num>
  <w:num w:numId="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num>
  <w:num w:numId="82">
    <w:abstractNumId w:val="265"/>
  </w:num>
  <w:num w:numId="8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num>
  <w:num w:numId="87">
    <w:abstractNumId w:val="87"/>
  </w:num>
  <w:num w:numId="8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0"/>
  </w:num>
  <w:num w:numId="95">
    <w:abstractNumId w:val="220"/>
  </w:num>
  <w:num w:numId="96">
    <w:abstractNumId w:val="1"/>
  </w:num>
  <w:num w:numId="97">
    <w:abstractNumId w:val="101"/>
  </w:num>
  <w:num w:numId="98">
    <w:abstractNumId w:val="2"/>
  </w:num>
  <w:num w:numId="99">
    <w:abstractNumId w:val="53"/>
  </w:num>
  <w:num w:numId="100">
    <w:abstractNumId w:val="320"/>
  </w:num>
  <w:num w:numId="101">
    <w:abstractNumId w:val="120"/>
  </w:num>
  <w:num w:numId="102">
    <w:abstractNumId w:val="90"/>
  </w:num>
  <w:num w:numId="103">
    <w:abstractNumId w:val="99"/>
  </w:num>
  <w:num w:numId="104">
    <w:abstractNumId w:val="170"/>
  </w:num>
  <w:num w:numId="105">
    <w:abstractNumId w:val="75"/>
  </w:num>
  <w:num w:numId="106">
    <w:abstractNumId w:val="243"/>
  </w:num>
  <w:num w:numId="107">
    <w:abstractNumId w:val="160"/>
  </w:num>
  <w:num w:numId="108">
    <w:abstractNumId w:val="279"/>
  </w:num>
  <w:num w:numId="109">
    <w:abstractNumId w:val="206"/>
  </w:num>
  <w:num w:numId="110">
    <w:abstractNumId w:val="307"/>
  </w:num>
  <w:num w:numId="111">
    <w:abstractNumId w:val="205"/>
  </w:num>
  <w:num w:numId="112">
    <w:abstractNumId w:val="38"/>
  </w:num>
  <w:num w:numId="113">
    <w:abstractNumId w:val="125"/>
  </w:num>
  <w:num w:numId="114">
    <w:abstractNumId w:val="230"/>
  </w:num>
  <w:num w:numId="115">
    <w:abstractNumId w:val="27"/>
  </w:num>
  <w:num w:numId="116">
    <w:abstractNumId w:val="39"/>
  </w:num>
  <w:num w:numId="117">
    <w:abstractNumId w:val="30"/>
  </w:num>
  <w:num w:numId="118">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3"/>
  </w:num>
  <w:num w:numId="120">
    <w:abstractNumId w:val="323"/>
  </w:num>
  <w:num w:numId="121">
    <w:abstractNumId w:val="73"/>
  </w:num>
  <w:num w:numId="122">
    <w:abstractNumId w:val="224"/>
  </w:num>
  <w:num w:numId="123">
    <w:abstractNumId w:val="217"/>
  </w:num>
  <w:num w:numId="124">
    <w:abstractNumId w:val="213"/>
  </w:num>
  <w:num w:numId="125">
    <w:abstractNumId w:val="34"/>
  </w:num>
  <w:num w:numId="126">
    <w:abstractNumId w:val="91"/>
  </w:num>
  <w:num w:numId="127">
    <w:abstractNumId w:val="251"/>
  </w:num>
  <w:num w:numId="128">
    <w:abstractNumId w:val="178"/>
  </w:num>
  <w:num w:numId="129">
    <w:abstractNumId w:val="57"/>
  </w:num>
  <w:num w:numId="130">
    <w:abstractNumId w:val="199"/>
  </w:num>
  <w:num w:numId="131">
    <w:abstractNumId w:val="319"/>
  </w:num>
  <w:num w:numId="132">
    <w:abstractNumId w:val="115"/>
  </w:num>
  <w:num w:numId="133">
    <w:abstractNumId w:val="69"/>
  </w:num>
  <w:num w:numId="134">
    <w:abstractNumId w:val="140"/>
  </w:num>
  <w:num w:numId="135">
    <w:abstractNumId w:val="198"/>
  </w:num>
  <w:num w:numId="136">
    <w:abstractNumId w:val="63"/>
  </w:num>
  <w:num w:numId="137">
    <w:abstractNumId w:val="82"/>
  </w:num>
  <w:num w:numId="138">
    <w:abstractNumId w:val="203"/>
  </w:num>
  <w:num w:numId="139">
    <w:abstractNumId w:val="197"/>
  </w:num>
  <w:num w:numId="140">
    <w:abstractNumId w:val="21"/>
  </w:num>
  <w:num w:numId="141">
    <w:abstractNumId w:val="191"/>
  </w:num>
  <w:num w:numId="142">
    <w:abstractNumId w:val="322"/>
  </w:num>
  <w:num w:numId="143">
    <w:abstractNumId w:val="146"/>
  </w:num>
  <w:num w:numId="144">
    <w:abstractNumId w:val="65"/>
  </w:num>
  <w:num w:numId="145">
    <w:abstractNumId w:val="123"/>
  </w:num>
  <w:num w:numId="146">
    <w:abstractNumId w:val="26"/>
  </w:num>
  <w:num w:numId="147">
    <w:abstractNumId w:val="183"/>
  </w:num>
  <w:num w:numId="148">
    <w:abstractNumId w:val="184"/>
  </w:num>
  <w:num w:numId="149">
    <w:abstractNumId w:val="208"/>
  </w:num>
  <w:num w:numId="150">
    <w:abstractNumId w:val="232"/>
  </w:num>
  <w:num w:numId="151">
    <w:abstractNumId w:val="176"/>
  </w:num>
  <w:num w:numId="152">
    <w:abstractNumId w:val="239"/>
  </w:num>
  <w:num w:numId="153">
    <w:abstractNumId w:val="64"/>
  </w:num>
  <w:num w:numId="154">
    <w:abstractNumId w:val="117"/>
  </w:num>
  <w:num w:numId="155">
    <w:abstractNumId w:val="149"/>
  </w:num>
  <w:num w:numId="156">
    <w:abstractNumId w:val="111"/>
  </w:num>
  <w:num w:numId="157">
    <w:abstractNumId w:val="227"/>
  </w:num>
  <w:num w:numId="158">
    <w:abstractNumId w:val="250"/>
  </w:num>
  <w:num w:numId="159">
    <w:abstractNumId w:val="310"/>
  </w:num>
  <w:num w:numId="160">
    <w:abstractNumId w:val="218"/>
  </w:num>
  <w:num w:numId="161">
    <w:abstractNumId w:val="9"/>
  </w:num>
  <w:num w:numId="162">
    <w:abstractNumId w:val="96"/>
  </w:num>
  <w:num w:numId="163">
    <w:abstractNumId w:val="138"/>
  </w:num>
  <w:num w:numId="164">
    <w:abstractNumId w:val="133"/>
  </w:num>
  <w:num w:numId="165">
    <w:abstractNumId w:val="154"/>
  </w:num>
  <w:num w:numId="166">
    <w:abstractNumId w:val="40"/>
  </w:num>
  <w:num w:numId="167">
    <w:abstractNumId w:val="74"/>
  </w:num>
  <w:num w:numId="168">
    <w:abstractNumId w:val="157"/>
  </w:num>
  <w:num w:numId="169">
    <w:abstractNumId w:val="306"/>
  </w:num>
  <w:num w:numId="170">
    <w:abstractNumId w:val="241"/>
  </w:num>
  <w:num w:numId="171">
    <w:abstractNumId w:val="234"/>
  </w:num>
  <w:num w:numId="172">
    <w:abstractNumId w:val="219"/>
  </w:num>
  <w:num w:numId="173">
    <w:abstractNumId w:val="268"/>
  </w:num>
  <w:num w:numId="174">
    <w:abstractNumId w:val="127"/>
  </w:num>
  <w:num w:numId="175">
    <w:abstractNumId w:val="55"/>
  </w:num>
  <w:num w:numId="176">
    <w:abstractNumId w:val="303"/>
  </w:num>
  <w:num w:numId="177">
    <w:abstractNumId w:val="85"/>
  </w:num>
  <w:num w:numId="178">
    <w:abstractNumId w:val="289"/>
  </w:num>
  <w:num w:numId="179">
    <w:abstractNumId w:val="98"/>
  </w:num>
  <w:num w:numId="180">
    <w:abstractNumId w:val="300"/>
  </w:num>
  <w:num w:numId="181">
    <w:abstractNumId w:val="61"/>
  </w:num>
  <w:num w:numId="182">
    <w:abstractNumId w:val="246"/>
  </w:num>
  <w:num w:numId="183">
    <w:abstractNumId w:val="256"/>
  </w:num>
  <w:num w:numId="184">
    <w:abstractNumId w:val="13"/>
  </w:num>
  <w:num w:numId="185">
    <w:abstractNumId w:val="12"/>
  </w:num>
  <w:num w:numId="186">
    <w:abstractNumId w:val="4"/>
  </w:num>
  <w:num w:numId="187">
    <w:abstractNumId w:val="92"/>
  </w:num>
  <w:num w:numId="188">
    <w:abstractNumId w:val="215"/>
  </w:num>
  <w:num w:numId="189">
    <w:abstractNumId w:val="321"/>
  </w:num>
  <w:num w:numId="190">
    <w:abstractNumId w:val="102"/>
  </w:num>
  <w:num w:numId="191">
    <w:abstractNumId w:val="152"/>
  </w:num>
  <w:num w:numId="192">
    <w:abstractNumId w:val="43"/>
  </w:num>
  <w:num w:numId="193">
    <w:abstractNumId w:val="257"/>
  </w:num>
  <w:num w:numId="194">
    <w:abstractNumId w:val="248"/>
  </w:num>
  <w:num w:numId="195">
    <w:abstractNumId w:val="45"/>
  </w:num>
  <w:num w:numId="196">
    <w:abstractNumId w:val="296"/>
  </w:num>
  <w:num w:numId="197">
    <w:abstractNumId w:val="201"/>
  </w:num>
  <w:num w:numId="198">
    <w:abstractNumId w:val="83"/>
  </w:num>
  <w:num w:numId="199">
    <w:abstractNumId w:val="242"/>
  </w:num>
  <w:num w:numId="200">
    <w:abstractNumId w:val="37"/>
  </w:num>
  <w:num w:numId="201">
    <w:abstractNumId w:val="277"/>
  </w:num>
  <w:num w:numId="202">
    <w:abstractNumId w:val="106"/>
  </w:num>
  <w:num w:numId="203">
    <w:abstractNumId w:val="28"/>
  </w:num>
  <w:num w:numId="204">
    <w:abstractNumId w:val="302"/>
  </w:num>
  <w:num w:numId="205">
    <w:abstractNumId w:val="80"/>
  </w:num>
  <w:num w:numId="206">
    <w:abstractNumId w:val="153"/>
  </w:num>
  <w:num w:numId="207">
    <w:abstractNumId w:val="207"/>
  </w:num>
  <w:num w:numId="208">
    <w:abstractNumId w:val="78"/>
  </w:num>
  <w:num w:numId="209">
    <w:abstractNumId w:val="263"/>
  </w:num>
  <w:num w:numId="210">
    <w:abstractNumId w:val="271"/>
  </w:num>
  <w:num w:numId="211">
    <w:abstractNumId w:val="275"/>
  </w:num>
  <w:num w:numId="212">
    <w:abstractNumId w:val="204"/>
  </w:num>
  <w:num w:numId="213">
    <w:abstractNumId w:val="259"/>
  </w:num>
  <w:num w:numId="214">
    <w:abstractNumId w:val="0"/>
  </w:num>
  <w:num w:numId="215">
    <w:abstractNumId w:val="175"/>
  </w:num>
  <w:num w:numId="216">
    <w:abstractNumId w:val="244"/>
  </w:num>
  <w:num w:numId="217">
    <w:abstractNumId w:val="295"/>
  </w:num>
  <w:num w:numId="218">
    <w:abstractNumId w:val="77"/>
  </w:num>
  <w:num w:numId="219">
    <w:abstractNumId w:val="72"/>
  </w:num>
  <w:num w:numId="220">
    <w:abstractNumId w:val="171"/>
  </w:num>
  <w:num w:numId="221">
    <w:abstractNumId w:val="290"/>
  </w:num>
  <w:num w:numId="222">
    <w:abstractNumId w:val="70"/>
  </w:num>
  <w:num w:numId="223">
    <w:abstractNumId w:val="233"/>
  </w:num>
  <w:num w:numId="224">
    <w:abstractNumId w:val="56"/>
  </w:num>
  <w:num w:numId="225">
    <w:abstractNumId w:val="258"/>
  </w:num>
  <w:num w:numId="226">
    <w:abstractNumId w:val="190"/>
  </w:num>
  <w:num w:numId="227">
    <w:abstractNumId w:val="287"/>
  </w:num>
  <w:num w:numId="228">
    <w:abstractNumId w:val="137"/>
  </w:num>
  <w:num w:numId="229">
    <w:abstractNumId w:val="211"/>
  </w:num>
  <w:num w:numId="230">
    <w:abstractNumId w:val="50"/>
  </w:num>
  <w:num w:numId="231">
    <w:abstractNumId w:val="315"/>
  </w:num>
  <w:num w:numId="232">
    <w:abstractNumId w:val="324"/>
  </w:num>
  <w:num w:numId="233">
    <w:abstractNumId w:val="165"/>
  </w:num>
  <w:num w:numId="234">
    <w:abstractNumId w:val="89"/>
  </w:num>
  <w:num w:numId="235">
    <w:abstractNumId w:val="29"/>
  </w:num>
  <w:num w:numId="236">
    <w:abstractNumId w:val="161"/>
  </w:num>
  <w:num w:numId="237">
    <w:abstractNumId w:val="278"/>
  </w:num>
  <w:num w:numId="238">
    <w:abstractNumId w:val="187"/>
  </w:num>
  <w:num w:numId="239">
    <w:abstractNumId w:val="299"/>
  </w:num>
  <w:num w:numId="240">
    <w:abstractNumId w:val="309"/>
  </w:num>
  <w:num w:numId="241">
    <w:abstractNumId w:val="181"/>
  </w:num>
  <w:num w:numId="242">
    <w:abstractNumId w:val="169"/>
  </w:num>
  <w:num w:numId="243">
    <w:abstractNumId w:val="16"/>
  </w:num>
  <w:num w:numId="244">
    <w:abstractNumId w:val="95"/>
  </w:num>
  <w:num w:numId="245">
    <w:abstractNumId w:val="131"/>
  </w:num>
  <w:num w:numId="246">
    <w:abstractNumId w:val="71"/>
  </w:num>
  <w:num w:numId="247">
    <w:abstractNumId w:val="158"/>
  </w:num>
  <w:num w:numId="248">
    <w:abstractNumId w:val="262"/>
  </w:num>
  <w:num w:numId="249">
    <w:abstractNumId w:val="107"/>
  </w:num>
  <w:num w:numId="250">
    <w:abstractNumId w:val="20"/>
  </w:num>
  <w:num w:numId="251">
    <w:abstractNumId w:val="105"/>
  </w:num>
  <w:num w:numId="252">
    <w:abstractNumId w:val="3"/>
  </w:num>
  <w:num w:numId="253">
    <w:abstractNumId w:val="48"/>
  </w:num>
  <w:num w:numId="254">
    <w:abstractNumId w:val="135"/>
  </w:num>
  <w:num w:numId="255">
    <w:abstractNumId w:val="288"/>
  </w:num>
  <w:num w:numId="256">
    <w:abstractNumId w:val="166"/>
  </w:num>
  <w:num w:numId="257">
    <w:abstractNumId w:val="236"/>
  </w:num>
  <w:num w:numId="258">
    <w:abstractNumId w:val="31"/>
  </w:num>
  <w:num w:numId="259">
    <w:abstractNumId w:val="20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6"/>
  </w:num>
  <w:num w:numId="261">
    <w:abstractNumId w:val="311"/>
  </w:num>
  <w:num w:numId="262">
    <w:abstractNumId w:val="122"/>
  </w:num>
  <w:num w:numId="263">
    <w:abstractNumId w:val="7"/>
  </w:num>
  <w:num w:numId="264">
    <w:abstractNumId w:val="151"/>
  </w:num>
  <w:num w:numId="265">
    <w:abstractNumId w:val="214"/>
  </w:num>
  <w:num w:numId="266">
    <w:abstractNumId w:val="210"/>
  </w:num>
  <w:num w:numId="267">
    <w:abstractNumId w:val="84"/>
  </w:num>
  <w:num w:numId="268">
    <w:abstractNumId w:val="62"/>
  </w:num>
  <w:num w:numId="269">
    <w:abstractNumId w:val="193"/>
  </w:num>
  <w:num w:numId="270">
    <w:abstractNumId w:val="67"/>
  </w:num>
  <w:num w:numId="271">
    <w:abstractNumId w:val="194"/>
  </w:num>
  <w:num w:numId="272">
    <w:abstractNumId w:val="108"/>
  </w:num>
  <w:num w:numId="273">
    <w:abstractNumId w:val="260"/>
  </w:num>
  <w:num w:numId="274">
    <w:abstractNumId w:val="314"/>
  </w:num>
  <w:num w:numId="275">
    <w:abstractNumId w:val="273"/>
  </w:num>
  <w:num w:numId="276">
    <w:abstractNumId w:val="318"/>
  </w:num>
  <w:num w:numId="277">
    <w:abstractNumId w:val="212"/>
  </w:num>
  <w:num w:numId="278">
    <w:abstractNumId w:val="156"/>
  </w:num>
  <w:num w:numId="279">
    <w:abstractNumId w:val="6"/>
  </w:num>
  <w:num w:numId="280">
    <w:abstractNumId w:val="163"/>
  </w:num>
  <w:num w:numId="281">
    <w:abstractNumId w:val="312"/>
  </w:num>
  <w:num w:numId="282">
    <w:abstractNumId w:val="18"/>
  </w:num>
  <w:num w:numId="283">
    <w:abstractNumId w:val="49"/>
  </w:num>
  <w:num w:numId="284">
    <w:abstractNumId w:val="60"/>
  </w:num>
  <w:num w:numId="285">
    <w:abstractNumId w:val="245"/>
  </w:num>
  <w:num w:numId="286">
    <w:abstractNumId w:val="159"/>
  </w:num>
  <w:num w:numId="287">
    <w:abstractNumId w:val="254"/>
  </w:num>
  <w:num w:numId="288">
    <w:abstractNumId w:val="33"/>
  </w:num>
  <w:num w:numId="289">
    <w:abstractNumId w:val="313"/>
  </w:num>
  <w:num w:numId="290">
    <w:abstractNumId w:val="291"/>
  </w:num>
  <w:num w:numId="291">
    <w:abstractNumId w:val="168"/>
  </w:num>
  <w:num w:numId="292">
    <w:abstractNumId w:val="264"/>
  </w:num>
  <w:num w:numId="293">
    <w:abstractNumId w:val="228"/>
  </w:num>
  <w:num w:numId="294">
    <w:abstractNumId w:val="229"/>
  </w:num>
  <w:num w:numId="295">
    <w:abstractNumId w:val="134"/>
  </w:num>
  <w:num w:numId="296">
    <w:abstractNumId w:val="42"/>
  </w:num>
  <w:num w:numId="297">
    <w:abstractNumId w:val="272"/>
  </w:num>
  <w:num w:numId="298">
    <w:abstractNumId w:val="304"/>
  </w:num>
  <w:num w:numId="299">
    <w:abstractNumId w:val="54"/>
  </w:num>
  <w:num w:numId="300">
    <w:abstractNumId w:val="292"/>
  </w:num>
  <w:num w:numId="301">
    <w:abstractNumId w:val="192"/>
  </w:num>
  <w:num w:numId="302">
    <w:abstractNumId w:val="148"/>
  </w:num>
  <w:num w:numId="303">
    <w:abstractNumId w:val="177"/>
  </w:num>
  <w:num w:numId="304">
    <w:abstractNumId w:val="104"/>
  </w:num>
  <w:num w:numId="305">
    <w:abstractNumId w:val="119"/>
  </w:num>
  <w:num w:numId="306">
    <w:abstractNumId w:val="209"/>
  </w:num>
  <w:num w:numId="307">
    <w:abstractNumId w:val="164"/>
  </w:num>
  <w:num w:numId="308">
    <w:abstractNumId w:val="221"/>
  </w:num>
  <w:num w:numId="309">
    <w:abstractNumId w:val="317"/>
  </w:num>
  <w:num w:numId="310">
    <w:abstractNumId w:val="76"/>
  </w:num>
  <w:num w:numId="311">
    <w:abstractNumId w:val="47"/>
  </w:num>
  <w:num w:numId="312">
    <w:abstractNumId w:val="274"/>
  </w:num>
  <w:num w:numId="313">
    <w:abstractNumId w:val="180"/>
  </w:num>
  <w:num w:numId="314">
    <w:abstractNumId w:val="112"/>
  </w:num>
  <w:num w:numId="315">
    <w:abstractNumId w:val="66"/>
  </w:num>
  <w:num w:numId="316">
    <w:abstractNumId w:val="44"/>
  </w:num>
  <w:num w:numId="317">
    <w:abstractNumId w:val="35"/>
  </w:num>
  <w:num w:numId="318">
    <w:abstractNumId w:val="202"/>
  </w:num>
  <w:num w:numId="319">
    <w:abstractNumId w:val="249"/>
  </w:num>
  <w:num w:numId="320">
    <w:abstractNumId w:val="14"/>
  </w:num>
  <w:num w:numId="321">
    <w:abstractNumId w:val="222"/>
  </w:num>
  <w:num w:numId="322">
    <w:abstractNumId w:val="41"/>
  </w:num>
  <w:num w:numId="323">
    <w:abstractNumId w:val="172"/>
  </w:num>
  <w:num w:numId="324">
    <w:abstractNumId w:val="51"/>
  </w:num>
  <w:num w:numId="325">
    <w:abstractNumId w:val="293"/>
  </w:num>
  <w:num w:numId="326">
    <w:abstractNumId w:val="10"/>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D8"/>
    <w:rsid w:val="0000097B"/>
    <w:rsid w:val="0000135D"/>
    <w:rsid w:val="0000215D"/>
    <w:rsid w:val="00002C61"/>
    <w:rsid w:val="00006BFA"/>
    <w:rsid w:val="00012BE6"/>
    <w:rsid w:val="0001377A"/>
    <w:rsid w:val="00014A23"/>
    <w:rsid w:val="00016C90"/>
    <w:rsid w:val="00017106"/>
    <w:rsid w:val="000178FD"/>
    <w:rsid w:val="00023817"/>
    <w:rsid w:val="0002395E"/>
    <w:rsid w:val="000245AD"/>
    <w:rsid w:val="00024933"/>
    <w:rsid w:val="00024D21"/>
    <w:rsid w:val="00031C73"/>
    <w:rsid w:val="00034093"/>
    <w:rsid w:val="000369AB"/>
    <w:rsid w:val="000375ED"/>
    <w:rsid w:val="000407D9"/>
    <w:rsid w:val="000418DB"/>
    <w:rsid w:val="00045573"/>
    <w:rsid w:val="000469E1"/>
    <w:rsid w:val="00047025"/>
    <w:rsid w:val="000539D0"/>
    <w:rsid w:val="00057399"/>
    <w:rsid w:val="000578E5"/>
    <w:rsid w:val="0006269E"/>
    <w:rsid w:val="00063F6E"/>
    <w:rsid w:val="00065001"/>
    <w:rsid w:val="00070C0A"/>
    <w:rsid w:val="0007199F"/>
    <w:rsid w:val="00071F9F"/>
    <w:rsid w:val="00075916"/>
    <w:rsid w:val="00083DD9"/>
    <w:rsid w:val="00091DE6"/>
    <w:rsid w:val="000957D2"/>
    <w:rsid w:val="000958A8"/>
    <w:rsid w:val="000959A7"/>
    <w:rsid w:val="00097525"/>
    <w:rsid w:val="00097C61"/>
    <w:rsid w:val="000A0B9D"/>
    <w:rsid w:val="000A1EE5"/>
    <w:rsid w:val="000A3C21"/>
    <w:rsid w:val="000A3C26"/>
    <w:rsid w:val="000A4BD6"/>
    <w:rsid w:val="000A4C4C"/>
    <w:rsid w:val="000A4F80"/>
    <w:rsid w:val="000A71F9"/>
    <w:rsid w:val="000A7429"/>
    <w:rsid w:val="000B200C"/>
    <w:rsid w:val="000B40BE"/>
    <w:rsid w:val="000B43FF"/>
    <w:rsid w:val="000B525D"/>
    <w:rsid w:val="000B5796"/>
    <w:rsid w:val="000B69BE"/>
    <w:rsid w:val="000C0BAF"/>
    <w:rsid w:val="000C3D56"/>
    <w:rsid w:val="000C460A"/>
    <w:rsid w:val="000C4677"/>
    <w:rsid w:val="000C4984"/>
    <w:rsid w:val="000C4A65"/>
    <w:rsid w:val="000C5309"/>
    <w:rsid w:val="000C5581"/>
    <w:rsid w:val="000C643D"/>
    <w:rsid w:val="000C7522"/>
    <w:rsid w:val="000C763C"/>
    <w:rsid w:val="000C7FE6"/>
    <w:rsid w:val="000D037D"/>
    <w:rsid w:val="000D0AAE"/>
    <w:rsid w:val="000D2897"/>
    <w:rsid w:val="000D5CE7"/>
    <w:rsid w:val="000E01BD"/>
    <w:rsid w:val="000E1A5B"/>
    <w:rsid w:val="000E3219"/>
    <w:rsid w:val="000E68D8"/>
    <w:rsid w:val="000F0F65"/>
    <w:rsid w:val="000F4286"/>
    <w:rsid w:val="000F6DE2"/>
    <w:rsid w:val="000F7D21"/>
    <w:rsid w:val="00100B88"/>
    <w:rsid w:val="00101428"/>
    <w:rsid w:val="00101851"/>
    <w:rsid w:val="00104995"/>
    <w:rsid w:val="001052DC"/>
    <w:rsid w:val="00107120"/>
    <w:rsid w:val="0010793D"/>
    <w:rsid w:val="00110B7F"/>
    <w:rsid w:val="00110F99"/>
    <w:rsid w:val="00115043"/>
    <w:rsid w:val="00115B25"/>
    <w:rsid w:val="001160D9"/>
    <w:rsid w:val="00116DEE"/>
    <w:rsid w:val="001174AC"/>
    <w:rsid w:val="001233D5"/>
    <w:rsid w:val="001237D1"/>
    <w:rsid w:val="00123A40"/>
    <w:rsid w:val="0012401B"/>
    <w:rsid w:val="00125492"/>
    <w:rsid w:val="0013040F"/>
    <w:rsid w:val="00131A28"/>
    <w:rsid w:val="00133104"/>
    <w:rsid w:val="00134E46"/>
    <w:rsid w:val="00135D92"/>
    <w:rsid w:val="00136594"/>
    <w:rsid w:val="00140410"/>
    <w:rsid w:val="00141F30"/>
    <w:rsid w:val="00142DB4"/>
    <w:rsid w:val="0014462E"/>
    <w:rsid w:val="00144F78"/>
    <w:rsid w:val="00145909"/>
    <w:rsid w:val="0014679D"/>
    <w:rsid w:val="00146944"/>
    <w:rsid w:val="00146977"/>
    <w:rsid w:val="0014719B"/>
    <w:rsid w:val="00151CDE"/>
    <w:rsid w:val="00152651"/>
    <w:rsid w:val="00153079"/>
    <w:rsid w:val="0015451F"/>
    <w:rsid w:val="00154B77"/>
    <w:rsid w:val="001559EE"/>
    <w:rsid w:val="00156910"/>
    <w:rsid w:val="00165018"/>
    <w:rsid w:val="00167BF3"/>
    <w:rsid w:val="001708A0"/>
    <w:rsid w:val="00170C84"/>
    <w:rsid w:val="0017102D"/>
    <w:rsid w:val="001720D5"/>
    <w:rsid w:val="00172575"/>
    <w:rsid w:val="001751A2"/>
    <w:rsid w:val="001767E4"/>
    <w:rsid w:val="0018037E"/>
    <w:rsid w:val="001811DB"/>
    <w:rsid w:val="001812EB"/>
    <w:rsid w:val="00184BAB"/>
    <w:rsid w:val="0018622B"/>
    <w:rsid w:val="001865ED"/>
    <w:rsid w:val="00187C1C"/>
    <w:rsid w:val="00187F33"/>
    <w:rsid w:val="00190C49"/>
    <w:rsid w:val="001919BE"/>
    <w:rsid w:val="00191B7D"/>
    <w:rsid w:val="0019282D"/>
    <w:rsid w:val="001931BA"/>
    <w:rsid w:val="00193DAA"/>
    <w:rsid w:val="001956F7"/>
    <w:rsid w:val="00196439"/>
    <w:rsid w:val="00197299"/>
    <w:rsid w:val="001A1AE1"/>
    <w:rsid w:val="001A1E37"/>
    <w:rsid w:val="001A28A2"/>
    <w:rsid w:val="001A35D1"/>
    <w:rsid w:val="001A5882"/>
    <w:rsid w:val="001A6675"/>
    <w:rsid w:val="001B13BB"/>
    <w:rsid w:val="001B2FAA"/>
    <w:rsid w:val="001B6585"/>
    <w:rsid w:val="001C1769"/>
    <w:rsid w:val="001C22E1"/>
    <w:rsid w:val="001C23C6"/>
    <w:rsid w:val="001C249B"/>
    <w:rsid w:val="001C4673"/>
    <w:rsid w:val="001C6C16"/>
    <w:rsid w:val="001C6F88"/>
    <w:rsid w:val="001C7912"/>
    <w:rsid w:val="001D086B"/>
    <w:rsid w:val="001D132A"/>
    <w:rsid w:val="001D1429"/>
    <w:rsid w:val="001D2741"/>
    <w:rsid w:val="001D2C51"/>
    <w:rsid w:val="001D3175"/>
    <w:rsid w:val="001D3DDE"/>
    <w:rsid w:val="001E10F0"/>
    <w:rsid w:val="001E4197"/>
    <w:rsid w:val="001E5252"/>
    <w:rsid w:val="001E716C"/>
    <w:rsid w:val="001E7785"/>
    <w:rsid w:val="001E7D6C"/>
    <w:rsid w:val="001F1644"/>
    <w:rsid w:val="001F1A8C"/>
    <w:rsid w:val="001F1F02"/>
    <w:rsid w:val="001F6BB3"/>
    <w:rsid w:val="001F7FE5"/>
    <w:rsid w:val="00201E4B"/>
    <w:rsid w:val="00206ACF"/>
    <w:rsid w:val="00206D8A"/>
    <w:rsid w:val="00207B18"/>
    <w:rsid w:val="0021077D"/>
    <w:rsid w:val="00210AB8"/>
    <w:rsid w:val="00210AF8"/>
    <w:rsid w:val="00211267"/>
    <w:rsid w:val="00211443"/>
    <w:rsid w:val="00213D2F"/>
    <w:rsid w:val="0021631C"/>
    <w:rsid w:val="00223258"/>
    <w:rsid w:val="00223D4D"/>
    <w:rsid w:val="0022442B"/>
    <w:rsid w:val="00225409"/>
    <w:rsid w:val="00230E3F"/>
    <w:rsid w:val="00231404"/>
    <w:rsid w:val="00231D35"/>
    <w:rsid w:val="00235335"/>
    <w:rsid w:val="00235596"/>
    <w:rsid w:val="00236DE9"/>
    <w:rsid w:val="00237446"/>
    <w:rsid w:val="00237D96"/>
    <w:rsid w:val="00237E09"/>
    <w:rsid w:val="00237E8C"/>
    <w:rsid w:val="0024048E"/>
    <w:rsid w:val="00240776"/>
    <w:rsid w:val="00241C78"/>
    <w:rsid w:val="0024260F"/>
    <w:rsid w:val="002431A2"/>
    <w:rsid w:val="002433E6"/>
    <w:rsid w:val="00243C55"/>
    <w:rsid w:val="00245CA4"/>
    <w:rsid w:val="00246AFA"/>
    <w:rsid w:val="002506FA"/>
    <w:rsid w:val="00254E9D"/>
    <w:rsid w:val="00256D66"/>
    <w:rsid w:val="00257374"/>
    <w:rsid w:val="00261A04"/>
    <w:rsid w:val="002650BB"/>
    <w:rsid w:val="002662D5"/>
    <w:rsid w:val="002709AD"/>
    <w:rsid w:val="002725BF"/>
    <w:rsid w:val="00272AE8"/>
    <w:rsid w:val="00272DD8"/>
    <w:rsid w:val="00274BA3"/>
    <w:rsid w:val="00280952"/>
    <w:rsid w:val="0028441E"/>
    <w:rsid w:val="002845F7"/>
    <w:rsid w:val="00284BE6"/>
    <w:rsid w:val="0029008B"/>
    <w:rsid w:val="00290E93"/>
    <w:rsid w:val="00292D6B"/>
    <w:rsid w:val="00295C20"/>
    <w:rsid w:val="002A0308"/>
    <w:rsid w:val="002A0A8F"/>
    <w:rsid w:val="002A2AD1"/>
    <w:rsid w:val="002A32E7"/>
    <w:rsid w:val="002A5BD4"/>
    <w:rsid w:val="002B0D0A"/>
    <w:rsid w:val="002B624C"/>
    <w:rsid w:val="002C19CB"/>
    <w:rsid w:val="002C1BC2"/>
    <w:rsid w:val="002C20CF"/>
    <w:rsid w:val="002C2E6F"/>
    <w:rsid w:val="002C59ED"/>
    <w:rsid w:val="002C76A4"/>
    <w:rsid w:val="002D01FB"/>
    <w:rsid w:val="002D05A8"/>
    <w:rsid w:val="002D43CF"/>
    <w:rsid w:val="002D4572"/>
    <w:rsid w:val="002D47B3"/>
    <w:rsid w:val="002D4A81"/>
    <w:rsid w:val="002D5F5D"/>
    <w:rsid w:val="002D601E"/>
    <w:rsid w:val="002D78CA"/>
    <w:rsid w:val="002E28B0"/>
    <w:rsid w:val="002E2F27"/>
    <w:rsid w:val="002E53BD"/>
    <w:rsid w:val="002E5D02"/>
    <w:rsid w:val="002E7E5B"/>
    <w:rsid w:val="002F00FC"/>
    <w:rsid w:val="002F0700"/>
    <w:rsid w:val="002F5D67"/>
    <w:rsid w:val="002F68BC"/>
    <w:rsid w:val="00301A97"/>
    <w:rsid w:val="00303999"/>
    <w:rsid w:val="003043AC"/>
    <w:rsid w:val="00311C29"/>
    <w:rsid w:val="003131C0"/>
    <w:rsid w:val="00314B2C"/>
    <w:rsid w:val="00315681"/>
    <w:rsid w:val="003176E5"/>
    <w:rsid w:val="00317798"/>
    <w:rsid w:val="00320958"/>
    <w:rsid w:val="00320AAD"/>
    <w:rsid w:val="003210B1"/>
    <w:rsid w:val="00321534"/>
    <w:rsid w:val="00321A8F"/>
    <w:rsid w:val="00321FCC"/>
    <w:rsid w:val="003245FD"/>
    <w:rsid w:val="00325D6A"/>
    <w:rsid w:val="00326766"/>
    <w:rsid w:val="00331340"/>
    <w:rsid w:val="0033150C"/>
    <w:rsid w:val="00331668"/>
    <w:rsid w:val="0033294A"/>
    <w:rsid w:val="003329F9"/>
    <w:rsid w:val="00332BFA"/>
    <w:rsid w:val="003338FF"/>
    <w:rsid w:val="003348D9"/>
    <w:rsid w:val="003351D9"/>
    <w:rsid w:val="00336A0B"/>
    <w:rsid w:val="00336EFC"/>
    <w:rsid w:val="0034299D"/>
    <w:rsid w:val="00342A06"/>
    <w:rsid w:val="00343951"/>
    <w:rsid w:val="00343B96"/>
    <w:rsid w:val="00344BBE"/>
    <w:rsid w:val="003454B6"/>
    <w:rsid w:val="00345CF8"/>
    <w:rsid w:val="00350A62"/>
    <w:rsid w:val="0035164C"/>
    <w:rsid w:val="0035194D"/>
    <w:rsid w:val="00352802"/>
    <w:rsid w:val="003546D4"/>
    <w:rsid w:val="003565B2"/>
    <w:rsid w:val="0035758A"/>
    <w:rsid w:val="00360440"/>
    <w:rsid w:val="0036446A"/>
    <w:rsid w:val="00364992"/>
    <w:rsid w:val="0036532E"/>
    <w:rsid w:val="0036607F"/>
    <w:rsid w:val="003666CD"/>
    <w:rsid w:val="003700D2"/>
    <w:rsid w:val="00370BB4"/>
    <w:rsid w:val="00374AA6"/>
    <w:rsid w:val="00381009"/>
    <w:rsid w:val="0038434C"/>
    <w:rsid w:val="0038521C"/>
    <w:rsid w:val="00387B5A"/>
    <w:rsid w:val="00387DF6"/>
    <w:rsid w:val="0039273A"/>
    <w:rsid w:val="00392749"/>
    <w:rsid w:val="0039350C"/>
    <w:rsid w:val="00394C91"/>
    <w:rsid w:val="00396D2E"/>
    <w:rsid w:val="00397C2A"/>
    <w:rsid w:val="003A04E9"/>
    <w:rsid w:val="003A0561"/>
    <w:rsid w:val="003A114D"/>
    <w:rsid w:val="003A1B15"/>
    <w:rsid w:val="003A22B6"/>
    <w:rsid w:val="003A297D"/>
    <w:rsid w:val="003A56EA"/>
    <w:rsid w:val="003A6152"/>
    <w:rsid w:val="003A6D56"/>
    <w:rsid w:val="003B0BD0"/>
    <w:rsid w:val="003B1507"/>
    <w:rsid w:val="003B16C3"/>
    <w:rsid w:val="003B23CC"/>
    <w:rsid w:val="003B4393"/>
    <w:rsid w:val="003B5B0B"/>
    <w:rsid w:val="003B7309"/>
    <w:rsid w:val="003B755F"/>
    <w:rsid w:val="003C01C8"/>
    <w:rsid w:val="003C3108"/>
    <w:rsid w:val="003C33FB"/>
    <w:rsid w:val="003C4CE5"/>
    <w:rsid w:val="003C4F1E"/>
    <w:rsid w:val="003C7A3B"/>
    <w:rsid w:val="003C7DE3"/>
    <w:rsid w:val="003D41EC"/>
    <w:rsid w:val="003D7D36"/>
    <w:rsid w:val="003E25BF"/>
    <w:rsid w:val="003E2665"/>
    <w:rsid w:val="003E2A4C"/>
    <w:rsid w:val="003E4A28"/>
    <w:rsid w:val="003E7071"/>
    <w:rsid w:val="003F0ED7"/>
    <w:rsid w:val="00400A5A"/>
    <w:rsid w:val="00402BD8"/>
    <w:rsid w:val="00402F4E"/>
    <w:rsid w:val="004056AB"/>
    <w:rsid w:val="00406972"/>
    <w:rsid w:val="00407B54"/>
    <w:rsid w:val="004105CA"/>
    <w:rsid w:val="004169E5"/>
    <w:rsid w:val="00420961"/>
    <w:rsid w:val="0042133E"/>
    <w:rsid w:val="004217C4"/>
    <w:rsid w:val="00422ABF"/>
    <w:rsid w:val="004243D5"/>
    <w:rsid w:val="004253FE"/>
    <w:rsid w:val="00427704"/>
    <w:rsid w:val="004305AE"/>
    <w:rsid w:val="00430A4E"/>
    <w:rsid w:val="004317CE"/>
    <w:rsid w:val="0043281A"/>
    <w:rsid w:val="0043420E"/>
    <w:rsid w:val="00434A45"/>
    <w:rsid w:val="004369E1"/>
    <w:rsid w:val="0044529E"/>
    <w:rsid w:val="004460DB"/>
    <w:rsid w:val="004477BE"/>
    <w:rsid w:val="00450110"/>
    <w:rsid w:val="004504FA"/>
    <w:rsid w:val="00453D8A"/>
    <w:rsid w:val="00453E81"/>
    <w:rsid w:val="00464CCE"/>
    <w:rsid w:val="00466BD7"/>
    <w:rsid w:val="0046776B"/>
    <w:rsid w:val="00470106"/>
    <w:rsid w:val="0047651B"/>
    <w:rsid w:val="004847C8"/>
    <w:rsid w:val="004855A9"/>
    <w:rsid w:val="004855FB"/>
    <w:rsid w:val="00491446"/>
    <w:rsid w:val="00491793"/>
    <w:rsid w:val="00493526"/>
    <w:rsid w:val="004954EF"/>
    <w:rsid w:val="00496EDA"/>
    <w:rsid w:val="0049708F"/>
    <w:rsid w:val="004A0698"/>
    <w:rsid w:val="004A25A3"/>
    <w:rsid w:val="004A2F4C"/>
    <w:rsid w:val="004A3963"/>
    <w:rsid w:val="004A3D66"/>
    <w:rsid w:val="004A4D7C"/>
    <w:rsid w:val="004A6A39"/>
    <w:rsid w:val="004A6EAC"/>
    <w:rsid w:val="004A7CE5"/>
    <w:rsid w:val="004B0A1B"/>
    <w:rsid w:val="004B1625"/>
    <w:rsid w:val="004B53D2"/>
    <w:rsid w:val="004B613F"/>
    <w:rsid w:val="004B6F70"/>
    <w:rsid w:val="004C0379"/>
    <w:rsid w:val="004C2A08"/>
    <w:rsid w:val="004C2ED0"/>
    <w:rsid w:val="004C7D79"/>
    <w:rsid w:val="004D1A39"/>
    <w:rsid w:val="004D1B4F"/>
    <w:rsid w:val="004D3CC5"/>
    <w:rsid w:val="004D507E"/>
    <w:rsid w:val="004D5949"/>
    <w:rsid w:val="004E14E4"/>
    <w:rsid w:val="004E2928"/>
    <w:rsid w:val="004E3A0D"/>
    <w:rsid w:val="004E3AD8"/>
    <w:rsid w:val="004E4039"/>
    <w:rsid w:val="004E546B"/>
    <w:rsid w:val="004E64AF"/>
    <w:rsid w:val="004E7610"/>
    <w:rsid w:val="004F21BA"/>
    <w:rsid w:val="004F3378"/>
    <w:rsid w:val="004F7016"/>
    <w:rsid w:val="005013D8"/>
    <w:rsid w:val="00502443"/>
    <w:rsid w:val="0050549F"/>
    <w:rsid w:val="005057E2"/>
    <w:rsid w:val="00511952"/>
    <w:rsid w:val="0051287B"/>
    <w:rsid w:val="00514C8D"/>
    <w:rsid w:val="00514F2B"/>
    <w:rsid w:val="00514F8F"/>
    <w:rsid w:val="00522C13"/>
    <w:rsid w:val="00523214"/>
    <w:rsid w:val="005243FD"/>
    <w:rsid w:val="00525A1E"/>
    <w:rsid w:val="005274B0"/>
    <w:rsid w:val="00532879"/>
    <w:rsid w:val="0053358F"/>
    <w:rsid w:val="00535A28"/>
    <w:rsid w:val="00535DC6"/>
    <w:rsid w:val="00536520"/>
    <w:rsid w:val="00537EC8"/>
    <w:rsid w:val="00541FCB"/>
    <w:rsid w:val="00542A75"/>
    <w:rsid w:val="005432DC"/>
    <w:rsid w:val="005434DB"/>
    <w:rsid w:val="005445AF"/>
    <w:rsid w:val="00545C13"/>
    <w:rsid w:val="00550517"/>
    <w:rsid w:val="00551723"/>
    <w:rsid w:val="00553687"/>
    <w:rsid w:val="00554234"/>
    <w:rsid w:val="00554276"/>
    <w:rsid w:val="005575B4"/>
    <w:rsid w:val="0055775F"/>
    <w:rsid w:val="00560A8B"/>
    <w:rsid w:val="00563B43"/>
    <w:rsid w:val="00564BBE"/>
    <w:rsid w:val="0056610F"/>
    <w:rsid w:val="00570126"/>
    <w:rsid w:val="005717A8"/>
    <w:rsid w:val="00571807"/>
    <w:rsid w:val="00571DDD"/>
    <w:rsid w:val="0057214D"/>
    <w:rsid w:val="005736F6"/>
    <w:rsid w:val="00574E38"/>
    <w:rsid w:val="005805BE"/>
    <w:rsid w:val="005814EE"/>
    <w:rsid w:val="00581D65"/>
    <w:rsid w:val="00582718"/>
    <w:rsid w:val="00582FDB"/>
    <w:rsid w:val="0058555B"/>
    <w:rsid w:val="00587940"/>
    <w:rsid w:val="005923EB"/>
    <w:rsid w:val="0059445E"/>
    <w:rsid w:val="005972FA"/>
    <w:rsid w:val="005A09C7"/>
    <w:rsid w:val="005A1127"/>
    <w:rsid w:val="005A1BD7"/>
    <w:rsid w:val="005A1D08"/>
    <w:rsid w:val="005A2D03"/>
    <w:rsid w:val="005A3321"/>
    <w:rsid w:val="005A356D"/>
    <w:rsid w:val="005A66DD"/>
    <w:rsid w:val="005B103E"/>
    <w:rsid w:val="005B1270"/>
    <w:rsid w:val="005B335C"/>
    <w:rsid w:val="005B3656"/>
    <w:rsid w:val="005B3CE4"/>
    <w:rsid w:val="005B420A"/>
    <w:rsid w:val="005B53E0"/>
    <w:rsid w:val="005C27DE"/>
    <w:rsid w:val="005C2949"/>
    <w:rsid w:val="005C578A"/>
    <w:rsid w:val="005C65E8"/>
    <w:rsid w:val="005D126D"/>
    <w:rsid w:val="005D1F3E"/>
    <w:rsid w:val="005D1F83"/>
    <w:rsid w:val="005D2041"/>
    <w:rsid w:val="005D34DE"/>
    <w:rsid w:val="005D37EE"/>
    <w:rsid w:val="005D532D"/>
    <w:rsid w:val="005D7355"/>
    <w:rsid w:val="005D7917"/>
    <w:rsid w:val="005E0AE5"/>
    <w:rsid w:val="005E2598"/>
    <w:rsid w:val="005E3457"/>
    <w:rsid w:val="005E5AEF"/>
    <w:rsid w:val="005E6449"/>
    <w:rsid w:val="005E7272"/>
    <w:rsid w:val="005E7C47"/>
    <w:rsid w:val="005F06CD"/>
    <w:rsid w:val="005F1AF0"/>
    <w:rsid w:val="005F2767"/>
    <w:rsid w:val="005F3D92"/>
    <w:rsid w:val="005F58A9"/>
    <w:rsid w:val="00600186"/>
    <w:rsid w:val="006015C7"/>
    <w:rsid w:val="00605175"/>
    <w:rsid w:val="0060623D"/>
    <w:rsid w:val="00607122"/>
    <w:rsid w:val="006078D6"/>
    <w:rsid w:val="00610237"/>
    <w:rsid w:val="006113A0"/>
    <w:rsid w:val="00611ED1"/>
    <w:rsid w:val="006121C2"/>
    <w:rsid w:val="0061558D"/>
    <w:rsid w:val="00615C02"/>
    <w:rsid w:val="00621C71"/>
    <w:rsid w:val="00621F5E"/>
    <w:rsid w:val="00622115"/>
    <w:rsid w:val="00625259"/>
    <w:rsid w:val="0062649D"/>
    <w:rsid w:val="00631096"/>
    <w:rsid w:val="0063195B"/>
    <w:rsid w:val="00632DD4"/>
    <w:rsid w:val="006330EA"/>
    <w:rsid w:val="006429C9"/>
    <w:rsid w:val="006429FD"/>
    <w:rsid w:val="0064373C"/>
    <w:rsid w:val="006438E4"/>
    <w:rsid w:val="00644AA6"/>
    <w:rsid w:val="006469EE"/>
    <w:rsid w:val="00647420"/>
    <w:rsid w:val="00652409"/>
    <w:rsid w:val="00652ABD"/>
    <w:rsid w:val="00654A99"/>
    <w:rsid w:val="006555AC"/>
    <w:rsid w:val="0065621E"/>
    <w:rsid w:val="00661FF0"/>
    <w:rsid w:val="00663E3F"/>
    <w:rsid w:val="00665770"/>
    <w:rsid w:val="00665EF5"/>
    <w:rsid w:val="00667F42"/>
    <w:rsid w:val="00670620"/>
    <w:rsid w:val="0067299A"/>
    <w:rsid w:val="006729EB"/>
    <w:rsid w:val="00673042"/>
    <w:rsid w:val="0067426F"/>
    <w:rsid w:val="00674F39"/>
    <w:rsid w:val="00677A91"/>
    <w:rsid w:val="006863B8"/>
    <w:rsid w:val="006865D2"/>
    <w:rsid w:val="00690D77"/>
    <w:rsid w:val="00691EF1"/>
    <w:rsid w:val="00691F5F"/>
    <w:rsid w:val="00692C51"/>
    <w:rsid w:val="006967FD"/>
    <w:rsid w:val="00696D25"/>
    <w:rsid w:val="0069721F"/>
    <w:rsid w:val="006A02CD"/>
    <w:rsid w:val="006A1256"/>
    <w:rsid w:val="006A1E32"/>
    <w:rsid w:val="006A5128"/>
    <w:rsid w:val="006A5258"/>
    <w:rsid w:val="006A53B2"/>
    <w:rsid w:val="006A5DE0"/>
    <w:rsid w:val="006A7F12"/>
    <w:rsid w:val="006B0042"/>
    <w:rsid w:val="006B0FDF"/>
    <w:rsid w:val="006B650D"/>
    <w:rsid w:val="006B6736"/>
    <w:rsid w:val="006C0091"/>
    <w:rsid w:val="006C1E0C"/>
    <w:rsid w:val="006C2492"/>
    <w:rsid w:val="006C2E48"/>
    <w:rsid w:val="006C55FC"/>
    <w:rsid w:val="006C575F"/>
    <w:rsid w:val="006D0031"/>
    <w:rsid w:val="006D180B"/>
    <w:rsid w:val="006D2AF0"/>
    <w:rsid w:val="006D3752"/>
    <w:rsid w:val="006D4335"/>
    <w:rsid w:val="006D4E7A"/>
    <w:rsid w:val="006D6B91"/>
    <w:rsid w:val="006E012B"/>
    <w:rsid w:val="006E1400"/>
    <w:rsid w:val="006E7BF6"/>
    <w:rsid w:val="006F1699"/>
    <w:rsid w:val="006F1715"/>
    <w:rsid w:val="006F36AD"/>
    <w:rsid w:val="006F3DD9"/>
    <w:rsid w:val="006F471C"/>
    <w:rsid w:val="006F4B0A"/>
    <w:rsid w:val="006F4B7D"/>
    <w:rsid w:val="006F4E1D"/>
    <w:rsid w:val="00702C63"/>
    <w:rsid w:val="007111C3"/>
    <w:rsid w:val="007116B3"/>
    <w:rsid w:val="00712DB6"/>
    <w:rsid w:val="0071429B"/>
    <w:rsid w:val="00720C80"/>
    <w:rsid w:val="00724D69"/>
    <w:rsid w:val="0072650C"/>
    <w:rsid w:val="007321E5"/>
    <w:rsid w:val="00733BCE"/>
    <w:rsid w:val="00734149"/>
    <w:rsid w:val="00735493"/>
    <w:rsid w:val="007358FE"/>
    <w:rsid w:val="00736796"/>
    <w:rsid w:val="00737AB0"/>
    <w:rsid w:val="007405E8"/>
    <w:rsid w:val="007409AD"/>
    <w:rsid w:val="00742D0C"/>
    <w:rsid w:val="00744AFD"/>
    <w:rsid w:val="007450C9"/>
    <w:rsid w:val="00746A35"/>
    <w:rsid w:val="00753F2E"/>
    <w:rsid w:val="007542F7"/>
    <w:rsid w:val="0075493E"/>
    <w:rsid w:val="00755FE0"/>
    <w:rsid w:val="007562FD"/>
    <w:rsid w:val="00756B27"/>
    <w:rsid w:val="00757C13"/>
    <w:rsid w:val="00771617"/>
    <w:rsid w:val="007728F8"/>
    <w:rsid w:val="00776EA2"/>
    <w:rsid w:val="00777DD7"/>
    <w:rsid w:val="007807E7"/>
    <w:rsid w:val="00781890"/>
    <w:rsid w:val="00783632"/>
    <w:rsid w:val="007863FC"/>
    <w:rsid w:val="007866C8"/>
    <w:rsid w:val="00787154"/>
    <w:rsid w:val="007872AD"/>
    <w:rsid w:val="00787DC0"/>
    <w:rsid w:val="007903B6"/>
    <w:rsid w:val="0079083F"/>
    <w:rsid w:val="00790EEC"/>
    <w:rsid w:val="00790EF7"/>
    <w:rsid w:val="00792A69"/>
    <w:rsid w:val="00795238"/>
    <w:rsid w:val="00795DB7"/>
    <w:rsid w:val="007966EE"/>
    <w:rsid w:val="00796BB4"/>
    <w:rsid w:val="00797295"/>
    <w:rsid w:val="007973E0"/>
    <w:rsid w:val="007A063F"/>
    <w:rsid w:val="007A1D78"/>
    <w:rsid w:val="007A2038"/>
    <w:rsid w:val="007A33FE"/>
    <w:rsid w:val="007A6A9E"/>
    <w:rsid w:val="007A6AD8"/>
    <w:rsid w:val="007A7268"/>
    <w:rsid w:val="007A7999"/>
    <w:rsid w:val="007B0598"/>
    <w:rsid w:val="007B0F0C"/>
    <w:rsid w:val="007B13DE"/>
    <w:rsid w:val="007B14E7"/>
    <w:rsid w:val="007B1943"/>
    <w:rsid w:val="007B4EA3"/>
    <w:rsid w:val="007C18D7"/>
    <w:rsid w:val="007C45B1"/>
    <w:rsid w:val="007C4C1E"/>
    <w:rsid w:val="007C5F78"/>
    <w:rsid w:val="007C6731"/>
    <w:rsid w:val="007C7A78"/>
    <w:rsid w:val="007D075C"/>
    <w:rsid w:val="007D12C1"/>
    <w:rsid w:val="007D13AD"/>
    <w:rsid w:val="007D1CAA"/>
    <w:rsid w:val="007D2E24"/>
    <w:rsid w:val="007D2E92"/>
    <w:rsid w:val="007D2FE9"/>
    <w:rsid w:val="007D67EB"/>
    <w:rsid w:val="007E2443"/>
    <w:rsid w:val="007E28DA"/>
    <w:rsid w:val="007E2949"/>
    <w:rsid w:val="007E2AA6"/>
    <w:rsid w:val="007E2DFC"/>
    <w:rsid w:val="007E3CD6"/>
    <w:rsid w:val="007E550B"/>
    <w:rsid w:val="007E55DF"/>
    <w:rsid w:val="007E5AB3"/>
    <w:rsid w:val="007E5B3C"/>
    <w:rsid w:val="007E65B7"/>
    <w:rsid w:val="007F0DC2"/>
    <w:rsid w:val="007F365D"/>
    <w:rsid w:val="007F4782"/>
    <w:rsid w:val="007F55CA"/>
    <w:rsid w:val="007F58FE"/>
    <w:rsid w:val="00806DF3"/>
    <w:rsid w:val="00807C6C"/>
    <w:rsid w:val="00814FAB"/>
    <w:rsid w:val="00821EEA"/>
    <w:rsid w:val="0082238C"/>
    <w:rsid w:val="008243D8"/>
    <w:rsid w:val="008244DA"/>
    <w:rsid w:val="008255BB"/>
    <w:rsid w:val="00825F71"/>
    <w:rsid w:val="00826AE2"/>
    <w:rsid w:val="008270A8"/>
    <w:rsid w:val="008301AB"/>
    <w:rsid w:val="00831791"/>
    <w:rsid w:val="00831D65"/>
    <w:rsid w:val="0083302F"/>
    <w:rsid w:val="00833A2F"/>
    <w:rsid w:val="00834654"/>
    <w:rsid w:val="00835DD9"/>
    <w:rsid w:val="00836AAA"/>
    <w:rsid w:val="008410D3"/>
    <w:rsid w:val="00845047"/>
    <w:rsid w:val="0084508B"/>
    <w:rsid w:val="008470AE"/>
    <w:rsid w:val="00850098"/>
    <w:rsid w:val="008510D8"/>
    <w:rsid w:val="0085383A"/>
    <w:rsid w:val="00855BE4"/>
    <w:rsid w:val="00855C9D"/>
    <w:rsid w:val="00862559"/>
    <w:rsid w:val="00862876"/>
    <w:rsid w:val="00863501"/>
    <w:rsid w:val="00865147"/>
    <w:rsid w:val="00865710"/>
    <w:rsid w:val="0086646B"/>
    <w:rsid w:val="00872558"/>
    <w:rsid w:val="00874A3F"/>
    <w:rsid w:val="00874FF1"/>
    <w:rsid w:val="00875585"/>
    <w:rsid w:val="0087694F"/>
    <w:rsid w:val="0087746E"/>
    <w:rsid w:val="00877A61"/>
    <w:rsid w:val="00880993"/>
    <w:rsid w:val="00881DAB"/>
    <w:rsid w:val="008827A1"/>
    <w:rsid w:val="008831C7"/>
    <w:rsid w:val="00883379"/>
    <w:rsid w:val="00885FE2"/>
    <w:rsid w:val="00886761"/>
    <w:rsid w:val="00887466"/>
    <w:rsid w:val="00887747"/>
    <w:rsid w:val="008917DD"/>
    <w:rsid w:val="00891991"/>
    <w:rsid w:val="0089206D"/>
    <w:rsid w:val="00892BCA"/>
    <w:rsid w:val="00894ACE"/>
    <w:rsid w:val="00894AE9"/>
    <w:rsid w:val="00894BDE"/>
    <w:rsid w:val="008965FA"/>
    <w:rsid w:val="008977CC"/>
    <w:rsid w:val="008A2C45"/>
    <w:rsid w:val="008A3F99"/>
    <w:rsid w:val="008A4A5E"/>
    <w:rsid w:val="008A4DE1"/>
    <w:rsid w:val="008A54DC"/>
    <w:rsid w:val="008A5510"/>
    <w:rsid w:val="008B6406"/>
    <w:rsid w:val="008B7C69"/>
    <w:rsid w:val="008C316C"/>
    <w:rsid w:val="008C3E39"/>
    <w:rsid w:val="008C569A"/>
    <w:rsid w:val="008C62EA"/>
    <w:rsid w:val="008C70AD"/>
    <w:rsid w:val="008D015E"/>
    <w:rsid w:val="008D029E"/>
    <w:rsid w:val="008D09F0"/>
    <w:rsid w:val="008D11BE"/>
    <w:rsid w:val="008D1847"/>
    <w:rsid w:val="008D365E"/>
    <w:rsid w:val="008D5321"/>
    <w:rsid w:val="008E03CC"/>
    <w:rsid w:val="008E27B5"/>
    <w:rsid w:val="008E62F4"/>
    <w:rsid w:val="008E63D6"/>
    <w:rsid w:val="008E6674"/>
    <w:rsid w:val="008F0398"/>
    <w:rsid w:val="008F0EB2"/>
    <w:rsid w:val="008F31F4"/>
    <w:rsid w:val="008F3C7C"/>
    <w:rsid w:val="00900838"/>
    <w:rsid w:val="00901F97"/>
    <w:rsid w:val="0090211F"/>
    <w:rsid w:val="00903166"/>
    <w:rsid w:val="00904B18"/>
    <w:rsid w:val="00907EBF"/>
    <w:rsid w:val="00910CFC"/>
    <w:rsid w:val="009117B3"/>
    <w:rsid w:val="0091328A"/>
    <w:rsid w:val="00914823"/>
    <w:rsid w:val="009167E4"/>
    <w:rsid w:val="009174F6"/>
    <w:rsid w:val="0092123D"/>
    <w:rsid w:val="00921B4B"/>
    <w:rsid w:val="00923E52"/>
    <w:rsid w:val="00925B67"/>
    <w:rsid w:val="009277B9"/>
    <w:rsid w:val="00927C13"/>
    <w:rsid w:val="009301D5"/>
    <w:rsid w:val="00930AF3"/>
    <w:rsid w:val="009311CD"/>
    <w:rsid w:val="009316B2"/>
    <w:rsid w:val="009320EA"/>
    <w:rsid w:val="009339A0"/>
    <w:rsid w:val="0093523A"/>
    <w:rsid w:val="00936396"/>
    <w:rsid w:val="00940590"/>
    <w:rsid w:val="00942446"/>
    <w:rsid w:val="0094329F"/>
    <w:rsid w:val="00943525"/>
    <w:rsid w:val="009435F6"/>
    <w:rsid w:val="00944A4A"/>
    <w:rsid w:val="00944A6D"/>
    <w:rsid w:val="00952078"/>
    <w:rsid w:val="00952495"/>
    <w:rsid w:val="00953866"/>
    <w:rsid w:val="0095526A"/>
    <w:rsid w:val="00955C94"/>
    <w:rsid w:val="0095609F"/>
    <w:rsid w:val="00956633"/>
    <w:rsid w:val="00956887"/>
    <w:rsid w:val="009568B5"/>
    <w:rsid w:val="009604CE"/>
    <w:rsid w:val="00962310"/>
    <w:rsid w:val="009630CF"/>
    <w:rsid w:val="00964080"/>
    <w:rsid w:val="00966274"/>
    <w:rsid w:val="0096765E"/>
    <w:rsid w:val="0097645E"/>
    <w:rsid w:val="00976AA3"/>
    <w:rsid w:val="00977623"/>
    <w:rsid w:val="0098035F"/>
    <w:rsid w:val="009805A3"/>
    <w:rsid w:val="00980FCD"/>
    <w:rsid w:val="0098287E"/>
    <w:rsid w:val="00983D8F"/>
    <w:rsid w:val="0098639C"/>
    <w:rsid w:val="0099466D"/>
    <w:rsid w:val="00994889"/>
    <w:rsid w:val="009964B7"/>
    <w:rsid w:val="0099672F"/>
    <w:rsid w:val="009A3F23"/>
    <w:rsid w:val="009A5C2D"/>
    <w:rsid w:val="009B0D9C"/>
    <w:rsid w:val="009B45AA"/>
    <w:rsid w:val="009B49D4"/>
    <w:rsid w:val="009B4DD6"/>
    <w:rsid w:val="009B6FFC"/>
    <w:rsid w:val="009B7C93"/>
    <w:rsid w:val="009C056B"/>
    <w:rsid w:val="009C2B77"/>
    <w:rsid w:val="009C2C65"/>
    <w:rsid w:val="009C4979"/>
    <w:rsid w:val="009C6248"/>
    <w:rsid w:val="009C7C1D"/>
    <w:rsid w:val="009D0A0E"/>
    <w:rsid w:val="009D0CDF"/>
    <w:rsid w:val="009D2D34"/>
    <w:rsid w:val="009D3BD2"/>
    <w:rsid w:val="009D4423"/>
    <w:rsid w:val="009D469F"/>
    <w:rsid w:val="009D5798"/>
    <w:rsid w:val="009D73E0"/>
    <w:rsid w:val="009E0D10"/>
    <w:rsid w:val="009E1772"/>
    <w:rsid w:val="009E1A55"/>
    <w:rsid w:val="009E3DDB"/>
    <w:rsid w:val="009E4222"/>
    <w:rsid w:val="009E5F7F"/>
    <w:rsid w:val="009E7E5B"/>
    <w:rsid w:val="009F1BCC"/>
    <w:rsid w:val="009F1F99"/>
    <w:rsid w:val="009F3B52"/>
    <w:rsid w:val="009F5AA2"/>
    <w:rsid w:val="009F65F2"/>
    <w:rsid w:val="00A058FC"/>
    <w:rsid w:val="00A05CAB"/>
    <w:rsid w:val="00A07BBE"/>
    <w:rsid w:val="00A1041C"/>
    <w:rsid w:val="00A10F86"/>
    <w:rsid w:val="00A113EC"/>
    <w:rsid w:val="00A124FD"/>
    <w:rsid w:val="00A13151"/>
    <w:rsid w:val="00A139DF"/>
    <w:rsid w:val="00A1430E"/>
    <w:rsid w:val="00A200CC"/>
    <w:rsid w:val="00A2351E"/>
    <w:rsid w:val="00A25313"/>
    <w:rsid w:val="00A259CA"/>
    <w:rsid w:val="00A2670B"/>
    <w:rsid w:val="00A31855"/>
    <w:rsid w:val="00A36441"/>
    <w:rsid w:val="00A36F30"/>
    <w:rsid w:val="00A428D0"/>
    <w:rsid w:val="00A439DC"/>
    <w:rsid w:val="00A43F57"/>
    <w:rsid w:val="00A44664"/>
    <w:rsid w:val="00A452E7"/>
    <w:rsid w:val="00A4648F"/>
    <w:rsid w:val="00A46C3E"/>
    <w:rsid w:val="00A46D38"/>
    <w:rsid w:val="00A47421"/>
    <w:rsid w:val="00A51229"/>
    <w:rsid w:val="00A51D1B"/>
    <w:rsid w:val="00A5591A"/>
    <w:rsid w:val="00A60B8D"/>
    <w:rsid w:val="00A64B88"/>
    <w:rsid w:val="00A6581A"/>
    <w:rsid w:val="00A658BB"/>
    <w:rsid w:val="00A659A5"/>
    <w:rsid w:val="00A65D96"/>
    <w:rsid w:val="00A67009"/>
    <w:rsid w:val="00A725FA"/>
    <w:rsid w:val="00A72C5E"/>
    <w:rsid w:val="00A7340C"/>
    <w:rsid w:val="00A7475E"/>
    <w:rsid w:val="00A7499A"/>
    <w:rsid w:val="00A74AF4"/>
    <w:rsid w:val="00A75635"/>
    <w:rsid w:val="00A7577F"/>
    <w:rsid w:val="00A81274"/>
    <w:rsid w:val="00A8144C"/>
    <w:rsid w:val="00A83FD7"/>
    <w:rsid w:val="00A84BFD"/>
    <w:rsid w:val="00A84D6A"/>
    <w:rsid w:val="00A866F4"/>
    <w:rsid w:val="00A91978"/>
    <w:rsid w:val="00A93824"/>
    <w:rsid w:val="00AA56F2"/>
    <w:rsid w:val="00AA5A19"/>
    <w:rsid w:val="00AA69C0"/>
    <w:rsid w:val="00AA6D53"/>
    <w:rsid w:val="00AB0E79"/>
    <w:rsid w:val="00AB1899"/>
    <w:rsid w:val="00AB1C19"/>
    <w:rsid w:val="00AB314E"/>
    <w:rsid w:val="00AB3683"/>
    <w:rsid w:val="00AB53A3"/>
    <w:rsid w:val="00AB62D9"/>
    <w:rsid w:val="00AB7D5A"/>
    <w:rsid w:val="00AC225B"/>
    <w:rsid w:val="00AC3DB4"/>
    <w:rsid w:val="00AC4113"/>
    <w:rsid w:val="00AC4A34"/>
    <w:rsid w:val="00AC52DF"/>
    <w:rsid w:val="00AD24BA"/>
    <w:rsid w:val="00AD2BA8"/>
    <w:rsid w:val="00AD3C21"/>
    <w:rsid w:val="00AD6F5B"/>
    <w:rsid w:val="00AD727B"/>
    <w:rsid w:val="00AD74D7"/>
    <w:rsid w:val="00AD764C"/>
    <w:rsid w:val="00AD7A8F"/>
    <w:rsid w:val="00AE02A5"/>
    <w:rsid w:val="00AE1287"/>
    <w:rsid w:val="00AE4537"/>
    <w:rsid w:val="00AE4616"/>
    <w:rsid w:val="00AE5BF2"/>
    <w:rsid w:val="00AE5FE9"/>
    <w:rsid w:val="00AF0886"/>
    <w:rsid w:val="00AF2509"/>
    <w:rsid w:val="00AF2717"/>
    <w:rsid w:val="00AF30AA"/>
    <w:rsid w:val="00AF3203"/>
    <w:rsid w:val="00AF6D20"/>
    <w:rsid w:val="00B00D5D"/>
    <w:rsid w:val="00B00DC0"/>
    <w:rsid w:val="00B03729"/>
    <w:rsid w:val="00B05010"/>
    <w:rsid w:val="00B05E86"/>
    <w:rsid w:val="00B05F49"/>
    <w:rsid w:val="00B0681B"/>
    <w:rsid w:val="00B079D8"/>
    <w:rsid w:val="00B112BB"/>
    <w:rsid w:val="00B124CE"/>
    <w:rsid w:val="00B12DE5"/>
    <w:rsid w:val="00B13BC1"/>
    <w:rsid w:val="00B142AD"/>
    <w:rsid w:val="00B16971"/>
    <w:rsid w:val="00B17195"/>
    <w:rsid w:val="00B21520"/>
    <w:rsid w:val="00B226D3"/>
    <w:rsid w:val="00B277F1"/>
    <w:rsid w:val="00B315CA"/>
    <w:rsid w:val="00B32189"/>
    <w:rsid w:val="00B32659"/>
    <w:rsid w:val="00B32E26"/>
    <w:rsid w:val="00B33931"/>
    <w:rsid w:val="00B34E36"/>
    <w:rsid w:val="00B35D44"/>
    <w:rsid w:val="00B37360"/>
    <w:rsid w:val="00B42B43"/>
    <w:rsid w:val="00B43535"/>
    <w:rsid w:val="00B44020"/>
    <w:rsid w:val="00B4468D"/>
    <w:rsid w:val="00B44B51"/>
    <w:rsid w:val="00B45168"/>
    <w:rsid w:val="00B45216"/>
    <w:rsid w:val="00B511A2"/>
    <w:rsid w:val="00B57661"/>
    <w:rsid w:val="00B6001F"/>
    <w:rsid w:val="00B626B5"/>
    <w:rsid w:val="00B62B81"/>
    <w:rsid w:val="00B66527"/>
    <w:rsid w:val="00B66EEA"/>
    <w:rsid w:val="00B707E5"/>
    <w:rsid w:val="00B72FE0"/>
    <w:rsid w:val="00B7318D"/>
    <w:rsid w:val="00B732B6"/>
    <w:rsid w:val="00B739BA"/>
    <w:rsid w:val="00B741E5"/>
    <w:rsid w:val="00B7422A"/>
    <w:rsid w:val="00B757AE"/>
    <w:rsid w:val="00B75C7A"/>
    <w:rsid w:val="00B76F86"/>
    <w:rsid w:val="00B8116D"/>
    <w:rsid w:val="00B840D6"/>
    <w:rsid w:val="00B850B1"/>
    <w:rsid w:val="00B85292"/>
    <w:rsid w:val="00B91ABB"/>
    <w:rsid w:val="00B926F1"/>
    <w:rsid w:val="00B94B20"/>
    <w:rsid w:val="00BA1775"/>
    <w:rsid w:val="00BA3567"/>
    <w:rsid w:val="00BA4326"/>
    <w:rsid w:val="00BA45E2"/>
    <w:rsid w:val="00BA67EA"/>
    <w:rsid w:val="00BA7CF8"/>
    <w:rsid w:val="00BB171A"/>
    <w:rsid w:val="00BB1D7E"/>
    <w:rsid w:val="00BB293B"/>
    <w:rsid w:val="00BB4E90"/>
    <w:rsid w:val="00BB5B8E"/>
    <w:rsid w:val="00BC09A7"/>
    <w:rsid w:val="00BC1414"/>
    <w:rsid w:val="00BC27AA"/>
    <w:rsid w:val="00BC3B87"/>
    <w:rsid w:val="00BC66E9"/>
    <w:rsid w:val="00BC7580"/>
    <w:rsid w:val="00BD07B9"/>
    <w:rsid w:val="00BD2B59"/>
    <w:rsid w:val="00BD45EE"/>
    <w:rsid w:val="00BD777B"/>
    <w:rsid w:val="00BD7CA8"/>
    <w:rsid w:val="00BE4175"/>
    <w:rsid w:val="00BE6E09"/>
    <w:rsid w:val="00BF0698"/>
    <w:rsid w:val="00BF2820"/>
    <w:rsid w:val="00BF2A60"/>
    <w:rsid w:val="00BF2C28"/>
    <w:rsid w:val="00BF2DAA"/>
    <w:rsid w:val="00BF3AE3"/>
    <w:rsid w:val="00BF3FD9"/>
    <w:rsid w:val="00BF60E9"/>
    <w:rsid w:val="00C00A83"/>
    <w:rsid w:val="00C00BAA"/>
    <w:rsid w:val="00C0339D"/>
    <w:rsid w:val="00C03B68"/>
    <w:rsid w:val="00C04182"/>
    <w:rsid w:val="00C06BCE"/>
    <w:rsid w:val="00C070B6"/>
    <w:rsid w:val="00C10A2A"/>
    <w:rsid w:val="00C1212C"/>
    <w:rsid w:val="00C143D2"/>
    <w:rsid w:val="00C15200"/>
    <w:rsid w:val="00C15F1A"/>
    <w:rsid w:val="00C16D41"/>
    <w:rsid w:val="00C17C2F"/>
    <w:rsid w:val="00C203FB"/>
    <w:rsid w:val="00C20983"/>
    <w:rsid w:val="00C22BEE"/>
    <w:rsid w:val="00C25AF1"/>
    <w:rsid w:val="00C25F60"/>
    <w:rsid w:val="00C26397"/>
    <w:rsid w:val="00C2669D"/>
    <w:rsid w:val="00C342D0"/>
    <w:rsid w:val="00C348D9"/>
    <w:rsid w:val="00C4123F"/>
    <w:rsid w:val="00C43B90"/>
    <w:rsid w:val="00C47117"/>
    <w:rsid w:val="00C478EA"/>
    <w:rsid w:val="00C5233F"/>
    <w:rsid w:val="00C54BC1"/>
    <w:rsid w:val="00C55229"/>
    <w:rsid w:val="00C553C8"/>
    <w:rsid w:val="00C5577F"/>
    <w:rsid w:val="00C56BF4"/>
    <w:rsid w:val="00C61EE3"/>
    <w:rsid w:val="00C63D0B"/>
    <w:rsid w:val="00C63EED"/>
    <w:rsid w:val="00C66CB4"/>
    <w:rsid w:val="00C720BF"/>
    <w:rsid w:val="00C72EF4"/>
    <w:rsid w:val="00C754F7"/>
    <w:rsid w:val="00C75BFA"/>
    <w:rsid w:val="00C76FC3"/>
    <w:rsid w:val="00C81097"/>
    <w:rsid w:val="00C82386"/>
    <w:rsid w:val="00C8265C"/>
    <w:rsid w:val="00C832CA"/>
    <w:rsid w:val="00C84A02"/>
    <w:rsid w:val="00C8743D"/>
    <w:rsid w:val="00C87B8F"/>
    <w:rsid w:val="00C92523"/>
    <w:rsid w:val="00CA3416"/>
    <w:rsid w:val="00CA3C7F"/>
    <w:rsid w:val="00CA54E6"/>
    <w:rsid w:val="00CA5670"/>
    <w:rsid w:val="00CA639E"/>
    <w:rsid w:val="00CA6D5B"/>
    <w:rsid w:val="00CA7E55"/>
    <w:rsid w:val="00CB2270"/>
    <w:rsid w:val="00CB2C20"/>
    <w:rsid w:val="00CB2CF1"/>
    <w:rsid w:val="00CB5535"/>
    <w:rsid w:val="00CB6CC1"/>
    <w:rsid w:val="00CC04BB"/>
    <w:rsid w:val="00CC0626"/>
    <w:rsid w:val="00CC0E32"/>
    <w:rsid w:val="00CC4464"/>
    <w:rsid w:val="00CC4471"/>
    <w:rsid w:val="00CC4533"/>
    <w:rsid w:val="00CC48C8"/>
    <w:rsid w:val="00CC769A"/>
    <w:rsid w:val="00CD47E2"/>
    <w:rsid w:val="00CD625D"/>
    <w:rsid w:val="00CD7D0A"/>
    <w:rsid w:val="00CE0F1C"/>
    <w:rsid w:val="00CE2B37"/>
    <w:rsid w:val="00CE3E7F"/>
    <w:rsid w:val="00CE4AA7"/>
    <w:rsid w:val="00CE51FE"/>
    <w:rsid w:val="00CE60A9"/>
    <w:rsid w:val="00CE73AA"/>
    <w:rsid w:val="00CF08A9"/>
    <w:rsid w:val="00CF33E8"/>
    <w:rsid w:val="00CF50FD"/>
    <w:rsid w:val="00CF6209"/>
    <w:rsid w:val="00CF645A"/>
    <w:rsid w:val="00CF7D1D"/>
    <w:rsid w:val="00CF7D8B"/>
    <w:rsid w:val="00D01807"/>
    <w:rsid w:val="00D10679"/>
    <w:rsid w:val="00D11C37"/>
    <w:rsid w:val="00D12260"/>
    <w:rsid w:val="00D156A9"/>
    <w:rsid w:val="00D16207"/>
    <w:rsid w:val="00D20A37"/>
    <w:rsid w:val="00D21913"/>
    <w:rsid w:val="00D24329"/>
    <w:rsid w:val="00D32522"/>
    <w:rsid w:val="00D3337F"/>
    <w:rsid w:val="00D36D99"/>
    <w:rsid w:val="00D375A3"/>
    <w:rsid w:val="00D427C8"/>
    <w:rsid w:val="00D42A01"/>
    <w:rsid w:val="00D4333C"/>
    <w:rsid w:val="00D43D8E"/>
    <w:rsid w:val="00D4539F"/>
    <w:rsid w:val="00D46B11"/>
    <w:rsid w:val="00D47579"/>
    <w:rsid w:val="00D53927"/>
    <w:rsid w:val="00D56925"/>
    <w:rsid w:val="00D576E4"/>
    <w:rsid w:val="00D57904"/>
    <w:rsid w:val="00D608B4"/>
    <w:rsid w:val="00D6250C"/>
    <w:rsid w:val="00D6257C"/>
    <w:rsid w:val="00D6473E"/>
    <w:rsid w:val="00D65E25"/>
    <w:rsid w:val="00D66041"/>
    <w:rsid w:val="00D660E2"/>
    <w:rsid w:val="00D67021"/>
    <w:rsid w:val="00D70ADA"/>
    <w:rsid w:val="00D76587"/>
    <w:rsid w:val="00D82441"/>
    <w:rsid w:val="00D827D0"/>
    <w:rsid w:val="00D83B46"/>
    <w:rsid w:val="00D87FF5"/>
    <w:rsid w:val="00D92190"/>
    <w:rsid w:val="00D92390"/>
    <w:rsid w:val="00D95C37"/>
    <w:rsid w:val="00D97A4D"/>
    <w:rsid w:val="00DA055F"/>
    <w:rsid w:val="00DA0FE8"/>
    <w:rsid w:val="00DA1604"/>
    <w:rsid w:val="00DA1A0C"/>
    <w:rsid w:val="00DA1C38"/>
    <w:rsid w:val="00DA4236"/>
    <w:rsid w:val="00DB15E1"/>
    <w:rsid w:val="00DB4025"/>
    <w:rsid w:val="00DB4CF0"/>
    <w:rsid w:val="00DB7284"/>
    <w:rsid w:val="00DB7E42"/>
    <w:rsid w:val="00DB7EB5"/>
    <w:rsid w:val="00DC030C"/>
    <w:rsid w:val="00DC2207"/>
    <w:rsid w:val="00DC3BB2"/>
    <w:rsid w:val="00DC3EBD"/>
    <w:rsid w:val="00DC4C50"/>
    <w:rsid w:val="00DC6592"/>
    <w:rsid w:val="00DC6EAA"/>
    <w:rsid w:val="00DC7C50"/>
    <w:rsid w:val="00DC7E1C"/>
    <w:rsid w:val="00DD064D"/>
    <w:rsid w:val="00DD0ECF"/>
    <w:rsid w:val="00DD467C"/>
    <w:rsid w:val="00DD7977"/>
    <w:rsid w:val="00DD7A0E"/>
    <w:rsid w:val="00DE02CD"/>
    <w:rsid w:val="00DE0DEF"/>
    <w:rsid w:val="00DE1078"/>
    <w:rsid w:val="00DE3E72"/>
    <w:rsid w:val="00DE5543"/>
    <w:rsid w:val="00DE78F3"/>
    <w:rsid w:val="00DF1387"/>
    <w:rsid w:val="00DF1C6F"/>
    <w:rsid w:val="00DF2243"/>
    <w:rsid w:val="00DF550C"/>
    <w:rsid w:val="00DF5A66"/>
    <w:rsid w:val="00DF6A19"/>
    <w:rsid w:val="00DF6F27"/>
    <w:rsid w:val="00E00267"/>
    <w:rsid w:val="00E01DB3"/>
    <w:rsid w:val="00E01F01"/>
    <w:rsid w:val="00E02053"/>
    <w:rsid w:val="00E020D7"/>
    <w:rsid w:val="00E0217F"/>
    <w:rsid w:val="00E11866"/>
    <w:rsid w:val="00E14109"/>
    <w:rsid w:val="00E14BD3"/>
    <w:rsid w:val="00E157BF"/>
    <w:rsid w:val="00E20FD3"/>
    <w:rsid w:val="00E233BD"/>
    <w:rsid w:val="00E23CBE"/>
    <w:rsid w:val="00E2413C"/>
    <w:rsid w:val="00E244CA"/>
    <w:rsid w:val="00E2523C"/>
    <w:rsid w:val="00E265EC"/>
    <w:rsid w:val="00E272C2"/>
    <w:rsid w:val="00E27ECE"/>
    <w:rsid w:val="00E33882"/>
    <w:rsid w:val="00E3401A"/>
    <w:rsid w:val="00E35455"/>
    <w:rsid w:val="00E36FA3"/>
    <w:rsid w:val="00E3758A"/>
    <w:rsid w:val="00E43174"/>
    <w:rsid w:val="00E434BB"/>
    <w:rsid w:val="00E436B8"/>
    <w:rsid w:val="00E454F6"/>
    <w:rsid w:val="00E4588A"/>
    <w:rsid w:val="00E46F70"/>
    <w:rsid w:val="00E50059"/>
    <w:rsid w:val="00E54495"/>
    <w:rsid w:val="00E5563A"/>
    <w:rsid w:val="00E5600C"/>
    <w:rsid w:val="00E56C71"/>
    <w:rsid w:val="00E57FDC"/>
    <w:rsid w:val="00E60966"/>
    <w:rsid w:val="00E61E73"/>
    <w:rsid w:val="00E6284C"/>
    <w:rsid w:val="00E63488"/>
    <w:rsid w:val="00E64ED8"/>
    <w:rsid w:val="00E71E9C"/>
    <w:rsid w:val="00E72364"/>
    <w:rsid w:val="00E739B4"/>
    <w:rsid w:val="00E7452E"/>
    <w:rsid w:val="00E7499C"/>
    <w:rsid w:val="00E76069"/>
    <w:rsid w:val="00E761FD"/>
    <w:rsid w:val="00E76A56"/>
    <w:rsid w:val="00E77828"/>
    <w:rsid w:val="00E77AFD"/>
    <w:rsid w:val="00E82C86"/>
    <w:rsid w:val="00E8747C"/>
    <w:rsid w:val="00E92926"/>
    <w:rsid w:val="00E9311F"/>
    <w:rsid w:val="00E937AF"/>
    <w:rsid w:val="00E93AE9"/>
    <w:rsid w:val="00E9493A"/>
    <w:rsid w:val="00E94D81"/>
    <w:rsid w:val="00E96342"/>
    <w:rsid w:val="00EA1066"/>
    <w:rsid w:val="00EA1E4F"/>
    <w:rsid w:val="00EA2C32"/>
    <w:rsid w:val="00EA478A"/>
    <w:rsid w:val="00EA58FA"/>
    <w:rsid w:val="00EB07C4"/>
    <w:rsid w:val="00EB2A1E"/>
    <w:rsid w:val="00EB4A78"/>
    <w:rsid w:val="00EC01DD"/>
    <w:rsid w:val="00EC02BF"/>
    <w:rsid w:val="00EC1009"/>
    <w:rsid w:val="00EC1066"/>
    <w:rsid w:val="00EC19CE"/>
    <w:rsid w:val="00EC2459"/>
    <w:rsid w:val="00EC3CCC"/>
    <w:rsid w:val="00EC4827"/>
    <w:rsid w:val="00EC58B4"/>
    <w:rsid w:val="00EC6278"/>
    <w:rsid w:val="00ED1898"/>
    <w:rsid w:val="00ED4939"/>
    <w:rsid w:val="00ED4E89"/>
    <w:rsid w:val="00ED72A2"/>
    <w:rsid w:val="00EE0351"/>
    <w:rsid w:val="00EE0B75"/>
    <w:rsid w:val="00EE2733"/>
    <w:rsid w:val="00EE2B43"/>
    <w:rsid w:val="00EE317A"/>
    <w:rsid w:val="00EE43F7"/>
    <w:rsid w:val="00EE4D3B"/>
    <w:rsid w:val="00EE5E84"/>
    <w:rsid w:val="00EF0AED"/>
    <w:rsid w:val="00EF24F5"/>
    <w:rsid w:val="00EF2886"/>
    <w:rsid w:val="00EF31BC"/>
    <w:rsid w:val="00EF3807"/>
    <w:rsid w:val="00EF40A4"/>
    <w:rsid w:val="00EF40CB"/>
    <w:rsid w:val="00EF54BD"/>
    <w:rsid w:val="00EF7686"/>
    <w:rsid w:val="00F00131"/>
    <w:rsid w:val="00F002B6"/>
    <w:rsid w:val="00F027A2"/>
    <w:rsid w:val="00F03E49"/>
    <w:rsid w:val="00F05D4E"/>
    <w:rsid w:val="00F06BCA"/>
    <w:rsid w:val="00F105B3"/>
    <w:rsid w:val="00F131AF"/>
    <w:rsid w:val="00F13E6C"/>
    <w:rsid w:val="00F14CCE"/>
    <w:rsid w:val="00F1622A"/>
    <w:rsid w:val="00F16BF3"/>
    <w:rsid w:val="00F20311"/>
    <w:rsid w:val="00F21546"/>
    <w:rsid w:val="00F21CF8"/>
    <w:rsid w:val="00F2271E"/>
    <w:rsid w:val="00F2301E"/>
    <w:rsid w:val="00F238CC"/>
    <w:rsid w:val="00F247A0"/>
    <w:rsid w:val="00F24956"/>
    <w:rsid w:val="00F2572D"/>
    <w:rsid w:val="00F25AA9"/>
    <w:rsid w:val="00F26F0E"/>
    <w:rsid w:val="00F275DD"/>
    <w:rsid w:val="00F30C08"/>
    <w:rsid w:val="00F310A9"/>
    <w:rsid w:val="00F317A0"/>
    <w:rsid w:val="00F34DF3"/>
    <w:rsid w:val="00F352E5"/>
    <w:rsid w:val="00F429BD"/>
    <w:rsid w:val="00F43082"/>
    <w:rsid w:val="00F43686"/>
    <w:rsid w:val="00F45AE3"/>
    <w:rsid w:val="00F4750E"/>
    <w:rsid w:val="00F512A9"/>
    <w:rsid w:val="00F512E4"/>
    <w:rsid w:val="00F52535"/>
    <w:rsid w:val="00F56413"/>
    <w:rsid w:val="00F5695D"/>
    <w:rsid w:val="00F56E9D"/>
    <w:rsid w:val="00F602B8"/>
    <w:rsid w:val="00F607C7"/>
    <w:rsid w:val="00F620E8"/>
    <w:rsid w:val="00F65296"/>
    <w:rsid w:val="00F71294"/>
    <w:rsid w:val="00F7354B"/>
    <w:rsid w:val="00F73D53"/>
    <w:rsid w:val="00F756C4"/>
    <w:rsid w:val="00F75AF4"/>
    <w:rsid w:val="00F76765"/>
    <w:rsid w:val="00F7726C"/>
    <w:rsid w:val="00F77E06"/>
    <w:rsid w:val="00F80D98"/>
    <w:rsid w:val="00F81C3D"/>
    <w:rsid w:val="00F81FF5"/>
    <w:rsid w:val="00F837FF"/>
    <w:rsid w:val="00F84402"/>
    <w:rsid w:val="00F8525B"/>
    <w:rsid w:val="00F8551D"/>
    <w:rsid w:val="00F85954"/>
    <w:rsid w:val="00F90095"/>
    <w:rsid w:val="00F9046A"/>
    <w:rsid w:val="00F9078A"/>
    <w:rsid w:val="00F9127F"/>
    <w:rsid w:val="00F92DE9"/>
    <w:rsid w:val="00F93BC5"/>
    <w:rsid w:val="00F96396"/>
    <w:rsid w:val="00F97DF8"/>
    <w:rsid w:val="00FA090A"/>
    <w:rsid w:val="00FA2057"/>
    <w:rsid w:val="00FA4472"/>
    <w:rsid w:val="00FA5187"/>
    <w:rsid w:val="00FA5892"/>
    <w:rsid w:val="00FA5CA4"/>
    <w:rsid w:val="00FA74F7"/>
    <w:rsid w:val="00FB11A2"/>
    <w:rsid w:val="00FB268B"/>
    <w:rsid w:val="00FB3912"/>
    <w:rsid w:val="00FB52D4"/>
    <w:rsid w:val="00FB6033"/>
    <w:rsid w:val="00FB6AF1"/>
    <w:rsid w:val="00FB76DD"/>
    <w:rsid w:val="00FB7E68"/>
    <w:rsid w:val="00FC23DD"/>
    <w:rsid w:val="00FC2E32"/>
    <w:rsid w:val="00FC66A2"/>
    <w:rsid w:val="00FD2DF9"/>
    <w:rsid w:val="00FD6389"/>
    <w:rsid w:val="00FE0A89"/>
    <w:rsid w:val="00FE1DCA"/>
    <w:rsid w:val="00FE3DD4"/>
    <w:rsid w:val="00FE4282"/>
    <w:rsid w:val="00FE4B30"/>
    <w:rsid w:val="00FE57B3"/>
    <w:rsid w:val="00FF0541"/>
    <w:rsid w:val="00FF0983"/>
    <w:rsid w:val="00FF1338"/>
    <w:rsid w:val="00FF28D8"/>
    <w:rsid w:val="00FF3E29"/>
    <w:rsid w:val="00FF41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EC13"/>
  <w15:chartTrackingRefBased/>
  <w15:docId w15:val="{B44E4876-4ABA-4B40-A028-30943C6F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D8"/>
    <w:pPr>
      <w:spacing w:after="200" w:line="276" w:lineRule="auto"/>
    </w:pPr>
  </w:style>
  <w:style w:type="paragraph" w:styleId="Heading1">
    <w:name w:val="heading 1"/>
    <w:basedOn w:val="Normal"/>
    <w:next w:val="Normal"/>
    <w:link w:val="Heading1Char"/>
    <w:uiPriority w:val="9"/>
    <w:qFormat/>
    <w:rsid w:val="0071429B"/>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71429B"/>
    <w:pPr>
      <w:keepNext/>
      <w:widowControl w:val="0"/>
      <w:tabs>
        <w:tab w:val="left" w:pos="-720"/>
      </w:tabs>
      <w:suppressAutoHyphens/>
      <w:snapToGrid w:val="0"/>
      <w:spacing w:before="90" w:after="54" w:line="240" w:lineRule="auto"/>
      <w:outlineLvl w:val="1"/>
    </w:pPr>
    <w:rPr>
      <w:rFonts w:ascii="Univers" w:eastAsia="Times New Roman" w:hAnsi="Univers" w:cs="Times New Roman"/>
      <w:b/>
      <w:spacing w:val="-3"/>
      <w:szCs w:val="20"/>
      <w:lang w:val="en-US"/>
    </w:rPr>
  </w:style>
  <w:style w:type="paragraph" w:styleId="Heading3">
    <w:name w:val="heading 3"/>
    <w:next w:val="Normal"/>
    <w:link w:val="Heading3Char"/>
    <w:uiPriority w:val="9"/>
    <w:unhideWhenUsed/>
    <w:qFormat/>
    <w:rsid w:val="000957D2"/>
    <w:pPr>
      <w:keepNext/>
      <w:keepLines/>
      <w:spacing w:after="12" w:line="249" w:lineRule="auto"/>
      <w:ind w:left="10" w:hanging="10"/>
      <w:outlineLvl w:val="2"/>
    </w:pPr>
    <w:rPr>
      <w:rFonts w:eastAsia="Arial"/>
      <w:b/>
      <w:color w:val="000000"/>
      <w:sz w:val="28"/>
      <w:szCs w:val="22"/>
      <w:lang w:val="en-US"/>
    </w:rPr>
  </w:style>
  <w:style w:type="paragraph" w:styleId="Heading4">
    <w:name w:val="heading 4"/>
    <w:basedOn w:val="Normal"/>
    <w:next w:val="Normal"/>
    <w:link w:val="Heading4Char"/>
    <w:uiPriority w:val="9"/>
    <w:unhideWhenUsed/>
    <w:qFormat/>
    <w:rsid w:val="00387B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7B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29B"/>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71429B"/>
    <w:rPr>
      <w:rFonts w:ascii="Univers" w:eastAsia="Times New Roman" w:hAnsi="Univers" w:cs="Times New Roman"/>
      <w:b/>
      <w:spacing w:val="-3"/>
      <w:szCs w:val="20"/>
      <w:lang w:val="en-US"/>
    </w:rPr>
  </w:style>
  <w:style w:type="paragraph" w:styleId="Header">
    <w:name w:val="header"/>
    <w:basedOn w:val="Normal"/>
    <w:link w:val="HeaderChar"/>
    <w:uiPriority w:val="99"/>
    <w:unhideWhenUsed/>
    <w:rsid w:val="007A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D8"/>
  </w:style>
  <w:style w:type="paragraph" w:styleId="Footer">
    <w:name w:val="footer"/>
    <w:basedOn w:val="Normal"/>
    <w:link w:val="FooterChar"/>
    <w:uiPriority w:val="99"/>
    <w:unhideWhenUsed/>
    <w:rsid w:val="007A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D8"/>
  </w:style>
  <w:style w:type="paragraph" w:styleId="ListParagraph">
    <w:name w:val="List Paragraph"/>
    <w:basedOn w:val="Normal"/>
    <w:uiPriority w:val="34"/>
    <w:qFormat/>
    <w:rsid w:val="00DB7284"/>
    <w:pPr>
      <w:ind w:left="720"/>
      <w:contextualSpacing/>
    </w:pPr>
  </w:style>
  <w:style w:type="table" w:styleId="TableGrid">
    <w:name w:val="Table Grid"/>
    <w:basedOn w:val="TableNormal"/>
    <w:uiPriority w:val="39"/>
    <w:rsid w:val="00DF224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22E1"/>
    <w:rPr>
      <w:b/>
      <w:bCs/>
    </w:rPr>
  </w:style>
  <w:style w:type="character" w:styleId="Emphasis">
    <w:name w:val="Emphasis"/>
    <w:basedOn w:val="DefaultParagraphFont"/>
    <w:uiPriority w:val="20"/>
    <w:qFormat/>
    <w:rsid w:val="00901F97"/>
    <w:rPr>
      <w:i/>
      <w:iCs/>
    </w:rPr>
  </w:style>
  <w:style w:type="paragraph" w:styleId="NoSpacing">
    <w:name w:val="No Spacing"/>
    <w:uiPriority w:val="1"/>
    <w:qFormat/>
    <w:rsid w:val="00F5695D"/>
    <w:pPr>
      <w:spacing w:after="0" w:line="240" w:lineRule="auto"/>
    </w:pPr>
    <w:rPr>
      <w:rFonts w:asciiTheme="minorHAnsi" w:hAnsiTheme="minorHAnsi" w:cstheme="minorBidi"/>
      <w:sz w:val="22"/>
      <w:szCs w:val="22"/>
    </w:rPr>
  </w:style>
  <w:style w:type="paragraph" w:styleId="BodyText">
    <w:name w:val="Body Text"/>
    <w:basedOn w:val="Normal"/>
    <w:link w:val="BodyTextChar"/>
    <w:uiPriority w:val="99"/>
    <w:unhideWhenUsed/>
    <w:rsid w:val="004E7610"/>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4E7610"/>
    <w:rPr>
      <w:rFonts w:asciiTheme="minorHAnsi" w:hAnsiTheme="minorHAnsi" w:cstheme="minorBidi"/>
      <w:sz w:val="22"/>
      <w:szCs w:val="22"/>
    </w:rPr>
  </w:style>
  <w:style w:type="paragraph" w:styleId="BodyTextIndent">
    <w:name w:val="Body Text Indent"/>
    <w:basedOn w:val="Normal"/>
    <w:link w:val="BodyTextIndentChar"/>
    <w:uiPriority w:val="99"/>
    <w:semiHidden/>
    <w:unhideWhenUsed/>
    <w:rsid w:val="001865ED"/>
    <w:pPr>
      <w:spacing w:after="120"/>
      <w:ind w:left="283"/>
    </w:pPr>
  </w:style>
  <w:style w:type="character" w:customStyle="1" w:styleId="BodyTextIndentChar">
    <w:name w:val="Body Text Indent Char"/>
    <w:basedOn w:val="DefaultParagraphFont"/>
    <w:link w:val="BodyTextIndent"/>
    <w:uiPriority w:val="99"/>
    <w:semiHidden/>
    <w:rsid w:val="001865ED"/>
  </w:style>
  <w:style w:type="paragraph" w:styleId="BodyTextIndent3">
    <w:name w:val="Body Text Indent 3"/>
    <w:basedOn w:val="Normal"/>
    <w:link w:val="BodyTextIndent3Char"/>
    <w:semiHidden/>
    <w:unhideWhenUsed/>
    <w:rsid w:val="001865ED"/>
    <w:pPr>
      <w:spacing w:after="120"/>
      <w:ind w:left="283"/>
    </w:pPr>
    <w:rPr>
      <w:sz w:val="16"/>
      <w:szCs w:val="16"/>
    </w:rPr>
  </w:style>
  <w:style w:type="character" w:customStyle="1" w:styleId="BodyTextIndent3Char">
    <w:name w:val="Body Text Indent 3 Char"/>
    <w:basedOn w:val="DefaultParagraphFont"/>
    <w:link w:val="BodyTextIndent3"/>
    <w:semiHidden/>
    <w:rsid w:val="001865ED"/>
    <w:rPr>
      <w:sz w:val="16"/>
      <w:szCs w:val="16"/>
    </w:rPr>
  </w:style>
  <w:style w:type="paragraph" w:styleId="BodyText2">
    <w:name w:val="Body Text 2"/>
    <w:basedOn w:val="Normal"/>
    <w:link w:val="BodyText2Char"/>
    <w:uiPriority w:val="99"/>
    <w:semiHidden/>
    <w:unhideWhenUsed/>
    <w:rsid w:val="001865ED"/>
    <w:pPr>
      <w:spacing w:after="120" w:line="480" w:lineRule="auto"/>
    </w:pPr>
    <w:rPr>
      <w:rFonts w:asciiTheme="minorHAnsi" w:hAnsiTheme="minorHAnsi" w:cstheme="minorBidi"/>
      <w:sz w:val="22"/>
      <w:szCs w:val="22"/>
      <w:lang w:val="en-US"/>
    </w:rPr>
  </w:style>
  <w:style w:type="character" w:customStyle="1" w:styleId="BodyText2Char">
    <w:name w:val="Body Text 2 Char"/>
    <w:basedOn w:val="DefaultParagraphFont"/>
    <w:link w:val="BodyText2"/>
    <w:uiPriority w:val="99"/>
    <w:semiHidden/>
    <w:rsid w:val="001865ED"/>
    <w:rPr>
      <w:rFonts w:ascii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71429B"/>
    <w:rPr>
      <w:rFonts w:ascii="Tahoma" w:hAnsi="Tahoma" w:cs="Tahoma"/>
      <w:sz w:val="16"/>
      <w:szCs w:val="16"/>
    </w:rPr>
  </w:style>
  <w:style w:type="paragraph" w:styleId="BalloonText">
    <w:name w:val="Balloon Text"/>
    <w:basedOn w:val="Normal"/>
    <w:link w:val="BalloonTextChar"/>
    <w:uiPriority w:val="99"/>
    <w:semiHidden/>
    <w:unhideWhenUsed/>
    <w:rsid w:val="0071429B"/>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semiHidden/>
    <w:rsid w:val="0071429B"/>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unhideWhenUsed/>
    <w:rsid w:val="0071429B"/>
    <w:pPr>
      <w:spacing w:after="0" w:line="240" w:lineRule="auto"/>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71429B"/>
    <w:rPr>
      <w:sz w:val="20"/>
      <w:szCs w:val="20"/>
    </w:rPr>
  </w:style>
  <w:style w:type="paragraph" w:styleId="PlainText">
    <w:name w:val="Plain Text"/>
    <w:basedOn w:val="Normal"/>
    <w:link w:val="PlainTextChar"/>
    <w:uiPriority w:val="99"/>
    <w:unhideWhenUsed/>
    <w:rsid w:val="0099466D"/>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99466D"/>
    <w:rPr>
      <w:rFonts w:ascii="Consolas" w:eastAsia="Times New Roman" w:hAnsi="Consolas" w:cs="Times New Roman"/>
      <w:sz w:val="21"/>
      <w:szCs w:val="21"/>
      <w:lang w:val="en-US"/>
    </w:rPr>
  </w:style>
  <w:style w:type="character" w:customStyle="1" w:styleId="Heading4Char">
    <w:name w:val="Heading 4 Char"/>
    <w:basedOn w:val="DefaultParagraphFont"/>
    <w:link w:val="Heading4"/>
    <w:rsid w:val="00387B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387B5A"/>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387B5A"/>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0957D2"/>
    <w:rPr>
      <w:rFonts w:eastAsia="Arial"/>
      <w:b/>
      <w:color w:val="000000"/>
      <w:sz w:val="28"/>
      <w:szCs w:val="22"/>
      <w:lang w:val="en-US"/>
    </w:rPr>
  </w:style>
  <w:style w:type="table" w:customStyle="1" w:styleId="TableGrid0">
    <w:name w:val="TableGrid"/>
    <w:rsid w:val="000957D2"/>
    <w:pPr>
      <w:spacing w:after="0" w:line="240" w:lineRule="auto"/>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8EF-D089-4DE4-B9A7-AC28FD87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272</Pages>
  <Words>47003</Words>
  <Characters>267923</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99</cp:revision>
  <cp:lastPrinted>2022-03-30T00:54:00Z</cp:lastPrinted>
  <dcterms:created xsi:type="dcterms:W3CDTF">2022-03-29T01:07:00Z</dcterms:created>
  <dcterms:modified xsi:type="dcterms:W3CDTF">2022-03-31T00:54:00Z</dcterms:modified>
</cp:coreProperties>
</file>